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footer22.xml" ContentType="application/vnd.openxmlformats-officedocument.wordprocessingml.footer+xml"/>
  <Override PartName="/word/header23.xml" ContentType="application/vnd.openxmlformats-officedocument.wordprocessingml.head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footer25.xml" ContentType="application/vnd.openxmlformats-officedocument.wordprocessingml.footer+xml"/>
  <Override PartName="/word/header26.xml" ContentType="application/vnd.openxmlformats-officedocument.wordprocessingml.head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footer28.xml" ContentType="application/vnd.openxmlformats-officedocument.wordprocessingml.footer+xml"/>
  <Override PartName="/word/header29.xml" ContentType="application/vnd.openxmlformats-officedocument.wordprocessingml.head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footer31.xml" ContentType="application/vnd.openxmlformats-officedocument.wordprocessingml.footer+xml"/>
  <Override PartName="/word/header32.xml" ContentType="application/vnd.openxmlformats-officedocument.wordprocessingml.head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footer34.xml" ContentType="application/vnd.openxmlformats-officedocument.wordprocessingml.footer+xml"/>
  <Override PartName="/word/header35.xml" ContentType="application/vnd.openxmlformats-officedocument.wordprocessingml.head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footer37.xml" ContentType="application/vnd.openxmlformats-officedocument.wordprocessingml.footer+xml"/>
  <Override PartName="/word/header38.xml" ContentType="application/vnd.openxmlformats-officedocument.wordprocessingml.head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footer40.xml" ContentType="application/vnd.openxmlformats-officedocument.wordprocessingml.footer+xml"/>
  <Override PartName="/word/header41.xml" ContentType="application/vnd.openxmlformats-officedocument.wordprocessingml.head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footer43.xml" ContentType="application/vnd.openxmlformats-officedocument.wordprocessingml.footer+xml"/>
  <Override PartName="/word/header44.xml" ContentType="application/vnd.openxmlformats-officedocument.wordprocessingml.head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footer46.xml" ContentType="application/vnd.openxmlformats-officedocument.wordprocessingml.footer+xml"/>
  <Override PartName="/word/header47.xml" ContentType="application/vnd.openxmlformats-officedocument.wordprocessingml.head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footer49.xml" ContentType="application/vnd.openxmlformats-officedocument.wordprocessingml.footer+xml"/>
  <Override PartName="/word/header50.xml" ContentType="application/vnd.openxmlformats-officedocument.wordprocessingml.head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footer52.xml" ContentType="application/vnd.openxmlformats-officedocument.wordprocessingml.footer+xml"/>
  <Override PartName="/word/header53.xml" ContentType="application/vnd.openxmlformats-officedocument.wordprocessingml.head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footer55.xml" ContentType="application/vnd.openxmlformats-officedocument.wordprocessingml.footer+xml"/>
  <Override PartName="/word/header56.xml" ContentType="application/vnd.openxmlformats-officedocument.wordprocessingml.head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footer58.xml" ContentType="application/vnd.openxmlformats-officedocument.wordprocessingml.footer+xml"/>
  <Override PartName="/word/header59.xml" ContentType="application/vnd.openxmlformats-officedocument.wordprocessingml.head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footer61.xml" ContentType="application/vnd.openxmlformats-officedocument.wordprocessingml.footer+xml"/>
  <Override PartName="/word/header62.xml" ContentType="application/vnd.openxmlformats-officedocument.wordprocessingml.head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footer64.xml" ContentType="application/vnd.openxmlformats-officedocument.wordprocessingml.footer+xml"/>
  <Override PartName="/word/header65.xml" ContentType="application/vnd.openxmlformats-officedocument.wordprocessingml.head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footer67.xml" ContentType="application/vnd.openxmlformats-officedocument.wordprocessingml.footer+xml"/>
  <Override PartName="/word/header68.xml" ContentType="application/vnd.openxmlformats-officedocument.wordprocessingml.head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footer70.xml" ContentType="application/vnd.openxmlformats-officedocument.wordprocessingml.footer+xml"/>
  <Override PartName="/word/header71.xml" ContentType="application/vnd.openxmlformats-officedocument.wordprocessingml.head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footer73.xml" ContentType="application/vnd.openxmlformats-officedocument.wordprocessingml.footer+xml"/>
  <Override PartName="/word/header74.xml" ContentType="application/vnd.openxmlformats-officedocument.wordprocessingml.head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header76.xml" ContentType="application/vnd.openxmlformats-officedocument.wordprocessingml.header+xml"/>
  <Override PartName="/word/footer76.xml" ContentType="application/vnd.openxmlformats-officedocument.wordprocessingml.footer+xml"/>
  <Override PartName="/word/header77.xml" ContentType="application/vnd.openxmlformats-officedocument.wordprocessingml.header+xml"/>
  <Override PartName="/word/footer77.xml" ContentType="application/vnd.openxmlformats-officedocument.wordprocessingml.footer+xml"/>
  <Override PartName="/word/header78.xml" ContentType="application/vnd.openxmlformats-officedocument.wordprocessingml.header+xml"/>
  <Override PartName="/word/footer78.xml" ContentType="application/vnd.openxmlformats-officedocument.wordprocessingml.footer+xml"/>
  <Override PartName="/word/header79.xml" ContentType="application/vnd.openxmlformats-officedocument.wordprocessingml.header+xml"/>
  <Override PartName="/word/footer79.xml" ContentType="application/vnd.openxmlformats-officedocument.wordprocessingml.footer+xml"/>
  <Override PartName="/word/header80.xml" ContentType="application/vnd.openxmlformats-officedocument.wordprocessingml.header+xml"/>
  <Override PartName="/word/footer80.xml" ContentType="application/vnd.openxmlformats-officedocument.wordprocessingml.footer+xml"/>
  <Override PartName="/word/header81.xml" ContentType="application/vnd.openxmlformats-officedocument.wordprocessingml.header+xml"/>
  <Override PartName="/word/footer81.xml" ContentType="application/vnd.openxmlformats-officedocument.wordprocessingml.footer+xml"/>
  <Override PartName="/word/header82.xml" ContentType="application/vnd.openxmlformats-officedocument.wordprocessingml.header+xml"/>
  <Override PartName="/word/footer82.xml" ContentType="application/vnd.openxmlformats-officedocument.wordprocessingml.footer+xml"/>
  <Override PartName="/word/header83.xml" ContentType="application/vnd.openxmlformats-officedocument.wordprocessingml.header+xml"/>
  <Override PartName="/word/footer83.xml" ContentType="application/vnd.openxmlformats-officedocument.wordprocessingml.footer+xml"/>
  <Override PartName="/word/header84.xml" ContentType="application/vnd.openxmlformats-officedocument.wordprocessingml.header+xml"/>
  <Override PartName="/word/footer84.xml" ContentType="application/vnd.openxmlformats-officedocument.wordprocessingml.footer+xml"/>
  <Override PartName="/word/header85.xml" ContentType="application/vnd.openxmlformats-officedocument.wordprocessingml.header+xml"/>
  <Override PartName="/word/footer85.xml" ContentType="application/vnd.openxmlformats-officedocument.wordprocessingml.footer+xml"/>
  <Override PartName="/word/header86.xml" ContentType="application/vnd.openxmlformats-officedocument.wordprocessingml.header+xml"/>
  <Override PartName="/word/footer86.xml" ContentType="application/vnd.openxmlformats-officedocument.wordprocessingml.footer+xml"/>
  <Override PartName="/word/header87.xml" ContentType="application/vnd.openxmlformats-officedocument.wordprocessingml.header+xml"/>
  <Override PartName="/word/footer87.xml" ContentType="application/vnd.openxmlformats-officedocument.wordprocessingml.footer+xml"/>
  <Override PartName="/word/header88.xml" ContentType="application/vnd.openxmlformats-officedocument.wordprocessingml.header+xml"/>
  <Override PartName="/word/footer88.xml" ContentType="application/vnd.openxmlformats-officedocument.wordprocessingml.footer+xml"/>
  <Override PartName="/word/header89.xml" ContentType="application/vnd.openxmlformats-officedocument.wordprocessingml.header+xml"/>
  <Override PartName="/word/footer89.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D3EEA1" w14:textId="4177EB21" w:rsidR="00383AF0" w:rsidRDefault="00C03914">
      <w:pPr>
        <w:pStyle w:val="Corpotesto"/>
        <w:spacing w:before="0"/>
      </w:pPr>
      <w:r>
        <w:rPr>
          <w:noProof/>
        </w:rPr>
        <w:pict w14:anchorId="4AE0658A">
          <v:group id="Group 1" o:spid="_x0000_s1030" style="position:absolute;margin-left:7.9pt;margin-top:.35pt;width:93.1pt;height:93.65pt;z-index:-503316202;mso-wrap-distance-left:0;mso-wrap-distance-right:0;mso-position-horizontal-relative:page;mso-position-vertical-relative:page" coordsize="11822,1189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"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31" type="#_x0000_t75" style="position:absolute;width:11822;height:101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" strokeweight="0">
              <v:imagedata r:id="rId8" o:title=""/>
            </v:shape>
            <v:shape id="Graphic 3" o:spid="_x0000_s1032" style="position:absolute;left:6224;top:9936;width:1008;height:1954;visibility:visible;mso-wrap-style:square;v-text-anchor:top" coordsize="104139,19875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" adj="0,,0" path="m103936,l,,,198424r46024,l58216,198424r45720,l103936,xe" stroked="f" strokeweight="0">
              <v:stroke joinstyle="round"/>
              <v:formulas/>
              <v:path arrowok="t" o:connecttype="segments" textboxrect="0,0,107414,201981"/>
            </v:shape>
            <w10:wrap anchorx="page" anchory="page"/>
          </v:group>
        </w:pict>
      </w:r>
    </w:p>
    <w:p w14:paraId="6776532E" w14:textId="77777777" w:rsidR="00383AF0" w:rsidRDefault="00383AF0">
      <w:pPr>
        <w:pStyle w:val="Corpotesto"/>
        <w:spacing w:before="0"/>
      </w:pPr>
    </w:p>
    <w:p w14:paraId="4161EA7F" w14:textId="77777777" w:rsidR="00383AF0" w:rsidRDefault="00383AF0">
      <w:pPr>
        <w:pStyle w:val="Corpotesto"/>
        <w:spacing w:before="0"/>
      </w:pPr>
    </w:p>
    <w:p w14:paraId="646DDB5B" w14:textId="77777777" w:rsidR="00383AF0" w:rsidRDefault="00383AF0">
      <w:pPr>
        <w:pStyle w:val="Corpotesto"/>
        <w:spacing w:before="0"/>
      </w:pPr>
    </w:p>
    <w:p w14:paraId="65852E5D" w14:textId="77777777" w:rsidR="00383AF0" w:rsidRDefault="00383AF0">
      <w:pPr>
        <w:pStyle w:val="Corpotesto"/>
        <w:spacing w:before="0"/>
      </w:pPr>
    </w:p>
    <w:p w14:paraId="41508CBD" w14:textId="77777777" w:rsidR="00383AF0" w:rsidRDefault="00383AF0">
      <w:pPr>
        <w:pStyle w:val="Corpotesto"/>
        <w:spacing w:before="166"/>
      </w:pPr>
    </w:p>
    <w:tbl>
      <w:tblPr>
        <w:tblStyle w:val="NormalTable0"/>
        <w:tblW w:w="9760" w:type="dxa"/>
        <w:tblInd w:w="581" w:type="dxa"/>
        <w:tblLayout w:type="fixed"/>
        <w:tblLook w:val="01E0" w:firstRow="1" w:lastRow="1" w:firstColumn="1" w:lastColumn="1" w:noHBand="0" w:noVBand="0"/>
      </w:tblPr>
      <w:tblGrid>
        <w:gridCol w:w="2394"/>
        <w:gridCol w:w="7366"/>
      </w:tblGrid>
      <w:tr w:rsidR="00383AF0" w14:paraId="225919E6" w14:textId="77777777" w:rsidTr="00464F5D">
        <w:trPr>
          <w:trHeight w:val="1426"/>
        </w:trPr>
        <w:tc>
          <w:tcPr>
            <w:tcW w:w="9760" w:type="dxa"/>
            <w:gridSpan w:val="2"/>
            <w:shd w:val="clear" w:color="auto" w:fill="1F487C"/>
          </w:tcPr>
          <w:p w14:paraId="4A33F82A" w14:textId="77777777" w:rsidR="00383AF0" w:rsidRDefault="00383AF0">
            <w:pPr>
              <w:pStyle w:val="TableParagraph"/>
              <w:rPr>
                <w:sz w:val="24"/>
              </w:rPr>
            </w:pPr>
          </w:p>
          <w:p w14:paraId="46C4445D" w14:textId="77777777" w:rsidR="00383AF0" w:rsidRDefault="00383AF0">
            <w:pPr>
              <w:pStyle w:val="TableParagraph"/>
              <w:spacing w:before="21"/>
              <w:rPr>
                <w:sz w:val="24"/>
              </w:rPr>
            </w:pPr>
          </w:p>
          <w:p w14:paraId="727F8D35" w14:textId="77777777" w:rsidR="00383AF0" w:rsidRDefault="00E230EF">
            <w:pPr>
              <w:pStyle w:val="TableParagraph"/>
              <w:ind w:left="235"/>
              <w:rPr>
                <w:b/>
                <w:sz w:val="24"/>
              </w:rPr>
            </w:pPr>
            <w:r>
              <w:rPr>
                <w:b/>
                <w:color w:val="FFFFFF"/>
                <w:sz w:val="24"/>
              </w:rPr>
              <w:t>CHECKLIST</w:t>
            </w:r>
            <w:r>
              <w:rPr>
                <w:b/>
                <w:color w:val="FFFFFF"/>
                <w:spacing w:val="-2"/>
                <w:sz w:val="24"/>
              </w:rPr>
              <w:t xml:space="preserve"> </w:t>
            </w:r>
            <w:r>
              <w:rPr>
                <w:b/>
                <w:color w:val="FFFFFF"/>
                <w:sz w:val="24"/>
              </w:rPr>
              <w:t>PER</w:t>
            </w:r>
            <w:r>
              <w:rPr>
                <w:b/>
                <w:color w:val="FFFFFF"/>
                <w:spacing w:val="-2"/>
                <w:sz w:val="24"/>
              </w:rPr>
              <w:t xml:space="preserve"> </w:t>
            </w:r>
            <w:r>
              <w:rPr>
                <w:b/>
                <w:color w:val="FFFFFF"/>
                <w:sz w:val="24"/>
              </w:rPr>
              <w:t>LA VERIFICA</w:t>
            </w:r>
            <w:r>
              <w:rPr>
                <w:b/>
                <w:color w:val="FFFFFF"/>
                <w:spacing w:val="-2"/>
                <w:sz w:val="24"/>
              </w:rPr>
              <w:t xml:space="preserve"> </w:t>
            </w:r>
            <w:r>
              <w:rPr>
                <w:b/>
                <w:color w:val="FFFFFF"/>
                <w:sz w:val="24"/>
              </w:rPr>
              <w:t>DELLE</w:t>
            </w:r>
            <w:r>
              <w:rPr>
                <w:b/>
                <w:color w:val="FFFFFF"/>
                <w:spacing w:val="-1"/>
                <w:sz w:val="24"/>
              </w:rPr>
              <w:t xml:space="preserve"> </w:t>
            </w:r>
            <w:r>
              <w:rPr>
                <w:b/>
                <w:color w:val="FFFFFF"/>
                <w:sz w:val="24"/>
              </w:rPr>
              <w:t>PROCEDURE</w:t>
            </w:r>
            <w:r>
              <w:rPr>
                <w:b/>
                <w:color w:val="FFFFFF"/>
                <w:spacing w:val="-2"/>
                <w:sz w:val="24"/>
              </w:rPr>
              <w:t xml:space="preserve"> </w:t>
            </w:r>
            <w:r>
              <w:rPr>
                <w:b/>
                <w:color w:val="FFFFFF"/>
                <w:sz w:val="24"/>
              </w:rPr>
              <w:t>DI</w:t>
            </w:r>
            <w:r>
              <w:rPr>
                <w:b/>
                <w:color w:val="FFFFFF"/>
                <w:spacing w:val="-1"/>
                <w:sz w:val="24"/>
              </w:rPr>
              <w:t xml:space="preserve"> </w:t>
            </w:r>
            <w:r>
              <w:rPr>
                <w:b/>
                <w:color w:val="FFFFFF"/>
                <w:sz w:val="24"/>
              </w:rPr>
              <w:t>APPALTO</w:t>
            </w:r>
            <w:r>
              <w:rPr>
                <w:b/>
                <w:color w:val="FFFFFF"/>
                <w:spacing w:val="3"/>
                <w:sz w:val="24"/>
              </w:rPr>
              <w:t xml:space="preserve"> </w:t>
            </w:r>
            <w:r>
              <w:rPr>
                <w:b/>
                <w:color w:val="FFFFFF"/>
                <w:sz w:val="24"/>
              </w:rPr>
              <w:t>(D.lgs.</w:t>
            </w:r>
            <w:r>
              <w:rPr>
                <w:b/>
                <w:color w:val="FFFFFF"/>
                <w:spacing w:val="-1"/>
                <w:sz w:val="24"/>
              </w:rPr>
              <w:t xml:space="preserve"> </w:t>
            </w:r>
            <w:r>
              <w:rPr>
                <w:b/>
                <w:color w:val="FFFFFF"/>
                <w:spacing w:val="-2"/>
                <w:sz w:val="24"/>
              </w:rPr>
              <w:t>36/2023.)</w:t>
            </w:r>
          </w:p>
        </w:tc>
      </w:tr>
      <w:tr w:rsidR="00383AF0" w14:paraId="65B699A4" w14:textId="77777777" w:rsidTr="00464F5D">
        <w:trPr>
          <w:trHeight w:val="275"/>
        </w:trPr>
        <w:tc>
          <w:tcPr>
            <w:tcW w:w="9760" w:type="dxa"/>
            <w:gridSpan w:val="2"/>
            <w:tcBorders>
              <w:bottom w:val="single" w:sz="2" w:space="0" w:color="000000"/>
            </w:tcBorders>
          </w:tcPr>
          <w:p w14:paraId="4F4358E8" w14:textId="77777777" w:rsidR="00383AF0" w:rsidRDefault="00383AF0">
            <w:pPr>
              <w:pStyle w:val="TableParagraph"/>
              <w:rPr>
                <w:sz w:val="20"/>
              </w:rPr>
            </w:pPr>
          </w:p>
        </w:tc>
      </w:tr>
      <w:tr w:rsidR="00383AF0" w14:paraId="5A13BF13" w14:textId="77777777" w:rsidTr="00464F5D">
        <w:trPr>
          <w:trHeight w:val="532"/>
        </w:trPr>
        <w:tc>
          <w:tcPr>
            <w:tcW w:w="9760" w:type="dxa"/>
            <w:gridSpan w:val="2"/>
            <w:tcBorders>
              <w:top w:val="single" w:sz="2" w:space="0" w:color="000000"/>
              <w:left w:val="single" w:sz="2" w:space="0" w:color="000000"/>
              <w:bottom w:val="single" w:sz="4" w:space="0" w:color="000000"/>
              <w:right w:val="single" w:sz="2" w:space="0" w:color="000000"/>
            </w:tcBorders>
            <w:shd w:val="clear" w:color="auto" w:fill="1F487C"/>
          </w:tcPr>
          <w:p w14:paraId="29310EDB" w14:textId="77777777" w:rsidR="00383AF0" w:rsidRDefault="00E230EF">
            <w:pPr>
              <w:pStyle w:val="TableParagraph"/>
              <w:spacing w:before="128"/>
              <w:ind w:left="9" w:right="1"/>
              <w:jc w:val="center"/>
              <w:rPr>
                <w:b/>
                <w:sz w:val="24"/>
                <w:highlight w:val="cyan"/>
              </w:rPr>
            </w:pPr>
            <w:r>
              <w:rPr>
                <w:b/>
                <w:color w:val="FFFFFF"/>
                <w:sz w:val="24"/>
              </w:rPr>
              <w:t>Anagrafica</w:t>
            </w:r>
            <w:r>
              <w:rPr>
                <w:b/>
                <w:color w:val="FFFFFF"/>
                <w:spacing w:val="-4"/>
                <w:sz w:val="24"/>
              </w:rPr>
              <w:t xml:space="preserve"> </w:t>
            </w:r>
            <w:r>
              <w:rPr>
                <w:b/>
                <w:color w:val="FFFFFF"/>
                <w:sz w:val="24"/>
              </w:rPr>
              <w:t>Amministrazione</w:t>
            </w:r>
            <w:r>
              <w:rPr>
                <w:b/>
                <w:color w:val="FFFFFF"/>
                <w:spacing w:val="-1"/>
                <w:sz w:val="24"/>
              </w:rPr>
              <w:t xml:space="preserve"> </w:t>
            </w:r>
            <w:r>
              <w:rPr>
                <w:b/>
                <w:color w:val="FFFFFF"/>
                <w:sz w:val="24"/>
              </w:rPr>
              <w:t>centrale titolare</w:t>
            </w:r>
            <w:r>
              <w:rPr>
                <w:b/>
                <w:color w:val="FFFFFF"/>
                <w:spacing w:val="-3"/>
                <w:sz w:val="24"/>
              </w:rPr>
              <w:t xml:space="preserve"> </w:t>
            </w:r>
            <w:r>
              <w:rPr>
                <w:b/>
                <w:color w:val="FFFFFF"/>
                <w:sz w:val="24"/>
              </w:rPr>
              <w:t xml:space="preserve">di </w:t>
            </w:r>
            <w:r>
              <w:rPr>
                <w:b/>
                <w:color w:val="FFFFFF"/>
                <w:spacing w:val="-2"/>
                <w:sz w:val="24"/>
              </w:rPr>
              <w:t>interventi</w:t>
            </w:r>
          </w:p>
        </w:tc>
      </w:tr>
      <w:tr w:rsidR="00383AF0" w14:paraId="507BFC4E" w14:textId="77777777" w:rsidTr="00464F5D">
        <w:trPr>
          <w:trHeight w:val="525"/>
        </w:trPr>
        <w:tc>
          <w:tcPr>
            <w:tcW w:w="2394" w:type="dxa"/>
            <w:tcBorders>
              <w:top w:val="single" w:sz="4" w:space="0" w:color="000000"/>
              <w:left w:val="single" w:sz="4" w:space="0" w:color="000000"/>
              <w:bottom w:val="single" w:sz="4" w:space="0" w:color="000000"/>
              <w:right w:val="single" w:sz="2" w:space="0" w:color="000000"/>
            </w:tcBorders>
            <w:shd w:val="clear" w:color="auto" w:fill="1F487C"/>
          </w:tcPr>
          <w:p w14:paraId="42961BBC" w14:textId="77777777" w:rsidR="00383AF0" w:rsidRDefault="00E230EF">
            <w:pPr>
              <w:pStyle w:val="TableParagraph"/>
              <w:spacing w:before="126"/>
              <w:ind w:right="61"/>
              <w:jc w:val="right"/>
              <w:rPr>
                <w:b/>
                <w:sz w:val="24"/>
              </w:rPr>
            </w:pPr>
            <w:r>
              <w:rPr>
                <w:b/>
                <w:color w:val="FFFFFF"/>
                <w:spacing w:val="-2"/>
                <w:sz w:val="24"/>
              </w:rPr>
              <w:t>Amministrazione</w:t>
            </w:r>
          </w:p>
        </w:tc>
        <w:tc>
          <w:tcPr>
            <w:tcW w:w="7366" w:type="dxa"/>
            <w:tcBorders>
              <w:top w:val="single" w:sz="2" w:space="0" w:color="000000"/>
              <w:left w:val="single" w:sz="2" w:space="0" w:color="000000"/>
              <w:bottom w:val="single" w:sz="2" w:space="0" w:color="000000"/>
              <w:right w:val="single" w:sz="2" w:space="0" w:color="000000"/>
            </w:tcBorders>
            <w:vAlign w:val="center"/>
          </w:tcPr>
          <w:p w14:paraId="13B2E15A" w14:textId="77777777" w:rsidR="00383AF0" w:rsidRDefault="00E230EF">
            <w:pPr>
              <w:pStyle w:val="TableParagraph"/>
            </w:pPr>
            <w:r>
              <w:rPr>
                <w:sz w:val="24"/>
                <w:szCs w:val="24"/>
                <w:lang w:eastAsia="it-IT"/>
              </w:rPr>
              <w:t>Ministero dell’università e della ricerca</w:t>
            </w:r>
          </w:p>
        </w:tc>
      </w:tr>
      <w:tr w:rsidR="00383AF0" w14:paraId="48579428" w14:textId="77777777" w:rsidTr="00464F5D">
        <w:trPr>
          <w:trHeight w:val="551"/>
        </w:trPr>
        <w:tc>
          <w:tcPr>
            <w:tcW w:w="2394" w:type="dxa"/>
            <w:tcBorders>
              <w:top w:val="single" w:sz="4" w:space="0" w:color="000000"/>
              <w:left w:val="single" w:sz="4" w:space="0" w:color="000000"/>
              <w:bottom w:val="single" w:sz="4" w:space="0" w:color="000000"/>
              <w:right w:val="single" w:sz="2" w:space="0" w:color="000000"/>
            </w:tcBorders>
            <w:shd w:val="clear" w:color="auto" w:fill="1F487C"/>
          </w:tcPr>
          <w:p w14:paraId="3F8B2888" w14:textId="77777777" w:rsidR="00383AF0" w:rsidRDefault="00E230EF">
            <w:pPr>
              <w:pStyle w:val="TableParagraph"/>
              <w:spacing w:before="1"/>
              <w:ind w:right="63"/>
              <w:jc w:val="right"/>
              <w:rPr>
                <w:b/>
                <w:sz w:val="24"/>
              </w:rPr>
            </w:pPr>
            <w:r>
              <w:rPr>
                <w:b/>
                <w:color w:val="FFFFFF"/>
                <w:sz w:val="24"/>
              </w:rPr>
              <w:t>Responsabile</w:t>
            </w:r>
            <w:r>
              <w:rPr>
                <w:b/>
                <w:color w:val="FFFFFF"/>
                <w:spacing w:val="-2"/>
                <w:sz w:val="24"/>
              </w:rPr>
              <w:t xml:space="preserve"> </w:t>
            </w:r>
            <w:r>
              <w:rPr>
                <w:b/>
                <w:color w:val="FFFFFF"/>
                <w:sz w:val="24"/>
              </w:rPr>
              <w:t>Unità</w:t>
            </w:r>
            <w:r>
              <w:rPr>
                <w:b/>
                <w:color w:val="FFFFFF"/>
                <w:spacing w:val="-1"/>
                <w:sz w:val="24"/>
              </w:rPr>
              <w:t xml:space="preserve"> </w:t>
            </w:r>
            <w:r>
              <w:rPr>
                <w:b/>
                <w:color w:val="FFFFFF"/>
                <w:spacing w:val="-5"/>
                <w:sz w:val="24"/>
              </w:rPr>
              <w:t>di</w:t>
            </w:r>
          </w:p>
          <w:p w14:paraId="589ECE55" w14:textId="77777777" w:rsidR="00383AF0" w:rsidRDefault="00E230EF">
            <w:pPr>
              <w:pStyle w:val="TableParagraph"/>
              <w:spacing w:line="254" w:lineRule="exact"/>
              <w:ind w:right="61"/>
              <w:jc w:val="right"/>
              <w:rPr>
                <w:b/>
                <w:sz w:val="24"/>
              </w:rPr>
            </w:pPr>
            <w:r>
              <w:rPr>
                <w:b/>
                <w:color w:val="FFFFFF"/>
                <w:spacing w:val="-2"/>
                <w:sz w:val="24"/>
              </w:rPr>
              <w:t>Missione</w:t>
            </w:r>
          </w:p>
        </w:tc>
        <w:tc>
          <w:tcPr>
            <w:tcW w:w="7366" w:type="dxa"/>
            <w:tcBorders>
              <w:top w:val="single" w:sz="2" w:space="0" w:color="000000"/>
              <w:left w:val="single" w:sz="2" w:space="0" w:color="000000"/>
              <w:bottom w:val="single" w:sz="2" w:space="0" w:color="000000"/>
              <w:right w:val="single" w:sz="2" w:space="0" w:color="000000"/>
            </w:tcBorders>
            <w:vAlign w:val="center"/>
          </w:tcPr>
          <w:p w14:paraId="5F5E866B" w14:textId="77777777" w:rsidR="00383AF0" w:rsidRDefault="00E230EF">
            <w:pPr>
              <w:pStyle w:val="TableParagraph"/>
            </w:pPr>
            <w:r>
              <w:rPr>
                <w:sz w:val="24"/>
                <w:szCs w:val="24"/>
                <w:lang w:eastAsia="it-IT"/>
              </w:rPr>
              <w:t>Dirigente Generale dell’Unità di Missione</w:t>
            </w:r>
          </w:p>
        </w:tc>
      </w:tr>
      <w:tr w:rsidR="00383AF0" w14:paraId="1DB16043" w14:textId="77777777" w:rsidTr="00464F5D">
        <w:trPr>
          <w:trHeight w:val="551"/>
        </w:trPr>
        <w:tc>
          <w:tcPr>
            <w:tcW w:w="2394" w:type="dxa"/>
            <w:tcBorders>
              <w:top w:val="single" w:sz="4" w:space="0" w:color="000000"/>
              <w:left w:val="single" w:sz="4" w:space="0" w:color="000000"/>
              <w:bottom w:val="single" w:sz="4" w:space="0" w:color="000000"/>
              <w:right w:val="single" w:sz="2" w:space="0" w:color="000000"/>
            </w:tcBorders>
            <w:shd w:val="clear" w:color="auto" w:fill="1F487C"/>
          </w:tcPr>
          <w:p w14:paraId="62DBA1D7" w14:textId="77777777" w:rsidR="00383AF0" w:rsidRDefault="00E230EF">
            <w:pPr>
              <w:pStyle w:val="TableParagraph"/>
              <w:spacing w:before="1"/>
              <w:ind w:right="63"/>
              <w:jc w:val="right"/>
              <w:rPr>
                <w:b/>
                <w:sz w:val="24"/>
              </w:rPr>
            </w:pPr>
            <w:r>
              <w:rPr>
                <w:b/>
                <w:color w:val="FFFFFF"/>
                <w:sz w:val="24"/>
              </w:rPr>
              <w:t>DG</w:t>
            </w:r>
            <w:r>
              <w:rPr>
                <w:b/>
                <w:color w:val="FFFFFF"/>
                <w:spacing w:val="-3"/>
                <w:sz w:val="24"/>
              </w:rPr>
              <w:t xml:space="preserve"> </w:t>
            </w:r>
            <w:r>
              <w:rPr>
                <w:b/>
                <w:color w:val="FFFFFF"/>
                <w:sz w:val="24"/>
              </w:rPr>
              <w:t>Responsabile</w:t>
            </w:r>
            <w:r>
              <w:rPr>
                <w:b/>
                <w:color w:val="FFFFFF"/>
                <w:spacing w:val="-1"/>
                <w:sz w:val="24"/>
              </w:rPr>
              <w:t xml:space="preserve"> </w:t>
            </w:r>
            <w:r>
              <w:rPr>
                <w:b/>
                <w:color w:val="FFFFFF"/>
                <w:spacing w:val="-5"/>
                <w:sz w:val="24"/>
              </w:rPr>
              <w:t>di</w:t>
            </w:r>
          </w:p>
          <w:p w14:paraId="1EDC90BF" w14:textId="77777777" w:rsidR="00383AF0" w:rsidRDefault="00E230EF">
            <w:pPr>
              <w:pStyle w:val="TableParagraph"/>
              <w:spacing w:line="254" w:lineRule="exact"/>
              <w:ind w:right="64"/>
              <w:jc w:val="right"/>
              <w:rPr>
                <w:b/>
                <w:sz w:val="24"/>
              </w:rPr>
            </w:pPr>
            <w:r>
              <w:rPr>
                <w:b/>
                <w:color w:val="FFFFFF"/>
                <w:spacing w:val="-2"/>
                <w:sz w:val="24"/>
              </w:rPr>
              <w:t>misura</w:t>
            </w:r>
          </w:p>
        </w:tc>
        <w:tc>
          <w:tcPr>
            <w:tcW w:w="7366" w:type="dxa"/>
            <w:tcBorders>
              <w:top w:val="single" w:sz="2" w:space="0" w:color="000000"/>
              <w:left w:val="single" w:sz="2" w:space="0" w:color="000000"/>
              <w:bottom w:val="single" w:sz="2" w:space="0" w:color="000000"/>
              <w:right w:val="single" w:sz="2" w:space="0" w:color="000000"/>
            </w:tcBorders>
            <w:vAlign w:val="center"/>
          </w:tcPr>
          <w:p w14:paraId="0EA9A87C" w14:textId="77777777" w:rsidR="00383AF0" w:rsidRDefault="00E230EF">
            <w:pPr>
              <w:pStyle w:val="TableParagraph"/>
            </w:pPr>
            <w:r>
              <w:rPr>
                <w:sz w:val="24"/>
                <w:szCs w:val="24"/>
                <w:lang w:eastAsia="it-IT"/>
              </w:rPr>
              <w:t>Direzione Generale dell’internazionalizzazione e della comunicazione</w:t>
            </w:r>
          </w:p>
        </w:tc>
      </w:tr>
      <w:tr w:rsidR="00383AF0" w14:paraId="092DA197" w14:textId="77777777" w:rsidTr="00464F5D">
        <w:trPr>
          <w:trHeight w:val="554"/>
        </w:trPr>
        <w:tc>
          <w:tcPr>
            <w:tcW w:w="2394" w:type="dxa"/>
            <w:tcBorders>
              <w:top w:val="single" w:sz="4" w:space="0" w:color="000000"/>
              <w:left w:val="single" w:sz="4" w:space="0" w:color="000000"/>
              <w:bottom w:val="single" w:sz="4" w:space="0" w:color="000000"/>
              <w:right w:val="single" w:sz="2" w:space="0" w:color="000000"/>
            </w:tcBorders>
            <w:shd w:val="clear" w:color="auto" w:fill="1F487C"/>
          </w:tcPr>
          <w:p w14:paraId="38C69B32" w14:textId="77777777" w:rsidR="00383AF0" w:rsidRDefault="00E230EF">
            <w:pPr>
              <w:pStyle w:val="TableParagraph"/>
              <w:spacing w:before="2"/>
              <w:ind w:right="63"/>
              <w:jc w:val="right"/>
              <w:rPr>
                <w:b/>
                <w:sz w:val="24"/>
              </w:rPr>
            </w:pPr>
            <w:r>
              <w:rPr>
                <w:b/>
                <w:color w:val="FFFFFF"/>
                <w:sz w:val="24"/>
              </w:rPr>
              <w:t>Responsabile</w:t>
            </w:r>
            <w:r>
              <w:rPr>
                <w:b/>
                <w:color w:val="FFFFFF"/>
                <w:spacing w:val="-3"/>
                <w:sz w:val="24"/>
              </w:rPr>
              <w:t xml:space="preserve"> </w:t>
            </w:r>
            <w:r>
              <w:rPr>
                <w:b/>
                <w:color w:val="FFFFFF"/>
                <w:spacing w:val="-5"/>
                <w:sz w:val="24"/>
              </w:rPr>
              <w:t>di</w:t>
            </w:r>
          </w:p>
          <w:p w14:paraId="363C9120" w14:textId="77777777" w:rsidR="00383AF0" w:rsidRDefault="00E230EF">
            <w:pPr>
              <w:pStyle w:val="TableParagraph"/>
              <w:spacing w:line="257" w:lineRule="exact"/>
              <w:ind w:right="64"/>
              <w:jc w:val="right"/>
              <w:rPr>
                <w:b/>
                <w:sz w:val="24"/>
              </w:rPr>
            </w:pPr>
            <w:r>
              <w:rPr>
                <w:b/>
                <w:color w:val="FFFFFF"/>
                <w:spacing w:val="-2"/>
                <w:sz w:val="24"/>
              </w:rPr>
              <w:t>misura</w:t>
            </w:r>
          </w:p>
        </w:tc>
        <w:tc>
          <w:tcPr>
            <w:tcW w:w="7366" w:type="dxa"/>
            <w:tcBorders>
              <w:top w:val="single" w:sz="2" w:space="0" w:color="000000"/>
              <w:left w:val="single" w:sz="2" w:space="0" w:color="000000"/>
              <w:bottom w:val="single" w:sz="2" w:space="0" w:color="000000"/>
              <w:right w:val="single" w:sz="2" w:space="0" w:color="000000"/>
            </w:tcBorders>
            <w:vAlign w:val="center"/>
          </w:tcPr>
          <w:p w14:paraId="4C9848CC" w14:textId="77777777" w:rsidR="00383AF0" w:rsidRDefault="00E230EF">
            <w:pPr>
              <w:pStyle w:val="TableParagraph"/>
            </w:pPr>
            <w:r>
              <w:rPr>
                <w:sz w:val="24"/>
                <w:szCs w:val="24"/>
                <w:lang w:eastAsia="it-IT"/>
              </w:rPr>
              <w:t xml:space="preserve">Dirigente </w:t>
            </w:r>
            <w:r>
              <w:rPr>
                <w:i/>
                <w:iCs/>
                <w:sz w:val="24"/>
                <w:szCs w:val="24"/>
                <w:lang w:eastAsia="it-IT"/>
              </w:rPr>
              <w:t xml:space="preserve">pro tempore </w:t>
            </w:r>
            <w:r>
              <w:rPr>
                <w:sz w:val="24"/>
                <w:szCs w:val="24"/>
                <w:lang w:eastAsia="it-IT"/>
              </w:rPr>
              <w:t>dell’Ufficio III della Direzione Generale dell’internazionalizzazione e della comunicazione</w:t>
            </w:r>
          </w:p>
        </w:tc>
      </w:tr>
      <w:tr w:rsidR="00383AF0" w14:paraId="383465C5" w14:textId="77777777" w:rsidTr="00464F5D">
        <w:trPr>
          <w:trHeight w:val="534"/>
        </w:trPr>
        <w:tc>
          <w:tcPr>
            <w:tcW w:w="9760" w:type="dxa"/>
            <w:gridSpan w:val="2"/>
            <w:tcBorders>
              <w:top w:val="single" w:sz="4" w:space="0" w:color="000000"/>
              <w:bottom w:val="single" w:sz="2" w:space="0" w:color="000000"/>
            </w:tcBorders>
          </w:tcPr>
          <w:p w14:paraId="369CCB6A" w14:textId="77777777" w:rsidR="00383AF0" w:rsidRDefault="00383AF0">
            <w:pPr>
              <w:pStyle w:val="TableParagraph"/>
              <w:rPr>
                <w:sz w:val="24"/>
                <w:highlight w:val="cyan"/>
              </w:rPr>
            </w:pPr>
          </w:p>
        </w:tc>
      </w:tr>
      <w:tr w:rsidR="00383AF0" w14:paraId="6B49FA3D" w14:textId="77777777" w:rsidTr="00464F5D">
        <w:trPr>
          <w:trHeight w:val="535"/>
        </w:trPr>
        <w:tc>
          <w:tcPr>
            <w:tcW w:w="9760" w:type="dxa"/>
            <w:gridSpan w:val="2"/>
            <w:tcBorders>
              <w:top w:val="single" w:sz="2" w:space="0" w:color="000000"/>
              <w:left w:val="single" w:sz="2" w:space="0" w:color="000000"/>
              <w:bottom w:val="single" w:sz="2" w:space="0" w:color="000000"/>
              <w:right w:val="single" w:sz="2" w:space="0" w:color="000000"/>
            </w:tcBorders>
            <w:shd w:val="clear" w:color="auto" w:fill="1F487C"/>
          </w:tcPr>
          <w:p w14:paraId="4D30FC40" w14:textId="77777777" w:rsidR="00383AF0" w:rsidRDefault="00E230EF">
            <w:pPr>
              <w:pStyle w:val="TableParagraph"/>
              <w:spacing w:before="131"/>
              <w:ind w:left="9"/>
              <w:jc w:val="center"/>
              <w:rPr>
                <w:b/>
                <w:sz w:val="24"/>
                <w:highlight w:val="cyan"/>
              </w:rPr>
            </w:pPr>
            <w:r>
              <w:rPr>
                <w:b/>
                <w:color w:val="FFFFFF"/>
                <w:sz w:val="24"/>
              </w:rPr>
              <w:t xml:space="preserve">Anagrafica </w:t>
            </w:r>
            <w:r>
              <w:rPr>
                <w:b/>
                <w:color w:val="FFFFFF"/>
                <w:spacing w:val="-2"/>
                <w:sz w:val="24"/>
              </w:rPr>
              <w:t>Intervento</w:t>
            </w:r>
          </w:p>
        </w:tc>
      </w:tr>
      <w:tr w:rsidR="00383AF0" w14:paraId="6CFA3D58" w14:textId="77777777" w:rsidTr="00464F5D">
        <w:trPr>
          <w:trHeight w:val="539"/>
        </w:trPr>
        <w:tc>
          <w:tcPr>
            <w:tcW w:w="2394" w:type="dxa"/>
            <w:tcBorders>
              <w:top w:val="single" w:sz="2" w:space="0" w:color="000000"/>
              <w:left w:val="single" w:sz="2" w:space="0" w:color="000000"/>
              <w:bottom w:val="single" w:sz="2" w:space="0" w:color="000000"/>
              <w:right w:val="single" w:sz="2" w:space="0" w:color="000000"/>
            </w:tcBorders>
            <w:shd w:val="clear" w:color="auto" w:fill="1F487C"/>
          </w:tcPr>
          <w:p w14:paraId="1011F1F2" w14:textId="77777777" w:rsidR="00383AF0" w:rsidRDefault="00E230EF">
            <w:pPr>
              <w:pStyle w:val="TableParagraph"/>
              <w:spacing w:before="131"/>
              <w:ind w:right="61"/>
              <w:jc w:val="right"/>
              <w:rPr>
                <w:b/>
                <w:sz w:val="24"/>
              </w:rPr>
            </w:pPr>
            <w:r>
              <w:rPr>
                <w:b/>
                <w:color w:val="FFFFFF"/>
                <w:spacing w:val="-2"/>
                <w:sz w:val="24"/>
              </w:rPr>
              <w:t>Missione</w:t>
            </w:r>
          </w:p>
        </w:tc>
        <w:tc>
          <w:tcPr>
            <w:tcW w:w="7366" w:type="dxa"/>
            <w:tcBorders>
              <w:top w:val="single" w:sz="2" w:space="0" w:color="000000"/>
              <w:left w:val="single" w:sz="2" w:space="0" w:color="000000"/>
              <w:bottom w:val="single" w:sz="2" w:space="0" w:color="000000"/>
              <w:right w:val="single" w:sz="2" w:space="0" w:color="000000"/>
            </w:tcBorders>
            <w:vAlign w:val="center"/>
          </w:tcPr>
          <w:p w14:paraId="1B7B8717" w14:textId="77777777" w:rsidR="00383AF0" w:rsidRDefault="00E230EF">
            <w:pPr>
              <w:pStyle w:val="TableParagraph"/>
            </w:pPr>
            <w:r>
              <w:rPr>
                <w:sz w:val="24"/>
                <w:szCs w:val="24"/>
                <w:lang w:eastAsia="it-IT"/>
              </w:rPr>
              <w:t>Missione 4 (“Istruzione e ricerca”)</w:t>
            </w:r>
          </w:p>
        </w:tc>
      </w:tr>
      <w:tr w:rsidR="00383AF0" w14:paraId="4F90C97E" w14:textId="77777777" w:rsidTr="00464F5D">
        <w:trPr>
          <w:trHeight w:val="537"/>
        </w:trPr>
        <w:tc>
          <w:tcPr>
            <w:tcW w:w="2394" w:type="dxa"/>
            <w:tcBorders>
              <w:top w:val="single" w:sz="2" w:space="0" w:color="000000"/>
              <w:left w:val="single" w:sz="2" w:space="0" w:color="000000"/>
              <w:bottom w:val="single" w:sz="2" w:space="0" w:color="000000"/>
              <w:right w:val="single" w:sz="2" w:space="0" w:color="000000"/>
            </w:tcBorders>
            <w:shd w:val="clear" w:color="auto" w:fill="1F487C"/>
          </w:tcPr>
          <w:p w14:paraId="57103774" w14:textId="77777777" w:rsidR="00383AF0" w:rsidRDefault="00E230EF">
            <w:pPr>
              <w:pStyle w:val="TableParagraph"/>
              <w:spacing w:before="128"/>
              <w:ind w:right="60"/>
              <w:jc w:val="right"/>
              <w:rPr>
                <w:b/>
                <w:sz w:val="24"/>
              </w:rPr>
            </w:pPr>
            <w:r>
              <w:rPr>
                <w:b/>
                <w:color w:val="FFFFFF"/>
                <w:spacing w:val="-2"/>
                <w:sz w:val="24"/>
              </w:rPr>
              <w:t>Componente</w:t>
            </w:r>
          </w:p>
        </w:tc>
        <w:tc>
          <w:tcPr>
            <w:tcW w:w="7366" w:type="dxa"/>
            <w:tcBorders>
              <w:top w:val="single" w:sz="2" w:space="0" w:color="000000"/>
              <w:left w:val="single" w:sz="2" w:space="0" w:color="000000"/>
              <w:bottom w:val="single" w:sz="2" w:space="0" w:color="000000"/>
              <w:right w:val="single" w:sz="2" w:space="0" w:color="000000"/>
            </w:tcBorders>
            <w:vAlign w:val="center"/>
          </w:tcPr>
          <w:p w14:paraId="242C38EE" w14:textId="77777777" w:rsidR="00383AF0" w:rsidRDefault="00E230EF">
            <w:pPr>
              <w:pStyle w:val="TableParagraph"/>
            </w:pPr>
            <w:r>
              <w:rPr>
                <w:sz w:val="24"/>
                <w:szCs w:val="24"/>
                <w:lang w:eastAsia="it-IT"/>
              </w:rPr>
              <w:t>Componente 2 (“Dalla ricerca all’impresa”)</w:t>
            </w:r>
          </w:p>
        </w:tc>
      </w:tr>
      <w:tr w:rsidR="00383AF0" w14:paraId="46A80671" w14:textId="77777777" w:rsidTr="00464F5D">
        <w:trPr>
          <w:trHeight w:val="825"/>
        </w:trPr>
        <w:tc>
          <w:tcPr>
            <w:tcW w:w="2394" w:type="dxa"/>
            <w:tcBorders>
              <w:top w:val="single" w:sz="2" w:space="0" w:color="000000"/>
              <w:left w:val="single" w:sz="2" w:space="0" w:color="000000"/>
              <w:bottom w:val="single" w:sz="4" w:space="0" w:color="000000"/>
              <w:right w:val="single" w:sz="2" w:space="0" w:color="000000"/>
            </w:tcBorders>
            <w:shd w:val="clear" w:color="auto" w:fill="1F487C"/>
          </w:tcPr>
          <w:p w14:paraId="008EC81C" w14:textId="77777777" w:rsidR="00383AF0" w:rsidRDefault="00E230EF">
            <w:pPr>
              <w:pStyle w:val="TableParagraph"/>
              <w:ind w:left="451" w:right="60" w:firstLine="830"/>
              <w:jc w:val="right"/>
              <w:rPr>
                <w:b/>
                <w:sz w:val="24"/>
              </w:rPr>
            </w:pPr>
            <w:r>
              <w:rPr>
                <w:b/>
                <w:color w:val="FFFFFF"/>
                <w:sz w:val="24"/>
              </w:rPr>
              <w:t>Riforma</w:t>
            </w:r>
            <w:r>
              <w:rPr>
                <w:b/>
                <w:color w:val="FFFFFF"/>
                <w:spacing w:val="-15"/>
                <w:sz w:val="24"/>
              </w:rPr>
              <w:t xml:space="preserve"> </w:t>
            </w:r>
            <w:r>
              <w:rPr>
                <w:b/>
                <w:color w:val="FFFFFF"/>
                <w:sz w:val="24"/>
              </w:rPr>
              <w:t>o investimento/</w:t>
            </w:r>
            <w:r>
              <w:rPr>
                <w:b/>
                <w:color w:val="FFFFFF"/>
                <w:spacing w:val="-4"/>
                <w:sz w:val="24"/>
              </w:rPr>
              <w:t xml:space="preserve"> sub-</w:t>
            </w:r>
          </w:p>
          <w:p w14:paraId="009F8BC7" w14:textId="77777777" w:rsidR="00383AF0" w:rsidRDefault="00E230EF">
            <w:pPr>
              <w:pStyle w:val="TableParagraph"/>
              <w:spacing w:line="254" w:lineRule="exact"/>
              <w:ind w:right="61"/>
              <w:jc w:val="right"/>
              <w:rPr>
                <w:b/>
                <w:sz w:val="24"/>
              </w:rPr>
            </w:pPr>
            <w:r>
              <w:rPr>
                <w:b/>
                <w:color w:val="FFFFFF"/>
                <w:spacing w:val="-2"/>
                <w:sz w:val="24"/>
              </w:rPr>
              <w:t>investimento</w:t>
            </w:r>
          </w:p>
        </w:tc>
        <w:tc>
          <w:tcPr>
            <w:tcW w:w="7366" w:type="dxa"/>
            <w:tcBorders>
              <w:top w:val="single" w:sz="2" w:space="0" w:color="000000"/>
              <w:left w:val="single" w:sz="2" w:space="0" w:color="000000"/>
              <w:bottom w:val="single" w:sz="2" w:space="0" w:color="000000"/>
              <w:right w:val="single" w:sz="2" w:space="0" w:color="000000"/>
            </w:tcBorders>
            <w:vAlign w:val="center"/>
          </w:tcPr>
          <w:p w14:paraId="03C20E37" w14:textId="77777777" w:rsidR="00383AF0" w:rsidRDefault="00E230EF">
            <w:pPr>
              <w:pStyle w:val="TableParagraph"/>
            </w:pPr>
            <w:r>
              <w:rPr>
                <w:sz w:val="24"/>
              </w:rPr>
              <w:t>Investimento 1.5 (Creazione e rafforzamento di “Ecosistemi dell’innovazione”, costruzione di “Leader Territoriali di R&amp;S)</w:t>
            </w:r>
          </w:p>
        </w:tc>
      </w:tr>
      <w:tr w:rsidR="00464F5D" w14:paraId="018902F9" w14:textId="77777777" w:rsidTr="00464F5D">
        <w:trPr>
          <w:trHeight w:val="539"/>
        </w:trPr>
        <w:tc>
          <w:tcPr>
            <w:tcW w:w="2394" w:type="dxa"/>
            <w:tcBorders>
              <w:top w:val="single" w:sz="4" w:space="0" w:color="000000"/>
              <w:left w:val="single" w:sz="2" w:space="0" w:color="000000"/>
              <w:bottom w:val="single" w:sz="4" w:space="0" w:color="000000"/>
              <w:right w:val="single" w:sz="2" w:space="0" w:color="000000"/>
            </w:tcBorders>
            <w:shd w:val="clear" w:color="auto" w:fill="1F487C"/>
          </w:tcPr>
          <w:p w14:paraId="370BFFEE" w14:textId="77777777" w:rsidR="00464F5D" w:rsidRDefault="00464F5D" w:rsidP="00464F5D">
            <w:pPr>
              <w:pStyle w:val="TableParagraph"/>
              <w:spacing w:before="133"/>
              <w:ind w:right="61"/>
              <w:jc w:val="right"/>
              <w:rPr>
                <w:b/>
                <w:sz w:val="24"/>
              </w:rPr>
            </w:pPr>
            <w:r>
              <w:rPr>
                <w:b/>
                <w:color w:val="FFFFFF"/>
                <w:sz w:val="24"/>
              </w:rPr>
              <w:t xml:space="preserve">Titolo </w:t>
            </w:r>
            <w:r>
              <w:rPr>
                <w:b/>
                <w:color w:val="FFFFFF"/>
                <w:spacing w:val="-2"/>
                <w:sz w:val="24"/>
              </w:rPr>
              <w:t>intervento</w:t>
            </w:r>
          </w:p>
        </w:tc>
        <w:tc>
          <w:tcPr>
            <w:tcW w:w="7366" w:type="dxa"/>
            <w:tcBorders>
              <w:top w:val="single" w:sz="2" w:space="0" w:color="000000"/>
              <w:left w:val="single" w:sz="2" w:space="0" w:color="000000"/>
              <w:bottom w:val="single" w:sz="2" w:space="0" w:color="000000"/>
              <w:right w:val="single" w:sz="2" w:space="0" w:color="000000"/>
            </w:tcBorders>
            <w:vAlign w:val="center"/>
          </w:tcPr>
          <w:p w14:paraId="63FA42FC" w14:textId="77777777" w:rsidR="00464F5D" w:rsidRPr="00BC4638" w:rsidRDefault="00464F5D" w:rsidP="00464F5D">
            <w:pPr>
              <w:rPr>
                <w:color w:val="000000" w:themeColor="text1"/>
                <w:lang w:eastAsia="it-IT"/>
              </w:rPr>
            </w:pPr>
            <w:r w:rsidRPr="00BC4638">
              <w:rPr>
                <w:color w:val="000000" w:themeColor="text1"/>
                <w:lang w:eastAsia="it-IT"/>
              </w:rPr>
              <w:t xml:space="preserve">Progetto THE - </w:t>
            </w:r>
            <w:proofErr w:type="spellStart"/>
            <w:r w:rsidRPr="00BC4638">
              <w:rPr>
                <w:color w:val="000000" w:themeColor="text1"/>
                <w:lang w:eastAsia="it-IT"/>
              </w:rPr>
              <w:t>Tuscany</w:t>
            </w:r>
            <w:proofErr w:type="spellEnd"/>
            <w:r w:rsidRPr="00BC4638">
              <w:rPr>
                <w:color w:val="000000" w:themeColor="text1"/>
                <w:lang w:eastAsia="it-IT"/>
              </w:rPr>
              <w:t xml:space="preserve"> Health </w:t>
            </w:r>
            <w:proofErr w:type="spellStart"/>
            <w:r w:rsidRPr="00BC4638">
              <w:rPr>
                <w:color w:val="000000" w:themeColor="text1"/>
                <w:lang w:eastAsia="it-IT"/>
              </w:rPr>
              <w:t>Ecosystem</w:t>
            </w:r>
            <w:proofErr w:type="spellEnd"/>
            <w:r w:rsidRPr="00BC4638">
              <w:rPr>
                <w:color w:val="000000" w:themeColor="text1"/>
                <w:lang w:eastAsia="it-IT"/>
              </w:rPr>
              <w:t>, ECS00000017</w:t>
            </w:r>
            <w:r>
              <w:rPr>
                <w:color w:val="000000" w:themeColor="text1"/>
                <w:lang w:eastAsia="it-IT"/>
              </w:rPr>
              <w:t xml:space="preserve"> – Bando a Cascata </w:t>
            </w:r>
            <w:proofErr w:type="spellStart"/>
            <w:r>
              <w:rPr>
                <w:color w:val="000000" w:themeColor="text1"/>
                <w:lang w:eastAsia="it-IT"/>
              </w:rPr>
              <w:t>Spoke</w:t>
            </w:r>
            <w:proofErr w:type="spellEnd"/>
            <w:r>
              <w:rPr>
                <w:color w:val="000000" w:themeColor="text1"/>
                <w:lang w:eastAsia="it-IT"/>
              </w:rPr>
              <w:t xml:space="preserve"> 1/</w:t>
            </w:r>
            <w:r w:rsidRPr="0085521A">
              <w:rPr>
                <w:color w:val="000000" w:themeColor="text1"/>
                <w:lang w:eastAsia="it-IT"/>
              </w:rPr>
              <w:t xml:space="preserve">progetto </w:t>
            </w:r>
            <w:r w:rsidRPr="00BC4638">
              <w:rPr>
                <w:color w:val="000000" w:themeColor="text1"/>
                <w:highlight w:val="yellow"/>
                <w:lang w:eastAsia="it-IT"/>
              </w:rPr>
              <w:t>indicare acronimo e titolo progetto</w:t>
            </w:r>
          </w:p>
          <w:p w14:paraId="626616E4" w14:textId="194E17F8" w:rsidR="00464F5D" w:rsidRDefault="00464F5D" w:rsidP="00464F5D">
            <w:pPr>
              <w:pStyle w:val="TableParagraph"/>
            </w:pPr>
          </w:p>
        </w:tc>
      </w:tr>
      <w:tr w:rsidR="00464F5D" w14:paraId="2C122D41" w14:textId="77777777" w:rsidTr="00464F5D">
        <w:trPr>
          <w:trHeight w:val="412"/>
        </w:trPr>
        <w:tc>
          <w:tcPr>
            <w:tcW w:w="2394" w:type="dxa"/>
            <w:vMerge w:val="restart"/>
            <w:tcBorders>
              <w:top w:val="single" w:sz="4" w:space="0" w:color="000000"/>
              <w:left w:val="single" w:sz="2" w:space="0" w:color="000000"/>
              <w:bottom w:val="single" w:sz="2" w:space="0" w:color="000000"/>
              <w:right w:val="single" w:sz="2" w:space="0" w:color="000000"/>
            </w:tcBorders>
            <w:shd w:val="clear" w:color="auto" w:fill="1F487C"/>
          </w:tcPr>
          <w:p w14:paraId="0043AB48" w14:textId="77777777" w:rsidR="00464F5D" w:rsidRDefault="00464F5D" w:rsidP="00464F5D">
            <w:pPr>
              <w:pStyle w:val="TableParagraph"/>
              <w:spacing w:before="152"/>
              <w:ind w:left="1259" w:right="56" w:hanging="130"/>
              <w:rPr>
                <w:b/>
                <w:sz w:val="24"/>
              </w:rPr>
            </w:pPr>
            <w:r>
              <w:rPr>
                <w:b/>
                <w:color w:val="FFFFFF"/>
                <w:sz w:val="24"/>
              </w:rPr>
              <w:t>Modalità</w:t>
            </w:r>
            <w:r>
              <w:rPr>
                <w:b/>
                <w:color w:val="FFFFFF"/>
                <w:spacing w:val="-15"/>
                <w:sz w:val="24"/>
              </w:rPr>
              <w:t xml:space="preserve"> </w:t>
            </w:r>
            <w:r>
              <w:rPr>
                <w:b/>
                <w:color w:val="FFFFFF"/>
                <w:sz w:val="24"/>
              </w:rPr>
              <w:t xml:space="preserve">di </w:t>
            </w:r>
            <w:r>
              <w:rPr>
                <w:b/>
                <w:color w:val="FFFFFF"/>
                <w:spacing w:val="-2"/>
                <w:sz w:val="24"/>
              </w:rPr>
              <w:t>attuazione</w:t>
            </w:r>
          </w:p>
        </w:tc>
        <w:tc>
          <w:tcPr>
            <w:tcW w:w="7366" w:type="dxa"/>
            <w:tcBorders>
              <w:top w:val="single" w:sz="2" w:space="0" w:color="000000"/>
              <w:left w:val="single" w:sz="2" w:space="0" w:color="000000"/>
              <w:bottom w:val="single" w:sz="2" w:space="0" w:color="000000"/>
              <w:right w:val="single" w:sz="2" w:space="0" w:color="000000"/>
            </w:tcBorders>
            <w:vAlign w:val="center"/>
          </w:tcPr>
          <w:p w14:paraId="3F0E8BB3" w14:textId="2EF77F18" w:rsidR="00464F5D" w:rsidRDefault="00464F5D" w:rsidP="00464F5D">
            <w:pPr>
              <w:pStyle w:val="TableParagraph"/>
              <w:spacing w:before="68"/>
              <w:ind w:left="71"/>
            </w:pPr>
            <w:r w:rsidRPr="00BC4638">
              <w:rPr>
                <w:rFonts w:ascii="MS Gothic" w:eastAsia="MS Gothic" w:hAnsi="MS Gothic" w:cs="MS Gothic" w:hint="eastAsia"/>
                <w:color w:val="000000" w:themeColor="text1"/>
                <w:lang w:eastAsia="it-IT"/>
              </w:rPr>
              <w:t>☐</w:t>
            </w:r>
            <w:r w:rsidRPr="00BC4638">
              <w:rPr>
                <w:color w:val="000000" w:themeColor="text1"/>
                <w:lang w:eastAsia="it-IT"/>
              </w:rPr>
              <w:t xml:space="preserve"> Regia</w:t>
            </w:r>
          </w:p>
        </w:tc>
      </w:tr>
      <w:tr w:rsidR="00464F5D" w14:paraId="48F1430B" w14:textId="77777777" w:rsidTr="00464F5D">
        <w:trPr>
          <w:trHeight w:val="438"/>
        </w:trPr>
        <w:tc>
          <w:tcPr>
            <w:tcW w:w="2394" w:type="dxa"/>
            <w:vMerge/>
            <w:tcBorders>
              <w:top w:val="single" w:sz="2" w:space="0" w:color="000000"/>
              <w:left w:val="single" w:sz="2" w:space="0" w:color="000000"/>
              <w:bottom w:val="single" w:sz="2" w:space="0" w:color="000000"/>
              <w:right w:val="single" w:sz="2" w:space="0" w:color="000000"/>
            </w:tcBorders>
          </w:tcPr>
          <w:p w14:paraId="505ECECF" w14:textId="77777777" w:rsidR="00464F5D" w:rsidRDefault="00464F5D" w:rsidP="00464F5D">
            <w:pPr>
              <w:rPr>
                <w:sz w:val="2"/>
                <w:szCs w:val="2"/>
              </w:rPr>
            </w:pPr>
          </w:p>
        </w:tc>
        <w:tc>
          <w:tcPr>
            <w:tcW w:w="7366" w:type="dxa"/>
            <w:tcBorders>
              <w:top w:val="single" w:sz="2" w:space="0" w:color="000000"/>
              <w:left w:val="single" w:sz="2" w:space="0" w:color="000000"/>
              <w:bottom w:val="single" w:sz="2" w:space="0" w:color="000000"/>
              <w:right w:val="single" w:sz="2" w:space="0" w:color="000000"/>
            </w:tcBorders>
            <w:vAlign w:val="center"/>
          </w:tcPr>
          <w:p w14:paraId="6030BDE1" w14:textId="051D2590" w:rsidR="00464F5D" w:rsidRDefault="00464F5D" w:rsidP="00464F5D">
            <w:pPr>
              <w:pStyle w:val="TableParagraph"/>
              <w:spacing w:before="80"/>
              <w:ind w:left="71"/>
            </w:pPr>
            <w:r w:rsidRPr="00BC4638">
              <w:rPr>
                <w:rFonts w:ascii="MS Gothic" w:eastAsia="MS Gothic" w:hAnsi="MS Gothic" w:cs="MS Gothic" w:hint="eastAsia"/>
                <w:color w:val="000000" w:themeColor="text1"/>
                <w:lang w:eastAsia="it-IT"/>
              </w:rPr>
              <w:t>☒</w:t>
            </w:r>
            <w:r w:rsidRPr="00BC4638">
              <w:rPr>
                <w:color w:val="000000" w:themeColor="text1"/>
                <w:lang w:eastAsia="it-IT"/>
              </w:rPr>
              <w:t xml:space="preserve"> Titolarità </w:t>
            </w:r>
          </w:p>
        </w:tc>
      </w:tr>
      <w:tr w:rsidR="00383AF0" w14:paraId="2555BE4D" w14:textId="77777777" w:rsidTr="00464F5D">
        <w:trPr>
          <w:trHeight w:val="534"/>
        </w:trPr>
        <w:tc>
          <w:tcPr>
            <w:tcW w:w="2394" w:type="dxa"/>
            <w:tcBorders>
              <w:top w:val="single" w:sz="2" w:space="0" w:color="000000"/>
              <w:left w:val="single" w:sz="2" w:space="0" w:color="000000"/>
              <w:bottom w:val="single" w:sz="4" w:space="0" w:color="000000"/>
              <w:right w:val="single" w:sz="2" w:space="0" w:color="000000"/>
            </w:tcBorders>
            <w:shd w:val="clear" w:color="auto" w:fill="1F487C"/>
          </w:tcPr>
          <w:p w14:paraId="6AA5E2D2" w14:textId="77777777" w:rsidR="00383AF0" w:rsidRDefault="00E230EF">
            <w:pPr>
              <w:pStyle w:val="TableParagraph"/>
              <w:spacing w:before="131"/>
              <w:ind w:right="61"/>
              <w:jc w:val="right"/>
              <w:rPr>
                <w:b/>
                <w:sz w:val="24"/>
              </w:rPr>
            </w:pPr>
            <w:r>
              <w:rPr>
                <w:b/>
                <w:color w:val="FFFFFF"/>
                <w:sz w:val="24"/>
              </w:rPr>
              <w:t>Soggetto</w:t>
            </w:r>
            <w:r>
              <w:rPr>
                <w:b/>
                <w:color w:val="FFFFFF"/>
                <w:spacing w:val="-3"/>
                <w:sz w:val="24"/>
              </w:rPr>
              <w:t xml:space="preserve"> </w:t>
            </w:r>
            <w:r>
              <w:rPr>
                <w:b/>
                <w:color w:val="FFFFFF"/>
                <w:spacing w:val="-2"/>
                <w:sz w:val="24"/>
              </w:rPr>
              <w:t>Attuatore</w:t>
            </w:r>
          </w:p>
        </w:tc>
        <w:tc>
          <w:tcPr>
            <w:tcW w:w="7366" w:type="dxa"/>
            <w:tcBorders>
              <w:top w:val="single" w:sz="2" w:space="0" w:color="000000"/>
              <w:left w:val="single" w:sz="2" w:space="0" w:color="000000"/>
              <w:bottom w:val="single" w:sz="2" w:space="0" w:color="000000"/>
              <w:right w:val="single" w:sz="2" w:space="0" w:color="000000"/>
            </w:tcBorders>
          </w:tcPr>
          <w:p w14:paraId="65526767" w14:textId="63F16227" w:rsidR="00383AF0" w:rsidRDefault="00464F5D">
            <w:r>
              <w:t>THE Scarl.</w:t>
            </w:r>
          </w:p>
        </w:tc>
      </w:tr>
      <w:tr w:rsidR="00464F5D" w14:paraId="2B4FB0A8" w14:textId="77777777" w:rsidTr="00464F5D">
        <w:trPr>
          <w:trHeight w:val="534"/>
        </w:trPr>
        <w:tc>
          <w:tcPr>
            <w:tcW w:w="2394" w:type="dxa"/>
            <w:tcBorders>
              <w:top w:val="single" w:sz="2" w:space="0" w:color="000000"/>
              <w:left w:val="single" w:sz="2" w:space="0" w:color="000000"/>
              <w:bottom w:val="single" w:sz="4" w:space="0" w:color="000000"/>
              <w:right w:val="single" w:sz="2" w:space="0" w:color="000000"/>
            </w:tcBorders>
            <w:shd w:val="clear" w:color="auto" w:fill="1F487C"/>
          </w:tcPr>
          <w:p w14:paraId="37F1CF40" w14:textId="5D1FE56A" w:rsidR="00464F5D" w:rsidRDefault="00464F5D">
            <w:pPr>
              <w:pStyle w:val="TableParagraph"/>
              <w:spacing w:before="131"/>
              <w:ind w:right="61"/>
              <w:jc w:val="right"/>
              <w:rPr>
                <w:b/>
                <w:color w:val="FFFFFF"/>
                <w:sz w:val="24"/>
              </w:rPr>
            </w:pPr>
            <w:r>
              <w:rPr>
                <w:b/>
                <w:color w:val="FFFFFF"/>
                <w:sz w:val="24"/>
              </w:rPr>
              <w:t>Soggetto Realizzatore</w:t>
            </w:r>
          </w:p>
        </w:tc>
        <w:tc>
          <w:tcPr>
            <w:tcW w:w="7366" w:type="dxa"/>
            <w:tcBorders>
              <w:top w:val="single" w:sz="2" w:space="0" w:color="000000"/>
              <w:left w:val="single" w:sz="2" w:space="0" w:color="000000"/>
              <w:bottom w:val="single" w:sz="2" w:space="0" w:color="000000"/>
              <w:right w:val="single" w:sz="2" w:space="0" w:color="000000"/>
            </w:tcBorders>
          </w:tcPr>
          <w:p w14:paraId="09059CDF" w14:textId="77777777" w:rsidR="00464F5D" w:rsidRDefault="00464F5D" w:rsidP="00464F5D">
            <w:r>
              <w:rPr>
                <w:sz w:val="24"/>
                <w:szCs w:val="24"/>
                <w:lang w:eastAsia="it-IT"/>
              </w:rPr>
              <w:t>Istituto Nazionale di Ottica del Consiglio Nazionale delle Ricerche</w:t>
            </w:r>
          </w:p>
          <w:p w14:paraId="52A8A85C" w14:textId="2E8D7D35" w:rsidR="00464F5D" w:rsidRDefault="00464F5D" w:rsidP="00464F5D">
            <w:pPr>
              <w:rPr>
                <w:sz w:val="24"/>
                <w:szCs w:val="24"/>
                <w:lang w:eastAsia="it-IT"/>
              </w:rPr>
            </w:pPr>
            <w:r>
              <w:rPr>
                <w:sz w:val="24"/>
                <w:szCs w:val="24"/>
                <w:lang w:eastAsia="it-IT"/>
              </w:rPr>
              <w:t>CNR-INO</w:t>
            </w:r>
            <w:r>
              <w:rPr>
                <w:sz w:val="24"/>
                <w:szCs w:val="24"/>
                <w:lang w:eastAsia="it-IT"/>
              </w:rPr>
              <w:t>/</w:t>
            </w:r>
            <w:r w:rsidRPr="00415226">
              <w:rPr>
                <w:color w:val="000000" w:themeColor="text1"/>
                <w:lang w:eastAsia="it-IT"/>
              </w:rPr>
              <w:t xml:space="preserve"> </w:t>
            </w:r>
            <w:r w:rsidRPr="00415226">
              <w:rPr>
                <w:color w:val="000000" w:themeColor="text1"/>
                <w:lang w:eastAsia="it-IT"/>
              </w:rPr>
              <w:t xml:space="preserve">beneficiario </w:t>
            </w:r>
            <w:proofErr w:type="spellStart"/>
            <w:r w:rsidRPr="00415226">
              <w:rPr>
                <w:color w:val="000000" w:themeColor="text1"/>
                <w:lang w:eastAsia="it-IT"/>
              </w:rPr>
              <w:t>BaC</w:t>
            </w:r>
            <w:proofErr w:type="spellEnd"/>
            <w:r>
              <w:rPr>
                <w:color w:val="000000" w:themeColor="text1"/>
                <w:lang w:eastAsia="it-IT"/>
              </w:rPr>
              <w:t xml:space="preserve"> </w:t>
            </w:r>
            <w:r w:rsidRPr="00415226">
              <w:rPr>
                <w:color w:val="000000" w:themeColor="text1"/>
                <w:highlight w:val="yellow"/>
                <w:lang w:eastAsia="it-IT"/>
              </w:rPr>
              <w:t>indicare nome beneficiario</w:t>
            </w:r>
          </w:p>
        </w:tc>
      </w:tr>
      <w:tr w:rsidR="00383AF0" w14:paraId="6A054C0F" w14:textId="77777777" w:rsidTr="00464F5D">
        <w:trPr>
          <w:trHeight w:val="554"/>
        </w:trPr>
        <w:tc>
          <w:tcPr>
            <w:tcW w:w="2394" w:type="dxa"/>
            <w:tcBorders>
              <w:top w:val="single" w:sz="4" w:space="0" w:color="000000"/>
              <w:left w:val="single" w:sz="2" w:space="0" w:color="000000"/>
              <w:bottom w:val="single" w:sz="2" w:space="0" w:color="000000"/>
              <w:right w:val="single" w:sz="2" w:space="0" w:color="000000"/>
            </w:tcBorders>
            <w:shd w:val="clear" w:color="auto" w:fill="1F487C"/>
          </w:tcPr>
          <w:p w14:paraId="65724851" w14:textId="77777777" w:rsidR="00383AF0" w:rsidRDefault="00E230EF">
            <w:pPr>
              <w:pStyle w:val="TableParagraph"/>
              <w:spacing w:before="140"/>
              <w:ind w:right="60"/>
              <w:jc w:val="right"/>
              <w:rPr>
                <w:b/>
                <w:sz w:val="24"/>
              </w:rPr>
            </w:pPr>
            <w:r>
              <w:rPr>
                <w:b/>
                <w:color w:val="FFFFFF"/>
                <w:sz w:val="24"/>
              </w:rPr>
              <w:t>CUP</w:t>
            </w:r>
            <w:r>
              <w:rPr>
                <w:b/>
                <w:color w:val="FFFFFF"/>
                <w:spacing w:val="-2"/>
                <w:sz w:val="24"/>
              </w:rPr>
              <w:t xml:space="preserve"> definitivo</w:t>
            </w:r>
          </w:p>
        </w:tc>
        <w:tc>
          <w:tcPr>
            <w:tcW w:w="7366" w:type="dxa"/>
            <w:tcBorders>
              <w:top w:val="single" w:sz="2" w:space="0" w:color="000000"/>
              <w:left w:val="single" w:sz="2" w:space="0" w:color="000000"/>
              <w:bottom w:val="single" w:sz="2" w:space="0" w:color="000000"/>
              <w:right w:val="single" w:sz="2" w:space="0" w:color="000000"/>
            </w:tcBorders>
          </w:tcPr>
          <w:p w14:paraId="6C4D3C0A" w14:textId="77777777" w:rsidR="00383AF0" w:rsidRDefault="00E230EF">
            <w:pPr>
              <w:pStyle w:val="TableParagraph"/>
            </w:pPr>
            <w:r>
              <w:rPr>
                <w:sz w:val="24"/>
              </w:rPr>
              <w:t>B83C22003930001</w:t>
            </w:r>
          </w:p>
        </w:tc>
      </w:tr>
      <w:tr w:rsidR="00383AF0" w14:paraId="606578EB" w14:textId="77777777" w:rsidTr="00464F5D">
        <w:trPr>
          <w:trHeight w:val="551"/>
        </w:trPr>
        <w:tc>
          <w:tcPr>
            <w:tcW w:w="2394" w:type="dxa"/>
            <w:tcBorders>
              <w:top w:val="single" w:sz="2" w:space="0" w:color="000000"/>
              <w:left w:val="single" w:sz="2" w:space="0" w:color="000000"/>
              <w:bottom w:val="single" w:sz="2" w:space="0" w:color="000000"/>
              <w:right w:val="single" w:sz="2" w:space="0" w:color="000000"/>
            </w:tcBorders>
            <w:shd w:val="clear" w:color="auto" w:fill="1F487C"/>
          </w:tcPr>
          <w:p w14:paraId="6843C22C" w14:textId="77777777" w:rsidR="00383AF0" w:rsidRDefault="00E230EF">
            <w:pPr>
              <w:pStyle w:val="TableParagraph"/>
              <w:spacing w:before="138"/>
              <w:ind w:right="59"/>
              <w:jc w:val="right"/>
              <w:rPr>
                <w:b/>
                <w:sz w:val="24"/>
              </w:rPr>
            </w:pPr>
            <w:r>
              <w:rPr>
                <w:b/>
                <w:color w:val="FFFFFF"/>
                <w:spacing w:val="-2"/>
                <w:sz w:val="24"/>
              </w:rPr>
              <w:t>Tagging</w:t>
            </w:r>
          </w:p>
        </w:tc>
        <w:tc>
          <w:tcPr>
            <w:tcW w:w="7366" w:type="dxa"/>
            <w:tcBorders>
              <w:top w:val="single" w:sz="2" w:space="0" w:color="000000"/>
              <w:left w:val="single" w:sz="2" w:space="0" w:color="000000"/>
              <w:bottom w:val="single" w:sz="2" w:space="0" w:color="000000"/>
              <w:right w:val="single" w:sz="2" w:space="0" w:color="000000"/>
            </w:tcBorders>
            <w:vAlign w:val="center"/>
          </w:tcPr>
          <w:p w14:paraId="0A7D1350" w14:textId="0B151BB3" w:rsidR="00383AF0" w:rsidRDefault="00E230EF">
            <w:r>
              <w:rPr>
                <w:rFonts w:ascii="MS Gothic" w:eastAsia="MS Gothic" w:hAnsi="MS Gothic"/>
                <w:sz w:val="24"/>
                <w:szCs w:val="24"/>
                <w:lang w:eastAsia="it-IT"/>
              </w:rPr>
              <w:t>☒</w:t>
            </w:r>
            <w:r>
              <w:rPr>
                <w:sz w:val="24"/>
                <w:szCs w:val="24"/>
                <w:lang w:eastAsia="it-IT"/>
              </w:rPr>
              <w:t xml:space="preserve"> clima</w:t>
            </w:r>
          </w:p>
          <w:p w14:paraId="7B5AAB2B" w14:textId="33F1FABD" w:rsidR="00383AF0" w:rsidRDefault="00E230EF">
            <w:pPr>
              <w:pStyle w:val="TableParagraph"/>
              <w:tabs>
                <w:tab w:val="left" w:pos="274"/>
              </w:tabs>
              <w:spacing w:line="256" w:lineRule="exact"/>
            </w:pPr>
            <w:r>
              <w:rPr>
                <w:rFonts w:ascii="MS Gothic" w:eastAsia="MS Gothic" w:hAnsi="MS Gothic"/>
                <w:sz w:val="24"/>
                <w:szCs w:val="24"/>
                <w:lang w:eastAsia="it-IT"/>
              </w:rPr>
              <w:t>☒</w:t>
            </w:r>
            <w:r>
              <w:rPr>
                <w:sz w:val="24"/>
                <w:szCs w:val="24"/>
                <w:lang w:eastAsia="it-IT"/>
              </w:rPr>
              <w:t xml:space="preserve"> digitale</w:t>
            </w:r>
          </w:p>
        </w:tc>
      </w:tr>
      <w:tr w:rsidR="00383AF0" w14:paraId="45EDB165" w14:textId="77777777" w:rsidTr="00464F5D">
        <w:trPr>
          <w:trHeight w:val="1106"/>
        </w:trPr>
        <w:tc>
          <w:tcPr>
            <w:tcW w:w="2394" w:type="dxa"/>
            <w:tcBorders>
              <w:top w:val="single" w:sz="2" w:space="0" w:color="000000"/>
              <w:left w:val="single" w:sz="2" w:space="0" w:color="000000"/>
              <w:bottom w:val="single" w:sz="2" w:space="0" w:color="000000"/>
              <w:right w:val="single" w:sz="2" w:space="0" w:color="000000"/>
            </w:tcBorders>
            <w:shd w:val="clear" w:color="auto" w:fill="1F487C"/>
          </w:tcPr>
          <w:p w14:paraId="2FDCC995" w14:textId="77777777" w:rsidR="00383AF0" w:rsidRDefault="00383AF0">
            <w:pPr>
              <w:pStyle w:val="TableParagraph"/>
              <w:spacing w:before="2"/>
              <w:rPr>
                <w:sz w:val="24"/>
              </w:rPr>
            </w:pPr>
          </w:p>
          <w:p w14:paraId="442E166C" w14:textId="77777777" w:rsidR="00383AF0" w:rsidRDefault="00E230EF">
            <w:pPr>
              <w:pStyle w:val="TableParagraph"/>
              <w:ind w:left="518" w:right="56" w:firstLine="115"/>
              <w:rPr>
                <w:b/>
                <w:sz w:val="24"/>
              </w:rPr>
            </w:pPr>
            <w:r>
              <w:rPr>
                <w:b/>
                <w:color w:val="FFFFFF"/>
                <w:spacing w:val="-2"/>
                <w:sz w:val="24"/>
              </w:rPr>
              <w:t xml:space="preserve">Principi/priorità </w:t>
            </w:r>
            <w:r>
              <w:rPr>
                <w:b/>
                <w:color w:val="FFFFFF"/>
                <w:sz w:val="24"/>
              </w:rPr>
              <w:t>trasversali</w:t>
            </w:r>
            <w:r>
              <w:rPr>
                <w:b/>
                <w:color w:val="FFFFFF"/>
                <w:spacing w:val="-3"/>
                <w:sz w:val="24"/>
              </w:rPr>
              <w:t xml:space="preserve"> </w:t>
            </w:r>
            <w:r>
              <w:rPr>
                <w:b/>
                <w:color w:val="FFFFFF"/>
                <w:spacing w:val="-4"/>
                <w:sz w:val="24"/>
              </w:rPr>
              <w:t>PNRR</w:t>
            </w:r>
          </w:p>
        </w:tc>
        <w:tc>
          <w:tcPr>
            <w:tcW w:w="7366" w:type="dxa"/>
            <w:tcBorders>
              <w:top w:val="single" w:sz="2" w:space="0" w:color="000000"/>
              <w:left w:val="single" w:sz="2" w:space="0" w:color="000000"/>
              <w:bottom w:val="single" w:sz="2" w:space="0" w:color="000000"/>
              <w:right w:val="single" w:sz="2" w:space="0" w:color="000000"/>
            </w:tcBorders>
          </w:tcPr>
          <w:p w14:paraId="371EF70A" w14:textId="0C691275" w:rsidR="00383AF0" w:rsidRDefault="00E230EF">
            <w:r>
              <w:rPr>
                <w:rFonts w:ascii="MS Gothic" w:eastAsia="MS Gothic" w:hAnsi="MS Gothic"/>
                <w:sz w:val="24"/>
                <w:szCs w:val="24"/>
                <w:lang w:eastAsia="it-IT"/>
              </w:rPr>
              <w:t>☒</w:t>
            </w:r>
            <w:r>
              <w:rPr>
                <w:sz w:val="24"/>
                <w:szCs w:val="24"/>
                <w:lang w:eastAsia="it-IT"/>
              </w:rPr>
              <w:t xml:space="preserve"> parità di genere (Gender Equality)</w:t>
            </w:r>
          </w:p>
          <w:p w14:paraId="39F81140" w14:textId="7041D118" w:rsidR="00383AF0" w:rsidRDefault="00E230EF">
            <w:r>
              <w:rPr>
                <w:rFonts w:ascii="MS Gothic" w:eastAsia="MS Gothic" w:hAnsi="MS Gothic"/>
                <w:sz w:val="24"/>
                <w:szCs w:val="24"/>
                <w:lang w:eastAsia="it-IT"/>
              </w:rPr>
              <w:t>☒</w:t>
            </w:r>
            <w:r>
              <w:rPr>
                <w:sz w:val="24"/>
                <w:szCs w:val="24"/>
                <w:lang w:eastAsia="it-IT"/>
              </w:rPr>
              <w:t xml:space="preserve"> protezione e valorizzazione dei giovani</w:t>
            </w:r>
          </w:p>
          <w:p w14:paraId="7CBA9D30" w14:textId="5B1B97CA" w:rsidR="00383AF0" w:rsidRDefault="00E230EF">
            <w:r>
              <w:rPr>
                <w:rFonts w:ascii="MS Gothic" w:eastAsia="MS Gothic" w:hAnsi="MS Gothic"/>
                <w:sz w:val="24"/>
                <w:szCs w:val="24"/>
                <w:lang w:eastAsia="it-IT"/>
              </w:rPr>
              <w:t>☒</w:t>
            </w:r>
            <w:r>
              <w:rPr>
                <w:sz w:val="24"/>
                <w:szCs w:val="24"/>
                <w:lang w:eastAsia="it-IT"/>
              </w:rPr>
              <w:t xml:space="preserve"> superamento dei divari territoriali</w:t>
            </w:r>
          </w:p>
          <w:p w14:paraId="1E2D2B95" w14:textId="032147B4" w:rsidR="00383AF0" w:rsidRDefault="00E230EF">
            <w:pPr>
              <w:pStyle w:val="TableParagraph"/>
              <w:tabs>
                <w:tab w:val="left" w:pos="274"/>
              </w:tabs>
              <w:spacing w:before="1"/>
            </w:pPr>
            <w:r>
              <w:rPr>
                <w:rFonts w:ascii="MS Gothic" w:eastAsia="MS Gothic" w:hAnsi="MS Gothic"/>
                <w:sz w:val="24"/>
                <w:szCs w:val="24"/>
                <w:lang w:eastAsia="it-IT"/>
              </w:rPr>
              <w:t>☒</w:t>
            </w:r>
            <w:r>
              <w:rPr>
                <w:sz w:val="24"/>
                <w:szCs w:val="24"/>
                <w:lang w:eastAsia="it-IT"/>
              </w:rPr>
              <w:t xml:space="preserve"> DNSH</w:t>
            </w:r>
          </w:p>
        </w:tc>
      </w:tr>
      <w:tr w:rsidR="00383AF0" w14:paraId="38BAD560" w14:textId="77777777" w:rsidTr="00464F5D">
        <w:trPr>
          <w:trHeight w:val="837"/>
        </w:trPr>
        <w:tc>
          <w:tcPr>
            <w:tcW w:w="2394" w:type="dxa"/>
            <w:tcBorders>
              <w:top w:val="single" w:sz="2" w:space="0" w:color="000000"/>
              <w:left w:val="single" w:sz="2" w:space="0" w:color="000000"/>
              <w:bottom w:val="single" w:sz="4" w:space="0" w:color="000000"/>
              <w:right w:val="single" w:sz="2" w:space="0" w:color="000000"/>
            </w:tcBorders>
            <w:shd w:val="clear" w:color="auto" w:fill="1F487C"/>
          </w:tcPr>
          <w:p w14:paraId="4ABB475B" w14:textId="77777777" w:rsidR="00383AF0" w:rsidRDefault="00E230EF">
            <w:pPr>
              <w:pStyle w:val="TableParagraph"/>
              <w:spacing w:before="140"/>
              <w:ind w:left="1137" w:right="56" w:hanging="339"/>
              <w:rPr>
                <w:b/>
                <w:sz w:val="24"/>
              </w:rPr>
            </w:pPr>
            <w:r>
              <w:rPr>
                <w:b/>
                <w:color w:val="FFFFFF"/>
                <w:sz w:val="24"/>
              </w:rPr>
              <w:t>Data</w:t>
            </w:r>
            <w:r>
              <w:rPr>
                <w:b/>
                <w:color w:val="FFFFFF"/>
                <w:spacing w:val="-13"/>
                <w:sz w:val="24"/>
              </w:rPr>
              <w:t xml:space="preserve"> </w:t>
            </w:r>
            <w:r>
              <w:rPr>
                <w:b/>
                <w:color w:val="FFFFFF"/>
                <w:sz w:val="24"/>
              </w:rPr>
              <w:t>di</w:t>
            </w:r>
            <w:r>
              <w:rPr>
                <w:b/>
                <w:color w:val="FFFFFF"/>
                <w:spacing w:val="-13"/>
                <w:sz w:val="24"/>
              </w:rPr>
              <w:t xml:space="preserve"> </w:t>
            </w:r>
            <w:r>
              <w:rPr>
                <w:b/>
                <w:color w:val="FFFFFF"/>
                <w:sz w:val="24"/>
              </w:rPr>
              <w:t>avvio</w:t>
            </w:r>
            <w:r>
              <w:rPr>
                <w:b/>
                <w:color w:val="FFFFFF"/>
                <w:spacing w:val="-13"/>
                <w:sz w:val="24"/>
              </w:rPr>
              <w:t xml:space="preserve"> </w:t>
            </w:r>
            <w:r>
              <w:rPr>
                <w:b/>
                <w:color w:val="FFFFFF"/>
                <w:sz w:val="24"/>
              </w:rPr>
              <w:t xml:space="preserve">e </w:t>
            </w:r>
            <w:r>
              <w:rPr>
                <w:b/>
                <w:color w:val="FFFFFF"/>
                <w:spacing w:val="-2"/>
                <w:sz w:val="24"/>
              </w:rPr>
              <w:t>conclusione</w:t>
            </w:r>
          </w:p>
        </w:tc>
        <w:tc>
          <w:tcPr>
            <w:tcW w:w="7366" w:type="dxa"/>
            <w:tcBorders>
              <w:top w:val="single" w:sz="2" w:space="0" w:color="000000"/>
              <w:left w:val="single" w:sz="2" w:space="0" w:color="000000"/>
              <w:bottom w:val="single" w:sz="4" w:space="0" w:color="000000"/>
              <w:right w:val="single" w:sz="2" w:space="0" w:color="000000"/>
            </w:tcBorders>
          </w:tcPr>
          <w:p w14:paraId="0DAD5BD5" w14:textId="77777777" w:rsidR="00383AF0" w:rsidRDefault="00E230EF">
            <w:pPr>
              <w:pStyle w:val="TableParagraph"/>
              <w:tabs>
                <w:tab w:val="left" w:pos="2197"/>
                <w:tab w:val="left" w:pos="2796"/>
              </w:tabs>
              <w:spacing w:before="140"/>
              <w:ind w:left="71" w:right="4482"/>
            </w:pPr>
            <w:r>
              <w:rPr>
                <w:sz w:val="24"/>
              </w:rPr>
              <w:t>Avvio: 01/12/2022</w:t>
            </w:r>
          </w:p>
          <w:p w14:paraId="4EA8B1D3" w14:textId="4E55C4B1" w:rsidR="00383AF0" w:rsidRDefault="00E230EF">
            <w:pPr>
              <w:pStyle w:val="TableParagraph"/>
              <w:tabs>
                <w:tab w:val="left" w:pos="2197"/>
                <w:tab w:val="left" w:pos="2796"/>
              </w:tabs>
              <w:spacing w:before="140"/>
              <w:ind w:left="71" w:right="4482"/>
            </w:pPr>
            <w:r>
              <w:rPr>
                <w:sz w:val="24"/>
              </w:rPr>
              <w:t>Conclusione: 30/1</w:t>
            </w:r>
            <w:r w:rsidR="00464F5D">
              <w:rPr>
                <w:sz w:val="24"/>
              </w:rPr>
              <w:t>2</w:t>
            </w:r>
            <w:r>
              <w:rPr>
                <w:sz w:val="24"/>
              </w:rPr>
              <w:t>/2025</w:t>
            </w:r>
          </w:p>
        </w:tc>
      </w:tr>
      <w:tr w:rsidR="00383AF0" w14:paraId="4629F21F" w14:textId="77777777" w:rsidTr="00464F5D">
        <w:trPr>
          <w:trHeight w:val="551"/>
        </w:trPr>
        <w:tc>
          <w:tcPr>
            <w:tcW w:w="2394" w:type="dxa"/>
            <w:tcBorders>
              <w:top w:val="single" w:sz="4" w:space="0" w:color="000000"/>
              <w:left w:val="single" w:sz="2" w:space="0" w:color="000000"/>
              <w:bottom w:val="single" w:sz="2" w:space="0" w:color="000000"/>
              <w:right w:val="single" w:sz="2" w:space="0" w:color="000000"/>
            </w:tcBorders>
            <w:shd w:val="clear" w:color="auto" w:fill="1F487C"/>
          </w:tcPr>
          <w:p w14:paraId="7298A907" w14:textId="77777777" w:rsidR="00383AF0" w:rsidRDefault="00E230EF">
            <w:pPr>
              <w:pStyle w:val="TableParagraph"/>
              <w:spacing w:line="276" w:lineRule="exact"/>
              <w:ind w:left="933" w:right="56" w:firstLine="175"/>
              <w:rPr>
                <w:b/>
                <w:sz w:val="24"/>
              </w:rPr>
            </w:pPr>
            <w:r>
              <w:rPr>
                <w:b/>
                <w:color w:val="FFFFFF"/>
                <w:sz w:val="24"/>
              </w:rPr>
              <w:t>Costo</w:t>
            </w:r>
            <w:r>
              <w:rPr>
                <w:b/>
                <w:color w:val="FFFFFF"/>
                <w:spacing w:val="-15"/>
                <w:sz w:val="24"/>
              </w:rPr>
              <w:t xml:space="preserve"> </w:t>
            </w:r>
            <w:r>
              <w:rPr>
                <w:b/>
                <w:color w:val="FFFFFF"/>
                <w:sz w:val="24"/>
              </w:rPr>
              <w:t>totale intervento</w:t>
            </w:r>
            <w:r>
              <w:rPr>
                <w:b/>
                <w:color w:val="FFFFFF"/>
                <w:spacing w:val="-4"/>
                <w:sz w:val="24"/>
              </w:rPr>
              <w:t xml:space="preserve"> </w:t>
            </w:r>
            <w:r>
              <w:rPr>
                <w:b/>
                <w:color w:val="FFFFFF"/>
                <w:spacing w:val="-5"/>
                <w:sz w:val="24"/>
              </w:rPr>
              <w:t>(€)</w:t>
            </w:r>
          </w:p>
        </w:tc>
        <w:tc>
          <w:tcPr>
            <w:tcW w:w="7366" w:type="dxa"/>
            <w:tcBorders>
              <w:top w:val="single" w:sz="4" w:space="0" w:color="000000"/>
              <w:left w:val="single" w:sz="2" w:space="0" w:color="000000"/>
              <w:bottom w:val="single" w:sz="2" w:space="0" w:color="000000"/>
              <w:right w:val="single" w:sz="2" w:space="0" w:color="000000"/>
            </w:tcBorders>
            <w:vAlign w:val="center"/>
          </w:tcPr>
          <w:p w14:paraId="6599539F" w14:textId="77777777" w:rsidR="00383AF0" w:rsidRDefault="00E230EF">
            <w:pPr>
              <w:pStyle w:val="TableParagraph"/>
              <w:spacing w:before="135"/>
              <w:ind w:left="131"/>
            </w:pPr>
            <w:r>
              <w:rPr>
                <w:sz w:val="24"/>
              </w:rPr>
              <w:t>€ 111.390.573,68</w:t>
            </w:r>
          </w:p>
        </w:tc>
      </w:tr>
    </w:tbl>
    <w:p w14:paraId="523A76A9" w14:textId="77777777" w:rsidR="00383AF0" w:rsidRDefault="00383AF0">
      <w:pPr>
        <w:pStyle w:val="Corpotesto"/>
        <w:spacing w:before="0"/>
      </w:pPr>
    </w:p>
    <w:p w14:paraId="27E724B6" w14:textId="77777777" w:rsidR="00383AF0" w:rsidRDefault="00E230EF">
      <w:pPr>
        <w:pStyle w:val="Corpotesto"/>
        <w:spacing w:before="84"/>
        <w:sectPr w:rsidR="00383AF0">
          <w:pgSz w:w="11906" w:h="16838"/>
          <w:pgMar w:top="0" w:right="400" w:bottom="0" w:left="720" w:header="0" w:footer="0" w:gutter="0"/>
          <w:cols w:space="720"/>
          <w:formProt w:val="0"/>
          <w:docGrid w:linePitch="100"/>
        </w:sectPr>
      </w:pPr>
      <w:r>
        <w:rPr>
          <w:noProof/>
        </w:rPr>
        <w:drawing>
          <wp:anchor distT="0" distB="0" distL="0" distR="0" simplePos="0" relativeHeight="280" behindDoc="0" locked="0" layoutInCell="0" allowOverlap="1" wp14:anchorId="3A1CD658" wp14:editId="7F57AFD4">
            <wp:simplePos x="0" y="0"/>
            <wp:positionH relativeFrom="page">
              <wp:posOffset>523875</wp:posOffset>
            </wp:positionH>
            <wp:positionV relativeFrom="paragraph">
              <wp:posOffset>214630</wp:posOffset>
            </wp:positionV>
            <wp:extent cx="6664960" cy="671830"/>
            <wp:effectExtent l="0" t="0" r="0" b="0"/>
            <wp:wrapTopAndBottom/>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a:picLocks noChangeAspect="1" noChangeArrowheads="1"/>
                    </pic:cNvPicPr>
                  </pic:nvPicPr>
                  <pic:blipFill>
                    <a:blip r:embed="rId9"/>
                    <a:stretch>
                      <a:fillRect/>
                    </a:stretch>
                  </pic:blipFill>
                  <pic:spPr bwMode="auto">
                    <a:xfrm>
                      <a:off x="0" y="0"/>
                      <a:ext cx="6664960" cy="671830"/>
                    </a:xfrm>
                    <a:prstGeom prst="rect">
                      <a:avLst/>
                    </a:prstGeom>
                  </pic:spPr>
                </pic:pic>
              </a:graphicData>
            </a:graphic>
          </wp:anchor>
        </w:drawing>
      </w:r>
    </w:p>
    <w:p w14:paraId="6978227F" w14:textId="0EF6D1A6" w:rsidR="00383AF0" w:rsidRDefault="00C03914">
      <w:pPr>
        <w:pStyle w:val="Corpotesto"/>
        <w:spacing w:before="0"/>
      </w:pPr>
      <w:r>
        <w:rPr>
          <w:noProof/>
        </w:rPr>
        <w:lastRenderedPageBreak/>
        <w:pict w14:anchorId="13EF1BC5">
          <v:group id="Group 5" o:spid="_x0000_s1027" style="position:absolute;margin-left:7.9pt;margin-top:.35pt;width:93.1pt;height:105.9pt;z-index:-503316201;mso-wrap-distance-left:0;mso-wrap-distance-right:0;mso-position-horizontal-relative:page;mso-position-vertical-relative:page" coordsize="11822,1344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" o:allowincell="f">
            <v:shape id="Image 6" o:spid="_x0000_s1028" type="#_x0000_t75" style="position:absolute;width:11822;height:101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" strokeweight="0">
              <v:imagedata r:id="rId8" o:title=""/>
            </v:shape>
            <v:shape id="Graphic 7" o:spid="_x0000_s1029" style="position:absolute;left:6224;top:9936;width:997;height:3510;visibility:visible;mso-wrap-style:square;v-text-anchor:top" coordsize="102870,35433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" adj="0,,0" path="m102412,2997r-1524,l100888,,,,,2997,,353822r102412,l102412,2997xe" stroked="f" strokeweight="0">
              <v:stroke joinstyle="round"/>
              <v:formulas/>
              <v:path arrowok="t" o:connecttype="segments" textboxrect="0,0,106146,357534"/>
            </v:shape>
            <w10:wrap anchorx="page" anchory="page"/>
          </v:group>
        </w:pict>
      </w:r>
    </w:p>
    <w:p w14:paraId="40D04DCF" w14:textId="77777777" w:rsidR="00383AF0" w:rsidRDefault="00383AF0">
      <w:pPr>
        <w:pStyle w:val="Corpotesto"/>
        <w:spacing w:before="0"/>
      </w:pPr>
    </w:p>
    <w:p w14:paraId="1245D8B7" w14:textId="77777777" w:rsidR="00383AF0" w:rsidRDefault="00383AF0">
      <w:pPr>
        <w:pStyle w:val="Corpotesto"/>
        <w:spacing w:before="0"/>
      </w:pPr>
    </w:p>
    <w:p w14:paraId="1C97A825" w14:textId="77777777" w:rsidR="00383AF0" w:rsidRDefault="00383AF0">
      <w:pPr>
        <w:pStyle w:val="Corpotesto"/>
        <w:spacing w:before="0"/>
      </w:pPr>
    </w:p>
    <w:p w14:paraId="011A47BF" w14:textId="77777777" w:rsidR="00383AF0" w:rsidRDefault="00383AF0">
      <w:pPr>
        <w:pStyle w:val="Corpotesto"/>
        <w:spacing w:before="0"/>
      </w:pPr>
    </w:p>
    <w:p w14:paraId="683F159E" w14:textId="77777777" w:rsidR="00383AF0" w:rsidRDefault="00383AF0">
      <w:pPr>
        <w:pStyle w:val="Corpotesto"/>
        <w:spacing w:before="168" w:after="1"/>
      </w:pPr>
    </w:p>
    <w:tbl>
      <w:tblPr>
        <w:tblStyle w:val="NormalTable0"/>
        <w:tblW w:w="9760" w:type="dxa"/>
        <w:tblInd w:w="576" w:type="dxa"/>
        <w:tblLayout w:type="fixed"/>
        <w:tblCellMar>
          <w:left w:w="2" w:type="dxa"/>
          <w:right w:w="2" w:type="dxa"/>
        </w:tblCellMar>
        <w:tblLook w:val="01E0" w:firstRow="1" w:lastRow="1" w:firstColumn="1" w:lastColumn="1" w:noHBand="0" w:noVBand="0"/>
      </w:tblPr>
      <w:tblGrid>
        <w:gridCol w:w="2393"/>
        <w:gridCol w:w="7367"/>
      </w:tblGrid>
      <w:tr w:rsidR="00383AF0" w14:paraId="11F859E2" w14:textId="77777777">
        <w:trPr>
          <w:trHeight w:val="552"/>
        </w:trPr>
        <w:tc>
          <w:tcPr>
            <w:tcW w:w="2393" w:type="dxa"/>
            <w:tcBorders>
              <w:top w:val="single" w:sz="2" w:space="0" w:color="000000"/>
              <w:left w:val="single" w:sz="2" w:space="0" w:color="000000"/>
              <w:bottom w:val="single" w:sz="2" w:space="0" w:color="000000"/>
              <w:right w:val="single" w:sz="2" w:space="0" w:color="000000"/>
            </w:tcBorders>
            <w:shd w:val="clear" w:color="auto" w:fill="1F487C"/>
          </w:tcPr>
          <w:p w14:paraId="572D472F" w14:textId="77777777" w:rsidR="00383AF0" w:rsidRDefault="00E230EF">
            <w:pPr>
              <w:pStyle w:val="TableParagraph"/>
              <w:spacing w:line="275" w:lineRule="exact"/>
              <w:ind w:left="184"/>
              <w:rPr>
                <w:b/>
                <w:sz w:val="24"/>
              </w:rPr>
            </w:pPr>
            <w:r>
              <w:rPr>
                <w:b/>
                <w:color w:val="FFFFFF"/>
                <w:sz w:val="24"/>
              </w:rPr>
              <w:t>di</w:t>
            </w:r>
            <w:r>
              <w:rPr>
                <w:b/>
                <w:color w:val="FFFFFF"/>
                <w:spacing w:val="-1"/>
                <w:sz w:val="24"/>
              </w:rPr>
              <w:t xml:space="preserve"> </w:t>
            </w:r>
            <w:r>
              <w:rPr>
                <w:b/>
                <w:color w:val="FFFFFF"/>
                <w:sz w:val="24"/>
              </w:rPr>
              <w:t xml:space="preserve">cui costo </w:t>
            </w:r>
            <w:r>
              <w:rPr>
                <w:b/>
                <w:color w:val="FFFFFF"/>
                <w:spacing w:val="-2"/>
                <w:sz w:val="24"/>
              </w:rPr>
              <w:t>ammesso</w:t>
            </w:r>
          </w:p>
          <w:p w14:paraId="7F10B3E2" w14:textId="77777777" w:rsidR="00383AF0" w:rsidRDefault="00E230EF">
            <w:pPr>
              <w:pStyle w:val="TableParagraph"/>
              <w:spacing w:line="257" w:lineRule="exact"/>
              <w:ind w:left="1317"/>
              <w:rPr>
                <w:b/>
                <w:sz w:val="24"/>
              </w:rPr>
            </w:pPr>
            <w:r>
              <w:rPr>
                <w:b/>
                <w:color w:val="FFFFFF"/>
                <w:sz w:val="24"/>
              </w:rPr>
              <w:t>PNRR</w:t>
            </w:r>
            <w:r>
              <w:rPr>
                <w:b/>
                <w:color w:val="FFFFFF"/>
                <w:spacing w:val="-4"/>
                <w:sz w:val="24"/>
              </w:rPr>
              <w:t xml:space="preserve"> </w:t>
            </w:r>
            <w:r>
              <w:rPr>
                <w:b/>
                <w:color w:val="FFFFFF"/>
                <w:spacing w:val="-5"/>
                <w:sz w:val="24"/>
              </w:rPr>
              <w:t>(€)</w:t>
            </w:r>
          </w:p>
        </w:tc>
        <w:tc>
          <w:tcPr>
            <w:tcW w:w="7366" w:type="dxa"/>
            <w:tcBorders>
              <w:top w:val="single" w:sz="2" w:space="0" w:color="000000"/>
              <w:left w:val="single" w:sz="2" w:space="0" w:color="000000"/>
              <w:bottom w:val="single" w:sz="2" w:space="0" w:color="000000"/>
              <w:right w:val="single" w:sz="2" w:space="0" w:color="000000"/>
            </w:tcBorders>
          </w:tcPr>
          <w:p w14:paraId="3ED1CED3" w14:textId="77777777" w:rsidR="00383AF0" w:rsidRDefault="00E230EF">
            <w:pPr>
              <w:pStyle w:val="TableParagraph"/>
              <w:spacing w:before="136"/>
            </w:pPr>
            <w:r>
              <w:rPr>
                <w:sz w:val="24"/>
              </w:rPr>
              <w:t xml:space="preserve"> </w:t>
            </w:r>
            <w:r>
              <w:rPr>
                <w:sz w:val="24"/>
                <w:szCs w:val="24"/>
                <w:lang w:eastAsia="it-IT"/>
              </w:rPr>
              <w:t>€ 110.000.000</w:t>
            </w:r>
          </w:p>
        </w:tc>
      </w:tr>
      <w:tr w:rsidR="00383AF0" w14:paraId="78771A6C" w14:textId="77777777">
        <w:trPr>
          <w:trHeight w:val="1655"/>
        </w:trPr>
        <w:tc>
          <w:tcPr>
            <w:tcW w:w="2393" w:type="dxa"/>
            <w:tcBorders>
              <w:top w:val="single" w:sz="2" w:space="0" w:color="000000"/>
              <w:left w:val="single" w:sz="2" w:space="0" w:color="000000"/>
              <w:bottom w:val="single" w:sz="2" w:space="0" w:color="000000"/>
              <w:right w:val="single" w:sz="2" w:space="0" w:color="000000"/>
            </w:tcBorders>
            <w:shd w:val="clear" w:color="auto" w:fill="1F487C"/>
          </w:tcPr>
          <w:p w14:paraId="438E132F" w14:textId="717E135B" w:rsidR="00383AF0" w:rsidRPr="00C03914" w:rsidRDefault="00C03914" w:rsidP="00C03914">
            <w:pPr>
              <w:pStyle w:val="TableParagraph"/>
              <w:spacing w:line="275" w:lineRule="exact"/>
              <w:ind w:left="184"/>
              <w:rPr>
                <w:b/>
                <w:color w:val="FFFFFF"/>
                <w:sz w:val="24"/>
              </w:rPr>
            </w:pPr>
            <w:r w:rsidRPr="00C03914">
              <w:rPr>
                <w:b/>
                <w:color w:val="FFFFFF"/>
                <w:sz w:val="24"/>
              </w:rPr>
              <w:t>Luogo di conservazione della documentazione (Ente/Ufficio/Stanza o Server/archivio informatico</w:t>
            </w:r>
          </w:p>
        </w:tc>
        <w:tc>
          <w:tcPr>
            <w:tcW w:w="7366" w:type="dxa"/>
            <w:tcBorders>
              <w:top w:val="single" w:sz="2" w:space="0" w:color="000000"/>
              <w:left w:val="single" w:sz="2" w:space="0" w:color="000000"/>
              <w:bottom w:val="single" w:sz="2" w:space="0" w:color="000000"/>
              <w:right w:val="single" w:sz="2" w:space="0" w:color="000000"/>
            </w:tcBorders>
          </w:tcPr>
          <w:p w14:paraId="73ED7A3B" w14:textId="77777777" w:rsidR="00383AF0" w:rsidRDefault="00383AF0"/>
        </w:tc>
      </w:tr>
    </w:tbl>
    <w:p w14:paraId="0C3D9E25" w14:textId="77777777" w:rsidR="00383AF0" w:rsidRDefault="00383AF0">
      <w:pPr>
        <w:pStyle w:val="Corpotesto"/>
        <w:spacing w:before="202"/>
      </w:pPr>
    </w:p>
    <w:p w14:paraId="32E89D20" w14:textId="77777777" w:rsidR="00383AF0" w:rsidRDefault="00E230EF">
      <w:pPr>
        <w:pStyle w:val="Tabella"/>
        <w:keepNext/>
      </w:pPr>
      <w:r>
        <w:t xml:space="preserve">Tabella </w:t>
      </w:r>
      <w:r>
        <w:fldChar w:fldCharType="begin"/>
      </w:r>
      <w:r>
        <w:instrText xml:space="preserve"> SEQ Tabella \* ARABIC </w:instrText>
      </w:r>
      <w:r>
        <w:fldChar w:fldCharType="separate"/>
      </w:r>
      <w:r>
        <w:t>1</w:t>
      </w:r>
      <w:r>
        <w:fldChar w:fldCharType="end"/>
      </w:r>
    </w:p>
    <w:tbl>
      <w:tblPr>
        <w:tblStyle w:val="NormalTable0"/>
        <w:tblW w:w="9774" w:type="dxa"/>
        <w:tblInd w:w="613" w:type="dxa"/>
        <w:tblLayout w:type="fixed"/>
        <w:tblCellMar>
          <w:left w:w="2" w:type="dxa"/>
          <w:right w:w="2" w:type="dxa"/>
        </w:tblCellMar>
        <w:tblLook w:val="01E0" w:firstRow="1" w:lastRow="1" w:firstColumn="1" w:lastColumn="1" w:noHBand="0" w:noVBand="0"/>
      </w:tblPr>
      <w:tblGrid>
        <w:gridCol w:w="2371"/>
        <w:gridCol w:w="7403"/>
      </w:tblGrid>
      <w:tr w:rsidR="00383AF0" w14:paraId="65F983C1" w14:textId="77777777">
        <w:trPr>
          <w:trHeight w:val="532"/>
        </w:trPr>
        <w:tc>
          <w:tcPr>
            <w:tcW w:w="9773" w:type="dxa"/>
            <w:gridSpan w:val="2"/>
            <w:tcBorders>
              <w:top w:val="single" w:sz="2" w:space="0" w:color="000000"/>
              <w:left w:val="single" w:sz="2" w:space="0" w:color="000000"/>
              <w:bottom w:val="single" w:sz="4" w:space="0" w:color="000000"/>
              <w:right w:val="single" w:sz="2" w:space="0" w:color="000000"/>
            </w:tcBorders>
            <w:shd w:val="clear" w:color="auto" w:fill="1F487C"/>
          </w:tcPr>
          <w:p w14:paraId="20E0AA7F" w14:textId="77777777" w:rsidR="00383AF0" w:rsidRDefault="00E230EF">
            <w:pPr>
              <w:pStyle w:val="TableParagraph"/>
              <w:spacing w:before="128"/>
              <w:ind w:left="5"/>
              <w:jc w:val="center"/>
              <w:rPr>
                <w:b/>
                <w:sz w:val="24"/>
              </w:rPr>
            </w:pPr>
            <w:r>
              <w:rPr>
                <w:b/>
                <w:color w:val="FFFFFF"/>
                <w:sz w:val="24"/>
              </w:rPr>
              <w:t>Descrizione</w:t>
            </w:r>
            <w:r>
              <w:rPr>
                <w:b/>
                <w:color w:val="FFFFFF"/>
                <w:spacing w:val="-3"/>
                <w:sz w:val="24"/>
              </w:rPr>
              <w:t xml:space="preserve"> </w:t>
            </w:r>
            <w:r>
              <w:rPr>
                <w:b/>
                <w:color w:val="FFFFFF"/>
                <w:sz w:val="24"/>
              </w:rPr>
              <w:t>procedura</w:t>
            </w:r>
            <w:r>
              <w:rPr>
                <w:b/>
                <w:color w:val="FFFFFF"/>
                <w:spacing w:val="-1"/>
                <w:sz w:val="24"/>
              </w:rPr>
              <w:t xml:space="preserve"> </w:t>
            </w:r>
            <w:r>
              <w:rPr>
                <w:b/>
                <w:color w:val="FFFFFF"/>
                <w:sz w:val="24"/>
              </w:rPr>
              <w:t>di</w:t>
            </w:r>
            <w:r>
              <w:rPr>
                <w:b/>
                <w:color w:val="FFFFFF"/>
                <w:spacing w:val="-1"/>
                <w:sz w:val="24"/>
              </w:rPr>
              <w:t xml:space="preserve"> </w:t>
            </w:r>
            <w:r>
              <w:rPr>
                <w:b/>
                <w:color w:val="FFFFFF"/>
                <w:spacing w:val="-2"/>
                <w:sz w:val="24"/>
              </w:rPr>
              <w:t>affidamento</w:t>
            </w:r>
          </w:p>
        </w:tc>
      </w:tr>
      <w:tr w:rsidR="00383AF0" w14:paraId="0E48B775" w14:textId="77777777">
        <w:trPr>
          <w:trHeight w:val="525"/>
        </w:trPr>
        <w:tc>
          <w:tcPr>
            <w:tcW w:w="2371" w:type="dxa"/>
            <w:tcBorders>
              <w:top w:val="single" w:sz="4" w:space="0" w:color="000000"/>
              <w:left w:val="single" w:sz="4" w:space="0" w:color="000000"/>
              <w:bottom w:val="single" w:sz="4" w:space="0" w:color="000000"/>
              <w:right w:val="single" w:sz="2" w:space="0" w:color="000000"/>
            </w:tcBorders>
            <w:shd w:val="clear" w:color="auto" w:fill="1F487C"/>
          </w:tcPr>
          <w:p w14:paraId="3040771B" w14:textId="77777777" w:rsidR="00383AF0" w:rsidRDefault="00E230EF">
            <w:pPr>
              <w:pStyle w:val="TableParagraph"/>
              <w:spacing w:before="126"/>
              <w:ind w:left="166"/>
              <w:jc w:val="center"/>
              <w:rPr>
                <w:b/>
                <w:sz w:val="24"/>
              </w:rPr>
            </w:pPr>
            <w:r>
              <w:rPr>
                <w:b/>
                <w:color w:val="FFFFFF"/>
                <w:sz w:val="24"/>
              </w:rPr>
              <w:t>Stazione</w:t>
            </w:r>
            <w:r>
              <w:rPr>
                <w:b/>
                <w:color w:val="FFFFFF"/>
                <w:spacing w:val="-2"/>
                <w:sz w:val="24"/>
              </w:rPr>
              <w:t xml:space="preserve"> Appaltante</w:t>
            </w:r>
          </w:p>
        </w:tc>
        <w:tc>
          <w:tcPr>
            <w:tcW w:w="7402" w:type="dxa"/>
            <w:tcBorders>
              <w:top w:val="single" w:sz="2" w:space="0" w:color="000000"/>
              <w:left w:val="single" w:sz="2" w:space="0" w:color="000000"/>
              <w:bottom w:val="single" w:sz="2" w:space="0" w:color="000000"/>
              <w:right w:val="single" w:sz="2" w:space="0" w:color="000000"/>
            </w:tcBorders>
          </w:tcPr>
          <w:p w14:paraId="33B0520E" w14:textId="77777777" w:rsidR="00383AF0" w:rsidRDefault="00383AF0">
            <w:pPr>
              <w:pStyle w:val="TableParagraph"/>
              <w:rPr>
                <w:sz w:val="24"/>
              </w:rPr>
            </w:pPr>
          </w:p>
        </w:tc>
      </w:tr>
      <w:tr w:rsidR="00383AF0" w14:paraId="75FC7D3F" w14:textId="77777777">
        <w:trPr>
          <w:trHeight w:val="525"/>
        </w:trPr>
        <w:tc>
          <w:tcPr>
            <w:tcW w:w="2371" w:type="dxa"/>
            <w:tcBorders>
              <w:top w:val="single" w:sz="4" w:space="0" w:color="000000"/>
              <w:left w:val="single" w:sz="4" w:space="0" w:color="000000"/>
              <w:bottom w:val="single" w:sz="4" w:space="0" w:color="000000"/>
              <w:right w:val="single" w:sz="2" w:space="0" w:color="000000"/>
            </w:tcBorders>
            <w:shd w:val="clear" w:color="auto" w:fill="1F487C"/>
          </w:tcPr>
          <w:p w14:paraId="16B2CB37" w14:textId="77777777" w:rsidR="00383AF0" w:rsidRDefault="00E230EF">
            <w:pPr>
              <w:pStyle w:val="TableParagraph"/>
              <w:spacing w:before="126"/>
              <w:ind w:left="166" w:right="28"/>
              <w:jc w:val="center"/>
              <w:rPr>
                <w:b/>
                <w:sz w:val="24"/>
              </w:rPr>
            </w:pPr>
            <w:r>
              <w:rPr>
                <w:b/>
                <w:color w:val="FFFFFF"/>
                <w:sz w:val="24"/>
              </w:rPr>
              <w:t>Tipologia</w:t>
            </w:r>
            <w:r>
              <w:rPr>
                <w:b/>
                <w:color w:val="FFFFFF"/>
                <w:spacing w:val="-1"/>
                <w:sz w:val="24"/>
              </w:rPr>
              <w:t xml:space="preserve"> </w:t>
            </w:r>
            <w:r>
              <w:rPr>
                <w:b/>
                <w:color w:val="FFFFFF"/>
                <w:spacing w:val="-2"/>
                <w:sz w:val="24"/>
              </w:rPr>
              <w:t>procedura</w:t>
            </w:r>
          </w:p>
        </w:tc>
        <w:tc>
          <w:tcPr>
            <w:tcW w:w="7402" w:type="dxa"/>
            <w:tcBorders>
              <w:top w:val="single" w:sz="2" w:space="0" w:color="000000"/>
              <w:left w:val="single" w:sz="2" w:space="0" w:color="000000"/>
              <w:bottom w:val="single" w:sz="2" w:space="0" w:color="000000"/>
              <w:right w:val="single" w:sz="2" w:space="0" w:color="000000"/>
            </w:tcBorders>
          </w:tcPr>
          <w:p w14:paraId="53C6356D" w14:textId="77777777" w:rsidR="00383AF0" w:rsidRDefault="00383AF0">
            <w:pPr>
              <w:pStyle w:val="TableParagraph"/>
            </w:pPr>
          </w:p>
        </w:tc>
      </w:tr>
      <w:tr w:rsidR="00383AF0" w14:paraId="37CE852B" w14:textId="77777777">
        <w:trPr>
          <w:trHeight w:val="827"/>
        </w:trPr>
        <w:tc>
          <w:tcPr>
            <w:tcW w:w="2371" w:type="dxa"/>
            <w:tcBorders>
              <w:top w:val="single" w:sz="4" w:space="0" w:color="000000"/>
              <w:left w:val="single" w:sz="4" w:space="0" w:color="000000"/>
              <w:bottom w:val="single" w:sz="4" w:space="0" w:color="000000"/>
              <w:right w:val="single" w:sz="2" w:space="0" w:color="000000"/>
            </w:tcBorders>
            <w:shd w:val="clear" w:color="auto" w:fill="1F487C"/>
          </w:tcPr>
          <w:p w14:paraId="725DD43E" w14:textId="77777777" w:rsidR="00383AF0" w:rsidRDefault="00E230EF">
            <w:pPr>
              <w:pStyle w:val="TableParagraph"/>
              <w:spacing w:line="270" w:lineRule="atLeast"/>
              <w:ind w:left="88" w:right="58" w:firstLine="1027"/>
              <w:jc w:val="right"/>
              <w:rPr>
                <w:b/>
                <w:sz w:val="24"/>
              </w:rPr>
            </w:pPr>
            <w:r>
              <w:rPr>
                <w:b/>
                <w:color w:val="FFFFFF"/>
                <w:spacing w:val="-2"/>
                <w:sz w:val="24"/>
              </w:rPr>
              <w:t xml:space="preserve">Riferimenti </w:t>
            </w:r>
            <w:r>
              <w:rPr>
                <w:b/>
                <w:color w:val="FFFFFF"/>
                <w:sz w:val="24"/>
              </w:rPr>
              <w:t>Avviso/Bando</w:t>
            </w:r>
            <w:r>
              <w:rPr>
                <w:b/>
                <w:color w:val="FFFFFF"/>
                <w:spacing w:val="-15"/>
                <w:sz w:val="24"/>
              </w:rPr>
              <w:t xml:space="preserve"> </w:t>
            </w:r>
            <w:r>
              <w:rPr>
                <w:b/>
                <w:color w:val="FFFFFF"/>
                <w:sz w:val="24"/>
              </w:rPr>
              <w:t>di</w:t>
            </w:r>
            <w:r>
              <w:rPr>
                <w:b/>
                <w:color w:val="FFFFFF"/>
                <w:spacing w:val="-15"/>
                <w:sz w:val="24"/>
              </w:rPr>
              <w:t xml:space="preserve"> </w:t>
            </w:r>
            <w:r>
              <w:rPr>
                <w:b/>
                <w:color w:val="FFFFFF"/>
                <w:sz w:val="24"/>
              </w:rPr>
              <w:t>gara (data, prot., ecc.)</w:t>
            </w:r>
          </w:p>
        </w:tc>
        <w:tc>
          <w:tcPr>
            <w:tcW w:w="7402" w:type="dxa"/>
            <w:tcBorders>
              <w:top w:val="single" w:sz="2" w:space="0" w:color="000000"/>
              <w:left w:val="single" w:sz="2" w:space="0" w:color="000000"/>
              <w:bottom w:val="single" w:sz="2" w:space="0" w:color="000000"/>
              <w:right w:val="single" w:sz="2" w:space="0" w:color="000000"/>
            </w:tcBorders>
          </w:tcPr>
          <w:p w14:paraId="24A3B7CA" w14:textId="77777777" w:rsidR="00383AF0" w:rsidRDefault="00383AF0">
            <w:pPr>
              <w:rPr>
                <w:sz w:val="24"/>
              </w:rPr>
            </w:pPr>
          </w:p>
        </w:tc>
      </w:tr>
      <w:tr w:rsidR="00383AF0" w14:paraId="4520BF8C" w14:textId="77777777">
        <w:trPr>
          <w:trHeight w:val="551"/>
        </w:trPr>
        <w:tc>
          <w:tcPr>
            <w:tcW w:w="2371" w:type="dxa"/>
            <w:tcBorders>
              <w:top w:val="single" w:sz="4" w:space="0" w:color="000000"/>
              <w:left w:val="single" w:sz="4" w:space="0" w:color="000000"/>
              <w:bottom w:val="single" w:sz="4" w:space="0" w:color="000000"/>
              <w:right w:val="single" w:sz="2" w:space="0" w:color="000000"/>
            </w:tcBorders>
            <w:shd w:val="clear" w:color="auto" w:fill="1F487C"/>
          </w:tcPr>
          <w:p w14:paraId="08D792B9" w14:textId="77777777" w:rsidR="00383AF0" w:rsidRDefault="00E230EF">
            <w:pPr>
              <w:pStyle w:val="TableParagraph"/>
              <w:spacing w:line="270" w:lineRule="atLeast"/>
              <w:ind w:left="235" w:right="55" w:firstLine="520"/>
              <w:rPr>
                <w:b/>
                <w:sz w:val="24"/>
              </w:rPr>
            </w:pPr>
            <w:r>
              <w:rPr>
                <w:b/>
                <w:color w:val="FFFFFF"/>
                <w:sz w:val="24"/>
              </w:rPr>
              <w:t>Importo</w:t>
            </w:r>
            <w:r>
              <w:rPr>
                <w:b/>
                <w:color w:val="FFFFFF"/>
                <w:spacing w:val="-15"/>
                <w:sz w:val="24"/>
              </w:rPr>
              <w:t xml:space="preserve"> </w:t>
            </w:r>
            <w:r>
              <w:rPr>
                <w:b/>
                <w:color w:val="FFFFFF"/>
                <w:sz w:val="24"/>
              </w:rPr>
              <w:t>a</w:t>
            </w:r>
            <w:r>
              <w:rPr>
                <w:b/>
                <w:color w:val="FFFFFF"/>
                <w:spacing w:val="-15"/>
                <w:sz w:val="24"/>
              </w:rPr>
              <w:t xml:space="preserve"> </w:t>
            </w:r>
            <w:r>
              <w:rPr>
                <w:b/>
                <w:color w:val="FFFFFF"/>
                <w:sz w:val="24"/>
              </w:rPr>
              <w:t>base d’asta</w:t>
            </w:r>
            <w:r>
              <w:rPr>
                <w:b/>
                <w:color w:val="FFFFFF"/>
                <w:spacing w:val="-3"/>
                <w:sz w:val="24"/>
              </w:rPr>
              <w:t xml:space="preserve"> </w:t>
            </w:r>
            <w:r>
              <w:rPr>
                <w:b/>
                <w:color w:val="FFFFFF"/>
                <w:sz w:val="24"/>
              </w:rPr>
              <w:t>(IVA</w:t>
            </w:r>
            <w:r>
              <w:rPr>
                <w:b/>
                <w:color w:val="FFFFFF"/>
                <w:spacing w:val="-3"/>
                <w:sz w:val="24"/>
              </w:rPr>
              <w:t xml:space="preserve"> </w:t>
            </w:r>
            <w:r>
              <w:rPr>
                <w:b/>
                <w:color w:val="FFFFFF"/>
                <w:spacing w:val="-2"/>
                <w:sz w:val="24"/>
              </w:rPr>
              <w:t>esclusa)</w:t>
            </w:r>
          </w:p>
        </w:tc>
        <w:tc>
          <w:tcPr>
            <w:tcW w:w="7402" w:type="dxa"/>
            <w:tcBorders>
              <w:top w:val="single" w:sz="2" w:space="0" w:color="000000"/>
              <w:left w:val="single" w:sz="2" w:space="0" w:color="000000"/>
              <w:bottom w:val="single" w:sz="2" w:space="0" w:color="000000"/>
              <w:right w:val="single" w:sz="2" w:space="0" w:color="000000"/>
            </w:tcBorders>
          </w:tcPr>
          <w:p w14:paraId="7FE9BDBC" w14:textId="77777777" w:rsidR="00383AF0" w:rsidRDefault="00383AF0">
            <w:pPr>
              <w:pStyle w:val="TableParagraph"/>
              <w:rPr>
                <w:sz w:val="24"/>
                <w:szCs w:val="24"/>
                <w:lang w:eastAsia="it-IT"/>
              </w:rPr>
            </w:pPr>
          </w:p>
        </w:tc>
      </w:tr>
      <w:tr w:rsidR="00383AF0" w14:paraId="65526F78" w14:textId="77777777">
        <w:trPr>
          <w:trHeight w:val="553"/>
        </w:trPr>
        <w:tc>
          <w:tcPr>
            <w:tcW w:w="2371" w:type="dxa"/>
            <w:tcBorders>
              <w:top w:val="single" w:sz="4" w:space="0" w:color="000000"/>
              <w:left w:val="single" w:sz="4" w:space="0" w:color="000000"/>
              <w:bottom w:val="single" w:sz="4" w:space="0" w:color="000000"/>
              <w:right w:val="single" w:sz="2" w:space="0" w:color="000000"/>
            </w:tcBorders>
            <w:shd w:val="clear" w:color="auto" w:fill="1F487C"/>
          </w:tcPr>
          <w:p w14:paraId="14612738" w14:textId="77777777" w:rsidR="00383AF0" w:rsidRDefault="00E230EF">
            <w:pPr>
              <w:pStyle w:val="TableParagraph"/>
              <w:spacing w:line="270" w:lineRule="atLeast"/>
              <w:ind w:left="782" w:right="57" w:firstLine="434"/>
              <w:rPr>
                <w:b/>
                <w:sz w:val="24"/>
              </w:rPr>
            </w:pPr>
            <w:r>
              <w:rPr>
                <w:b/>
                <w:color w:val="FFFFFF"/>
                <w:sz w:val="24"/>
              </w:rPr>
              <w:t>Criterio</w:t>
            </w:r>
            <w:r>
              <w:rPr>
                <w:b/>
                <w:color w:val="FFFFFF"/>
                <w:spacing w:val="-15"/>
                <w:sz w:val="24"/>
              </w:rPr>
              <w:t xml:space="preserve"> </w:t>
            </w:r>
            <w:r>
              <w:rPr>
                <w:b/>
                <w:color w:val="FFFFFF"/>
                <w:sz w:val="24"/>
              </w:rPr>
              <w:t xml:space="preserve">di </w:t>
            </w:r>
            <w:r>
              <w:rPr>
                <w:b/>
                <w:color w:val="FFFFFF"/>
                <w:spacing w:val="-2"/>
                <w:sz w:val="24"/>
              </w:rPr>
              <w:t>aggiudicazione</w:t>
            </w:r>
          </w:p>
        </w:tc>
        <w:tc>
          <w:tcPr>
            <w:tcW w:w="7402" w:type="dxa"/>
            <w:tcBorders>
              <w:top w:val="single" w:sz="2" w:space="0" w:color="000000"/>
              <w:left w:val="single" w:sz="2" w:space="0" w:color="000000"/>
              <w:bottom w:val="single" w:sz="2" w:space="0" w:color="000000"/>
              <w:right w:val="single" w:sz="2" w:space="0" w:color="000000"/>
            </w:tcBorders>
          </w:tcPr>
          <w:p w14:paraId="6E2A3C26" w14:textId="206F8C42" w:rsidR="00383AF0" w:rsidRDefault="00383AF0">
            <w:pPr>
              <w:pStyle w:val="TableParagraph"/>
            </w:pPr>
          </w:p>
        </w:tc>
      </w:tr>
      <w:tr w:rsidR="00383AF0" w14:paraId="2552E432" w14:textId="77777777">
        <w:trPr>
          <w:trHeight w:val="551"/>
        </w:trPr>
        <w:tc>
          <w:tcPr>
            <w:tcW w:w="2371" w:type="dxa"/>
            <w:tcBorders>
              <w:top w:val="single" w:sz="4" w:space="0" w:color="000000"/>
              <w:left w:val="single" w:sz="4" w:space="0" w:color="000000"/>
              <w:bottom w:val="single" w:sz="4" w:space="0" w:color="000000"/>
              <w:right w:val="single" w:sz="2" w:space="0" w:color="000000"/>
            </w:tcBorders>
            <w:shd w:val="clear" w:color="auto" w:fill="1F487C"/>
          </w:tcPr>
          <w:p w14:paraId="268B3D90" w14:textId="77777777" w:rsidR="00383AF0" w:rsidRDefault="00E230EF">
            <w:pPr>
              <w:pStyle w:val="TableParagraph"/>
              <w:spacing w:line="270" w:lineRule="atLeast"/>
              <w:ind w:left="606" w:right="55" w:firstLine="883"/>
              <w:rPr>
                <w:b/>
                <w:sz w:val="24"/>
              </w:rPr>
            </w:pPr>
            <w:r>
              <w:rPr>
                <w:b/>
                <w:color w:val="FFFFFF"/>
                <w:spacing w:val="-2"/>
                <w:sz w:val="24"/>
              </w:rPr>
              <w:t>Oggetto dell’affidamento</w:t>
            </w:r>
          </w:p>
        </w:tc>
        <w:tc>
          <w:tcPr>
            <w:tcW w:w="7402" w:type="dxa"/>
            <w:tcBorders>
              <w:top w:val="single" w:sz="2" w:space="0" w:color="000000"/>
              <w:left w:val="single" w:sz="2" w:space="0" w:color="000000"/>
              <w:bottom w:val="single" w:sz="2" w:space="0" w:color="000000"/>
              <w:right w:val="single" w:sz="2" w:space="0" w:color="000000"/>
            </w:tcBorders>
          </w:tcPr>
          <w:p w14:paraId="46C59787" w14:textId="726482A9" w:rsidR="00383AF0" w:rsidRDefault="00383AF0">
            <w:pPr>
              <w:rPr>
                <w:color w:val="000000"/>
              </w:rPr>
            </w:pPr>
          </w:p>
        </w:tc>
      </w:tr>
      <w:tr w:rsidR="00383AF0" w14:paraId="0ACDB684" w14:textId="77777777">
        <w:trPr>
          <w:trHeight w:val="551"/>
        </w:trPr>
        <w:tc>
          <w:tcPr>
            <w:tcW w:w="2371" w:type="dxa"/>
            <w:tcBorders>
              <w:top w:val="single" w:sz="4" w:space="0" w:color="000000"/>
              <w:left w:val="single" w:sz="4" w:space="0" w:color="000000"/>
              <w:bottom w:val="single" w:sz="4" w:space="0" w:color="000000"/>
              <w:right w:val="single" w:sz="2" w:space="0" w:color="000000"/>
            </w:tcBorders>
            <w:shd w:val="clear" w:color="auto" w:fill="1F487C"/>
          </w:tcPr>
          <w:p w14:paraId="780916F2" w14:textId="77777777" w:rsidR="00383AF0" w:rsidRDefault="00E230EF">
            <w:pPr>
              <w:pStyle w:val="TableParagraph"/>
              <w:spacing w:line="270" w:lineRule="atLeast"/>
              <w:ind w:left="606" w:right="54" w:firstLine="962"/>
              <w:rPr>
                <w:b/>
                <w:sz w:val="24"/>
              </w:rPr>
            </w:pPr>
            <w:r>
              <w:rPr>
                <w:b/>
                <w:color w:val="FFFFFF"/>
                <w:spacing w:val="-2"/>
                <w:sz w:val="24"/>
              </w:rPr>
              <w:t>Durata dell’affidamento</w:t>
            </w:r>
          </w:p>
        </w:tc>
        <w:tc>
          <w:tcPr>
            <w:tcW w:w="7402" w:type="dxa"/>
            <w:tcBorders>
              <w:top w:val="single" w:sz="2" w:space="0" w:color="000000"/>
              <w:left w:val="single" w:sz="2" w:space="0" w:color="000000"/>
              <w:bottom w:val="single" w:sz="2" w:space="0" w:color="000000"/>
              <w:right w:val="single" w:sz="2" w:space="0" w:color="000000"/>
            </w:tcBorders>
          </w:tcPr>
          <w:p w14:paraId="28F99B76" w14:textId="77777777" w:rsidR="00383AF0" w:rsidRDefault="00383AF0">
            <w:pPr>
              <w:ind w:firstLine="720"/>
            </w:pPr>
          </w:p>
        </w:tc>
      </w:tr>
    </w:tbl>
    <w:p w14:paraId="10DFA5B8" w14:textId="77777777" w:rsidR="00383AF0" w:rsidRDefault="00383AF0">
      <w:pPr>
        <w:pStyle w:val="Corpotesto"/>
        <w:spacing w:before="208"/>
      </w:pPr>
    </w:p>
    <w:tbl>
      <w:tblPr>
        <w:tblStyle w:val="NormalTable0"/>
        <w:tblW w:w="9774" w:type="dxa"/>
        <w:tblInd w:w="613" w:type="dxa"/>
        <w:tblLayout w:type="fixed"/>
        <w:tblCellMar>
          <w:left w:w="2" w:type="dxa"/>
          <w:right w:w="2" w:type="dxa"/>
        </w:tblCellMar>
        <w:tblLook w:val="01E0" w:firstRow="1" w:lastRow="1" w:firstColumn="1" w:lastColumn="1" w:noHBand="0" w:noVBand="0"/>
      </w:tblPr>
      <w:tblGrid>
        <w:gridCol w:w="2371"/>
        <w:gridCol w:w="7403"/>
      </w:tblGrid>
      <w:tr w:rsidR="00383AF0" w14:paraId="6DD8104F" w14:textId="77777777">
        <w:trPr>
          <w:trHeight w:val="532"/>
        </w:trPr>
        <w:tc>
          <w:tcPr>
            <w:tcW w:w="9773" w:type="dxa"/>
            <w:gridSpan w:val="2"/>
            <w:tcBorders>
              <w:top w:val="single" w:sz="2" w:space="0" w:color="000000"/>
              <w:left w:val="single" w:sz="2" w:space="0" w:color="000000"/>
              <w:bottom w:val="single" w:sz="4" w:space="0" w:color="000000"/>
              <w:right w:val="single" w:sz="2" w:space="0" w:color="000000"/>
            </w:tcBorders>
            <w:shd w:val="clear" w:color="auto" w:fill="1F487C"/>
          </w:tcPr>
          <w:p w14:paraId="6EE54D6C" w14:textId="77777777" w:rsidR="00383AF0" w:rsidRDefault="00E230EF">
            <w:pPr>
              <w:pStyle w:val="TableParagraph"/>
              <w:spacing w:before="131"/>
              <w:ind w:left="5" w:right="1"/>
              <w:jc w:val="center"/>
              <w:rPr>
                <w:b/>
                <w:sz w:val="24"/>
              </w:rPr>
            </w:pPr>
            <w:proofErr w:type="gramStart"/>
            <w:r>
              <w:rPr>
                <w:b/>
                <w:color w:val="FFFFFF"/>
                <w:sz w:val="24"/>
              </w:rPr>
              <w:t xml:space="preserve">Anagrafica </w:t>
            </w:r>
            <w:r>
              <w:rPr>
                <w:b/>
                <w:color w:val="FFFFFF"/>
                <w:spacing w:val="-2"/>
                <w:sz w:val="24"/>
              </w:rPr>
              <w:t>contratto</w:t>
            </w:r>
            <w:proofErr w:type="gramEnd"/>
          </w:p>
        </w:tc>
      </w:tr>
      <w:tr w:rsidR="00383AF0" w14:paraId="2756376A" w14:textId="77777777">
        <w:trPr>
          <w:trHeight w:val="527"/>
        </w:trPr>
        <w:tc>
          <w:tcPr>
            <w:tcW w:w="2371" w:type="dxa"/>
            <w:tcBorders>
              <w:top w:val="single" w:sz="4" w:space="0" w:color="000000"/>
              <w:left w:val="single" w:sz="4" w:space="0" w:color="000000"/>
              <w:bottom w:val="single" w:sz="4" w:space="0" w:color="000000"/>
              <w:right w:val="single" w:sz="2" w:space="0" w:color="000000"/>
            </w:tcBorders>
            <w:shd w:val="clear" w:color="auto" w:fill="1F487C"/>
          </w:tcPr>
          <w:p w14:paraId="14F68C15" w14:textId="77777777" w:rsidR="00383AF0" w:rsidRDefault="00E230EF">
            <w:pPr>
              <w:pStyle w:val="TableParagraph"/>
              <w:spacing w:before="128"/>
              <w:ind w:right="61"/>
              <w:jc w:val="right"/>
              <w:rPr>
                <w:b/>
                <w:sz w:val="24"/>
              </w:rPr>
            </w:pPr>
            <w:r>
              <w:rPr>
                <w:b/>
                <w:color w:val="FFFFFF"/>
                <w:sz w:val="24"/>
              </w:rPr>
              <w:t>Soggetto</w:t>
            </w:r>
            <w:r>
              <w:rPr>
                <w:b/>
                <w:color w:val="FFFFFF"/>
                <w:spacing w:val="-3"/>
                <w:sz w:val="24"/>
              </w:rPr>
              <w:t xml:space="preserve"> </w:t>
            </w:r>
            <w:r>
              <w:rPr>
                <w:b/>
                <w:color w:val="FFFFFF"/>
                <w:spacing w:val="-2"/>
                <w:sz w:val="24"/>
              </w:rPr>
              <w:t>affidatario</w:t>
            </w:r>
          </w:p>
        </w:tc>
        <w:tc>
          <w:tcPr>
            <w:tcW w:w="7402" w:type="dxa"/>
            <w:tcBorders>
              <w:top w:val="single" w:sz="2" w:space="0" w:color="000000"/>
              <w:left w:val="single" w:sz="2" w:space="0" w:color="000000"/>
              <w:bottom w:val="single" w:sz="2" w:space="0" w:color="000000"/>
              <w:right w:val="single" w:sz="2" w:space="0" w:color="000000"/>
            </w:tcBorders>
          </w:tcPr>
          <w:p w14:paraId="3799EE42" w14:textId="77777777" w:rsidR="00383AF0" w:rsidRDefault="00383AF0" w:rsidP="00464F5D">
            <w:pPr>
              <w:pStyle w:val="TableParagraph"/>
              <w:rPr>
                <w:sz w:val="24"/>
                <w:szCs w:val="24"/>
                <w:highlight w:val="yellow"/>
              </w:rPr>
            </w:pPr>
          </w:p>
        </w:tc>
      </w:tr>
      <w:tr w:rsidR="00383AF0" w14:paraId="2556150A" w14:textId="77777777">
        <w:trPr>
          <w:trHeight w:val="892"/>
        </w:trPr>
        <w:tc>
          <w:tcPr>
            <w:tcW w:w="2371" w:type="dxa"/>
            <w:tcBorders>
              <w:top w:val="single" w:sz="4" w:space="0" w:color="000000"/>
              <w:left w:val="single" w:sz="4" w:space="0" w:color="000000"/>
              <w:bottom w:val="single" w:sz="4" w:space="0" w:color="000000"/>
              <w:right w:val="single" w:sz="2" w:space="0" w:color="000000"/>
            </w:tcBorders>
            <w:shd w:val="clear" w:color="auto" w:fill="1F487C"/>
          </w:tcPr>
          <w:p w14:paraId="3198A464" w14:textId="77777777" w:rsidR="00383AF0" w:rsidRDefault="00E230EF">
            <w:pPr>
              <w:pStyle w:val="TableParagraph"/>
              <w:spacing w:before="171"/>
              <w:ind w:left="235" w:right="55" w:firstLine="520"/>
              <w:rPr>
                <w:b/>
                <w:sz w:val="24"/>
              </w:rPr>
            </w:pPr>
            <w:r>
              <w:rPr>
                <w:b/>
                <w:color w:val="FFFFFF"/>
                <w:sz w:val="24"/>
              </w:rPr>
              <w:t>Importo</w:t>
            </w:r>
            <w:r>
              <w:rPr>
                <w:b/>
                <w:color w:val="FFFFFF"/>
                <w:spacing w:val="-15"/>
                <w:sz w:val="24"/>
              </w:rPr>
              <w:t xml:space="preserve"> </w:t>
            </w:r>
            <w:r>
              <w:rPr>
                <w:b/>
                <w:color w:val="FFFFFF"/>
                <w:sz w:val="24"/>
              </w:rPr>
              <w:t>a</w:t>
            </w:r>
            <w:r>
              <w:rPr>
                <w:b/>
                <w:color w:val="FFFFFF"/>
                <w:spacing w:val="-15"/>
                <w:sz w:val="24"/>
              </w:rPr>
              <w:t xml:space="preserve"> </w:t>
            </w:r>
            <w:r>
              <w:rPr>
                <w:b/>
                <w:color w:val="FFFFFF"/>
                <w:sz w:val="24"/>
              </w:rPr>
              <w:t>base d’asta</w:t>
            </w:r>
            <w:r>
              <w:rPr>
                <w:b/>
                <w:color w:val="FFFFFF"/>
                <w:spacing w:val="-3"/>
                <w:sz w:val="24"/>
              </w:rPr>
              <w:t xml:space="preserve"> </w:t>
            </w:r>
            <w:r>
              <w:rPr>
                <w:b/>
                <w:color w:val="FFFFFF"/>
                <w:sz w:val="24"/>
              </w:rPr>
              <w:t>(IVA</w:t>
            </w:r>
            <w:r>
              <w:rPr>
                <w:b/>
                <w:color w:val="FFFFFF"/>
                <w:spacing w:val="-3"/>
                <w:sz w:val="24"/>
              </w:rPr>
              <w:t xml:space="preserve"> </w:t>
            </w:r>
            <w:r>
              <w:rPr>
                <w:b/>
                <w:color w:val="FFFFFF"/>
                <w:spacing w:val="-2"/>
                <w:sz w:val="24"/>
              </w:rPr>
              <w:t>esclusa)</w:t>
            </w:r>
          </w:p>
        </w:tc>
        <w:tc>
          <w:tcPr>
            <w:tcW w:w="7402" w:type="dxa"/>
            <w:tcBorders>
              <w:top w:val="single" w:sz="2" w:space="0" w:color="000000"/>
              <w:left w:val="single" w:sz="2" w:space="0" w:color="000000"/>
              <w:bottom w:val="single" w:sz="2" w:space="0" w:color="000000"/>
              <w:right w:val="single" w:sz="2" w:space="0" w:color="000000"/>
            </w:tcBorders>
          </w:tcPr>
          <w:p w14:paraId="12E9906B" w14:textId="77777777" w:rsidR="00383AF0" w:rsidRDefault="00383AF0" w:rsidP="00464F5D">
            <w:pPr>
              <w:pStyle w:val="TableParagraph"/>
              <w:rPr>
                <w:sz w:val="24"/>
              </w:rPr>
            </w:pPr>
          </w:p>
        </w:tc>
      </w:tr>
      <w:tr w:rsidR="00383AF0" w14:paraId="4B10A908" w14:textId="77777777">
        <w:trPr>
          <w:trHeight w:val="827"/>
        </w:trPr>
        <w:tc>
          <w:tcPr>
            <w:tcW w:w="2371" w:type="dxa"/>
            <w:tcBorders>
              <w:top w:val="single" w:sz="4" w:space="0" w:color="000000"/>
              <w:left w:val="single" w:sz="4" w:space="0" w:color="000000"/>
              <w:bottom w:val="single" w:sz="4" w:space="0" w:color="000000"/>
              <w:right w:val="single" w:sz="2" w:space="0" w:color="000000"/>
            </w:tcBorders>
            <w:shd w:val="clear" w:color="auto" w:fill="1F487C"/>
          </w:tcPr>
          <w:p w14:paraId="7271F500" w14:textId="77777777" w:rsidR="00383AF0" w:rsidRDefault="00E230EF">
            <w:pPr>
              <w:pStyle w:val="TableParagraph"/>
              <w:spacing w:before="1"/>
              <w:ind w:left="777" w:right="59" w:firstLine="40"/>
              <w:jc w:val="right"/>
              <w:rPr>
                <w:b/>
                <w:sz w:val="24"/>
              </w:rPr>
            </w:pPr>
            <w:r>
              <w:rPr>
                <w:b/>
                <w:color w:val="FFFFFF"/>
                <w:sz w:val="24"/>
              </w:rPr>
              <w:t>Importo</w:t>
            </w:r>
            <w:r>
              <w:rPr>
                <w:b/>
                <w:color w:val="FFFFFF"/>
                <w:spacing w:val="-15"/>
                <w:sz w:val="24"/>
              </w:rPr>
              <w:t xml:space="preserve"> </w:t>
            </w:r>
            <w:r>
              <w:rPr>
                <w:b/>
                <w:color w:val="FFFFFF"/>
                <w:sz w:val="24"/>
              </w:rPr>
              <w:t>totale contratto</w:t>
            </w:r>
            <w:r>
              <w:rPr>
                <w:b/>
                <w:color w:val="FFFFFF"/>
                <w:spacing w:val="-3"/>
                <w:sz w:val="24"/>
              </w:rPr>
              <w:t xml:space="preserve"> </w:t>
            </w:r>
            <w:r>
              <w:rPr>
                <w:b/>
                <w:color w:val="FFFFFF"/>
                <w:spacing w:val="-4"/>
                <w:sz w:val="24"/>
              </w:rPr>
              <w:t>(IVA</w:t>
            </w:r>
          </w:p>
          <w:p w14:paraId="18D0EF13" w14:textId="77777777" w:rsidR="00383AF0" w:rsidRDefault="00E230EF">
            <w:pPr>
              <w:pStyle w:val="TableParagraph"/>
              <w:spacing w:line="254" w:lineRule="exact"/>
              <w:ind w:right="59"/>
              <w:jc w:val="right"/>
              <w:rPr>
                <w:b/>
                <w:sz w:val="24"/>
              </w:rPr>
            </w:pPr>
            <w:r>
              <w:rPr>
                <w:b/>
                <w:color w:val="FFFFFF"/>
                <w:spacing w:val="-2"/>
                <w:sz w:val="24"/>
              </w:rPr>
              <w:t>esclusa)</w:t>
            </w:r>
          </w:p>
        </w:tc>
        <w:tc>
          <w:tcPr>
            <w:tcW w:w="7402" w:type="dxa"/>
            <w:tcBorders>
              <w:top w:val="single" w:sz="2" w:space="0" w:color="000000"/>
              <w:left w:val="single" w:sz="2" w:space="0" w:color="000000"/>
              <w:bottom w:val="single" w:sz="2" w:space="0" w:color="000000"/>
              <w:right w:val="single" w:sz="2" w:space="0" w:color="000000"/>
            </w:tcBorders>
          </w:tcPr>
          <w:p w14:paraId="227058F0" w14:textId="71CB0227" w:rsidR="00383AF0" w:rsidRDefault="00383AF0">
            <w:pPr>
              <w:pStyle w:val="TableParagraph"/>
              <w:rPr>
                <w:color w:val="000000"/>
              </w:rPr>
            </w:pPr>
          </w:p>
        </w:tc>
      </w:tr>
      <w:tr w:rsidR="00383AF0" w14:paraId="6F09DA27" w14:textId="77777777">
        <w:trPr>
          <w:trHeight w:val="527"/>
        </w:trPr>
        <w:tc>
          <w:tcPr>
            <w:tcW w:w="2371" w:type="dxa"/>
            <w:tcBorders>
              <w:top w:val="single" w:sz="4" w:space="0" w:color="000000"/>
              <w:left w:val="single" w:sz="4" w:space="0" w:color="000000"/>
              <w:bottom w:val="single" w:sz="4" w:space="0" w:color="000000"/>
              <w:right w:val="single" w:sz="2" w:space="0" w:color="000000"/>
            </w:tcBorders>
            <w:shd w:val="clear" w:color="auto" w:fill="1F487C"/>
          </w:tcPr>
          <w:p w14:paraId="59317A70" w14:textId="77777777" w:rsidR="00383AF0" w:rsidRDefault="00E230EF">
            <w:pPr>
              <w:pStyle w:val="TableParagraph"/>
              <w:spacing w:before="126"/>
              <w:ind w:right="62"/>
              <w:jc w:val="right"/>
              <w:rPr>
                <w:b/>
                <w:sz w:val="24"/>
              </w:rPr>
            </w:pPr>
            <w:r>
              <w:rPr>
                <w:b/>
                <w:color w:val="FFFFFF"/>
                <w:sz w:val="24"/>
              </w:rPr>
              <w:t>Importo</w:t>
            </w:r>
            <w:r>
              <w:rPr>
                <w:b/>
                <w:color w:val="FFFFFF"/>
                <w:spacing w:val="-2"/>
                <w:sz w:val="24"/>
              </w:rPr>
              <w:t xml:space="preserve"> </w:t>
            </w:r>
            <w:r>
              <w:rPr>
                <w:b/>
                <w:color w:val="FFFFFF"/>
                <w:spacing w:val="-5"/>
                <w:sz w:val="24"/>
              </w:rPr>
              <w:t>IVA</w:t>
            </w:r>
          </w:p>
        </w:tc>
        <w:tc>
          <w:tcPr>
            <w:tcW w:w="7402" w:type="dxa"/>
            <w:tcBorders>
              <w:top w:val="single" w:sz="2" w:space="0" w:color="000000"/>
              <w:left w:val="single" w:sz="2" w:space="0" w:color="000000"/>
              <w:bottom w:val="single" w:sz="2" w:space="0" w:color="000000"/>
              <w:right w:val="single" w:sz="2" w:space="0" w:color="000000"/>
            </w:tcBorders>
          </w:tcPr>
          <w:p w14:paraId="5A32EF0E" w14:textId="141E851C" w:rsidR="00383AF0" w:rsidRDefault="00383AF0">
            <w:pPr>
              <w:pStyle w:val="TableParagraph"/>
              <w:rPr>
                <w:color w:val="000000"/>
              </w:rPr>
            </w:pPr>
          </w:p>
        </w:tc>
      </w:tr>
      <w:tr w:rsidR="00383AF0" w14:paraId="66B2CE27" w14:textId="77777777">
        <w:trPr>
          <w:trHeight w:val="525"/>
        </w:trPr>
        <w:tc>
          <w:tcPr>
            <w:tcW w:w="2371" w:type="dxa"/>
            <w:tcBorders>
              <w:top w:val="single" w:sz="4" w:space="0" w:color="000000"/>
              <w:left w:val="single" w:sz="4" w:space="0" w:color="000000"/>
              <w:bottom w:val="single" w:sz="4" w:space="0" w:color="000000"/>
              <w:right w:val="single" w:sz="2" w:space="0" w:color="000000"/>
            </w:tcBorders>
            <w:shd w:val="clear" w:color="auto" w:fill="1F487C"/>
          </w:tcPr>
          <w:p w14:paraId="680303D9" w14:textId="77777777" w:rsidR="00383AF0" w:rsidRDefault="00E230EF">
            <w:pPr>
              <w:pStyle w:val="TableParagraph"/>
              <w:spacing w:before="126"/>
              <w:ind w:right="62"/>
              <w:jc w:val="right"/>
              <w:rPr>
                <w:b/>
                <w:sz w:val="24"/>
              </w:rPr>
            </w:pPr>
            <w:r>
              <w:rPr>
                <w:b/>
                <w:color w:val="FFFFFF"/>
                <w:sz w:val="24"/>
              </w:rPr>
              <w:t>Durata</w:t>
            </w:r>
            <w:r>
              <w:rPr>
                <w:b/>
                <w:color w:val="FFFFFF"/>
                <w:spacing w:val="-2"/>
                <w:sz w:val="24"/>
              </w:rPr>
              <w:t xml:space="preserve"> </w:t>
            </w:r>
            <w:r>
              <w:rPr>
                <w:b/>
                <w:color w:val="FFFFFF"/>
                <w:sz w:val="24"/>
              </w:rPr>
              <w:t>del</w:t>
            </w:r>
            <w:r>
              <w:rPr>
                <w:b/>
                <w:color w:val="FFFFFF"/>
                <w:spacing w:val="-1"/>
                <w:sz w:val="24"/>
              </w:rPr>
              <w:t xml:space="preserve"> </w:t>
            </w:r>
            <w:r>
              <w:rPr>
                <w:b/>
                <w:color w:val="FFFFFF"/>
                <w:spacing w:val="-2"/>
                <w:sz w:val="24"/>
              </w:rPr>
              <w:t>contratto</w:t>
            </w:r>
          </w:p>
        </w:tc>
        <w:tc>
          <w:tcPr>
            <w:tcW w:w="7402" w:type="dxa"/>
            <w:tcBorders>
              <w:top w:val="single" w:sz="2" w:space="0" w:color="000000"/>
              <w:left w:val="single" w:sz="2" w:space="0" w:color="000000"/>
              <w:bottom w:val="single" w:sz="2" w:space="0" w:color="000000"/>
              <w:right w:val="single" w:sz="2" w:space="0" w:color="000000"/>
            </w:tcBorders>
          </w:tcPr>
          <w:p w14:paraId="5CD2D7F9" w14:textId="77777777" w:rsidR="00383AF0" w:rsidRDefault="00383AF0">
            <w:pPr>
              <w:pStyle w:val="TableParagraph"/>
              <w:rPr>
                <w:color w:val="000000"/>
                <w:sz w:val="24"/>
              </w:rPr>
            </w:pPr>
          </w:p>
          <w:p w14:paraId="1FB465D1" w14:textId="77777777" w:rsidR="00383AF0" w:rsidRDefault="00383AF0">
            <w:pPr>
              <w:pStyle w:val="TableParagraph"/>
              <w:rPr>
                <w:sz w:val="24"/>
              </w:rPr>
            </w:pPr>
          </w:p>
        </w:tc>
      </w:tr>
    </w:tbl>
    <w:p w14:paraId="2DF070F4" w14:textId="77777777" w:rsidR="00383AF0" w:rsidRDefault="00E230EF" w:rsidP="00464F5D">
      <w:pPr>
        <w:pStyle w:val="Titolo"/>
        <w:jc w:val="left"/>
        <w:sectPr w:rsidR="00383AF0">
          <w:pgSz w:w="11906" w:h="16838"/>
          <w:pgMar w:top="0" w:right="400" w:bottom="280" w:left="720" w:header="0" w:footer="0" w:gutter="0"/>
          <w:cols w:space="720"/>
          <w:formProt w:val="0"/>
          <w:docGrid w:linePitch="100" w:charSpace="4096"/>
        </w:sectPr>
      </w:pPr>
      <w:r>
        <w:rPr>
          <w:spacing w:val="-10"/>
        </w:rPr>
        <w:t>2</w:t>
      </w:r>
    </w:p>
    <w:p w14:paraId="7C2A0246" w14:textId="77777777" w:rsidR="00383AF0" w:rsidRDefault="00383AF0">
      <w:pPr>
        <w:pStyle w:val="Corpotesto"/>
        <w:rPr>
          <w:sz w:val="15"/>
        </w:rPr>
      </w:pPr>
    </w:p>
    <w:tbl>
      <w:tblPr>
        <w:tblStyle w:val="NormalTable0"/>
        <w:tblW w:w="14645" w:type="dxa"/>
        <w:tblInd w:w="289" w:type="dxa"/>
        <w:tblLayout w:type="fixed"/>
        <w:tblCellMar>
          <w:left w:w="5" w:type="dxa"/>
          <w:right w:w="5" w:type="dxa"/>
        </w:tblCellMar>
        <w:tblLook w:val="01E0" w:firstRow="1" w:lastRow="1" w:firstColumn="1" w:lastColumn="1" w:noHBand="0" w:noVBand="0"/>
      </w:tblPr>
      <w:tblGrid>
        <w:gridCol w:w="687"/>
        <w:gridCol w:w="5096"/>
        <w:gridCol w:w="613"/>
        <w:gridCol w:w="615"/>
        <w:gridCol w:w="613"/>
        <w:gridCol w:w="2201"/>
        <w:gridCol w:w="2203"/>
        <w:gridCol w:w="2617"/>
      </w:tblGrid>
      <w:tr w:rsidR="00383AF0" w14:paraId="48B63858" w14:textId="77777777" w:rsidTr="00464F5D">
        <w:trPr>
          <w:trHeight w:val="1499"/>
        </w:trPr>
        <w:tc>
          <w:tcPr>
            <w:tcW w:w="5783" w:type="dxa"/>
            <w:gridSpan w:val="2"/>
            <w:tcBorders>
              <w:top w:val="single" w:sz="4" w:space="0" w:color="000000"/>
              <w:left w:val="single" w:sz="4" w:space="0" w:color="000000"/>
              <w:bottom w:val="single" w:sz="4" w:space="0" w:color="000000"/>
              <w:right w:val="single" w:sz="4" w:space="0" w:color="000000"/>
            </w:tcBorders>
            <w:shd w:val="clear" w:color="auto" w:fill="1F487C"/>
          </w:tcPr>
          <w:p w14:paraId="72A63C20" w14:textId="77777777" w:rsidR="00383AF0" w:rsidRDefault="00383AF0">
            <w:pPr>
              <w:pStyle w:val="TableParagraph"/>
              <w:rPr>
                <w:sz w:val="24"/>
              </w:rPr>
            </w:pPr>
          </w:p>
          <w:p w14:paraId="6E5D8BD6" w14:textId="77777777" w:rsidR="00383AF0" w:rsidRDefault="00383AF0">
            <w:pPr>
              <w:pStyle w:val="TableParagraph"/>
              <w:spacing w:before="58"/>
              <w:rPr>
                <w:sz w:val="24"/>
              </w:rPr>
            </w:pPr>
          </w:p>
          <w:p w14:paraId="15CA8675" w14:textId="77777777" w:rsidR="00383AF0" w:rsidRDefault="00E230EF">
            <w:pPr>
              <w:pStyle w:val="TableParagraph"/>
              <w:spacing w:before="1"/>
              <w:ind w:left="1156"/>
              <w:rPr>
                <w:b/>
                <w:sz w:val="24"/>
              </w:rPr>
            </w:pPr>
            <w:r>
              <w:rPr>
                <w:b/>
                <w:color w:val="FFFFFF"/>
                <w:sz w:val="24"/>
              </w:rPr>
              <w:t>Verifica</w:t>
            </w:r>
            <w:r>
              <w:rPr>
                <w:b/>
                <w:color w:val="FFFFFF"/>
                <w:spacing w:val="-2"/>
                <w:sz w:val="24"/>
              </w:rPr>
              <w:t xml:space="preserve"> </w:t>
            </w:r>
            <w:r>
              <w:rPr>
                <w:b/>
                <w:color w:val="FFFFFF"/>
                <w:sz w:val="24"/>
              </w:rPr>
              <w:t>procedure</w:t>
            </w:r>
            <w:r>
              <w:rPr>
                <w:b/>
                <w:color w:val="FFFFFF"/>
                <w:spacing w:val="-3"/>
                <w:sz w:val="24"/>
              </w:rPr>
              <w:t xml:space="preserve"> </w:t>
            </w:r>
            <w:r>
              <w:rPr>
                <w:b/>
                <w:color w:val="FFFFFF"/>
                <w:sz w:val="24"/>
              </w:rPr>
              <w:t>di</w:t>
            </w:r>
            <w:r>
              <w:rPr>
                <w:b/>
                <w:color w:val="FFFFFF"/>
                <w:spacing w:val="-1"/>
                <w:sz w:val="24"/>
              </w:rPr>
              <w:t xml:space="preserve"> </w:t>
            </w:r>
            <w:r>
              <w:rPr>
                <w:b/>
                <w:color w:val="FFFFFF"/>
                <w:spacing w:val="-2"/>
                <w:sz w:val="24"/>
              </w:rPr>
              <w:t>affidamento</w:t>
            </w:r>
          </w:p>
        </w:tc>
        <w:tc>
          <w:tcPr>
            <w:tcW w:w="613" w:type="dxa"/>
            <w:tcBorders>
              <w:top w:val="single" w:sz="4" w:space="0" w:color="000000"/>
              <w:left w:val="single" w:sz="4" w:space="0" w:color="000000"/>
              <w:bottom w:val="single" w:sz="4" w:space="0" w:color="000000"/>
              <w:right w:val="single" w:sz="4" w:space="0" w:color="000000"/>
            </w:tcBorders>
            <w:shd w:val="clear" w:color="auto" w:fill="1F487C"/>
          </w:tcPr>
          <w:p w14:paraId="1594F7C5" w14:textId="77777777" w:rsidR="00383AF0" w:rsidRDefault="00383AF0">
            <w:pPr>
              <w:pStyle w:val="TableParagraph"/>
              <w:rPr>
                <w:sz w:val="24"/>
              </w:rPr>
            </w:pPr>
          </w:p>
          <w:p w14:paraId="0EF1FC10" w14:textId="77777777" w:rsidR="00383AF0" w:rsidRDefault="00383AF0">
            <w:pPr>
              <w:pStyle w:val="TableParagraph"/>
              <w:spacing w:before="58"/>
              <w:rPr>
                <w:sz w:val="24"/>
              </w:rPr>
            </w:pPr>
          </w:p>
          <w:p w14:paraId="745FADD4" w14:textId="77777777" w:rsidR="00383AF0" w:rsidRDefault="00E230EF">
            <w:pPr>
              <w:pStyle w:val="TableParagraph"/>
              <w:spacing w:before="1"/>
              <w:ind w:left="195"/>
              <w:rPr>
                <w:b/>
                <w:sz w:val="24"/>
              </w:rPr>
            </w:pPr>
            <w:r>
              <w:rPr>
                <w:b/>
                <w:color w:val="FFFFFF"/>
                <w:spacing w:val="-5"/>
                <w:sz w:val="24"/>
              </w:rPr>
              <w:t>SI</w:t>
            </w:r>
          </w:p>
        </w:tc>
        <w:tc>
          <w:tcPr>
            <w:tcW w:w="615" w:type="dxa"/>
            <w:tcBorders>
              <w:top w:val="single" w:sz="4" w:space="0" w:color="000000"/>
              <w:left w:val="single" w:sz="4" w:space="0" w:color="000000"/>
              <w:bottom w:val="single" w:sz="4" w:space="0" w:color="000000"/>
              <w:right w:val="single" w:sz="4" w:space="0" w:color="000000"/>
            </w:tcBorders>
            <w:shd w:val="clear" w:color="auto" w:fill="1F487C"/>
          </w:tcPr>
          <w:p w14:paraId="159C8AD0" w14:textId="77777777" w:rsidR="00383AF0" w:rsidRDefault="00383AF0">
            <w:pPr>
              <w:pStyle w:val="TableParagraph"/>
              <w:rPr>
                <w:sz w:val="24"/>
              </w:rPr>
            </w:pPr>
          </w:p>
          <w:p w14:paraId="31861D83" w14:textId="77777777" w:rsidR="00383AF0" w:rsidRDefault="00383AF0">
            <w:pPr>
              <w:pStyle w:val="TableParagraph"/>
              <w:spacing w:before="58"/>
              <w:rPr>
                <w:sz w:val="24"/>
              </w:rPr>
            </w:pPr>
          </w:p>
          <w:p w14:paraId="0126FD2A" w14:textId="77777777" w:rsidR="00383AF0" w:rsidRDefault="00E230EF">
            <w:pPr>
              <w:pStyle w:val="TableParagraph"/>
              <w:spacing w:before="1"/>
              <w:ind w:left="128"/>
              <w:rPr>
                <w:b/>
                <w:sz w:val="24"/>
              </w:rPr>
            </w:pPr>
            <w:r>
              <w:rPr>
                <w:b/>
                <w:color w:val="FFFFFF"/>
                <w:spacing w:val="-5"/>
                <w:sz w:val="24"/>
              </w:rPr>
              <w:t>NO</w:t>
            </w:r>
          </w:p>
        </w:tc>
        <w:tc>
          <w:tcPr>
            <w:tcW w:w="613" w:type="dxa"/>
            <w:tcBorders>
              <w:top w:val="single" w:sz="4" w:space="0" w:color="000000"/>
              <w:left w:val="single" w:sz="4" w:space="0" w:color="000000"/>
              <w:bottom w:val="single" w:sz="4" w:space="0" w:color="000000"/>
              <w:right w:val="single" w:sz="4" w:space="0" w:color="000000"/>
            </w:tcBorders>
            <w:shd w:val="clear" w:color="auto" w:fill="1F487C"/>
          </w:tcPr>
          <w:p w14:paraId="4FCAEE2D" w14:textId="77777777" w:rsidR="00383AF0" w:rsidRDefault="00383AF0">
            <w:pPr>
              <w:pStyle w:val="TableParagraph"/>
              <w:rPr>
                <w:sz w:val="24"/>
              </w:rPr>
            </w:pPr>
          </w:p>
          <w:p w14:paraId="37201DD9" w14:textId="77777777" w:rsidR="00383AF0" w:rsidRDefault="00383AF0">
            <w:pPr>
              <w:pStyle w:val="TableParagraph"/>
              <w:spacing w:before="58"/>
              <w:rPr>
                <w:sz w:val="24"/>
              </w:rPr>
            </w:pPr>
          </w:p>
          <w:p w14:paraId="6625E98B" w14:textId="77777777" w:rsidR="00383AF0" w:rsidRDefault="00E230EF">
            <w:pPr>
              <w:pStyle w:val="TableParagraph"/>
              <w:spacing w:before="1"/>
              <w:ind w:left="73"/>
              <w:rPr>
                <w:b/>
                <w:sz w:val="24"/>
              </w:rPr>
            </w:pPr>
            <w:r>
              <w:rPr>
                <w:b/>
                <w:color w:val="FFFFFF"/>
                <w:spacing w:val="-4"/>
                <w:sz w:val="24"/>
              </w:rPr>
              <w:t>N.A.</w:t>
            </w:r>
          </w:p>
        </w:tc>
        <w:tc>
          <w:tcPr>
            <w:tcW w:w="2201" w:type="dxa"/>
            <w:tcBorders>
              <w:top w:val="single" w:sz="4" w:space="0" w:color="000000"/>
              <w:left w:val="single" w:sz="4" w:space="0" w:color="000000"/>
              <w:bottom w:val="single" w:sz="4" w:space="0" w:color="000000"/>
              <w:right w:val="single" w:sz="4" w:space="0" w:color="000000"/>
            </w:tcBorders>
            <w:shd w:val="clear" w:color="auto" w:fill="1F487C"/>
          </w:tcPr>
          <w:p w14:paraId="577D5FEC" w14:textId="77777777" w:rsidR="00383AF0" w:rsidRDefault="00383AF0">
            <w:pPr>
              <w:pStyle w:val="TableParagraph"/>
              <w:spacing w:before="58"/>
              <w:rPr>
                <w:sz w:val="24"/>
              </w:rPr>
            </w:pPr>
          </w:p>
          <w:p w14:paraId="7FD5C62F" w14:textId="77777777" w:rsidR="00383AF0" w:rsidRDefault="00E230EF">
            <w:pPr>
              <w:pStyle w:val="TableParagraph"/>
              <w:spacing w:before="1"/>
              <w:ind w:left="561" w:right="547" w:firstLine="9"/>
              <w:jc w:val="both"/>
              <w:rPr>
                <w:b/>
                <w:sz w:val="24"/>
              </w:rPr>
            </w:pPr>
            <w:r>
              <w:rPr>
                <w:b/>
                <w:color w:val="FFFFFF"/>
                <w:sz w:val="24"/>
              </w:rPr>
              <w:t>Elenco</w:t>
            </w:r>
            <w:r>
              <w:rPr>
                <w:b/>
                <w:color w:val="FFFFFF"/>
                <w:spacing w:val="-15"/>
                <w:sz w:val="24"/>
              </w:rPr>
              <w:t xml:space="preserve"> </w:t>
            </w:r>
            <w:r>
              <w:rPr>
                <w:b/>
                <w:color w:val="FFFFFF"/>
                <w:sz w:val="24"/>
              </w:rPr>
              <w:t xml:space="preserve">dei </w:t>
            </w:r>
            <w:r>
              <w:rPr>
                <w:b/>
                <w:color w:val="FFFFFF"/>
                <w:spacing w:val="-2"/>
                <w:sz w:val="24"/>
              </w:rPr>
              <w:t>documenti verificati</w:t>
            </w:r>
          </w:p>
        </w:tc>
        <w:tc>
          <w:tcPr>
            <w:tcW w:w="2203" w:type="dxa"/>
            <w:tcBorders>
              <w:top w:val="single" w:sz="4" w:space="0" w:color="000000"/>
              <w:left w:val="single" w:sz="4" w:space="0" w:color="000000"/>
              <w:bottom w:val="single" w:sz="4" w:space="0" w:color="000000"/>
              <w:right w:val="single" w:sz="4" w:space="0" w:color="000000"/>
            </w:tcBorders>
            <w:shd w:val="clear" w:color="auto" w:fill="1F487C"/>
          </w:tcPr>
          <w:p w14:paraId="4720F707" w14:textId="77777777" w:rsidR="00383AF0" w:rsidRDefault="00383AF0">
            <w:pPr>
              <w:pStyle w:val="TableParagraph"/>
              <w:rPr>
                <w:sz w:val="24"/>
              </w:rPr>
            </w:pPr>
          </w:p>
          <w:p w14:paraId="56B1AE6B" w14:textId="77777777" w:rsidR="00383AF0" w:rsidRDefault="00383AF0">
            <w:pPr>
              <w:pStyle w:val="TableParagraph"/>
              <w:spacing w:before="58"/>
              <w:rPr>
                <w:sz w:val="24"/>
              </w:rPr>
            </w:pPr>
          </w:p>
          <w:p w14:paraId="797D27C4" w14:textId="77777777" w:rsidR="00383AF0" w:rsidRDefault="00E230EF">
            <w:pPr>
              <w:pStyle w:val="TableParagraph"/>
              <w:spacing w:before="1"/>
              <w:ind w:left="14"/>
              <w:jc w:val="center"/>
              <w:rPr>
                <w:b/>
                <w:sz w:val="24"/>
              </w:rPr>
            </w:pPr>
            <w:r>
              <w:rPr>
                <w:b/>
                <w:spacing w:val="-4"/>
                <w:sz w:val="24"/>
              </w:rPr>
              <w:t>Note</w:t>
            </w:r>
          </w:p>
        </w:tc>
        <w:tc>
          <w:tcPr>
            <w:tcW w:w="2617" w:type="dxa"/>
            <w:tcBorders>
              <w:top w:val="single" w:sz="4" w:space="0" w:color="000000"/>
              <w:left w:val="single" w:sz="4" w:space="0" w:color="000000"/>
              <w:bottom w:val="single" w:sz="4" w:space="0" w:color="000000"/>
              <w:right w:val="single" w:sz="4" w:space="0" w:color="000000"/>
            </w:tcBorders>
            <w:shd w:val="clear" w:color="auto" w:fill="CCCCFF"/>
          </w:tcPr>
          <w:p w14:paraId="516B95CB" w14:textId="77777777" w:rsidR="00383AF0" w:rsidRDefault="00383AF0">
            <w:pPr>
              <w:pStyle w:val="TableParagraph"/>
              <w:rPr>
                <w:sz w:val="24"/>
              </w:rPr>
            </w:pPr>
          </w:p>
          <w:p w14:paraId="275E75DF" w14:textId="77777777" w:rsidR="00383AF0" w:rsidRDefault="00383AF0">
            <w:pPr>
              <w:pStyle w:val="TableParagraph"/>
              <w:spacing w:before="53"/>
              <w:rPr>
                <w:sz w:val="24"/>
              </w:rPr>
            </w:pPr>
          </w:p>
          <w:p w14:paraId="6DDCBFC7" w14:textId="77777777" w:rsidR="00383AF0" w:rsidRDefault="00E230EF">
            <w:pPr>
              <w:pStyle w:val="TableParagraph"/>
              <w:ind w:left="195"/>
              <w:rPr>
                <w:b/>
                <w:sz w:val="16"/>
              </w:rPr>
            </w:pPr>
            <w:r>
              <w:rPr>
                <w:b/>
                <w:sz w:val="24"/>
              </w:rPr>
              <w:t>Oggetto</w:t>
            </w:r>
            <w:r>
              <w:rPr>
                <w:b/>
                <w:spacing w:val="-1"/>
                <w:sz w:val="24"/>
              </w:rPr>
              <w:t xml:space="preserve"> </w:t>
            </w:r>
            <w:r>
              <w:rPr>
                <w:b/>
                <w:sz w:val="24"/>
              </w:rPr>
              <w:t>del</w:t>
            </w:r>
            <w:r>
              <w:rPr>
                <w:b/>
                <w:spacing w:val="-1"/>
                <w:sz w:val="24"/>
              </w:rPr>
              <w:t xml:space="preserve"> </w:t>
            </w:r>
            <w:r>
              <w:rPr>
                <w:b/>
                <w:spacing w:val="-2"/>
                <w:sz w:val="24"/>
              </w:rPr>
              <w:t>controllo</w:t>
            </w:r>
            <w:r>
              <w:rPr>
                <w:b/>
                <w:spacing w:val="-2"/>
                <w:position w:val="8"/>
                <w:sz w:val="16"/>
              </w:rPr>
              <w:t>1</w:t>
            </w:r>
          </w:p>
        </w:tc>
      </w:tr>
      <w:tr w:rsidR="00383AF0" w14:paraId="12CED0AE" w14:textId="77777777" w:rsidTr="00464F5D">
        <w:trPr>
          <w:trHeight w:val="679"/>
        </w:trPr>
        <w:tc>
          <w:tcPr>
            <w:tcW w:w="687" w:type="dxa"/>
            <w:tcBorders>
              <w:top w:val="single" w:sz="4" w:space="0" w:color="000000"/>
              <w:left w:val="single" w:sz="4" w:space="0" w:color="000000"/>
              <w:bottom w:val="single" w:sz="4" w:space="0" w:color="000000"/>
              <w:right w:val="single" w:sz="4" w:space="0" w:color="000000"/>
            </w:tcBorders>
            <w:shd w:val="clear" w:color="auto" w:fill="B8CCE3"/>
          </w:tcPr>
          <w:p w14:paraId="119C55F9" w14:textId="77777777" w:rsidR="00383AF0" w:rsidRDefault="00E230EF">
            <w:pPr>
              <w:pStyle w:val="TableParagraph"/>
              <w:spacing w:before="201"/>
              <w:ind w:left="108" w:right="96"/>
              <w:jc w:val="center"/>
              <w:rPr>
                <w:b/>
                <w:sz w:val="24"/>
              </w:rPr>
            </w:pPr>
            <w:r>
              <w:rPr>
                <w:b/>
                <w:spacing w:val="-10"/>
                <w:sz w:val="24"/>
              </w:rPr>
              <w:t>A</w:t>
            </w:r>
          </w:p>
        </w:tc>
        <w:tc>
          <w:tcPr>
            <w:tcW w:w="13958" w:type="dxa"/>
            <w:gridSpan w:val="7"/>
            <w:tcBorders>
              <w:top w:val="single" w:sz="4" w:space="0" w:color="000000"/>
              <w:left w:val="single" w:sz="4" w:space="0" w:color="000000"/>
              <w:bottom w:val="single" w:sz="4" w:space="0" w:color="000000"/>
              <w:right w:val="single" w:sz="4" w:space="0" w:color="000000"/>
            </w:tcBorders>
            <w:shd w:val="clear" w:color="auto" w:fill="B8CCE3"/>
          </w:tcPr>
          <w:p w14:paraId="359AE84E" w14:textId="77777777" w:rsidR="00383AF0" w:rsidRDefault="00E230EF">
            <w:pPr>
              <w:pStyle w:val="TableParagraph"/>
              <w:spacing w:before="201"/>
              <w:ind w:left="72"/>
              <w:rPr>
                <w:b/>
                <w:sz w:val="24"/>
              </w:rPr>
            </w:pPr>
            <w:r>
              <w:rPr>
                <w:b/>
                <w:sz w:val="24"/>
              </w:rPr>
              <w:t>Valutazione</w:t>
            </w:r>
            <w:r>
              <w:rPr>
                <w:b/>
                <w:spacing w:val="-3"/>
                <w:sz w:val="24"/>
              </w:rPr>
              <w:t xml:space="preserve"> </w:t>
            </w:r>
            <w:r>
              <w:rPr>
                <w:b/>
                <w:sz w:val="24"/>
              </w:rPr>
              <w:t>di</w:t>
            </w:r>
            <w:r>
              <w:rPr>
                <w:b/>
                <w:spacing w:val="-1"/>
                <w:sz w:val="24"/>
              </w:rPr>
              <w:t xml:space="preserve"> </w:t>
            </w:r>
            <w:r>
              <w:rPr>
                <w:b/>
                <w:sz w:val="24"/>
              </w:rPr>
              <w:t>coerenza con</w:t>
            </w:r>
            <w:r>
              <w:rPr>
                <w:b/>
                <w:spacing w:val="-1"/>
                <w:sz w:val="24"/>
              </w:rPr>
              <w:t xml:space="preserve"> </w:t>
            </w:r>
            <w:r>
              <w:rPr>
                <w:b/>
                <w:sz w:val="24"/>
              </w:rPr>
              <w:t>il</w:t>
            </w:r>
            <w:r>
              <w:rPr>
                <w:b/>
                <w:spacing w:val="-1"/>
                <w:sz w:val="24"/>
              </w:rPr>
              <w:t xml:space="preserve"> </w:t>
            </w:r>
            <w:r>
              <w:rPr>
                <w:b/>
                <w:sz w:val="24"/>
              </w:rPr>
              <w:t>PNRR</w:t>
            </w:r>
            <w:r>
              <w:rPr>
                <w:b/>
                <w:spacing w:val="-1"/>
                <w:sz w:val="24"/>
              </w:rPr>
              <w:t xml:space="preserve"> </w:t>
            </w:r>
            <w:r>
              <w:rPr>
                <w:b/>
                <w:sz w:val="24"/>
              </w:rPr>
              <w:t>e</w:t>
            </w:r>
            <w:r>
              <w:rPr>
                <w:b/>
                <w:spacing w:val="-2"/>
                <w:sz w:val="24"/>
              </w:rPr>
              <w:t xml:space="preserve"> </w:t>
            </w:r>
            <w:r>
              <w:rPr>
                <w:b/>
                <w:sz w:val="24"/>
              </w:rPr>
              <w:t>rispetto dei</w:t>
            </w:r>
            <w:r>
              <w:rPr>
                <w:b/>
                <w:spacing w:val="-1"/>
                <w:sz w:val="24"/>
              </w:rPr>
              <w:t xml:space="preserve"> </w:t>
            </w:r>
            <w:r>
              <w:rPr>
                <w:b/>
                <w:sz w:val="24"/>
              </w:rPr>
              <w:t>principi</w:t>
            </w:r>
            <w:r>
              <w:rPr>
                <w:b/>
                <w:spacing w:val="-1"/>
                <w:sz w:val="24"/>
              </w:rPr>
              <w:t xml:space="preserve"> </w:t>
            </w:r>
            <w:r>
              <w:rPr>
                <w:b/>
                <w:spacing w:val="-2"/>
                <w:sz w:val="24"/>
              </w:rPr>
              <w:t>generali</w:t>
            </w:r>
          </w:p>
        </w:tc>
      </w:tr>
      <w:tr w:rsidR="00383AF0" w14:paraId="37D46509" w14:textId="77777777" w:rsidTr="00464F5D">
        <w:trPr>
          <w:trHeight w:val="3595"/>
        </w:trPr>
        <w:tc>
          <w:tcPr>
            <w:tcW w:w="687" w:type="dxa"/>
            <w:tcBorders>
              <w:top w:val="single" w:sz="4" w:space="0" w:color="000000"/>
              <w:left w:val="single" w:sz="4" w:space="0" w:color="000000"/>
              <w:bottom w:val="single" w:sz="4" w:space="0" w:color="000000"/>
              <w:right w:val="single" w:sz="4" w:space="0" w:color="000000"/>
            </w:tcBorders>
          </w:tcPr>
          <w:p w14:paraId="23285C9C" w14:textId="77777777" w:rsidR="00383AF0" w:rsidRDefault="00383AF0">
            <w:pPr>
              <w:pStyle w:val="TableParagraph"/>
              <w:rPr>
                <w:sz w:val="24"/>
              </w:rPr>
            </w:pPr>
          </w:p>
          <w:p w14:paraId="5E758564" w14:textId="77777777" w:rsidR="00383AF0" w:rsidRDefault="00383AF0">
            <w:pPr>
              <w:pStyle w:val="TableParagraph"/>
              <w:rPr>
                <w:sz w:val="24"/>
              </w:rPr>
            </w:pPr>
          </w:p>
          <w:p w14:paraId="5D8B3A6C" w14:textId="77777777" w:rsidR="00383AF0" w:rsidRDefault="00383AF0">
            <w:pPr>
              <w:pStyle w:val="TableParagraph"/>
              <w:rPr>
                <w:sz w:val="24"/>
              </w:rPr>
            </w:pPr>
          </w:p>
          <w:p w14:paraId="414D2D0E" w14:textId="77777777" w:rsidR="00383AF0" w:rsidRDefault="00383AF0">
            <w:pPr>
              <w:pStyle w:val="TableParagraph"/>
              <w:rPr>
                <w:sz w:val="24"/>
              </w:rPr>
            </w:pPr>
          </w:p>
          <w:p w14:paraId="48C65A89" w14:textId="77777777" w:rsidR="00383AF0" w:rsidRDefault="00383AF0">
            <w:pPr>
              <w:pStyle w:val="TableParagraph"/>
              <w:rPr>
                <w:sz w:val="24"/>
              </w:rPr>
            </w:pPr>
          </w:p>
          <w:p w14:paraId="7C8C1B8C" w14:textId="77777777" w:rsidR="00383AF0" w:rsidRDefault="00383AF0">
            <w:pPr>
              <w:pStyle w:val="TableParagraph"/>
              <w:spacing w:before="3"/>
              <w:rPr>
                <w:sz w:val="24"/>
              </w:rPr>
            </w:pPr>
          </w:p>
          <w:p w14:paraId="2609CBA3" w14:textId="77777777" w:rsidR="00383AF0" w:rsidRDefault="00E230EF">
            <w:pPr>
              <w:pStyle w:val="TableParagraph"/>
              <w:spacing w:before="1"/>
              <w:ind w:right="96"/>
              <w:jc w:val="center"/>
              <w:rPr>
                <w:sz w:val="24"/>
              </w:rPr>
            </w:pPr>
            <w:r>
              <w:rPr>
                <w:spacing w:val="-10"/>
                <w:sz w:val="24"/>
              </w:rPr>
              <w:t>1</w:t>
            </w:r>
          </w:p>
        </w:tc>
        <w:tc>
          <w:tcPr>
            <w:tcW w:w="5096" w:type="dxa"/>
            <w:tcBorders>
              <w:top w:val="single" w:sz="4" w:space="0" w:color="000000"/>
              <w:left w:val="single" w:sz="4" w:space="0" w:color="000000"/>
              <w:bottom w:val="single" w:sz="4" w:space="0" w:color="000000"/>
              <w:right w:val="single" w:sz="4" w:space="0" w:color="000000"/>
            </w:tcBorders>
          </w:tcPr>
          <w:p w14:paraId="60D5F6C4" w14:textId="77777777" w:rsidR="00383AF0" w:rsidRDefault="00383AF0">
            <w:pPr>
              <w:pStyle w:val="TableParagraph"/>
              <w:rPr>
                <w:sz w:val="24"/>
              </w:rPr>
            </w:pPr>
          </w:p>
          <w:p w14:paraId="0B68B325" w14:textId="77777777" w:rsidR="00383AF0" w:rsidRDefault="00383AF0">
            <w:pPr>
              <w:pStyle w:val="TableParagraph"/>
              <w:rPr>
                <w:sz w:val="24"/>
              </w:rPr>
            </w:pPr>
          </w:p>
          <w:p w14:paraId="4AAD422C" w14:textId="77777777" w:rsidR="00383AF0" w:rsidRDefault="00383AF0">
            <w:pPr>
              <w:pStyle w:val="TableParagraph"/>
              <w:spacing w:before="3"/>
              <w:rPr>
                <w:sz w:val="24"/>
              </w:rPr>
            </w:pPr>
          </w:p>
          <w:p w14:paraId="73D06082" w14:textId="77777777" w:rsidR="00383AF0" w:rsidRDefault="00E230EF">
            <w:pPr>
              <w:pStyle w:val="TableParagraph"/>
              <w:spacing w:before="1"/>
              <w:ind w:left="72" w:right="55"/>
              <w:jc w:val="both"/>
              <w:rPr>
                <w:sz w:val="24"/>
              </w:rPr>
            </w:pPr>
            <w:r>
              <w:rPr>
                <w:sz w:val="24"/>
              </w:rPr>
              <w:t>La procedura di affidamento oggetto di controllo è coerente con la Misura finanziata dal PNRR nell’ambito</w:t>
            </w:r>
            <w:r>
              <w:rPr>
                <w:spacing w:val="60"/>
                <w:w w:val="150"/>
                <w:sz w:val="24"/>
              </w:rPr>
              <w:t xml:space="preserve">    </w:t>
            </w:r>
            <w:r>
              <w:rPr>
                <w:sz w:val="24"/>
              </w:rPr>
              <w:t>della</w:t>
            </w:r>
            <w:r>
              <w:rPr>
                <w:spacing w:val="60"/>
                <w:w w:val="150"/>
                <w:sz w:val="24"/>
              </w:rPr>
              <w:t xml:space="preserve">    </w:t>
            </w:r>
            <w:r>
              <w:rPr>
                <w:sz w:val="24"/>
              </w:rPr>
              <w:t>relativa</w:t>
            </w:r>
            <w:r>
              <w:rPr>
                <w:spacing w:val="60"/>
                <w:w w:val="150"/>
                <w:sz w:val="24"/>
              </w:rPr>
              <w:t xml:space="preserve">    </w:t>
            </w:r>
            <w:r>
              <w:rPr>
                <w:spacing w:val="-2"/>
                <w:sz w:val="24"/>
              </w:rPr>
              <w:t>missione</w:t>
            </w:r>
          </w:p>
          <w:p w14:paraId="1C1342DB" w14:textId="77777777" w:rsidR="00383AF0" w:rsidRDefault="00E230EF">
            <w:pPr>
              <w:pStyle w:val="TableParagraph"/>
              <w:ind w:left="72" w:right="56"/>
              <w:jc w:val="both"/>
              <w:rPr>
                <w:sz w:val="24"/>
              </w:rPr>
            </w:pPr>
            <w:r>
              <w:rPr>
                <w:sz w:val="24"/>
              </w:rPr>
              <w:t xml:space="preserve">/componente/misura/investimento/riforma e gli obiettivi della procedura sono individuati in coerenza con l’art. 4 del Regolamento (UE) </w:t>
            </w:r>
            <w:r>
              <w:rPr>
                <w:spacing w:val="-2"/>
                <w:sz w:val="24"/>
              </w:rPr>
              <w:t>2021/241?</w:t>
            </w:r>
          </w:p>
        </w:tc>
        <w:tc>
          <w:tcPr>
            <w:tcW w:w="613" w:type="dxa"/>
            <w:tcBorders>
              <w:top w:val="single" w:sz="4" w:space="0" w:color="000000"/>
              <w:left w:val="single" w:sz="4" w:space="0" w:color="000000"/>
              <w:bottom w:val="single" w:sz="4" w:space="0" w:color="000000"/>
              <w:right w:val="single" w:sz="4" w:space="0" w:color="000000"/>
            </w:tcBorders>
          </w:tcPr>
          <w:p w14:paraId="29F88721" w14:textId="77777777" w:rsidR="00383AF0" w:rsidRDefault="00383AF0">
            <w:pPr>
              <w:pStyle w:val="TableParagraph"/>
            </w:pPr>
          </w:p>
          <w:p w14:paraId="3E64BFF9" w14:textId="77777777" w:rsidR="00383AF0" w:rsidRDefault="00383AF0"/>
          <w:p w14:paraId="3A259C22" w14:textId="77777777" w:rsidR="00383AF0" w:rsidRDefault="00383AF0"/>
          <w:p w14:paraId="4FE394AD" w14:textId="77777777" w:rsidR="00383AF0" w:rsidRDefault="00383AF0"/>
          <w:p w14:paraId="68CB7FE5" w14:textId="77777777" w:rsidR="00383AF0" w:rsidRDefault="00383AF0"/>
          <w:p w14:paraId="61F6663B" w14:textId="77777777" w:rsidR="00383AF0" w:rsidRDefault="00383AF0">
            <w:pPr>
              <w:jc w:val="center"/>
            </w:pPr>
          </w:p>
          <w:p w14:paraId="44BCD0CE" w14:textId="5E05C298" w:rsidR="00383AF0" w:rsidRDefault="00383AF0">
            <w:pPr>
              <w:jc w:val="center"/>
            </w:pPr>
          </w:p>
        </w:tc>
        <w:tc>
          <w:tcPr>
            <w:tcW w:w="615" w:type="dxa"/>
            <w:tcBorders>
              <w:top w:val="single" w:sz="4" w:space="0" w:color="000000"/>
              <w:left w:val="single" w:sz="4" w:space="0" w:color="000000"/>
              <w:bottom w:val="single" w:sz="4" w:space="0" w:color="000000"/>
              <w:right w:val="single" w:sz="4" w:space="0" w:color="000000"/>
            </w:tcBorders>
          </w:tcPr>
          <w:p w14:paraId="1AA353D8" w14:textId="77777777" w:rsidR="00383AF0" w:rsidRDefault="00383AF0">
            <w:pPr>
              <w:pStyle w:val="TableParagraph"/>
            </w:pPr>
          </w:p>
        </w:tc>
        <w:tc>
          <w:tcPr>
            <w:tcW w:w="613" w:type="dxa"/>
            <w:tcBorders>
              <w:top w:val="single" w:sz="4" w:space="0" w:color="000000"/>
              <w:left w:val="single" w:sz="4" w:space="0" w:color="000000"/>
              <w:bottom w:val="single" w:sz="4" w:space="0" w:color="000000"/>
              <w:right w:val="single" w:sz="4" w:space="0" w:color="000000"/>
            </w:tcBorders>
          </w:tcPr>
          <w:p w14:paraId="06D43341" w14:textId="77777777" w:rsidR="00383AF0" w:rsidRDefault="00383AF0">
            <w:pPr>
              <w:pStyle w:val="TableParagraph"/>
            </w:pPr>
          </w:p>
        </w:tc>
        <w:tc>
          <w:tcPr>
            <w:tcW w:w="2201" w:type="dxa"/>
            <w:tcBorders>
              <w:top w:val="single" w:sz="4" w:space="0" w:color="000000"/>
              <w:left w:val="single" w:sz="4" w:space="0" w:color="000000"/>
              <w:bottom w:val="single" w:sz="4" w:space="0" w:color="000000"/>
              <w:right w:val="single" w:sz="4" w:space="0" w:color="000000"/>
            </w:tcBorders>
          </w:tcPr>
          <w:p w14:paraId="15BEF76B" w14:textId="7BFF3B51" w:rsidR="00464F5D" w:rsidRDefault="00464F5D" w:rsidP="00464F5D"/>
          <w:p w14:paraId="66003A39" w14:textId="1E0729E5" w:rsidR="00383AF0" w:rsidRDefault="00383AF0">
            <w:pPr>
              <w:pStyle w:val="Default"/>
            </w:pPr>
          </w:p>
        </w:tc>
        <w:tc>
          <w:tcPr>
            <w:tcW w:w="2203" w:type="dxa"/>
            <w:tcBorders>
              <w:top w:val="single" w:sz="4" w:space="0" w:color="000000"/>
              <w:left w:val="single" w:sz="4" w:space="0" w:color="000000"/>
              <w:bottom w:val="single" w:sz="4" w:space="0" w:color="000000"/>
              <w:right w:val="single" w:sz="4" w:space="0" w:color="000000"/>
            </w:tcBorders>
          </w:tcPr>
          <w:p w14:paraId="31C68828" w14:textId="77777777" w:rsidR="00383AF0" w:rsidRDefault="00383AF0">
            <w:pPr>
              <w:pStyle w:val="TableParagraph"/>
            </w:pPr>
          </w:p>
        </w:tc>
        <w:tc>
          <w:tcPr>
            <w:tcW w:w="2617" w:type="dxa"/>
            <w:tcBorders>
              <w:top w:val="single" w:sz="4" w:space="0" w:color="000000"/>
              <w:left w:val="single" w:sz="4" w:space="0" w:color="000000"/>
              <w:bottom w:val="single" w:sz="4" w:space="0" w:color="000000"/>
              <w:right w:val="single" w:sz="4" w:space="0" w:color="000000"/>
            </w:tcBorders>
          </w:tcPr>
          <w:p w14:paraId="28622C24" w14:textId="77777777" w:rsidR="00383AF0" w:rsidRDefault="00E230EF">
            <w:pPr>
              <w:pStyle w:val="TableParagraph"/>
              <w:numPr>
                <w:ilvl w:val="0"/>
                <w:numId w:val="106"/>
              </w:numPr>
              <w:tabs>
                <w:tab w:val="left" w:pos="287"/>
                <w:tab w:val="left" w:pos="289"/>
              </w:tabs>
              <w:spacing w:before="140"/>
              <w:ind w:right="326"/>
              <w:rPr>
                <w:sz w:val="24"/>
              </w:rPr>
            </w:pPr>
            <w:r>
              <w:rPr>
                <w:sz w:val="24"/>
              </w:rPr>
              <w:t>PNRR</w:t>
            </w:r>
            <w:r>
              <w:rPr>
                <w:spacing w:val="-15"/>
                <w:sz w:val="24"/>
              </w:rPr>
              <w:t xml:space="preserve"> </w:t>
            </w:r>
            <w:r>
              <w:rPr>
                <w:sz w:val="24"/>
              </w:rPr>
              <w:t>approvato</w:t>
            </w:r>
            <w:r>
              <w:rPr>
                <w:spacing w:val="-15"/>
                <w:sz w:val="24"/>
              </w:rPr>
              <w:t xml:space="preserve"> </w:t>
            </w:r>
            <w:r>
              <w:rPr>
                <w:sz w:val="24"/>
              </w:rPr>
              <w:t xml:space="preserve">dal </w:t>
            </w:r>
            <w:r>
              <w:rPr>
                <w:spacing w:val="-2"/>
                <w:sz w:val="24"/>
              </w:rPr>
              <w:t>Consiglio</w:t>
            </w:r>
          </w:p>
          <w:p w14:paraId="5944311A" w14:textId="77777777" w:rsidR="00383AF0" w:rsidRDefault="00E230EF">
            <w:pPr>
              <w:pStyle w:val="TableParagraph"/>
              <w:numPr>
                <w:ilvl w:val="0"/>
                <w:numId w:val="106"/>
              </w:numPr>
              <w:tabs>
                <w:tab w:val="left" w:pos="287"/>
              </w:tabs>
              <w:ind w:left="287" w:hanging="212"/>
              <w:rPr>
                <w:sz w:val="24"/>
              </w:rPr>
            </w:pPr>
            <w:r>
              <w:rPr>
                <w:spacing w:val="-5"/>
                <w:sz w:val="24"/>
              </w:rPr>
              <w:t>CID</w:t>
            </w:r>
          </w:p>
          <w:p w14:paraId="281C8BFD" w14:textId="77777777" w:rsidR="00383AF0" w:rsidRDefault="00E230EF">
            <w:pPr>
              <w:pStyle w:val="TableParagraph"/>
              <w:numPr>
                <w:ilvl w:val="0"/>
                <w:numId w:val="106"/>
              </w:numPr>
              <w:tabs>
                <w:tab w:val="left" w:pos="287"/>
                <w:tab w:val="left" w:pos="289"/>
              </w:tabs>
              <w:ind w:right="965"/>
              <w:rPr>
                <w:i/>
                <w:sz w:val="24"/>
              </w:rPr>
            </w:pPr>
            <w:proofErr w:type="spellStart"/>
            <w:r>
              <w:rPr>
                <w:i/>
                <w:spacing w:val="-2"/>
                <w:sz w:val="24"/>
              </w:rPr>
              <w:t>Operational</w:t>
            </w:r>
            <w:proofErr w:type="spellEnd"/>
            <w:r>
              <w:rPr>
                <w:i/>
                <w:spacing w:val="-2"/>
                <w:sz w:val="24"/>
              </w:rPr>
              <w:t xml:space="preserve"> </w:t>
            </w:r>
            <w:proofErr w:type="spellStart"/>
            <w:r>
              <w:rPr>
                <w:i/>
                <w:spacing w:val="-2"/>
                <w:sz w:val="24"/>
              </w:rPr>
              <w:t>Arrangements</w:t>
            </w:r>
            <w:proofErr w:type="spellEnd"/>
          </w:p>
          <w:p w14:paraId="6A331EB5" w14:textId="77777777" w:rsidR="00383AF0" w:rsidRDefault="00E230EF">
            <w:pPr>
              <w:pStyle w:val="TableParagraph"/>
              <w:numPr>
                <w:ilvl w:val="0"/>
                <w:numId w:val="106"/>
              </w:numPr>
              <w:tabs>
                <w:tab w:val="left" w:pos="287"/>
                <w:tab w:val="left" w:pos="289"/>
              </w:tabs>
              <w:ind w:right="213"/>
              <w:rPr>
                <w:sz w:val="24"/>
              </w:rPr>
            </w:pPr>
            <w:r>
              <w:rPr>
                <w:sz w:val="24"/>
              </w:rPr>
              <w:t>Dispositivi attuativi della</w:t>
            </w:r>
            <w:r>
              <w:rPr>
                <w:spacing w:val="-13"/>
                <w:sz w:val="24"/>
              </w:rPr>
              <w:t xml:space="preserve"> </w:t>
            </w:r>
            <w:r>
              <w:rPr>
                <w:sz w:val="24"/>
              </w:rPr>
              <w:t>Misura</w:t>
            </w:r>
            <w:r>
              <w:rPr>
                <w:spacing w:val="-14"/>
                <w:sz w:val="24"/>
              </w:rPr>
              <w:t xml:space="preserve"> </w:t>
            </w:r>
            <w:r>
              <w:rPr>
                <w:sz w:val="24"/>
              </w:rPr>
              <w:t>e</w:t>
            </w:r>
            <w:r>
              <w:rPr>
                <w:spacing w:val="-13"/>
                <w:sz w:val="24"/>
              </w:rPr>
              <w:t xml:space="preserve"> </w:t>
            </w:r>
            <w:r>
              <w:rPr>
                <w:sz w:val="24"/>
              </w:rPr>
              <w:t xml:space="preserve">relativi </w:t>
            </w:r>
            <w:r>
              <w:rPr>
                <w:spacing w:val="-2"/>
                <w:sz w:val="24"/>
              </w:rPr>
              <w:t>allegati</w:t>
            </w:r>
          </w:p>
          <w:p w14:paraId="462DEFA1" w14:textId="77777777" w:rsidR="00383AF0" w:rsidRDefault="00E230EF">
            <w:pPr>
              <w:pStyle w:val="TableParagraph"/>
              <w:numPr>
                <w:ilvl w:val="0"/>
                <w:numId w:val="106"/>
              </w:numPr>
              <w:tabs>
                <w:tab w:val="left" w:pos="287"/>
              </w:tabs>
              <w:spacing w:before="1"/>
              <w:ind w:left="287" w:hanging="212"/>
              <w:rPr>
                <w:sz w:val="24"/>
              </w:rPr>
            </w:pPr>
            <w:r>
              <w:rPr>
                <w:sz w:val="24"/>
              </w:rPr>
              <w:t>Decisione</w:t>
            </w:r>
            <w:r>
              <w:rPr>
                <w:spacing w:val="-3"/>
                <w:sz w:val="24"/>
              </w:rPr>
              <w:t xml:space="preserve"> </w:t>
            </w:r>
            <w:r>
              <w:rPr>
                <w:sz w:val="24"/>
              </w:rPr>
              <w:t xml:space="preserve">di </w:t>
            </w:r>
            <w:r>
              <w:rPr>
                <w:spacing w:val="-2"/>
                <w:sz w:val="24"/>
              </w:rPr>
              <w:t>contrarre</w:t>
            </w:r>
          </w:p>
          <w:p w14:paraId="6B4EC036" w14:textId="77777777" w:rsidR="00383AF0" w:rsidRDefault="00E230EF">
            <w:pPr>
              <w:pStyle w:val="TableParagraph"/>
              <w:numPr>
                <w:ilvl w:val="0"/>
                <w:numId w:val="106"/>
              </w:numPr>
              <w:tabs>
                <w:tab w:val="left" w:pos="287"/>
                <w:tab w:val="left" w:pos="289"/>
              </w:tabs>
              <w:ind w:right="74"/>
              <w:rPr>
                <w:sz w:val="24"/>
              </w:rPr>
            </w:pPr>
            <w:r>
              <w:rPr>
                <w:sz w:val="24"/>
              </w:rPr>
              <w:t>Bando</w:t>
            </w:r>
            <w:r>
              <w:rPr>
                <w:spacing w:val="-10"/>
                <w:sz w:val="24"/>
              </w:rPr>
              <w:t xml:space="preserve"> </w:t>
            </w:r>
            <w:r>
              <w:rPr>
                <w:sz w:val="24"/>
              </w:rPr>
              <w:t>di</w:t>
            </w:r>
            <w:r>
              <w:rPr>
                <w:spacing w:val="-9"/>
                <w:sz w:val="24"/>
              </w:rPr>
              <w:t xml:space="preserve"> </w:t>
            </w:r>
            <w:r>
              <w:rPr>
                <w:sz w:val="24"/>
              </w:rPr>
              <w:t>gara</w:t>
            </w:r>
            <w:r>
              <w:rPr>
                <w:spacing w:val="-12"/>
                <w:sz w:val="24"/>
              </w:rPr>
              <w:t xml:space="preserve"> </w:t>
            </w:r>
            <w:r>
              <w:rPr>
                <w:sz w:val="24"/>
              </w:rPr>
              <w:t>e</w:t>
            </w:r>
            <w:r>
              <w:rPr>
                <w:spacing w:val="-10"/>
                <w:sz w:val="24"/>
              </w:rPr>
              <w:t xml:space="preserve"> </w:t>
            </w:r>
            <w:r>
              <w:rPr>
                <w:sz w:val="24"/>
              </w:rPr>
              <w:t xml:space="preserve">relativi </w:t>
            </w:r>
            <w:r>
              <w:rPr>
                <w:spacing w:val="-2"/>
                <w:sz w:val="24"/>
              </w:rPr>
              <w:t>allegati</w:t>
            </w:r>
          </w:p>
          <w:p w14:paraId="4730D7D2" w14:textId="77777777" w:rsidR="00383AF0" w:rsidRDefault="00E230EF">
            <w:pPr>
              <w:pStyle w:val="TableParagraph"/>
              <w:numPr>
                <w:ilvl w:val="0"/>
                <w:numId w:val="106"/>
              </w:numPr>
              <w:tabs>
                <w:tab w:val="left" w:pos="287"/>
              </w:tabs>
              <w:ind w:left="287" w:hanging="212"/>
              <w:rPr>
                <w:sz w:val="24"/>
              </w:rPr>
            </w:pPr>
            <w:r>
              <w:rPr>
                <w:sz w:val="24"/>
              </w:rPr>
              <w:t>Progetto</w:t>
            </w:r>
            <w:r>
              <w:rPr>
                <w:spacing w:val="-7"/>
                <w:sz w:val="24"/>
              </w:rPr>
              <w:t xml:space="preserve"> </w:t>
            </w:r>
            <w:r>
              <w:rPr>
                <w:spacing w:val="-2"/>
                <w:sz w:val="24"/>
              </w:rPr>
              <w:t>approvato</w:t>
            </w:r>
          </w:p>
        </w:tc>
      </w:tr>
      <w:tr w:rsidR="00383AF0" w14:paraId="75B6C626" w14:textId="77777777" w:rsidTr="00464F5D">
        <w:trPr>
          <w:trHeight w:val="2210"/>
        </w:trPr>
        <w:tc>
          <w:tcPr>
            <w:tcW w:w="687" w:type="dxa"/>
            <w:tcBorders>
              <w:top w:val="single" w:sz="4" w:space="0" w:color="000000"/>
              <w:left w:val="single" w:sz="4" w:space="0" w:color="000000"/>
              <w:bottom w:val="single" w:sz="4" w:space="0" w:color="000000"/>
              <w:right w:val="single" w:sz="4" w:space="0" w:color="000000"/>
            </w:tcBorders>
          </w:tcPr>
          <w:p w14:paraId="6A34EAA0" w14:textId="77777777" w:rsidR="00383AF0" w:rsidRDefault="00383AF0">
            <w:pPr>
              <w:pStyle w:val="TableParagraph"/>
              <w:rPr>
                <w:sz w:val="24"/>
              </w:rPr>
            </w:pPr>
          </w:p>
          <w:p w14:paraId="0B19EC99" w14:textId="77777777" w:rsidR="00383AF0" w:rsidRDefault="00383AF0">
            <w:pPr>
              <w:pStyle w:val="TableParagraph"/>
              <w:rPr>
                <w:sz w:val="24"/>
              </w:rPr>
            </w:pPr>
          </w:p>
          <w:p w14:paraId="7C964F58" w14:textId="77777777" w:rsidR="00383AF0" w:rsidRDefault="00383AF0">
            <w:pPr>
              <w:pStyle w:val="TableParagraph"/>
              <w:spacing w:before="138"/>
              <w:rPr>
                <w:sz w:val="24"/>
              </w:rPr>
            </w:pPr>
          </w:p>
          <w:p w14:paraId="2D6ED1CA" w14:textId="77777777" w:rsidR="00383AF0" w:rsidRDefault="00E230EF">
            <w:pPr>
              <w:pStyle w:val="TableParagraph"/>
              <w:ind w:right="96"/>
              <w:jc w:val="center"/>
              <w:rPr>
                <w:sz w:val="24"/>
              </w:rPr>
            </w:pPr>
            <w:r>
              <w:rPr>
                <w:spacing w:val="-10"/>
                <w:sz w:val="24"/>
              </w:rPr>
              <w:t>2</w:t>
            </w:r>
          </w:p>
        </w:tc>
        <w:tc>
          <w:tcPr>
            <w:tcW w:w="5096" w:type="dxa"/>
            <w:tcBorders>
              <w:top w:val="single" w:sz="4" w:space="0" w:color="000000"/>
              <w:left w:val="single" w:sz="4" w:space="0" w:color="000000"/>
              <w:bottom w:val="single" w:sz="4" w:space="0" w:color="000000"/>
              <w:right w:val="single" w:sz="4" w:space="0" w:color="000000"/>
            </w:tcBorders>
          </w:tcPr>
          <w:p w14:paraId="0F72FEBD" w14:textId="77777777" w:rsidR="00383AF0" w:rsidRDefault="00E230EF">
            <w:pPr>
              <w:pStyle w:val="TableParagraph"/>
              <w:spacing w:before="138"/>
              <w:ind w:left="72"/>
              <w:jc w:val="both"/>
              <w:rPr>
                <w:sz w:val="24"/>
              </w:rPr>
            </w:pPr>
            <w:r>
              <w:rPr>
                <w:sz w:val="24"/>
              </w:rPr>
              <w:t>La</w:t>
            </w:r>
            <w:r>
              <w:rPr>
                <w:spacing w:val="-2"/>
                <w:sz w:val="24"/>
              </w:rPr>
              <w:t xml:space="preserve"> </w:t>
            </w:r>
            <w:r>
              <w:rPr>
                <w:sz w:val="24"/>
              </w:rPr>
              <w:t>procedura</w:t>
            </w:r>
            <w:r>
              <w:rPr>
                <w:spacing w:val="-3"/>
                <w:sz w:val="24"/>
              </w:rPr>
              <w:t xml:space="preserve"> </w:t>
            </w:r>
            <w:r>
              <w:rPr>
                <w:sz w:val="24"/>
              </w:rPr>
              <w:t>di</w:t>
            </w:r>
            <w:r>
              <w:rPr>
                <w:spacing w:val="-1"/>
                <w:sz w:val="24"/>
              </w:rPr>
              <w:t xml:space="preserve"> </w:t>
            </w:r>
            <w:r>
              <w:rPr>
                <w:sz w:val="24"/>
              </w:rPr>
              <w:t>affidamento</w:t>
            </w:r>
            <w:r>
              <w:rPr>
                <w:spacing w:val="-1"/>
                <w:sz w:val="24"/>
              </w:rPr>
              <w:t xml:space="preserve"> </w:t>
            </w:r>
            <w:r>
              <w:rPr>
                <w:sz w:val="24"/>
              </w:rPr>
              <w:t>oggetto</w:t>
            </w:r>
            <w:r>
              <w:rPr>
                <w:spacing w:val="-1"/>
                <w:sz w:val="24"/>
              </w:rPr>
              <w:t xml:space="preserve"> </w:t>
            </w:r>
            <w:r>
              <w:rPr>
                <w:sz w:val="24"/>
              </w:rPr>
              <w:t xml:space="preserve">di </w:t>
            </w:r>
            <w:r>
              <w:rPr>
                <w:spacing w:val="-2"/>
                <w:sz w:val="24"/>
              </w:rPr>
              <w:t>controllo:</w:t>
            </w:r>
          </w:p>
          <w:p w14:paraId="49A34FA8" w14:textId="77777777" w:rsidR="00383AF0" w:rsidRDefault="00E230EF">
            <w:pPr>
              <w:pStyle w:val="TableParagraph"/>
              <w:numPr>
                <w:ilvl w:val="0"/>
                <w:numId w:val="105"/>
              </w:numPr>
              <w:tabs>
                <w:tab w:val="left" w:pos="554"/>
              </w:tabs>
              <w:ind w:right="52"/>
              <w:jc w:val="both"/>
              <w:rPr>
                <w:sz w:val="24"/>
              </w:rPr>
            </w:pPr>
            <w:r>
              <w:rPr>
                <w:sz w:val="24"/>
              </w:rPr>
              <w:t>rispetta il principio orizzontale del “</w:t>
            </w:r>
            <w:r>
              <w:rPr>
                <w:i/>
                <w:sz w:val="24"/>
              </w:rPr>
              <w:t xml:space="preserve">Do No </w:t>
            </w:r>
            <w:proofErr w:type="spellStart"/>
            <w:r>
              <w:rPr>
                <w:i/>
                <w:sz w:val="24"/>
              </w:rPr>
              <w:t>Significant</w:t>
            </w:r>
            <w:proofErr w:type="spellEnd"/>
            <w:r>
              <w:rPr>
                <w:i/>
                <w:sz w:val="24"/>
              </w:rPr>
              <w:t xml:space="preserve"> </w:t>
            </w:r>
            <w:proofErr w:type="spellStart"/>
            <w:r>
              <w:rPr>
                <w:i/>
                <w:sz w:val="24"/>
              </w:rPr>
              <w:t>Harm</w:t>
            </w:r>
            <w:proofErr w:type="spellEnd"/>
            <w:r>
              <w:rPr>
                <w:i/>
                <w:sz w:val="24"/>
              </w:rPr>
              <w:t xml:space="preserve">” (DNSH) </w:t>
            </w:r>
            <w:r>
              <w:rPr>
                <w:sz w:val="24"/>
              </w:rPr>
              <w:t xml:space="preserve">ai sensi dell'articolo 17 del Regolamento (UE) </w:t>
            </w:r>
            <w:r>
              <w:rPr>
                <w:spacing w:val="-2"/>
                <w:sz w:val="24"/>
              </w:rPr>
              <w:t>2020/852?</w:t>
            </w:r>
          </w:p>
          <w:p w14:paraId="1933C650" w14:textId="77777777" w:rsidR="00383AF0" w:rsidRDefault="00E230EF">
            <w:pPr>
              <w:pStyle w:val="TableParagraph"/>
              <w:numPr>
                <w:ilvl w:val="0"/>
                <w:numId w:val="105"/>
              </w:numPr>
              <w:tabs>
                <w:tab w:val="left" w:pos="554"/>
              </w:tabs>
              <w:spacing w:before="1"/>
              <w:ind w:right="56"/>
              <w:jc w:val="both"/>
              <w:rPr>
                <w:sz w:val="24"/>
              </w:rPr>
            </w:pPr>
            <w:r>
              <w:rPr>
                <w:sz w:val="24"/>
              </w:rPr>
              <w:t>rispetta</w:t>
            </w:r>
            <w:r>
              <w:rPr>
                <w:spacing w:val="-8"/>
                <w:sz w:val="24"/>
              </w:rPr>
              <w:t xml:space="preserve"> </w:t>
            </w:r>
            <w:r>
              <w:rPr>
                <w:sz w:val="24"/>
              </w:rPr>
              <w:t>i</w:t>
            </w:r>
            <w:r>
              <w:rPr>
                <w:spacing w:val="-7"/>
                <w:sz w:val="24"/>
              </w:rPr>
              <w:t xml:space="preserve"> </w:t>
            </w:r>
            <w:r>
              <w:rPr>
                <w:sz w:val="24"/>
              </w:rPr>
              <w:t>seguenti</w:t>
            </w:r>
            <w:r>
              <w:rPr>
                <w:spacing w:val="-7"/>
                <w:sz w:val="24"/>
              </w:rPr>
              <w:t xml:space="preserve"> </w:t>
            </w:r>
            <w:r>
              <w:rPr>
                <w:sz w:val="24"/>
              </w:rPr>
              <w:t>principi,</w:t>
            </w:r>
            <w:r>
              <w:rPr>
                <w:spacing w:val="-7"/>
                <w:sz w:val="24"/>
              </w:rPr>
              <w:t xml:space="preserve"> </w:t>
            </w:r>
            <w:r>
              <w:rPr>
                <w:sz w:val="24"/>
              </w:rPr>
              <w:t>ai</w:t>
            </w:r>
            <w:r>
              <w:rPr>
                <w:spacing w:val="-7"/>
                <w:sz w:val="24"/>
              </w:rPr>
              <w:t xml:space="preserve"> </w:t>
            </w:r>
            <w:r>
              <w:rPr>
                <w:sz w:val="24"/>
              </w:rPr>
              <w:t>sensi</w:t>
            </w:r>
            <w:r>
              <w:rPr>
                <w:spacing w:val="-7"/>
                <w:sz w:val="24"/>
              </w:rPr>
              <w:t xml:space="preserve"> </w:t>
            </w:r>
            <w:r>
              <w:rPr>
                <w:sz w:val="24"/>
              </w:rPr>
              <w:t>degli</w:t>
            </w:r>
            <w:r>
              <w:rPr>
                <w:spacing w:val="-7"/>
                <w:sz w:val="24"/>
              </w:rPr>
              <w:t xml:space="preserve"> </w:t>
            </w:r>
            <w:r>
              <w:rPr>
                <w:sz w:val="24"/>
              </w:rPr>
              <w:t>artt.</w:t>
            </w:r>
            <w:r>
              <w:rPr>
                <w:spacing w:val="-8"/>
                <w:sz w:val="24"/>
              </w:rPr>
              <w:t xml:space="preserve"> </w:t>
            </w:r>
            <w:r>
              <w:rPr>
                <w:sz w:val="24"/>
              </w:rPr>
              <w:t>5 e 9 del Regolamento (UE) 2021/241:</w:t>
            </w:r>
          </w:p>
        </w:tc>
        <w:tc>
          <w:tcPr>
            <w:tcW w:w="613" w:type="dxa"/>
            <w:tcBorders>
              <w:top w:val="single" w:sz="4" w:space="0" w:color="000000"/>
              <w:left w:val="single" w:sz="4" w:space="0" w:color="000000"/>
              <w:bottom w:val="single" w:sz="4" w:space="0" w:color="000000"/>
              <w:right w:val="single" w:sz="4" w:space="0" w:color="000000"/>
            </w:tcBorders>
          </w:tcPr>
          <w:p w14:paraId="724B9C36" w14:textId="49124C4B" w:rsidR="00383AF0" w:rsidRDefault="00383AF0">
            <w:pPr>
              <w:jc w:val="center"/>
              <w:rPr>
                <w:b/>
                <w:bCs/>
                <w:color w:val="000000"/>
                <w:sz w:val="24"/>
                <w:szCs w:val="24"/>
                <w:lang w:eastAsia="it-IT"/>
              </w:rPr>
            </w:pPr>
          </w:p>
        </w:tc>
        <w:tc>
          <w:tcPr>
            <w:tcW w:w="615" w:type="dxa"/>
            <w:tcBorders>
              <w:top w:val="single" w:sz="4" w:space="0" w:color="000000"/>
              <w:left w:val="single" w:sz="4" w:space="0" w:color="000000"/>
              <w:bottom w:val="single" w:sz="4" w:space="0" w:color="000000"/>
              <w:right w:val="single" w:sz="4" w:space="0" w:color="000000"/>
            </w:tcBorders>
          </w:tcPr>
          <w:p w14:paraId="59B4C9D0" w14:textId="77777777" w:rsidR="00383AF0" w:rsidRDefault="00383AF0">
            <w:pPr>
              <w:pStyle w:val="TableParagraph"/>
            </w:pPr>
          </w:p>
        </w:tc>
        <w:tc>
          <w:tcPr>
            <w:tcW w:w="613" w:type="dxa"/>
            <w:tcBorders>
              <w:top w:val="single" w:sz="4" w:space="0" w:color="000000"/>
              <w:left w:val="single" w:sz="4" w:space="0" w:color="000000"/>
              <w:bottom w:val="single" w:sz="4" w:space="0" w:color="000000"/>
              <w:right w:val="single" w:sz="4" w:space="0" w:color="000000"/>
            </w:tcBorders>
          </w:tcPr>
          <w:p w14:paraId="07AF16B2" w14:textId="77777777" w:rsidR="00383AF0" w:rsidRDefault="00383AF0">
            <w:pPr>
              <w:pStyle w:val="TableParagraph"/>
            </w:pPr>
          </w:p>
        </w:tc>
        <w:tc>
          <w:tcPr>
            <w:tcW w:w="2201" w:type="dxa"/>
            <w:tcBorders>
              <w:top w:val="single" w:sz="4" w:space="0" w:color="000000"/>
              <w:left w:val="single" w:sz="4" w:space="0" w:color="000000"/>
              <w:bottom w:val="single" w:sz="4" w:space="0" w:color="000000"/>
              <w:right w:val="single" w:sz="4" w:space="0" w:color="000000"/>
            </w:tcBorders>
          </w:tcPr>
          <w:p w14:paraId="63064DE1" w14:textId="5ABE1401" w:rsidR="00464F5D" w:rsidRDefault="00E230EF" w:rsidP="00464F5D">
            <w:r>
              <w:rPr>
                <w:color w:val="000000"/>
                <w:sz w:val="24"/>
                <w:szCs w:val="24"/>
                <w:lang w:eastAsia="it-IT"/>
              </w:rPr>
              <w:t xml:space="preserve"> </w:t>
            </w:r>
          </w:p>
          <w:p w14:paraId="155B5918" w14:textId="07D7830B" w:rsidR="00383AF0" w:rsidRDefault="00383AF0">
            <w:pPr>
              <w:rPr>
                <w:color w:val="000000"/>
              </w:rPr>
            </w:pPr>
          </w:p>
        </w:tc>
        <w:tc>
          <w:tcPr>
            <w:tcW w:w="2203" w:type="dxa"/>
            <w:tcBorders>
              <w:top w:val="single" w:sz="4" w:space="0" w:color="000000"/>
              <w:left w:val="single" w:sz="4" w:space="0" w:color="000000"/>
              <w:bottom w:val="single" w:sz="4" w:space="0" w:color="000000"/>
              <w:right w:val="single" w:sz="4" w:space="0" w:color="000000"/>
            </w:tcBorders>
          </w:tcPr>
          <w:p w14:paraId="6C75A144" w14:textId="77777777" w:rsidR="00383AF0" w:rsidRDefault="00383AF0">
            <w:pPr>
              <w:pStyle w:val="TableParagraph"/>
            </w:pPr>
          </w:p>
        </w:tc>
        <w:tc>
          <w:tcPr>
            <w:tcW w:w="2617" w:type="dxa"/>
            <w:tcBorders>
              <w:top w:val="single" w:sz="4" w:space="0" w:color="000000"/>
              <w:left w:val="single" w:sz="4" w:space="0" w:color="000000"/>
              <w:bottom w:val="single" w:sz="4" w:space="0" w:color="000000"/>
              <w:right w:val="single" w:sz="4" w:space="0" w:color="000000"/>
            </w:tcBorders>
          </w:tcPr>
          <w:p w14:paraId="77B8ACB4" w14:textId="77777777" w:rsidR="00383AF0" w:rsidRDefault="00E230EF">
            <w:pPr>
              <w:pStyle w:val="TableParagraph"/>
              <w:numPr>
                <w:ilvl w:val="0"/>
                <w:numId w:val="104"/>
              </w:numPr>
              <w:tabs>
                <w:tab w:val="left" w:pos="287"/>
                <w:tab w:val="left" w:pos="289"/>
              </w:tabs>
              <w:ind w:right="326"/>
              <w:rPr>
                <w:sz w:val="24"/>
              </w:rPr>
            </w:pPr>
            <w:r>
              <w:rPr>
                <w:sz w:val="24"/>
              </w:rPr>
              <w:t>PNRR</w:t>
            </w:r>
            <w:r>
              <w:rPr>
                <w:spacing w:val="-15"/>
                <w:sz w:val="24"/>
              </w:rPr>
              <w:t xml:space="preserve"> </w:t>
            </w:r>
            <w:r>
              <w:rPr>
                <w:sz w:val="24"/>
              </w:rPr>
              <w:t>approvato</w:t>
            </w:r>
            <w:r>
              <w:rPr>
                <w:spacing w:val="-15"/>
                <w:sz w:val="24"/>
              </w:rPr>
              <w:t xml:space="preserve"> </w:t>
            </w:r>
            <w:r>
              <w:rPr>
                <w:sz w:val="24"/>
              </w:rPr>
              <w:t xml:space="preserve">dal </w:t>
            </w:r>
            <w:r>
              <w:rPr>
                <w:spacing w:val="-2"/>
                <w:sz w:val="24"/>
              </w:rPr>
              <w:t>Consiglio</w:t>
            </w:r>
          </w:p>
          <w:p w14:paraId="02C6711A" w14:textId="77777777" w:rsidR="00383AF0" w:rsidRDefault="00E230EF">
            <w:pPr>
              <w:pStyle w:val="TableParagraph"/>
              <w:numPr>
                <w:ilvl w:val="0"/>
                <w:numId w:val="104"/>
              </w:numPr>
              <w:tabs>
                <w:tab w:val="left" w:pos="287"/>
              </w:tabs>
              <w:ind w:left="287" w:hanging="212"/>
              <w:rPr>
                <w:sz w:val="24"/>
              </w:rPr>
            </w:pPr>
            <w:r>
              <w:rPr>
                <w:spacing w:val="-5"/>
                <w:sz w:val="24"/>
              </w:rPr>
              <w:t>CID</w:t>
            </w:r>
          </w:p>
          <w:p w14:paraId="11EDA1BA" w14:textId="77777777" w:rsidR="00383AF0" w:rsidRDefault="00E230EF">
            <w:pPr>
              <w:pStyle w:val="TableParagraph"/>
              <w:numPr>
                <w:ilvl w:val="0"/>
                <w:numId w:val="104"/>
              </w:numPr>
              <w:tabs>
                <w:tab w:val="left" w:pos="287"/>
              </w:tabs>
              <w:ind w:left="287" w:hanging="212"/>
              <w:rPr>
                <w:sz w:val="24"/>
              </w:rPr>
            </w:pPr>
            <w:r>
              <w:rPr>
                <w:sz w:val="24"/>
              </w:rPr>
              <w:t>Decisione</w:t>
            </w:r>
            <w:r>
              <w:rPr>
                <w:spacing w:val="-3"/>
                <w:sz w:val="24"/>
              </w:rPr>
              <w:t xml:space="preserve"> </w:t>
            </w:r>
            <w:r>
              <w:rPr>
                <w:sz w:val="24"/>
              </w:rPr>
              <w:t xml:space="preserve">di </w:t>
            </w:r>
            <w:r>
              <w:rPr>
                <w:spacing w:val="-2"/>
                <w:sz w:val="24"/>
              </w:rPr>
              <w:t>contrarre</w:t>
            </w:r>
          </w:p>
          <w:p w14:paraId="646227A6" w14:textId="77777777" w:rsidR="00383AF0" w:rsidRDefault="00E230EF">
            <w:pPr>
              <w:pStyle w:val="TableParagraph"/>
              <w:numPr>
                <w:ilvl w:val="0"/>
                <w:numId w:val="104"/>
              </w:numPr>
              <w:tabs>
                <w:tab w:val="left" w:pos="287"/>
                <w:tab w:val="left" w:pos="289"/>
              </w:tabs>
              <w:ind w:right="74"/>
              <w:rPr>
                <w:sz w:val="24"/>
              </w:rPr>
            </w:pPr>
            <w:r>
              <w:rPr>
                <w:sz w:val="24"/>
              </w:rPr>
              <w:t>Bando</w:t>
            </w:r>
            <w:r>
              <w:rPr>
                <w:spacing w:val="-10"/>
                <w:sz w:val="24"/>
              </w:rPr>
              <w:t xml:space="preserve"> </w:t>
            </w:r>
            <w:r>
              <w:rPr>
                <w:sz w:val="24"/>
              </w:rPr>
              <w:t>di</w:t>
            </w:r>
            <w:r>
              <w:rPr>
                <w:spacing w:val="-9"/>
                <w:sz w:val="24"/>
              </w:rPr>
              <w:t xml:space="preserve"> </w:t>
            </w:r>
            <w:r>
              <w:rPr>
                <w:sz w:val="24"/>
              </w:rPr>
              <w:t>gara</w:t>
            </w:r>
            <w:r>
              <w:rPr>
                <w:spacing w:val="-12"/>
                <w:sz w:val="24"/>
              </w:rPr>
              <w:t xml:space="preserve"> </w:t>
            </w:r>
            <w:r>
              <w:rPr>
                <w:sz w:val="24"/>
              </w:rPr>
              <w:t>e</w:t>
            </w:r>
            <w:r>
              <w:rPr>
                <w:spacing w:val="-10"/>
                <w:sz w:val="24"/>
              </w:rPr>
              <w:t xml:space="preserve"> </w:t>
            </w:r>
            <w:r>
              <w:rPr>
                <w:sz w:val="24"/>
              </w:rPr>
              <w:t xml:space="preserve">relativi </w:t>
            </w:r>
            <w:r>
              <w:rPr>
                <w:spacing w:val="-2"/>
                <w:sz w:val="24"/>
              </w:rPr>
              <w:t>allegati</w:t>
            </w:r>
          </w:p>
          <w:p w14:paraId="2497FC4C" w14:textId="77777777" w:rsidR="00383AF0" w:rsidRDefault="00E230EF">
            <w:pPr>
              <w:pStyle w:val="TableParagraph"/>
              <w:numPr>
                <w:ilvl w:val="0"/>
                <w:numId w:val="104"/>
              </w:numPr>
              <w:tabs>
                <w:tab w:val="left" w:pos="287"/>
                <w:tab w:val="left" w:pos="289"/>
              </w:tabs>
              <w:spacing w:line="270" w:lineRule="atLeast"/>
              <w:ind w:right="186"/>
              <w:rPr>
                <w:sz w:val="24"/>
              </w:rPr>
            </w:pPr>
            <w:r>
              <w:rPr>
                <w:sz w:val="24"/>
              </w:rPr>
              <w:t>Documenti/atti</w:t>
            </w:r>
            <w:r>
              <w:rPr>
                <w:spacing w:val="-15"/>
                <w:sz w:val="24"/>
              </w:rPr>
              <w:t xml:space="preserve"> </w:t>
            </w:r>
            <w:r>
              <w:rPr>
                <w:sz w:val="24"/>
              </w:rPr>
              <w:t>tecnici o dichiarazione</w:t>
            </w:r>
          </w:p>
        </w:tc>
      </w:tr>
    </w:tbl>
    <w:p w14:paraId="7FDC9823" w14:textId="28A916C3" w:rsidR="00383AF0" w:rsidRDefault="00C03914">
      <w:pPr>
        <w:pStyle w:val="Corpotesto"/>
        <w:spacing w:before="61"/>
      </w:pPr>
      <w:r>
        <w:rPr>
          <w:noProof/>
        </w:rPr>
        <w:pict w14:anchorId="3D3C90B6">
          <v:shape id="Graphic 11" o:spid="_x0000_s1026" style="position:absolute;margin-left:56.65pt;margin-top:15.8pt;width:144.05pt;height:.75pt;z-index:281;visibility:visible;mso-wrap-style:square;mso-wrap-distance-left:0;mso-wrap-distance-top:0;mso-wrap-distance-right:0;mso-wrap-distance-bottom:0;mso-position-horizontal:absolute;mso-position-horizontal-relative:page;mso-position-vertical:absolute;mso-position-vertical-relative:text;v-text-anchor:top" coordsize="1829435,95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" o:allowincell="f" adj="0,,0" path="m1829054,l,,,9144r1829054,l1829054,xe" fillcolor="black" stroked="f" strokeweight="0">
            <v:stroke joinstyle="round"/>
            <v:formulas/>
            <v:path arrowok="t" o:connecttype="segments" textboxrect="0,0,1832610,12700"/>
            <w10:wrap type="topAndBottom" anchorx="page"/>
          </v:shape>
        </w:pict>
      </w:r>
    </w:p>
    <w:p w14:paraId="4CC56C21" w14:textId="77777777" w:rsidR="00383AF0" w:rsidRDefault="00E230EF">
      <w:pPr>
        <w:pStyle w:val="Corpotesto"/>
        <w:spacing w:before="99"/>
        <w:ind w:left="252" w:right="1114"/>
        <w:sectPr w:rsidR="00383AF0">
          <w:headerReference w:type="default" r:id="rId10"/>
          <w:footerReference w:type="default" r:id="rId11"/>
          <w:pgSz w:w="16838" w:h="11906" w:orient="landscape"/>
          <w:pgMar w:top="1600" w:right="920" w:bottom="880" w:left="880" w:header="3" w:footer="695" w:gutter="0"/>
          <w:pgNumType w:start="3"/>
          <w:cols w:space="720"/>
          <w:formProt w:val="0"/>
          <w:docGrid w:linePitch="100" w:charSpace="4096"/>
        </w:sectPr>
      </w:pPr>
      <w:r>
        <w:rPr>
          <w:vertAlign w:val="superscript"/>
        </w:rPr>
        <w:t>1</w:t>
      </w:r>
      <w:r>
        <w:rPr>
          <w:spacing w:val="-3"/>
        </w:rPr>
        <w:t xml:space="preserve"> </w:t>
      </w:r>
      <w:r>
        <w:t>Viene</w:t>
      </w:r>
      <w:r>
        <w:rPr>
          <w:spacing w:val="-3"/>
        </w:rPr>
        <w:t xml:space="preserve"> </w:t>
      </w:r>
      <w:r>
        <w:t>indicato,</w:t>
      </w:r>
      <w:r>
        <w:rPr>
          <w:spacing w:val="-3"/>
        </w:rPr>
        <w:t xml:space="preserve"> </w:t>
      </w:r>
      <w:r>
        <w:t>laddove</w:t>
      </w:r>
      <w:r>
        <w:rPr>
          <w:spacing w:val="-3"/>
        </w:rPr>
        <w:t xml:space="preserve"> </w:t>
      </w:r>
      <w:r>
        <w:t>necessario,</w:t>
      </w:r>
      <w:r>
        <w:rPr>
          <w:spacing w:val="-3"/>
        </w:rPr>
        <w:t xml:space="preserve"> </w:t>
      </w:r>
      <w:r>
        <w:t>il</w:t>
      </w:r>
      <w:r>
        <w:rPr>
          <w:spacing w:val="-3"/>
        </w:rPr>
        <w:t xml:space="preserve"> </w:t>
      </w:r>
      <w:r>
        <w:t>contenuto</w:t>
      </w:r>
      <w:r>
        <w:rPr>
          <w:spacing w:val="-2"/>
        </w:rPr>
        <w:t xml:space="preserve"> </w:t>
      </w:r>
      <w:r>
        <w:t>della</w:t>
      </w:r>
      <w:r>
        <w:rPr>
          <w:spacing w:val="-3"/>
        </w:rPr>
        <w:t xml:space="preserve"> </w:t>
      </w:r>
      <w:r>
        <w:t>verifica</w:t>
      </w:r>
      <w:r>
        <w:rPr>
          <w:spacing w:val="-3"/>
        </w:rPr>
        <w:t xml:space="preserve"> </w:t>
      </w:r>
      <w:r>
        <w:t>rispetto</w:t>
      </w:r>
      <w:r>
        <w:rPr>
          <w:spacing w:val="-2"/>
        </w:rPr>
        <w:t xml:space="preserve"> </w:t>
      </w:r>
      <w:r>
        <w:t>allo</w:t>
      </w:r>
      <w:r>
        <w:rPr>
          <w:spacing w:val="-2"/>
        </w:rPr>
        <w:t xml:space="preserve"> </w:t>
      </w:r>
      <w:r>
        <w:t>specifico</w:t>
      </w:r>
      <w:r>
        <w:rPr>
          <w:spacing w:val="-2"/>
        </w:rPr>
        <w:t xml:space="preserve"> </w:t>
      </w:r>
      <w:r>
        <w:t>punto di</w:t>
      </w:r>
      <w:r>
        <w:rPr>
          <w:spacing w:val="-3"/>
        </w:rPr>
        <w:t xml:space="preserve"> </w:t>
      </w:r>
      <w:r>
        <w:t>controllo</w:t>
      </w:r>
      <w:r>
        <w:rPr>
          <w:spacing w:val="-3"/>
        </w:rPr>
        <w:t xml:space="preserve"> </w:t>
      </w:r>
      <w:r>
        <w:t>e,</w:t>
      </w:r>
      <w:r>
        <w:rPr>
          <w:spacing w:val="-2"/>
        </w:rPr>
        <w:t xml:space="preserve"> </w:t>
      </w:r>
      <w:r>
        <w:t>a</w:t>
      </w:r>
      <w:r>
        <w:rPr>
          <w:spacing w:val="-3"/>
        </w:rPr>
        <w:t xml:space="preserve"> </w:t>
      </w:r>
      <w:r>
        <w:t>titolo</w:t>
      </w:r>
      <w:r>
        <w:rPr>
          <w:spacing w:val="-2"/>
        </w:rPr>
        <w:t xml:space="preserve"> </w:t>
      </w:r>
      <w:r>
        <w:t>esemplificativo ma</w:t>
      </w:r>
      <w:r>
        <w:rPr>
          <w:spacing w:val="-1"/>
        </w:rPr>
        <w:t xml:space="preserve"> </w:t>
      </w:r>
      <w:r>
        <w:t>non</w:t>
      </w:r>
      <w:r>
        <w:rPr>
          <w:spacing w:val="-3"/>
        </w:rPr>
        <w:t xml:space="preserve"> </w:t>
      </w:r>
      <w:r>
        <w:t>esaustivo,</w:t>
      </w:r>
      <w:r>
        <w:rPr>
          <w:spacing w:val="-3"/>
        </w:rPr>
        <w:t xml:space="preserve"> </w:t>
      </w:r>
      <w:r>
        <w:t>la</w:t>
      </w:r>
      <w:r>
        <w:rPr>
          <w:spacing w:val="-3"/>
        </w:rPr>
        <w:t xml:space="preserve"> </w:t>
      </w:r>
      <w:r>
        <w:t>documentazione</w:t>
      </w:r>
      <w:r>
        <w:rPr>
          <w:spacing w:val="-3"/>
        </w:rPr>
        <w:t xml:space="preserve"> </w:t>
      </w:r>
      <w:r>
        <w:t>da prendere in esame per l’effettuazione del controllo.</w:t>
      </w:r>
    </w:p>
    <w:p w14:paraId="4CD1F9BE" w14:textId="77777777" w:rsidR="00383AF0" w:rsidRDefault="00383AF0">
      <w:pPr>
        <w:pStyle w:val="Corpotesto"/>
        <w:rPr>
          <w:sz w:val="15"/>
        </w:rPr>
      </w:pPr>
    </w:p>
    <w:tbl>
      <w:tblPr>
        <w:tblStyle w:val="NormalTable0"/>
        <w:tblW w:w="14672" w:type="dxa"/>
        <w:tblInd w:w="262" w:type="dxa"/>
        <w:tblLayout w:type="fixed"/>
        <w:tblCellMar>
          <w:left w:w="5" w:type="dxa"/>
          <w:right w:w="5" w:type="dxa"/>
        </w:tblCellMar>
        <w:tblLook w:val="01E0" w:firstRow="1" w:lastRow="1" w:firstColumn="1" w:lastColumn="1" w:noHBand="0" w:noVBand="0"/>
      </w:tblPr>
      <w:tblGrid>
        <w:gridCol w:w="714"/>
        <w:gridCol w:w="5096"/>
        <w:gridCol w:w="613"/>
        <w:gridCol w:w="615"/>
        <w:gridCol w:w="613"/>
        <w:gridCol w:w="2201"/>
        <w:gridCol w:w="2203"/>
        <w:gridCol w:w="2617"/>
      </w:tblGrid>
      <w:tr w:rsidR="00383AF0" w14:paraId="465FB80D" w14:textId="77777777">
        <w:trPr>
          <w:trHeight w:val="1499"/>
        </w:trPr>
        <w:tc>
          <w:tcPr>
            <w:tcW w:w="5808" w:type="dxa"/>
            <w:gridSpan w:val="2"/>
            <w:tcBorders>
              <w:top w:val="single" w:sz="4" w:space="0" w:color="000000"/>
              <w:left w:val="single" w:sz="4" w:space="0" w:color="000000"/>
              <w:bottom w:val="single" w:sz="4" w:space="0" w:color="000000"/>
              <w:right w:val="single" w:sz="4" w:space="0" w:color="000000"/>
            </w:tcBorders>
            <w:shd w:val="clear" w:color="auto" w:fill="1F487C"/>
          </w:tcPr>
          <w:p w14:paraId="2E66BA01" w14:textId="77777777" w:rsidR="00383AF0" w:rsidRDefault="00383AF0">
            <w:pPr>
              <w:pStyle w:val="TableParagraph"/>
              <w:rPr>
                <w:sz w:val="24"/>
              </w:rPr>
            </w:pPr>
          </w:p>
          <w:p w14:paraId="35FA72E2" w14:textId="77777777" w:rsidR="00383AF0" w:rsidRDefault="00383AF0">
            <w:pPr>
              <w:pStyle w:val="TableParagraph"/>
              <w:spacing w:before="58"/>
              <w:rPr>
                <w:sz w:val="24"/>
              </w:rPr>
            </w:pPr>
          </w:p>
          <w:p w14:paraId="64161C9E" w14:textId="77777777" w:rsidR="00383AF0" w:rsidRDefault="00E230EF">
            <w:pPr>
              <w:pStyle w:val="TableParagraph"/>
              <w:spacing w:before="1"/>
              <w:ind w:left="1156"/>
              <w:rPr>
                <w:b/>
                <w:sz w:val="24"/>
              </w:rPr>
            </w:pPr>
            <w:r>
              <w:rPr>
                <w:b/>
                <w:color w:val="FFFFFF"/>
                <w:sz w:val="24"/>
              </w:rPr>
              <w:t>Verifica</w:t>
            </w:r>
            <w:r>
              <w:rPr>
                <w:b/>
                <w:color w:val="FFFFFF"/>
                <w:spacing w:val="-2"/>
                <w:sz w:val="24"/>
              </w:rPr>
              <w:t xml:space="preserve"> </w:t>
            </w:r>
            <w:r>
              <w:rPr>
                <w:b/>
                <w:color w:val="FFFFFF"/>
                <w:sz w:val="24"/>
              </w:rPr>
              <w:t>procedure</w:t>
            </w:r>
            <w:r>
              <w:rPr>
                <w:b/>
                <w:color w:val="FFFFFF"/>
                <w:spacing w:val="-3"/>
                <w:sz w:val="24"/>
              </w:rPr>
              <w:t xml:space="preserve"> </w:t>
            </w:r>
            <w:r>
              <w:rPr>
                <w:b/>
                <w:color w:val="FFFFFF"/>
                <w:sz w:val="24"/>
              </w:rPr>
              <w:t>di</w:t>
            </w:r>
            <w:r>
              <w:rPr>
                <w:b/>
                <w:color w:val="FFFFFF"/>
                <w:spacing w:val="-1"/>
                <w:sz w:val="24"/>
              </w:rPr>
              <w:t xml:space="preserve"> </w:t>
            </w:r>
            <w:r>
              <w:rPr>
                <w:b/>
                <w:color w:val="FFFFFF"/>
                <w:spacing w:val="-2"/>
                <w:sz w:val="24"/>
              </w:rPr>
              <w:t>affidamento</w:t>
            </w:r>
          </w:p>
        </w:tc>
        <w:tc>
          <w:tcPr>
            <w:tcW w:w="613" w:type="dxa"/>
            <w:tcBorders>
              <w:top w:val="single" w:sz="4" w:space="0" w:color="000000"/>
              <w:left w:val="single" w:sz="4" w:space="0" w:color="000000"/>
              <w:bottom w:val="single" w:sz="4" w:space="0" w:color="000000"/>
              <w:right w:val="single" w:sz="4" w:space="0" w:color="000000"/>
            </w:tcBorders>
            <w:shd w:val="clear" w:color="auto" w:fill="1F487C"/>
          </w:tcPr>
          <w:p w14:paraId="3F54D568" w14:textId="77777777" w:rsidR="00383AF0" w:rsidRDefault="00383AF0">
            <w:pPr>
              <w:pStyle w:val="TableParagraph"/>
              <w:rPr>
                <w:sz w:val="24"/>
              </w:rPr>
            </w:pPr>
          </w:p>
          <w:p w14:paraId="348BC1DC" w14:textId="77777777" w:rsidR="00383AF0" w:rsidRDefault="00383AF0">
            <w:pPr>
              <w:pStyle w:val="TableParagraph"/>
              <w:spacing w:before="58"/>
              <w:rPr>
                <w:sz w:val="24"/>
              </w:rPr>
            </w:pPr>
          </w:p>
          <w:p w14:paraId="7098EEE8" w14:textId="77777777" w:rsidR="00383AF0" w:rsidRDefault="00E230EF">
            <w:pPr>
              <w:pStyle w:val="TableParagraph"/>
              <w:spacing w:before="1"/>
              <w:ind w:left="195"/>
              <w:rPr>
                <w:b/>
                <w:sz w:val="24"/>
              </w:rPr>
            </w:pPr>
            <w:r>
              <w:rPr>
                <w:b/>
                <w:color w:val="FFFFFF"/>
                <w:spacing w:val="-5"/>
                <w:sz w:val="24"/>
              </w:rPr>
              <w:t>SI</w:t>
            </w:r>
          </w:p>
        </w:tc>
        <w:tc>
          <w:tcPr>
            <w:tcW w:w="615" w:type="dxa"/>
            <w:tcBorders>
              <w:top w:val="single" w:sz="4" w:space="0" w:color="000000"/>
              <w:left w:val="single" w:sz="4" w:space="0" w:color="000000"/>
              <w:bottom w:val="single" w:sz="4" w:space="0" w:color="000000"/>
              <w:right w:val="single" w:sz="4" w:space="0" w:color="000000"/>
            </w:tcBorders>
            <w:shd w:val="clear" w:color="auto" w:fill="1F487C"/>
          </w:tcPr>
          <w:p w14:paraId="36124041" w14:textId="77777777" w:rsidR="00383AF0" w:rsidRDefault="00383AF0">
            <w:pPr>
              <w:pStyle w:val="TableParagraph"/>
              <w:rPr>
                <w:sz w:val="24"/>
              </w:rPr>
            </w:pPr>
          </w:p>
          <w:p w14:paraId="7537CEC2" w14:textId="77777777" w:rsidR="00383AF0" w:rsidRDefault="00383AF0">
            <w:pPr>
              <w:pStyle w:val="TableParagraph"/>
              <w:spacing w:before="58"/>
              <w:rPr>
                <w:sz w:val="24"/>
              </w:rPr>
            </w:pPr>
          </w:p>
          <w:p w14:paraId="7903DDD0" w14:textId="77777777" w:rsidR="00383AF0" w:rsidRDefault="00E230EF">
            <w:pPr>
              <w:pStyle w:val="TableParagraph"/>
              <w:spacing w:before="1"/>
              <w:ind w:left="128"/>
              <w:rPr>
                <w:b/>
                <w:sz w:val="24"/>
              </w:rPr>
            </w:pPr>
            <w:r>
              <w:rPr>
                <w:b/>
                <w:color w:val="FFFFFF"/>
                <w:spacing w:val="-5"/>
                <w:sz w:val="24"/>
              </w:rPr>
              <w:t>NO</w:t>
            </w:r>
          </w:p>
        </w:tc>
        <w:tc>
          <w:tcPr>
            <w:tcW w:w="613" w:type="dxa"/>
            <w:tcBorders>
              <w:top w:val="single" w:sz="4" w:space="0" w:color="000000"/>
              <w:left w:val="single" w:sz="4" w:space="0" w:color="000000"/>
              <w:bottom w:val="single" w:sz="4" w:space="0" w:color="000000"/>
              <w:right w:val="single" w:sz="4" w:space="0" w:color="000000"/>
            </w:tcBorders>
            <w:shd w:val="clear" w:color="auto" w:fill="1F487C"/>
          </w:tcPr>
          <w:p w14:paraId="24615FC9" w14:textId="77777777" w:rsidR="00383AF0" w:rsidRDefault="00383AF0">
            <w:pPr>
              <w:pStyle w:val="TableParagraph"/>
              <w:rPr>
                <w:sz w:val="24"/>
              </w:rPr>
            </w:pPr>
          </w:p>
          <w:p w14:paraId="46A47929" w14:textId="77777777" w:rsidR="00383AF0" w:rsidRDefault="00383AF0">
            <w:pPr>
              <w:pStyle w:val="TableParagraph"/>
              <w:spacing w:before="58"/>
              <w:rPr>
                <w:sz w:val="24"/>
              </w:rPr>
            </w:pPr>
          </w:p>
          <w:p w14:paraId="2EC8FD40" w14:textId="77777777" w:rsidR="00383AF0" w:rsidRDefault="00E230EF">
            <w:pPr>
              <w:pStyle w:val="TableParagraph"/>
              <w:spacing w:before="1"/>
              <w:ind w:left="73"/>
              <w:rPr>
                <w:b/>
                <w:sz w:val="24"/>
              </w:rPr>
            </w:pPr>
            <w:r>
              <w:rPr>
                <w:b/>
                <w:color w:val="FFFFFF"/>
                <w:spacing w:val="-4"/>
                <w:sz w:val="24"/>
              </w:rPr>
              <w:t>N.A.</w:t>
            </w:r>
          </w:p>
        </w:tc>
        <w:tc>
          <w:tcPr>
            <w:tcW w:w="2201" w:type="dxa"/>
            <w:tcBorders>
              <w:top w:val="single" w:sz="4" w:space="0" w:color="000000"/>
              <w:left w:val="single" w:sz="4" w:space="0" w:color="000000"/>
              <w:bottom w:val="single" w:sz="4" w:space="0" w:color="000000"/>
              <w:right w:val="single" w:sz="4" w:space="0" w:color="000000"/>
            </w:tcBorders>
            <w:shd w:val="clear" w:color="auto" w:fill="1F487C"/>
          </w:tcPr>
          <w:p w14:paraId="6FA8548B" w14:textId="77777777" w:rsidR="00383AF0" w:rsidRDefault="00383AF0">
            <w:pPr>
              <w:pStyle w:val="TableParagraph"/>
              <w:spacing w:before="58"/>
              <w:rPr>
                <w:sz w:val="24"/>
              </w:rPr>
            </w:pPr>
          </w:p>
          <w:p w14:paraId="27C03F99" w14:textId="77777777" w:rsidR="00383AF0" w:rsidRDefault="00E230EF">
            <w:pPr>
              <w:pStyle w:val="TableParagraph"/>
              <w:spacing w:before="1"/>
              <w:ind w:left="561" w:right="547" w:firstLine="9"/>
              <w:jc w:val="both"/>
              <w:rPr>
                <w:b/>
                <w:sz w:val="24"/>
              </w:rPr>
            </w:pPr>
            <w:r>
              <w:rPr>
                <w:b/>
                <w:color w:val="FFFFFF"/>
                <w:sz w:val="24"/>
              </w:rPr>
              <w:t>Elenco</w:t>
            </w:r>
            <w:r>
              <w:rPr>
                <w:b/>
                <w:color w:val="FFFFFF"/>
                <w:spacing w:val="-15"/>
                <w:sz w:val="24"/>
              </w:rPr>
              <w:t xml:space="preserve"> </w:t>
            </w:r>
            <w:r>
              <w:rPr>
                <w:b/>
                <w:color w:val="FFFFFF"/>
                <w:sz w:val="24"/>
              </w:rPr>
              <w:t xml:space="preserve">dei </w:t>
            </w:r>
            <w:r>
              <w:rPr>
                <w:b/>
                <w:color w:val="FFFFFF"/>
                <w:spacing w:val="-2"/>
                <w:sz w:val="24"/>
              </w:rPr>
              <w:t>documenti verificati</w:t>
            </w:r>
          </w:p>
        </w:tc>
        <w:tc>
          <w:tcPr>
            <w:tcW w:w="2203" w:type="dxa"/>
            <w:tcBorders>
              <w:top w:val="single" w:sz="4" w:space="0" w:color="000000"/>
              <w:left w:val="single" w:sz="4" w:space="0" w:color="000000"/>
              <w:bottom w:val="single" w:sz="4" w:space="0" w:color="000000"/>
              <w:right w:val="single" w:sz="4" w:space="0" w:color="000000"/>
            </w:tcBorders>
            <w:shd w:val="clear" w:color="auto" w:fill="1F487C"/>
          </w:tcPr>
          <w:p w14:paraId="1554A807" w14:textId="77777777" w:rsidR="00383AF0" w:rsidRDefault="00383AF0">
            <w:pPr>
              <w:pStyle w:val="TableParagraph"/>
              <w:rPr>
                <w:sz w:val="24"/>
              </w:rPr>
            </w:pPr>
          </w:p>
          <w:p w14:paraId="6BBEC70B" w14:textId="77777777" w:rsidR="00383AF0" w:rsidRDefault="00383AF0">
            <w:pPr>
              <w:pStyle w:val="TableParagraph"/>
              <w:spacing w:before="58"/>
              <w:rPr>
                <w:sz w:val="24"/>
              </w:rPr>
            </w:pPr>
          </w:p>
          <w:p w14:paraId="10E6DB2C" w14:textId="77777777" w:rsidR="00383AF0" w:rsidRDefault="00E230EF">
            <w:pPr>
              <w:pStyle w:val="TableParagraph"/>
              <w:spacing w:before="1"/>
              <w:ind w:left="14"/>
              <w:jc w:val="center"/>
              <w:rPr>
                <w:b/>
                <w:sz w:val="24"/>
              </w:rPr>
            </w:pPr>
            <w:r>
              <w:rPr>
                <w:b/>
                <w:spacing w:val="-4"/>
                <w:sz w:val="24"/>
              </w:rPr>
              <w:t>Note</w:t>
            </w:r>
          </w:p>
        </w:tc>
        <w:tc>
          <w:tcPr>
            <w:tcW w:w="2617" w:type="dxa"/>
            <w:tcBorders>
              <w:top w:val="single" w:sz="4" w:space="0" w:color="000000"/>
              <w:left w:val="single" w:sz="4" w:space="0" w:color="000000"/>
              <w:bottom w:val="single" w:sz="4" w:space="0" w:color="000000"/>
              <w:right w:val="single" w:sz="4" w:space="0" w:color="000000"/>
            </w:tcBorders>
            <w:shd w:val="clear" w:color="auto" w:fill="CCCCFF"/>
          </w:tcPr>
          <w:p w14:paraId="0372E94D" w14:textId="77777777" w:rsidR="00383AF0" w:rsidRDefault="00383AF0">
            <w:pPr>
              <w:pStyle w:val="TableParagraph"/>
              <w:rPr>
                <w:sz w:val="24"/>
              </w:rPr>
            </w:pPr>
          </w:p>
          <w:p w14:paraId="6A6CD8EE" w14:textId="77777777" w:rsidR="00383AF0" w:rsidRDefault="00383AF0">
            <w:pPr>
              <w:pStyle w:val="TableParagraph"/>
              <w:spacing w:before="53"/>
              <w:rPr>
                <w:sz w:val="24"/>
              </w:rPr>
            </w:pPr>
          </w:p>
          <w:p w14:paraId="6CCB17DF" w14:textId="77777777" w:rsidR="00383AF0" w:rsidRDefault="00E230EF">
            <w:pPr>
              <w:pStyle w:val="TableParagraph"/>
              <w:ind w:left="195"/>
              <w:rPr>
                <w:b/>
                <w:sz w:val="16"/>
              </w:rPr>
            </w:pPr>
            <w:r>
              <w:rPr>
                <w:b/>
                <w:sz w:val="24"/>
              </w:rPr>
              <w:t>Oggetto</w:t>
            </w:r>
            <w:r>
              <w:rPr>
                <w:b/>
                <w:spacing w:val="-1"/>
                <w:sz w:val="24"/>
              </w:rPr>
              <w:t xml:space="preserve"> </w:t>
            </w:r>
            <w:r>
              <w:rPr>
                <w:b/>
                <w:sz w:val="24"/>
              </w:rPr>
              <w:t>del</w:t>
            </w:r>
            <w:r>
              <w:rPr>
                <w:b/>
                <w:spacing w:val="-1"/>
                <w:sz w:val="24"/>
              </w:rPr>
              <w:t xml:space="preserve"> </w:t>
            </w:r>
            <w:r>
              <w:rPr>
                <w:b/>
                <w:spacing w:val="-2"/>
                <w:sz w:val="24"/>
              </w:rPr>
              <w:t>controllo</w:t>
            </w:r>
            <w:r>
              <w:rPr>
                <w:b/>
                <w:spacing w:val="-2"/>
                <w:position w:val="8"/>
                <w:sz w:val="16"/>
              </w:rPr>
              <w:t>1</w:t>
            </w:r>
          </w:p>
        </w:tc>
      </w:tr>
      <w:tr w:rsidR="00383AF0" w14:paraId="03A4C0D3" w14:textId="77777777">
        <w:trPr>
          <w:trHeight w:val="6073"/>
        </w:trPr>
        <w:tc>
          <w:tcPr>
            <w:tcW w:w="713" w:type="dxa"/>
            <w:tcBorders>
              <w:top w:val="single" w:sz="4" w:space="0" w:color="000000"/>
              <w:left w:val="single" w:sz="4" w:space="0" w:color="000000"/>
              <w:bottom w:val="single" w:sz="4" w:space="0" w:color="000000"/>
              <w:right w:val="single" w:sz="4" w:space="0" w:color="000000"/>
            </w:tcBorders>
          </w:tcPr>
          <w:p w14:paraId="6124B63E" w14:textId="77777777" w:rsidR="00383AF0" w:rsidRDefault="00383AF0">
            <w:pPr>
              <w:pStyle w:val="TableParagraph"/>
            </w:pPr>
          </w:p>
        </w:tc>
        <w:tc>
          <w:tcPr>
            <w:tcW w:w="5095" w:type="dxa"/>
            <w:tcBorders>
              <w:top w:val="single" w:sz="4" w:space="0" w:color="000000"/>
              <w:left w:val="single" w:sz="4" w:space="0" w:color="000000"/>
              <w:bottom w:val="single" w:sz="4" w:space="0" w:color="000000"/>
              <w:right w:val="single" w:sz="4" w:space="0" w:color="000000"/>
            </w:tcBorders>
          </w:tcPr>
          <w:p w14:paraId="58705B76" w14:textId="77777777" w:rsidR="00383AF0" w:rsidRDefault="00E230EF">
            <w:pPr>
              <w:pStyle w:val="TableParagraph"/>
              <w:numPr>
                <w:ilvl w:val="0"/>
                <w:numId w:val="103"/>
              </w:numPr>
              <w:tabs>
                <w:tab w:val="left" w:pos="554"/>
              </w:tabs>
              <w:ind w:right="60"/>
              <w:jc w:val="both"/>
              <w:rPr>
                <w:sz w:val="24"/>
              </w:rPr>
            </w:pPr>
            <w:r>
              <w:rPr>
                <w:sz w:val="24"/>
              </w:rPr>
              <w:t>è</w:t>
            </w:r>
            <w:r>
              <w:rPr>
                <w:spacing w:val="-4"/>
                <w:sz w:val="24"/>
              </w:rPr>
              <w:t xml:space="preserve"> </w:t>
            </w:r>
            <w:r>
              <w:rPr>
                <w:sz w:val="24"/>
              </w:rPr>
              <w:t>coerente</w:t>
            </w:r>
            <w:r>
              <w:rPr>
                <w:spacing w:val="-4"/>
                <w:sz w:val="24"/>
              </w:rPr>
              <w:t xml:space="preserve"> </w:t>
            </w:r>
            <w:r>
              <w:rPr>
                <w:sz w:val="24"/>
              </w:rPr>
              <w:t>con</w:t>
            </w:r>
            <w:r>
              <w:rPr>
                <w:spacing w:val="-3"/>
                <w:sz w:val="24"/>
              </w:rPr>
              <w:t xml:space="preserve"> </w:t>
            </w:r>
            <w:r>
              <w:rPr>
                <w:sz w:val="24"/>
              </w:rPr>
              <w:t>la</w:t>
            </w:r>
            <w:r>
              <w:rPr>
                <w:spacing w:val="-3"/>
                <w:sz w:val="24"/>
              </w:rPr>
              <w:t xml:space="preserve"> </w:t>
            </w:r>
            <w:r>
              <w:rPr>
                <w:sz w:val="24"/>
              </w:rPr>
              <w:t>programmazione</w:t>
            </w:r>
            <w:r>
              <w:rPr>
                <w:spacing w:val="-3"/>
                <w:sz w:val="24"/>
              </w:rPr>
              <w:t xml:space="preserve"> </w:t>
            </w:r>
            <w:r>
              <w:rPr>
                <w:sz w:val="24"/>
              </w:rPr>
              <w:t>di</w:t>
            </w:r>
            <w:r>
              <w:rPr>
                <w:spacing w:val="-5"/>
                <w:sz w:val="24"/>
              </w:rPr>
              <w:t xml:space="preserve"> </w:t>
            </w:r>
            <w:r>
              <w:rPr>
                <w:sz w:val="24"/>
              </w:rPr>
              <w:t>dettaglio della Misura e con il cronoprogramma dell’Intervento</w:t>
            </w:r>
            <w:r>
              <w:rPr>
                <w:spacing w:val="-3"/>
                <w:sz w:val="24"/>
              </w:rPr>
              <w:t xml:space="preserve"> </w:t>
            </w:r>
            <w:r>
              <w:rPr>
                <w:sz w:val="24"/>
              </w:rPr>
              <w:t>e</w:t>
            </w:r>
            <w:r>
              <w:rPr>
                <w:spacing w:val="-4"/>
                <w:sz w:val="24"/>
              </w:rPr>
              <w:t xml:space="preserve"> </w:t>
            </w:r>
            <w:r>
              <w:rPr>
                <w:sz w:val="24"/>
              </w:rPr>
              <w:t>del</w:t>
            </w:r>
            <w:r>
              <w:rPr>
                <w:spacing w:val="-5"/>
                <w:sz w:val="24"/>
              </w:rPr>
              <w:t xml:space="preserve"> </w:t>
            </w:r>
            <w:r>
              <w:rPr>
                <w:sz w:val="24"/>
              </w:rPr>
              <w:t>Progetto</w:t>
            </w:r>
            <w:r>
              <w:rPr>
                <w:spacing w:val="-5"/>
                <w:sz w:val="24"/>
              </w:rPr>
              <w:t xml:space="preserve"> </w:t>
            </w:r>
            <w:r>
              <w:rPr>
                <w:sz w:val="24"/>
              </w:rPr>
              <w:t>di</w:t>
            </w:r>
            <w:r>
              <w:rPr>
                <w:spacing w:val="-3"/>
                <w:sz w:val="24"/>
              </w:rPr>
              <w:t xml:space="preserve"> </w:t>
            </w:r>
            <w:r>
              <w:rPr>
                <w:sz w:val="24"/>
              </w:rPr>
              <w:t>riferimento</w:t>
            </w:r>
            <w:r>
              <w:rPr>
                <w:spacing w:val="-5"/>
                <w:sz w:val="24"/>
              </w:rPr>
              <w:t xml:space="preserve"> </w:t>
            </w:r>
            <w:r>
              <w:rPr>
                <w:sz w:val="24"/>
              </w:rPr>
              <w:t>(e in</w:t>
            </w:r>
            <w:r>
              <w:rPr>
                <w:spacing w:val="-1"/>
                <w:sz w:val="24"/>
              </w:rPr>
              <w:t xml:space="preserve"> </w:t>
            </w:r>
            <w:r>
              <w:rPr>
                <w:sz w:val="24"/>
              </w:rPr>
              <w:t>ogni</w:t>
            </w:r>
            <w:r>
              <w:rPr>
                <w:spacing w:val="-1"/>
                <w:sz w:val="24"/>
              </w:rPr>
              <w:t xml:space="preserve"> </w:t>
            </w:r>
            <w:r>
              <w:rPr>
                <w:sz w:val="24"/>
              </w:rPr>
              <w:t>caso con</w:t>
            </w:r>
            <w:r>
              <w:rPr>
                <w:spacing w:val="-1"/>
                <w:sz w:val="24"/>
              </w:rPr>
              <w:t xml:space="preserve"> </w:t>
            </w:r>
            <w:r>
              <w:rPr>
                <w:sz w:val="24"/>
              </w:rPr>
              <w:t>l’arco</w:t>
            </w:r>
            <w:r>
              <w:rPr>
                <w:spacing w:val="-1"/>
                <w:sz w:val="24"/>
              </w:rPr>
              <w:t xml:space="preserve"> </w:t>
            </w:r>
            <w:r>
              <w:rPr>
                <w:sz w:val="24"/>
              </w:rPr>
              <w:t>temporale</w:t>
            </w:r>
            <w:r>
              <w:rPr>
                <w:spacing w:val="-1"/>
                <w:sz w:val="24"/>
              </w:rPr>
              <w:t xml:space="preserve"> </w:t>
            </w:r>
            <w:r>
              <w:rPr>
                <w:sz w:val="24"/>
              </w:rPr>
              <w:t>del</w:t>
            </w:r>
            <w:r>
              <w:rPr>
                <w:spacing w:val="-1"/>
                <w:sz w:val="24"/>
              </w:rPr>
              <w:t xml:space="preserve"> </w:t>
            </w:r>
            <w:r>
              <w:rPr>
                <w:sz w:val="24"/>
              </w:rPr>
              <w:t>PNRR)?</w:t>
            </w:r>
          </w:p>
          <w:p w14:paraId="6971B021" w14:textId="77777777" w:rsidR="00383AF0" w:rsidRDefault="00E230EF">
            <w:pPr>
              <w:pStyle w:val="TableParagraph"/>
              <w:numPr>
                <w:ilvl w:val="0"/>
                <w:numId w:val="103"/>
              </w:numPr>
              <w:tabs>
                <w:tab w:val="left" w:pos="554"/>
              </w:tabs>
              <w:ind w:right="57"/>
              <w:jc w:val="both"/>
              <w:rPr>
                <w:sz w:val="24"/>
              </w:rPr>
            </w:pPr>
            <w:r>
              <w:rPr>
                <w:sz w:val="24"/>
              </w:rPr>
              <w:t>assicura</w:t>
            </w:r>
            <w:r>
              <w:rPr>
                <w:spacing w:val="-12"/>
                <w:sz w:val="24"/>
              </w:rPr>
              <w:t xml:space="preserve"> </w:t>
            </w:r>
            <w:r>
              <w:rPr>
                <w:sz w:val="24"/>
              </w:rPr>
              <w:t>l’effettiva</w:t>
            </w:r>
            <w:r>
              <w:rPr>
                <w:spacing w:val="-10"/>
                <w:sz w:val="24"/>
              </w:rPr>
              <w:t xml:space="preserve"> </w:t>
            </w:r>
            <w:r>
              <w:rPr>
                <w:sz w:val="24"/>
              </w:rPr>
              <w:t>realizzabilità</w:t>
            </w:r>
            <w:r>
              <w:rPr>
                <w:spacing w:val="-11"/>
                <w:sz w:val="24"/>
              </w:rPr>
              <w:t xml:space="preserve"> </w:t>
            </w:r>
            <w:r>
              <w:rPr>
                <w:sz w:val="24"/>
              </w:rPr>
              <w:t>di</w:t>
            </w:r>
            <w:r>
              <w:rPr>
                <w:spacing w:val="-9"/>
                <w:sz w:val="24"/>
              </w:rPr>
              <w:t xml:space="preserve"> </w:t>
            </w:r>
            <w:r>
              <w:rPr>
                <w:sz w:val="24"/>
              </w:rPr>
              <w:t>milestone</w:t>
            </w:r>
            <w:r>
              <w:rPr>
                <w:spacing w:val="-11"/>
                <w:sz w:val="24"/>
              </w:rPr>
              <w:t xml:space="preserve"> </w:t>
            </w:r>
            <w:r>
              <w:rPr>
                <w:sz w:val="24"/>
              </w:rPr>
              <w:t xml:space="preserve">e target entro le scadenze concordate a livello </w:t>
            </w:r>
            <w:r>
              <w:rPr>
                <w:spacing w:val="-2"/>
                <w:sz w:val="24"/>
              </w:rPr>
              <w:t>europeo?</w:t>
            </w:r>
          </w:p>
          <w:p w14:paraId="497EE244" w14:textId="77777777" w:rsidR="00383AF0" w:rsidRDefault="00E230EF">
            <w:pPr>
              <w:pStyle w:val="TableParagraph"/>
              <w:numPr>
                <w:ilvl w:val="0"/>
                <w:numId w:val="103"/>
              </w:numPr>
              <w:tabs>
                <w:tab w:val="left" w:pos="554"/>
              </w:tabs>
              <w:ind w:right="56"/>
              <w:jc w:val="both"/>
              <w:rPr>
                <w:sz w:val="24"/>
              </w:rPr>
            </w:pPr>
            <w:r>
              <w:rPr>
                <w:sz w:val="24"/>
              </w:rPr>
              <w:t>assicura che il progetto approvato dia un contributo</w:t>
            </w:r>
            <w:r>
              <w:rPr>
                <w:spacing w:val="-15"/>
                <w:sz w:val="24"/>
              </w:rPr>
              <w:t xml:space="preserve"> </w:t>
            </w:r>
            <w:r>
              <w:rPr>
                <w:sz w:val="24"/>
              </w:rPr>
              <w:t>all’indicatore</w:t>
            </w:r>
            <w:r>
              <w:rPr>
                <w:spacing w:val="-15"/>
                <w:sz w:val="24"/>
              </w:rPr>
              <w:t xml:space="preserve"> </w:t>
            </w:r>
            <w:r>
              <w:rPr>
                <w:sz w:val="24"/>
              </w:rPr>
              <w:t>comune</w:t>
            </w:r>
            <w:r>
              <w:rPr>
                <w:spacing w:val="-15"/>
                <w:sz w:val="24"/>
              </w:rPr>
              <w:t xml:space="preserve"> </w:t>
            </w:r>
            <w:r>
              <w:rPr>
                <w:sz w:val="24"/>
              </w:rPr>
              <w:t>associato</w:t>
            </w:r>
            <w:r>
              <w:rPr>
                <w:spacing w:val="-13"/>
                <w:sz w:val="24"/>
              </w:rPr>
              <w:t xml:space="preserve"> </w:t>
            </w:r>
            <w:r>
              <w:rPr>
                <w:sz w:val="24"/>
              </w:rPr>
              <w:t>alla Misura finanziata dal PNRR?</w:t>
            </w:r>
          </w:p>
          <w:p w14:paraId="23BB2358" w14:textId="77777777" w:rsidR="00383AF0" w:rsidRDefault="00E230EF">
            <w:pPr>
              <w:pStyle w:val="TableParagraph"/>
              <w:numPr>
                <w:ilvl w:val="0"/>
                <w:numId w:val="103"/>
              </w:numPr>
              <w:tabs>
                <w:tab w:val="left" w:pos="552"/>
                <w:tab w:val="left" w:pos="554"/>
              </w:tabs>
              <w:ind w:right="54"/>
              <w:jc w:val="both"/>
              <w:rPr>
                <w:sz w:val="24"/>
              </w:rPr>
            </w:pPr>
            <w:r>
              <w:rPr>
                <w:sz w:val="24"/>
              </w:rPr>
              <w:t xml:space="preserve">prevede il monitoraggio in itinere del corretto avanzamento delle attività per la precoce individuazione di scostamenti nella realizzabilità di </w:t>
            </w:r>
            <w:r>
              <w:rPr>
                <w:i/>
                <w:sz w:val="24"/>
              </w:rPr>
              <w:t xml:space="preserve">target </w:t>
            </w:r>
            <w:r>
              <w:rPr>
                <w:sz w:val="24"/>
              </w:rPr>
              <w:t xml:space="preserve">e </w:t>
            </w:r>
            <w:r>
              <w:rPr>
                <w:i/>
                <w:sz w:val="24"/>
              </w:rPr>
              <w:t xml:space="preserve">milestones </w:t>
            </w:r>
            <w:r>
              <w:rPr>
                <w:sz w:val="24"/>
              </w:rPr>
              <w:t>e la previsione di eventuali azioni correttive?</w:t>
            </w:r>
          </w:p>
          <w:p w14:paraId="5D47BC3C" w14:textId="77777777" w:rsidR="00383AF0" w:rsidRDefault="00E230EF">
            <w:pPr>
              <w:pStyle w:val="TableParagraph"/>
              <w:numPr>
                <w:ilvl w:val="0"/>
                <w:numId w:val="103"/>
              </w:numPr>
              <w:tabs>
                <w:tab w:val="left" w:pos="552"/>
                <w:tab w:val="left" w:pos="554"/>
              </w:tabs>
              <w:ind w:right="57"/>
              <w:jc w:val="both"/>
              <w:rPr>
                <w:sz w:val="24"/>
              </w:rPr>
            </w:pPr>
            <w:r>
              <w:rPr>
                <w:sz w:val="24"/>
              </w:rPr>
              <w:t xml:space="preserve">contribuisce al principio del </w:t>
            </w:r>
            <w:r>
              <w:rPr>
                <w:i/>
                <w:sz w:val="24"/>
              </w:rPr>
              <w:t xml:space="preserve">tagging </w:t>
            </w:r>
            <w:r>
              <w:rPr>
                <w:sz w:val="24"/>
              </w:rPr>
              <w:t xml:space="preserve">clima o del </w:t>
            </w:r>
            <w:r>
              <w:rPr>
                <w:i/>
                <w:sz w:val="24"/>
              </w:rPr>
              <w:t xml:space="preserve">tagging </w:t>
            </w:r>
            <w:r>
              <w:rPr>
                <w:sz w:val="24"/>
              </w:rPr>
              <w:t>digitale?</w:t>
            </w:r>
          </w:p>
          <w:p w14:paraId="240D3EC3" w14:textId="77777777" w:rsidR="00383AF0" w:rsidRDefault="00E230EF">
            <w:pPr>
              <w:pStyle w:val="TableParagraph"/>
              <w:numPr>
                <w:ilvl w:val="0"/>
                <w:numId w:val="103"/>
              </w:numPr>
              <w:tabs>
                <w:tab w:val="left" w:pos="554"/>
              </w:tabs>
              <w:ind w:right="56"/>
              <w:jc w:val="both"/>
              <w:rPr>
                <w:sz w:val="24"/>
              </w:rPr>
            </w:pPr>
            <w:r>
              <w:rPr>
                <w:sz w:val="24"/>
              </w:rPr>
              <w:t>rientra tra le categorie di spese ammissibili previste dal progetto approvato?</w:t>
            </w:r>
          </w:p>
          <w:p w14:paraId="2B2D8713" w14:textId="77777777" w:rsidR="00383AF0" w:rsidRDefault="00E230EF">
            <w:pPr>
              <w:pStyle w:val="TableParagraph"/>
              <w:numPr>
                <w:ilvl w:val="0"/>
                <w:numId w:val="103"/>
              </w:numPr>
              <w:tabs>
                <w:tab w:val="left" w:pos="552"/>
                <w:tab w:val="left" w:pos="554"/>
              </w:tabs>
              <w:ind w:left="552" w:hanging="358"/>
              <w:jc w:val="both"/>
              <w:rPr>
                <w:sz w:val="24"/>
              </w:rPr>
            </w:pPr>
            <w:proofErr w:type="gramStart"/>
            <w:r>
              <w:rPr>
                <w:sz w:val="24"/>
              </w:rPr>
              <w:t>rispetta</w:t>
            </w:r>
            <w:r>
              <w:rPr>
                <w:spacing w:val="55"/>
                <w:w w:val="150"/>
                <w:sz w:val="24"/>
              </w:rPr>
              <w:t xml:space="preserve">  </w:t>
            </w:r>
            <w:r>
              <w:rPr>
                <w:sz w:val="24"/>
              </w:rPr>
              <w:t>gli</w:t>
            </w:r>
            <w:proofErr w:type="gramEnd"/>
            <w:r>
              <w:rPr>
                <w:spacing w:val="58"/>
                <w:w w:val="150"/>
                <w:sz w:val="24"/>
              </w:rPr>
              <w:t xml:space="preserve">  </w:t>
            </w:r>
            <w:r>
              <w:rPr>
                <w:sz w:val="24"/>
              </w:rPr>
              <w:t>obblighi</w:t>
            </w:r>
            <w:r>
              <w:rPr>
                <w:spacing w:val="59"/>
                <w:w w:val="150"/>
                <w:sz w:val="24"/>
              </w:rPr>
              <w:t xml:space="preserve">  </w:t>
            </w:r>
            <w:r>
              <w:rPr>
                <w:sz w:val="24"/>
              </w:rPr>
              <w:t>di</w:t>
            </w:r>
            <w:r>
              <w:rPr>
                <w:spacing w:val="58"/>
                <w:w w:val="150"/>
                <w:sz w:val="24"/>
              </w:rPr>
              <w:t xml:space="preserve">  </w:t>
            </w:r>
            <w:r>
              <w:rPr>
                <w:spacing w:val="-2"/>
                <w:sz w:val="24"/>
              </w:rPr>
              <w:t>informazione,</w:t>
            </w:r>
          </w:p>
          <w:p w14:paraId="0CA39B47" w14:textId="77777777" w:rsidR="00383AF0" w:rsidRDefault="00E230EF">
            <w:pPr>
              <w:pStyle w:val="TableParagraph"/>
              <w:spacing w:line="270" w:lineRule="atLeast"/>
              <w:ind w:left="554" w:right="57"/>
              <w:jc w:val="both"/>
              <w:rPr>
                <w:sz w:val="24"/>
              </w:rPr>
            </w:pPr>
            <w:r>
              <w:rPr>
                <w:sz w:val="24"/>
              </w:rPr>
              <w:t>comunicazione</w:t>
            </w:r>
            <w:r>
              <w:rPr>
                <w:spacing w:val="-15"/>
                <w:sz w:val="24"/>
              </w:rPr>
              <w:t xml:space="preserve"> </w:t>
            </w:r>
            <w:r>
              <w:rPr>
                <w:sz w:val="24"/>
              </w:rPr>
              <w:t>e</w:t>
            </w:r>
            <w:r>
              <w:rPr>
                <w:spacing w:val="-15"/>
                <w:sz w:val="24"/>
              </w:rPr>
              <w:t xml:space="preserve"> </w:t>
            </w:r>
            <w:r>
              <w:rPr>
                <w:sz w:val="24"/>
              </w:rPr>
              <w:t>pubblicità</w:t>
            </w:r>
            <w:r>
              <w:rPr>
                <w:spacing w:val="-15"/>
                <w:sz w:val="24"/>
              </w:rPr>
              <w:t xml:space="preserve"> </w:t>
            </w:r>
            <w:r>
              <w:rPr>
                <w:sz w:val="24"/>
              </w:rPr>
              <w:t>previsti</w:t>
            </w:r>
            <w:r>
              <w:rPr>
                <w:spacing w:val="-15"/>
                <w:sz w:val="24"/>
              </w:rPr>
              <w:t xml:space="preserve"> </w:t>
            </w:r>
            <w:r>
              <w:rPr>
                <w:sz w:val="24"/>
              </w:rPr>
              <w:t>dall’art.</w:t>
            </w:r>
            <w:r>
              <w:rPr>
                <w:spacing w:val="-15"/>
                <w:sz w:val="24"/>
              </w:rPr>
              <w:t xml:space="preserve"> </w:t>
            </w:r>
            <w:r>
              <w:rPr>
                <w:sz w:val="24"/>
              </w:rPr>
              <w:t>34 del Regolamento (UE) 2021/241?</w:t>
            </w:r>
          </w:p>
        </w:tc>
        <w:tc>
          <w:tcPr>
            <w:tcW w:w="613" w:type="dxa"/>
            <w:tcBorders>
              <w:top w:val="single" w:sz="4" w:space="0" w:color="000000"/>
              <w:left w:val="single" w:sz="4" w:space="0" w:color="000000"/>
              <w:bottom w:val="single" w:sz="4" w:space="0" w:color="000000"/>
              <w:right w:val="single" w:sz="4" w:space="0" w:color="000000"/>
            </w:tcBorders>
          </w:tcPr>
          <w:p w14:paraId="7B88AF2F" w14:textId="77777777" w:rsidR="00383AF0" w:rsidRDefault="00383AF0">
            <w:pPr>
              <w:pStyle w:val="TableParagraph"/>
            </w:pPr>
          </w:p>
        </w:tc>
        <w:tc>
          <w:tcPr>
            <w:tcW w:w="615" w:type="dxa"/>
            <w:tcBorders>
              <w:top w:val="single" w:sz="4" w:space="0" w:color="000000"/>
              <w:left w:val="single" w:sz="4" w:space="0" w:color="000000"/>
              <w:bottom w:val="single" w:sz="4" w:space="0" w:color="000000"/>
              <w:right w:val="single" w:sz="4" w:space="0" w:color="000000"/>
            </w:tcBorders>
          </w:tcPr>
          <w:p w14:paraId="45B58759" w14:textId="77777777" w:rsidR="00383AF0" w:rsidRDefault="00383AF0">
            <w:pPr>
              <w:pStyle w:val="TableParagraph"/>
            </w:pPr>
          </w:p>
        </w:tc>
        <w:tc>
          <w:tcPr>
            <w:tcW w:w="613" w:type="dxa"/>
            <w:tcBorders>
              <w:top w:val="single" w:sz="4" w:space="0" w:color="000000"/>
              <w:left w:val="single" w:sz="4" w:space="0" w:color="000000"/>
              <w:bottom w:val="single" w:sz="4" w:space="0" w:color="000000"/>
              <w:right w:val="single" w:sz="4" w:space="0" w:color="000000"/>
            </w:tcBorders>
          </w:tcPr>
          <w:p w14:paraId="6016431D" w14:textId="77777777" w:rsidR="00383AF0" w:rsidRDefault="00383AF0">
            <w:pPr>
              <w:pStyle w:val="TableParagraph"/>
            </w:pPr>
          </w:p>
        </w:tc>
        <w:tc>
          <w:tcPr>
            <w:tcW w:w="2201" w:type="dxa"/>
            <w:tcBorders>
              <w:top w:val="single" w:sz="4" w:space="0" w:color="000000"/>
              <w:left w:val="single" w:sz="4" w:space="0" w:color="000000"/>
              <w:bottom w:val="single" w:sz="4" w:space="0" w:color="000000"/>
              <w:right w:val="single" w:sz="4" w:space="0" w:color="000000"/>
            </w:tcBorders>
          </w:tcPr>
          <w:p w14:paraId="51198AF2" w14:textId="77777777" w:rsidR="00383AF0" w:rsidRDefault="00383AF0">
            <w:pPr>
              <w:pStyle w:val="TableParagraph"/>
            </w:pPr>
          </w:p>
        </w:tc>
        <w:tc>
          <w:tcPr>
            <w:tcW w:w="2203" w:type="dxa"/>
            <w:tcBorders>
              <w:top w:val="single" w:sz="4" w:space="0" w:color="000000"/>
              <w:left w:val="single" w:sz="4" w:space="0" w:color="000000"/>
              <w:bottom w:val="single" w:sz="4" w:space="0" w:color="000000"/>
              <w:right w:val="single" w:sz="4" w:space="0" w:color="000000"/>
            </w:tcBorders>
          </w:tcPr>
          <w:p w14:paraId="5BF456D4" w14:textId="77777777" w:rsidR="00383AF0" w:rsidRDefault="00383AF0">
            <w:pPr>
              <w:pStyle w:val="TableParagraph"/>
            </w:pPr>
          </w:p>
        </w:tc>
        <w:tc>
          <w:tcPr>
            <w:tcW w:w="2617" w:type="dxa"/>
            <w:tcBorders>
              <w:top w:val="single" w:sz="4" w:space="0" w:color="000000"/>
              <w:left w:val="single" w:sz="4" w:space="0" w:color="000000"/>
              <w:bottom w:val="single" w:sz="4" w:space="0" w:color="000000"/>
              <w:right w:val="single" w:sz="4" w:space="0" w:color="000000"/>
            </w:tcBorders>
          </w:tcPr>
          <w:p w14:paraId="47B3F8F4" w14:textId="77777777" w:rsidR="00383AF0" w:rsidRDefault="00E230EF">
            <w:pPr>
              <w:pStyle w:val="TableParagraph"/>
              <w:ind w:left="289" w:right="701"/>
              <w:rPr>
                <w:sz w:val="24"/>
              </w:rPr>
            </w:pPr>
            <w:r>
              <w:rPr>
                <w:sz w:val="24"/>
              </w:rPr>
              <w:t>assolvimento</w:t>
            </w:r>
            <w:r>
              <w:rPr>
                <w:spacing w:val="-15"/>
                <w:sz w:val="24"/>
              </w:rPr>
              <w:t xml:space="preserve"> </w:t>
            </w:r>
            <w:r>
              <w:rPr>
                <w:sz w:val="24"/>
              </w:rPr>
              <w:t>del principio</w:t>
            </w:r>
            <w:r>
              <w:rPr>
                <w:spacing w:val="-2"/>
                <w:sz w:val="24"/>
              </w:rPr>
              <w:t xml:space="preserve"> </w:t>
            </w:r>
            <w:r>
              <w:rPr>
                <w:spacing w:val="-4"/>
                <w:sz w:val="24"/>
              </w:rPr>
              <w:t>DNSH</w:t>
            </w:r>
          </w:p>
          <w:p w14:paraId="5E627EBB" w14:textId="77777777" w:rsidR="00383AF0" w:rsidRDefault="00E230EF">
            <w:pPr>
              <w:pStyle w:val="TableParagraph"/>
              <w:numPr>
                <w:ilvl w:val="0"/>
                <w:numId w:val="102"/>
              </w:numPr>
              <w:tabs>
                <w:tab w:val="left" w:pos="287"/>
              </w:tabs>
              <w:ind w:left="287" w:hanging="212"/>
              <w:rPr>
                <w:sz w:val="24"/>
              </w:rPr>
            </w:pPr>
            <w:r>
              <w:rPr>
                <w:sz w:val="24"/>
              </w:rPr>
              <w:t>Progetto</w:t>
            </w:r>
            <w:r>
              <w:rPr>
                <w:spacing w:val="-7"/>
                <w:sz w:val="24"/>
              </w:rPr>
              <w:t xml:space="preserve"> </w:t>
            </w:r>
            <w:r>
              <w:rPr>
                <w:spacing w:val="-2"/>
                <w:sz w:val="24"/>
              </w:rPr>
              <w:t>approvato</w:t>
            </w:r>
          </w:p>
        </w:tc>
      </w:tr>
    </w:tbl>
    <w:p w14:paraId="62861FEA" w14:textId="77777777" w:rsidR="00383AF0" w:rsidRDefault="00383AF0">
      <w:pPr>
        <w:sectPr w:rsidR="00383AF0">
          <w:headerReference w:type="default" r:id="rId12"/>
          <w:footerReference w:type="default" r:id="rId13"/>
          <w:headerReference w:type="first" r:id="rId14"/>
          <w:footerReference w:type="first" r:id="rId15"/>
          <w:pgSz w:w="16838" w:h="11906" w:orient="landscape"/>
          <w:pgMar w:top="1600" w:right="920" w:bottom="1120" w:left="880" w:header="3" w:footer="695" w:gutter="0"/>
          <w:cols w:space="720"/>
          <w:formProt w:val="0"/>
          <w:docGrid w:linePitch="100" w:charSpace="4096"/>
        </w:sectPr>
      </w:pPr>
    </w:p>
    <w:p w14:paraId="4E8335DD" w14:textId="77777777" w:rsidR="00383AF0" w:rsidRDefault="00383AF0">
      <w:pPr>
        <w:pStyle w:val="Corpotesto"/>
        <w:rPr>
          <w:sz w:val="15"/>
        </w:rPr>
      </w:pPr>
    </w:p>
    <w:tbl>
      <w:tblPr>
        <w:tblStyle w:val="NormalTable0"/>
        <w:tblW w:w="14672" w:type="dxa"/>
        <w:tblInd w:w="262" w:type="dxa"/>
        <w:tblLayout w:type="fixed"/>
        <w:tblCellMar>
          <w:left w:w="5" w:type="dxa"/>
          <w:right w:w="5" w:type="dxa"/>
        </w:tblCellMar>
        <w:tblLook w:val="01E0" w:firstRow="1" w:lastRow="1" w:firstColumn="1" w:lastColumn="1" w:noHBand="0" w:noVBand="0"/>
      </w:tblPr>
      <w:tblGrid>
        <w:gridCol w:w="714"/>
        <w:gridCol w:w="5096"/>
        <w:gridCol w:w="613"/>
        <w:gridCol w:w="615"/>
        <w:gridCol w:w="613"/>
        <w:gridCol w:w="2201"/>
        <w:gridCol w:w="2203"/>
        <w:gridCol w:w="2617"/>
      </w:tblGrid>
      <w:tr w:rsidR="00383AF0" w14:paraId="48F700DB" w14:textId="77777777">
        <w:trPr>
          <w:trHeight w:val="1499"/>
        </w:trPr>
        <w:tc>
          <w:tcPr>
            <w:tcW w:w="5808" w:type="dxa"/>
            <w:gridSpan w:val="2"/>
            <w:tcBorders>
              <w:top w:val="single" w:sz="4" w:space="0" w:color="000000"/>
              <w:left w:val="single" w:sz="4" w:space="0" w:color="000000"/>
              <w:bottom w:val="single" w:sz="4" w:space="0" w:color="000000"/>
              <w:right w:val="single" w:sz="4" w:space="0" w:color="000000"/>
            </w:tcBorders>
            <w:shd w:val="clear" w:color="auto" w:fill="1F487C"/>
          </w:tcPr>
          <w:p w14:paraId="1AB641AB" w14:textId="77777777" w:rsidR="00383AF0" w:rsidRDefault="00383AF0">
            <w:pPr>
              <w:pStyle w:val="TableParagraph"/>
              <w:rPr>
                <w:sz w:val="24"/>
              </w:rPr>
            </w:pPr>
          </w:p>
          <w:p w14:paraId="5D02038D" w14:textId="77777777" w:rsidR="00383AF0" w:rsidRDefault="00383AF0">
            <w:pPr>
              <w:pStyle w:val="TableParagraph"/>
              <w:spacing w:before="58"/>
              <w:rPr>
                <w:sz w:val="24"/>
              </w:rPr>
            </w:pPr>
          </w:p>
          <w:p w14:paraId="314F2E89" w14:textId="77777777" w:rsidR="00383AF0" w:rsidRDefault="00E230EF">
            <w:pPr>
              <w:pStyle w:val="TableParagraph"/>
              <w:spacing w:before="1"/>
              <w:ind w:left="1156"/>
              <w:rPr>
                <w:b/>
                <w:sz w:val="24"/>
              </w:rPr>
            </w:pPr>
            <w:r>
              <w:rPr>
                <w:b/>
                <w:color w:val="FFFFFF"/>
                <w:sz w:val="24"/>
              </w:rPr>
              <w:t>Verifica</w:t>
            </w:r>
            <w:r>
              <w:rPr>
                <w:b/>
                <w:color w:val="FFFFFF"/>
                <w:spacing w:val="-2"/>
                <w:sz w:val="24"/>
              </w:rPr>
              <w:t xml:space="preserve"> </w:t>
            </w:r>
            <w:r>
              <w:rPr>
                <w:b/>
                <w:color w:val="FFFFFF"/>
                <w:sz w:val="24"/>
              </w:rPr>
              <w:t>procedure</w:t>
            </w:r>
            <w:r>
              <w:rPr>
                <w:b/>
                <w:color w:val="FFFFFF"/>
                <w:spacing w:val="-3"/>
                <w:sz w:val="24"/>
              </w:rPr>
              <w:t xml:space="preserve"> </w:t>
            </w:r>
            <w:r>
              <w:rPr>
                <w:b/>
                <w:color w:val="FFFFFF"/>
                <w:sz w:val="24"/>
              </w:rPr>
              <w:t>di</w:t>
            </w:r>
            <w:r>
              <w:rPr>
                <w:b/>
                <w:color w:val="FFFFFF"/>
                <w:spacing w:val="-1"/>
                <w:sz w:val="24"/>
              </w:rPr>
              <w:t xml:space="preserve"> </w:t>
            </w:r>
            <w:r>
              <w:rPr>
                <w:b/>
                <w:color w:val="FFFFFF"/>
                <w:spacing w:val="-2"/>
                <w:sz w:val="24"/>
              </w:rPr>
              <w:t>affidamento</w:t>
            </w:r>
          </w:p>
        </w:tc>
        <w:tc>
          <w:tcPr>
            <w:tcW w:w="613" w:type="dxa"/>
            <w:tcBorders>
              <w:top w:val="single" w:sz="4" w:space="0" w:color="000000"/>
              <w:left w:val="single" w:sz="4" w:space="0" w:color="000000"/>
              <w:bottom w:val="single" w:sz="4" w:space="0" w:color="000000"/>
              <w:right w:val="single" w:sz="4" w:space="0" w:color="000000"/>
            </w:tcBorders>
            <w:shd w:val="clear" w:color="auto" w:fill="1F487C"/>
          </w:tcPr>
          <w:p w14:paraId="45B91057" w14:textId="77777777" w:rsidR="00383AF0" w:rsidRDefault="00383AF0">
            <w:pPr>
              <w:pStyle w:val="TableParagraph"/>
              <w:rPr>
                <w:sz w:val="24"/>
              </w:rPr>
            </w:pPr>
          </w:p>
          <w:p w14:paraId="67B4B9E3" w14:textId="77777777" w:rsidR="00383AF0" w:rsidRDefault="00383AF0">
            <w:pPr>
              <w:pStyle w:val="TableParagraph"/>
              <w:spacing w:before="58"/>
              <w:rPr>
                <w:sz w:val="24"/>
              </w:rPr>
            </w:pPr>
          </w:p>
          <w:p w14:paraId="1B4C22F7" w14:textId="77777777" w:rsidR="00383AF0" w:rsidRDefault="00E230EF">
            <w:pPr>
              <w:pStyle w:val="TableParagraph"/>
              <w:spacing w:before="1"/>
              <w:ind w:left="195"/>
              <w:rPr>
                <w:b/>
                <w:sz w:val="24"/>
              </w:rPr>
            </w:pPr>
            <w:r>
              <w:rPr>
                <w:b/>
                <w:color w:val="FFFFFF"/>
                <w:spacing w:val="-5"/>
                <w:sz w:val="24"/>
              </w:rPr>
              <w:t>SI</w:t>
            </w:r>
          </w:p>
        </w:tc>
        <w:tc>
          <w:tcPr>
            <w:tcW w:w="615" w:type="dxa"/>
            <w:tcBorders>
              <w:top w:val="single" w:sz="4" w:space="0" w:color="000000"/>
              <w:left w:val="single" w:sz="4" w:space="0" w:color="000000"/>
              <w:bottom w:val="single" w:sz="4" w:space="0" w:color="000000"/>
              <w:right w:val="single" w:sz="4" w:space="0" w:color="000000"/>
            </w:tcBorders>
            <w:shd w:val="clear" w:color="auto" w:fill="1F487C"/>
          </w:tcPr>
          <w:p w14:paraId="52E62DFA" w14:textId="77777777" w:rsidR="00383AF0" w:rsidRDefault="00383AF0">
            <w:pPr>
              <w:pStyle w:val="TableParagraph"/>
              <w:rPr>
                <w:sz w:val="24"/>
              </w:rPr>
            </w:pPr>
          </w:p>
          <w:p w14:paraId="637EBE43" w14:textId="77777777" w:rsidR="00383AF0" w:rsidRDefault="00383AF0">
            <w:pPr>
              <w:pStyle w:val="TableParagraph"/>
              <w:spacing w:before="58"/>
              <w:rPr>
                <w:sz w:val="24"/>
              </w:rPr>
            </w:pPr>
          </w:p>
          <w:p w14:paraId="10560681" w14:textId="77777777" w:rsidR="00383AF0" w:rsidRDefault="00E230EF">
            <w:pPr>
              <w:pStyle w:val="TableParagraph"/>
              <w:spacing w:before="1"/>
              <w:ind w:left="128"/>
              <w:rPr>
                <w:b/>
                <w:sz w:val="24"/>
              </w:rPr>
            </w:pPr>
            <w:r>
              <w:rPr>
                <w:b/>
                <w:color w:val="FFFFFF"/>
                <w:spacing w:val="-5"/>
                <w:sz w:val="24"/>
              </w:rPr>
              <w:t>NO</w:t>
            </w:r>
          </w:p>
        </w:tc>
        <w:tc>
          <w:tcPr>
            <w:tcW w:w="613" w:type="dxa"/>
            <w:tcBorders>
              <w:top w:val="single" w:sz="4" w:space="0" w:color="000000"/>
              <w:left w:val="single" w:sz="4" w:space="0" w:color="000000"/>
              <w:bottom w:val="single" w:sz="4" w:space="0" w:color="000000"/>
              <w:right w:val="single" w:sz="4" w:space="0" w:color="000000"/>
            </w:tcBorders>
            <w:shd w:val="clear" w:color="auto" w:fill="1F487C"/>
          </w:tcPr>
          <w:p w14:paraId="4F44477F" w14:textId="77777777" w:rsidR="00383AF0" w:rsidRDefault="00383AF0">
            <w:pPr>
              <w:pStyle w:val="TableParagraph"/>
              <w:rPr>
                <w:sz w:val="24"/>
              </w:rPr>
            </w:pPr>
          </w:p>
          <w:p w14:paraId="0977BBAA" w14:textId="77777777" w:rsidR="00383AF0" w:rsidRDefault="00383AF0">
            <w:pPr>
              <w:pStyle w:val="TableParagraph"/>
              <w:spacing w:before="58"/>
              <w:rPr>
                <w:sz w:val="24"/>
              </w:rPr>
            </w:pPr>
          </w:p>
          <w:p w14:paraId="51672B25" w14:textId="77777777" w:rsidR="00383AF0" w:rsidRDefault="00E230EF">
            <w:pPr>
              <w:pStyle w:val="TableParagraph"/>
              <w:spacing w:before="1"/>
              <w:ind w:left="73"/>
              <w:rPr>
                <w:b/>
                <w:sz w:val="24"/>
              </w:rPr>
            </w:pPr>
            <w:r>
              <w:rPr>
                <w:b/>
                <w:color w:val="FFFFFF"/>
                <w:spacing w:val="-4"/>
                <w:sz w:val="24"/>
              </w:rPr>
              <w:t>N.A.</w:t>
            </w:r>
          </w:p>
        </w:tc>
        <w:tc>
          <w:tcPr>
            <w:tcW w:w="2201" w:type="dxa"/>
            <w:tcBorders>
              <w:top w:val="single" w:sz="4" w:space="0" w:color="000000"/>
              <w:left w:val="single" w:sz="4" w:space="0" w:color="000000"/>
              <w:bottom w:val="single" w:sz="4" w:space="0" w:color="000000"/>
              <w:right w:val="single" w:sz="4" w:space="0" w:color="000000"/>
            </w:tcBorders>
            <w:shd w:val="clear" w:color="auto" w:fill="1F487C"/>
          </w:tcPr>
          <w:p w14:paraId="7DEF01BB" w14:textId="77777777" w:rsidR="00383AF0" w:rsidRDefault="00383AF0">
            <w:pPr>
              <w:pStyle w:val="TableParagraph"/>
              <w:spacing w:before="58"/>
              <w:rPr>
                <w:sz w:val="24"/>
              </w:rPr>
            </w:pPr>
          </w:p>
          <w:p w14:paraId="55225439" w14:textId="77777777" w:rsidR="00383AF0" w:rsidRDefault="00E230EF">
            <w:pPr>
              <w:pStyle w:val="TableParagraph"/>
              <w:spacing w:before="1"/>
              <w:ind w:left="561" w:right="547" w:firstLine="9"/>
              <w:jc w:val="both"/>
              <w:rPr>
                <w:b/>
                <w:sz w:val="24"/>
              </w:rPr>
            </w:pPr>
            <w:r>
              <w:rPr>
                <w:b/>
                <w:color w:val="FFFFFF"/>
                <w:sz w:val="24"/>
              </w:rPr>
              <w:t>Elenco</w:t>
            </w:r>
            <w:r>
              <w:rPr>
                <w:b/>
                <w:color w:val="FFFFFF"/>
                <w:spacing w:val="-15"/>
                <w:sz w:val="24"/>
              </w:rPr>
              <w:t xml:space="preserve"> </w:t>
            </w:r>
            <w:r>
              <w:rPr>
                <w:b/>
                <w:color w:val="FFFFFF"/>
                <w:sz w:val="24"/>
              </w:rPr>
              <w:t xml:space="preserve">dei </w:t>
            </w:r>
            <w:r>
              <w:rPr>
                <w:b/>
                <w:color w:val="FFFFFF"/>
                <w:spacing w:val="-2"/>
                <w:sz w:val="24"/>
              </w:rPr>
              <w:t>documenti verificati</w:t>
            </w:r>
          </w:p>
        </w:tc>
        <w:tc>
          <w:tcPr>
            <w:tcW w:w="2203" w:type="dxa"/>
            <w:tcBorders>
              <w:top w:val="single" w:sz="4" w:space="0" w:color="000000"/>
              <w:left w:val="single" w:sz="4" w:space="0" w:color="000000"/>
              <w:bottom w:val="single" w:sz="4" w:space="0" w:color="000000"/>
              <w:right w:val="single" w:sz="4" w:space="0" w:color="000000"/>
            </w:tcBorders>
            <w:shd w:val="clear" w:color="auto" w:fill="1F487C"/>
          </w:tcPr>
          <w:p w14:paraId="21060120" w14:textId="77777777" w:rsidR="00383AF0" w:rsidRDefault="00383AF0">
            <w:pPr>
              <w:pStyle w:val="TableParagraph"/>
              <w:rPr>
                <w:sz w:val="24"/>
              </w:rPr>
            </w:pPr>
          </w:p>
          <w:p w14:paraId="7E65EA1C" w14:textId="77777777" w:rsidR="00383AF0" w:rsidRDefault="00383AF0">
            <w:pPr>
              <w:pStyle w:val="TableParagraph"/>
              <w:spacing w:before="58"/>
              <w:rPr>
                <w:sz w:val="24"/>
              </w:rPr>
            </w:pPr>
          </w:p>
          <w:p w14:paraId="26D32AEF" w14:textId="77777777" w:rsidR="00383AF0" w:rsidRDefault="00E230EF">
            <w:pPr>
              <w:pStyle w:val="TableParagraph"/>
              <w:spacing w:before="1"/>
              <w:ind w:left="14"/>
              <w:jc w:val="center"/>
              <w:rPr>
                <w:b/>
                <w:sz w:val="24"/>
              </w:rPr>
            </w:pPr>
            <w:r>
              <w:rPr>
                <w:b/>
                <w:spacing w:val="-4"/>
                <w:sz w:val="24"/>
              </w:rPr>
              <w:t>Note</w:t>
            </w:r>
          </w:p>
        </w:tc>
        <w:tc>
          <w:tcPr>
            <w:tcW w:w="2617" w:type="dxa"/>
            <w:tcBorders>
              <w:top w:val="single" w:sz="4" w:space="0" w:color="000000"/>
              <w:left w:val="single" w:sz="4" w:space="0" w:color="000000"/>
              <w:bottom w:val="single" w:sz="4" w:space="0" w:color="000000"/>
              <w:right w:val="single" w:sz="4" w:space="0" w:color="000000"/>
            </w:tcBorders>
            <w:shd w:val="clear" w:color="auto" w:fill="CCCCFF"/>
          </w:tcPr>
          <w:p w14:paraId="0E22E8EC" w14:textId="77777777" w:rsidR="00383AF0" w:rsidRDefault="00383AF0">
            <w:pPr>
              <w:pStyle w:val="TableParagraph"/>
              <w:rPr>
                <w:sz w:val="24"/>
              </w:rPr>
            </w:pPr>
          </w:p>
          <w:p w14:paraId="6C4E4DE5" w14:textId="77777777" w:rsidR="00383AF0" w:rsidRDefault="00383AF0">
            <w:pPr>
              <w:pStyle w:val="TableParagraph"/>
              <w:spacing w:before="53"/>
              <w:rPr>
                <w:sz w:val="24"/>
              </w:rPr>
            </w:pPr>
          </w:p>
          <w:p w14:paraId="130F31D2" w14:textId="77777777" w:rsidR="00383AF0" w:rsidRDefault="00E230EF">
            <w:pPr>
              <w:pStyle w:val="TableParagraph"/>
              <w:ind w:left="195"/>
              <w:rPr>
                <w:b/>
                <w:sz w:val="16"/>
              </w:rPr>
            </w:pPr>
            <w:r>
              <w:rPr>
                <w:b/>
                <w:sz w:val="24"/>
              </w:rPr>
              <w:t>Oggetto</w:t>
            </w:r>
            <w:r>
              <w:rPr>
                <w:b/>
                <w:spacing w:val="-1"/>
                <w:sz w:val="24"/>
              </w:rPr>
              <w:t xml:space="preserve"> </w:t>
            </w:r>
            <w:r>
              <w:rPr>
                <w:b/>
                <w:sz w:val="24"/>
              </w:rPr>
              <w:t>del</w:t>
            </w:r>
            <w:r>
              <w:rPr>
                <w:b/>
                <w:spacing w:val="-1"/>
                <w:sz w:val="24"/>
              </w:rPr>
              <w:t xml:space="preserve"> </w:t>
            </w:r>
            <w:r>
              <w:rPr>
                <w:b/>
                <w:spacing w:val="-2"/>
                <w:sz w:val="24"/>
              </w:rPr>
              <w:t>controllo</w:t>
            </w:r>
            <w:r>
              <w:rPr>
                <w:b/>
                <w:spacing w:val="-2"/>
                <w:position w:val="8"/>
                <w:sz w:val="16"/>
              </w:rPr>
              <w:t>1</w:t>
            </w:r>
          </w:p>
        </w:tc>
      </w:tr>
      <w:tr w:rsidR="00383AF0" w14:paraId="448D243E" w14:textId="77777777">
        <w:trPr>
          <w:trHeight w:val="2760"/>
        </w:trPr>
        <w:tc>
          <w:tcPr>
            <w:tcW w:w="713" w:type="dxa"/>
            <w:tcBorders>
              <w:top w:val="single" w:sz="4" w:space="0" w:color="000000"/>
              <w:left w:val="single" w:sz="4" w:space="0" w:color="000000"/>
              <w:bottom w:val="single" w:sz="4" w:space="0" w:color="000000"/>
              <w:right w:val="single" w:sz="4" w:space="0" w:color="000000"/>
            </w:tcBorders>
          </w:tcPr>
          <w:p w14:paraId="46E8BAE8" w14:textId="77777777" w:rsidR="00383AF0" w:rsidRDefault="00383AF0">
            <w:pPr>
              <w:pStyle w:val="TableParagraph"/>
              <w:rPr>
                <w:sz w:val="24"/>
              </w:rPr>
            </w:pPr>
          </w:p>
          <w:p w14:paraId="69573EF4" w14:textId="77777777" w:rsidR="00383AF0" w:rsidRDefault="00383AF0">
            <w:pPr>
              <w:pStyle w:val="TableParagraph"/>
              <w:rPr>
                <w:sz w:val="24"/>
              </w:rPr>
            </w:pPr>
          </w:p>
          <w:p w14:paraId="53170D54" w14:textId="77777777" w:rsidR="00383AF0" w:rsidRDefault="00383AF0">
            <w:pPr>
              <w:pStyle w:val="TableParagraph"/>
              <w:rPr>
                <w:sz w:val="24"/>
              </w:rPr>
            </w:pPr>
          </w:p>
          <w:p w14:paraId="36671E91" w14:textId="77777777" w:rsidR="00383AF0" w:rsidRDefault="00383AF0">
            <w:pPr>
              <w:pStyle w:val="TableParagraph"/>
              <w:spacing w:before="136"/>
              <w:rPr>
                <w:sz w:val="24"/>
              </w:rPr>
            </w:pPr>
          </w:p>
          <w:p w14:paraId="2D0C6C5B" w14:textId="77777777" w:rsidR="00383AF0" w:rsidRDefault="00E230EF">
            <w:pPr>
              <w:pStyle w:val="TableParagraph"/>
              <w:ind w:right="96"/>
              <w:jc w:val="center"/>
              <w:rPr>
                <w:sz w:val="24"/>
              </w:rPr>
            </w:pPr>
            <w:r>
              <w:rPr>
                <w:spacing w:val="-10"/>
                <w:sz w:val="24"/>
              </w:rPr>
              <w:t>3</w:t>
            </w:r>
          </w:p>
        </w:tc>
        <w:tc>
          <w:tcPr>
            <w:tcW w:w="5095" w:type="dxa"/>
            <w:tcBorders>
              <w:top w:val="single" w:sz="4" w:space="0" w:color="000000"/>
              <w:left w:val="single" w:sz="4" w:space="0" w:color="000000"/>
              <w:bottom w:val="single" w:sz="4" w:space="0" w:color="000000"/>
              <w:right w:val="single" w:sz="4" w:space="0" w:color="000000"/>
            </w:tcBorders>
          </w:tcPr>
          <w:p w14:paraId="50A5A411" w14:textId="77777777" w:rsidR="00383AF0" w:rsidRDefault="00E230EF">
            <w:pPr>
              <w:pStyle w:val="TableParagraph"/>
              <w:spacing w:line="275" w:lineRule="exact"/>
              <w:ind w:left="72"/>
              <w:jc w:val="both"/>
              <w:rPr>
                <w:sz w:val="24"/>
              </w:rPr>
            </w:pPr>
            <w:r>
              <w:rPr>
                <w:sz w:val="24"/>
              </w:rPr>
              <w:t>L’oggetto</w:t>
            </w:r>
            <w:r>
              <w:rPr>
                <w:spacing w:val="-2"/>
                <w:sz w:val="24"/>
              </w:rPr>
              <w:t xml:space="preserve"> </w:t>
            </w:r>
            <w:r>
              <w:rPr>
                <w:sz w:val="24"/>
              </w:rPr>
              <w:t>della</w:t>
            </w:r>
            <w:r>
              <w:rPr>
                <w:spacing w:val="-2"/>
                <w:sz w:val="24"/>
              </w:rPr>
              <w:t xml:space="preserve"> </w:t>
            </w:r>
            <w:r>
              <w:rPr>
                <w:sz w:val="24"/>
              </w:rPr>
              <w:t>procedura</w:t>
            </w:r>
            <w:r>
              <w:rPr>
                <w:spacing w:val="-3"/>
                <w:sz w:val="24"/>
              </w:rPr>
              <w:t xml:space="preserve"> </w:t>
            </w:r>
            <w:r>
              <w:rPr>
                <w:sz w:val="24"/>
              </w:rPr>
              <w:t>di</w:t>
            </w:r>
            <w:r>
              <w:rPr>
                <w:spacing w:val="-1"/>
                <w:sz w:val="24"/>
              </w:rPr>
              <w:t xml:space="preserve"> </w:t>
            </w:r>
            <w:r>
              <w:rPr>
                <w:sz w:val="24"/>
              </w:rPr>
              <w:t>affidamento</w:t>
            </w:r>
            <w:r>
              <w:rPr>
                <w:spacing w:val="1"/>
                <w:sz w:val="24"/>
              </w:rPr>
              <w:t xml:space="preserve"> </w:t>
            </w:r>
            <w:r>
              <w:rPr>
                <w:spacing w:val="-5"/>
                <w:sz w:val="24"/>
              </w:rPr>
              <w:t>è:</w:t>
            </w:r>
          </w:p>
          <w:p w14:paraId="7D94052D" w14:textId="77777777" w:rsidR="00383AF0" w:rsidRDefault="00E230EF">
            <w:pPr>
              <w:pStyle w:val="TableParagraph"/>
              <w:numPr>
                <w:ilvl w:val="0"/>
                <w:numId w:val="101"/>
              </w:numPr>
              <w:tabs>
                <w:tab w:val="left" w:pos="554"/>
              </w:tabs>
              <w:ind w:right="56"/>
              <w:jc w:val="both"/>
              <w:rPr>
                <w:sz w:val="24"/>
              </w:rPr>
            </w:pPr>
            <w:r>
              <w:rPr>
                <w:sz w:val="24"/>
              </w:rPr>
              <w:t>specificamente destinato a realizzare il progetto finanziato, nei limiti degli importi previsti dalle corrispondenti voci di costo del quadro economico di progetto?</w:t>
            </w:r>
          </w:p>
          <w:p w14:paraId="329789DB" w14:textId="77777777" w:rsidR="00383AF0" w:rsidRDefault="00E230EF">
            <w:pPr>
              <w:pStyle w:val="TableParagraph"/>
              <w:numPr>
                <w:ilvl w:val="0"/>
                <w:numId w:val="101"/>
              </w:numPr>
              <w:tabs>
                <w:tab w:val="left" w:pos="554"/>
              </w:tabs>
              <w:ind w:right="57"/>
              <w:jc w:val="both"/>
              <w:rPr>
                <w:sz w:val="24"/>
              </w:rPr>
            </w:pPr>
            <w:r>
              <w:rPr>
                <w:sz w:val="24"/>
              </w:rPr>
              <w:t>correlato a spese che non sostituiscono quelle nazionali correnti?</w:t>
            </w:r>
          </w:p>
          <w:p w14:paraId="7A906FCC" w14:textId="77777777" w:rsidR="00383AF0" w:rsidRDefault="00E230EF">
            <w:pPr>
              <w:pStyle w:val="TableParagraph"/>
              <w:numPr>
                <w:ilvl w:val="0"/>
                <w:numId w:val="101"/>
              </w:numPr>
              <w:tabs>
                <w:tab w:val="left" w:pos="554"/>
              </w:tabs>
              <w:spacing w:line="270" w:lineRule="atLeast"/>
              <w:ind w:right="59"/>
              <w:jc w:val="both"/>
              <w:rPr>
                <w:sz w:val="24"/>
              </w:rPr>
            </w:pPr>
            <w:r>
              <w:rPr>
                <w:sz w:val="24"/>
              </w:rPr>
              <w:t>addizionale e complementare al sostegno fornito nell'ambito di altri programmi e strumenti dell'Unione?</w:t>
            </w:r>
          </w:p>
        </w:tc>
        <w:tc>
          <w:tcPr>
            <w:tcW w:w="613" w:type="dxa"/>
            <w:tcBorders>
              <w:top w:val="single" w:sz="4" w:space="0" w:color="000000"/>
              <w:left w:val="single" w:sz="4" w:space="0" w:color="000000"/>
              <w:bottom w:val="single" w:sz="4" w:space="0" w:color="000000"/>
              <w:right w:val="single" w:sz="4" w:space="0" w:color="000000"/>
            </w:tcBorders>
          </w:tcPr>
          <w:p w14:paraId="121DCBC4" w14:textId="4E28F463" w:rsidR="00383AF0" w:rsidRDefault="00383AF0">
            <w:pPr>
              <w:pStyle w:val="TableParagraph"/>
              <w:jc w:val="center"/>
              <w:rPr>
                <w:b/>
                <w:bCs/>
              </w:rPr>
            </w:pPr>
          </w:p>
        </w:tc>
        <w:tc>
          <w:tcPr>
            <w:tcW w:w="615" w:type="dxa"/>
            <w:tcBorders>
              <w:top w:val="single" w:sz="4" w:space="0" w:color="000000"/>
              <w:left w:val="single" w:sz="4" w:space="0" w:color="000000"/>
              <w:bottom w:val="single" w:sz="4" w:space="0" w:color="000000"/>
              <w:right w:val="single" w:sz="4" w:space="0" w:color="000000"/>
            </w:tcBorders>
          </w:tcPr>
          <w:p w14:paraId="1C1ECBFD" w14:textId="77777777" w:rsidR="00383AF0" w:rsidRDefault="00383AF0">
            <w:pPr>
              <w:pStyle w:val="TableParagraph"/>
            </w:pPr>
          </w:p>
        </w:tc>
        <w:tc>
          <w:tcPr>
            <w:tcW w:w="613" w:type="dxa"/>
            <w:tcBorders>
              <w:top w:val="single" w:sz="4" w:space="0" w:color="000000"/>
              <w:left w:val="single" w:sz="4" w:space="0" w:color="000000"/>
              <w:bottom w:val="single" w:sz="4" w:space="0" w:color="000000"/>
              <w:right w:val="single" w:sz="4" w:space="0" w:color="000000"/>
            </w:tcBorders>
          </w:tcPr>
          <w:p w14:paraId="64845BB6" w14:textId="77777777" w:rsidR="00383AF0" w:rsidRDefault="00383AF0">
            <w:pPr>
              <w:pStyle w:val="TableParagraph"/>
            </w:pPr>
          </w:p>
        </w:tc>
        <w:tc>
          <w:tcPr>
            <w:tcW w:w="2201" w:type="dxa"/>
            <w:tcBorders>
              <w:top w:val="single" w:sz="4" w:space="0" w:color="000000"/>
              <w:left w:val="single" w:sz="4" w:space="0" w:color="000000"/>
              <w:bottom w:val="single" w:sz="4" w:space="0" w:color="000000"/>
              <w:right w:val="single" w:sz="4" w:space="0" w:color="000000"/>
            </w:tcBorders>
          </w:tcPr>
          <w:p w14:paraId="44BF34CD" w14:textId="2BF155F8" w:rsidR="00C35807" w:rsidRDefault="00E230EF" w:rsidP="00C35807">
            <w:r>
              <w:rPr>
                <w:color w:val="000000"/>
                <w:sz w:val="24"/>
                <w:szCs w:val="24"/>
                <w:lang w:eastAsia="it-IT"/>
              </w:rPr>
              <w:t xml:space="preserve"> </w:t>
            </w:r>
          </w:p>
          <w:p w14:paraId="3BC7FE47" w14:textId="143462A5" w:rsidR="00383AF0" w:rsidRDefault="00383AF0">
            <w:pPr>
              <w:pStyle w:val="Default"/>
            </w:pPr>
          </w:p>
        </w:tc>
        <w:tc>
          <w:tcPr>
            <w:tcW w:w="2203" w:type="dxa"/>
            <w:tcBorders>
              <w:top w:val="single" w:sz="4" w:space="0" w:color="000000"/>
              <w:left w:val="single" w:sz="4" w:space="0" w:color="000000"/>
              <w:bottom w:val="single" w:sz="4" w:space="0" w:color="000000"/>
              <w:right w:val="single" w:sz="4" w:space="0" w:color="000000"/>
            </w:tcBorders>
          </w:tcPr>
          <w:p w14:paraId="0272B660" w14:textId="77777777" w:rsidR="00383AF0" w:rsidRDefault="00383AF0">
            <w:pPr>
              <w:pStyle w:val="TableParagraph"/>
            </w:pPr>
          </w:p>
        </w:tc>
        <w:tc>
          <w:tcPr>
            <w:tcW w:w="2617" w:type="dxa"/>
            <w:tcBorders>
              <w:top w:val="single" w:sz="4" w:space="0" w:color="000000"/>
              <w:left w:val="single" w:sz="4" w:space="0" w:color="000000"/>
              <w:bottom w:val="single" w:sz="4" w:space="0" w:color="000000"/>
              <w:right w:val="single" w:sz="4" w:space="0" w:color="000000"/>
            </w:tcBorders>
          </w:tcPr>
          <w:p w14:paraId="05CB266B" w14:textId="77777777" w:rsidR="00383AF0" w:rsidRDefault="00383AF0">
            <w:pPr>
              <w:pStyle w:val="TableParagraph"/>
              <w:rPr>
                <w:sz w:val="24"/>
              </w:rPr>
            </w:pPr>
          </w:p>
          <w:p w14:paraId="5D8D8A6C" w14:textId="77777777" w:rsidR="00383AF0" w:rsidRDefault="00383AF0">
            <w:pPr>
              <w:pStyle w:val="TableParagraph"/>
              <w:spacing w:before="275"/>
              <w:rPr>
                <w:sz w:val="24"/>
              </w:rPr>
            </w:pPr>
          </w:p>
          <w:p w14:paraId="1A0440DF" w14:textId="77777777" w:rsidR="00383AF0" w:rsidRDefault="00E230EF">
            <w:pPr>
              <w:pStyle w:val="TableParagraph"/>
              <w:numPr>
                <w:ilvl w:val="0"/>
                <w:numId w:val="100"/>
              </w:numPr>
              <w:tabs>
                <w:tab w:val="left" w:pos="287"/>
              </w:tabs>
              <w:ind w:left="287" w:hanging="212"/>
              <w:rPr>
                <w:sz w:val="24"/>
              </w:rPr>
            </w:pPr>
            <w:r>
              <w:rPr>
                <w:sz w:val="24"/>
              </w:rPr>
              <w:t>Decisione</w:t>
            </w:r>
            <w:r>
              <w:rPr>
                <w:spacing w:val="-3"/>
                <w:sz w:val="24"/>
              </w:rPr>
              <w:t xml:space="preserve"> </w:t>
            </w:r>
            <w:r>
              <w:rPr>
                <w:sz w:val="24"/>
              </w:rPr>
              <w:t xml:space="preserve">di </w:t>
            </w:r>
            <w:r>
              <w:rPr>
                <w:spacing w:val="-2"/>
                <w:sz w:val="24"/>
              </w:rPr>
              <w:t>contrarre</w:t>
            </w:r>
          </w:p>
          <w:p w14:paraId="303967EE" w14:textId="77777777" w:rsidR="00383AF0" w:rsidRDefault="00E230EF">
            <w:pPr>
              <w:pStyle w:val="TableParagraph"/>
              <w:numPr>
                <w:ilvl w:val="0"/>
                <w:numId w:val="100"/>
              </w:numPr>
              <w:tabs>
                <w:tab w:val="left" w:pos="287"/>
                <w:tab w:val="left" w:pos="289"/>
              </w:tabs>
              <w:ind w:right="74"/>
              <w:rPr>
                <w:sz w:val="24"/>
              </w:rPr>
            </w:pPr>
            <w:r>
              <w:rPr>
                <w:sz w:val="24"/>
              </w:rPr>
              <w:t>Bando</w:t>
            </w:r>
            <w:r>
              <w:rPr>
                <w:spacing w:val="-10"/>
                <w:sz w:val="24"/>
              </w:rPr>
              <w:t xml:space="preserve"> </w:t>
            </w:r>
            <w:r>
              <w:rPr>
                <w:sz w:val="24"/>
              </w:rPr>
              <w:t>di</w:t>
            </w:r>
            <w:r>
              <w:rPr>
                <w:spacing w:val="-9"/>
                <w:sz w:val="24"/>
              </w:rPr>
              <w:t xml:space="preserve"> </w:t>
            </w:r>
            <w:r>
              <w:rPr>
                <w:sz w:val="24"/>
              </w:rPr>
              <w:t>gara</w:t>
            </w:r>
            <w:r>
              <w:rPr>
                <w:spacing w:val="-12"/>
                <w:sz w:val="24"/>
              </w:rPr>
              <w:t xml:space="preserve"> </w:t>
            </w:r>
            <w:r>
              <w:rPr>
                <w:sz w:val="24"/>
              </w:rPr>
              <w:t>e</w:t>
            </w:r>
            <w:r>
              <w:rPr>
                <w:spacing w:val="-10"/>
                <w:sz w:val="24"/>
              </w:rPr>
              <w:t xml:space="preserve"> </w:t>
            </w:r>
            <w:r>
              <w:rPr>
                <w:sz w:val="24"/>
              </w:rPr>
              <w:t xml:space="preserve">relativi </w:t>
            </w:r>
            <w:r>
              <w:rPr>
                <w:spacing w:val="-2"/>
                <w:sz w:val="24"/>
              </w:rPr>
              <w:t>allegati</w:t>
            </w:r>
          </w:p>
          <w:p w14:paraId="2554E2CA" w14:textId="77777777" w:rsidR="00383AF0" w:rsidRDefault="00E230EF">
            <w:pPr>
              <w:pStyle w:val="TableParagraph"/>
              <w:numPr>
                <w:ilvl w:val="0"/>
                <w:numId w:val="100"/>
              </w:numPr>
              <w:tabs>
                <w:tab w:val="left" w:pos="287"/>
              </w:tabs>
              <w:ind w:left="287" w:hanging="212"/>
              <w:rPr>
                <w:sz w:val="24"/>
              </w:rPr>
            </w:pPr>
            <w:r>
              <w:rPr>
                <w:sz w:val="24"/>
              </w:rPr>
              <w:t>Progetto</w:t>
            </w:r>
            <w:r>
              <w:rPr>
                <w:spacing w:val="-7"/>
                <w:sz w:val="24"/>
              </w:rPr>
              <w:t xml:space="preserve"> </w:t>
            </w:r>
            <w:r>
              <w:rPr>
                <w:spacing w:val="-2"/>
                <w:sz w:val="24"/>
              </w:rPr>
              <w:t>approvato</w:t>
            </w:r>
          </w:p>
        </w:tc>
      </w:tr>
      <w:tr w:rsidR="00383AF0" w14:paraId="60C09A01" w14:textId="77777777">
        <w:trPr>
          <w:trHeight w:val="4416"/>
        </w:trPr>
        <w:tc>
          <w:tcPr>
            <w:tcW w:w="713" w:type="dxa"/>
            <w:tcBorders>
              <w:top w:val="single" w:sz="4" w:space="0" w:color="000000"/>
              <w:left w:val="single" w:sz="4" w:space="0" w:color="000000"/>
              <w:bottom w:val="single" w:sz="4" w:space="0" w:color="000000"/>
              <w:right w:val="single" w:sz="4" w:space="0" w:color="000000"/>
            </w:tcBorders>
          </w:tcPr>
          <w:p w14:paraId="75B43596" w14:textId="77777777" w:rsidR="00383AF0" w:rsidRDefault="00383AF0">
            <w:pPr>
              <w:pStyle w:val="TableParagraph"/>
              <w:rPr>
                <w:sz w:val="24"/>
              </w:rPr>
            </w:pPr>
          </w:p>
          <w:p w14:paraId="1D78BE3F" w14:textId="77777777" w:rsidR="00383AF0" w:rsidRDefault="00383AF0">
            <w:pPr>
              <w:pStyle w:val="TableParagraph"/>
              <w:rPr>
                <w:sz w:val="24"/>
              </w:rPr>
            </w:pPr>
          </w:p>
          <w:p w14:paraId="3C272904" w14:textId="77777777" w:rsidR="00383AF0" w:rsidRDefault="00383AF0">
            <w:pPr>
              <w:pStyle w:val="TableParagraph"/>
              <w:rPr>
                <w:sz w:val="24"/>
              </w:rPr>
            </w:pPr>
          </w:p>
          <w:p w14:paraId="455D45C9" w14:textId="77777777" w:rsidR="00383AF0" w:rsidRDefault="00383AF0">
            <w:pPr>
              <w:pStyle w:val="TableParagraph"/>
              <w:rPr>
                <w:sz w:val="24"/>
              </w:rPr>
            </w:pPr>
          </w:p>
          <w:p w14:paraId="264B06DD" w14:textId="77777777" w:rsidR="00383AF0" w:rsidRDefault="00383AF0">
            <w:pPr>
              <w:pStyle w:val="TableParagraph"/>
              <w:rPr>
                <w:sz w:val="24"/>
              </w:rPr>
            </w:pPr>
          </w:p>
          <w:p w14:paraId="275313C5" w14:textId="77777777" w:rsidR="00383AF0" w:rsidRDefault="00383AF0">
            <w:pPr>
              <w:pStyle w:val="TableParagraph"/>
              <w:rPr>
                <w:sz w:val="24"/>
              </w:rPr>
            </w:pPr>
          </w:p>
          <w:p w14:paraId="392A2AFB" w14:textId="77777777" w:rsidR="00383AF0" w:rsidRDefault="00383AF0">
            <w:pPr>
              <w:pStyle w:val="TableParagraph"/>
              <w:spacing w:before="136"/>
              <w:rPr>
                <w:sz w:val="24"/>
              </w:rPr>
            </w:pPr>
          </w:p>
          <w:p w14:paraId="21BFC4CA" w14:textId="77777777" w:rsidR="00383AF0" w:rsidRDefault="00E230EF">
            <w:pPr>
              <w:pStyle w:val="TableParagraph"/>
              <w:ind w:right="96"/>
              <w:jc w:val="center"/>
              <w:rPr>
                <w:sz w:val="24"/>
              </w:rPr>
            </w:pPr>
            <w:r>
              <w:rPr>
                <w:spacing w:val="-10"/>
                <w:sz w:val="24"/>
              </w:rPr>
              <w:t>4</w:t>
            </w:r>
          </w:p>
        </w:tc>
        <w:tc>
          <w:tcPr>
            <w:tcW w:w="5095" w:type="dxa"/>
            <w:tcBorders>
              <w:top w:val="single" w:sz="4" w:space="0" w:color="000000"/>
              <w:left w:val="single" w:sz="4" w:space="0" w:color="000000"/>
              <w:bottom w:val="single" w:sz="4" w:space="0" w:color="000000"/>
              <w:right w:val="single" w:sz="4" w:space="0" w:color="000000"/>
            </w:tcBorders>
          </w:tcPr>
          <w:p w14:paraId="54ED388C" w14:textId="77777777" w:rsidR="00383AF0" w:rsidRDefault="00E230EF">
            <w:pPr>
              <w:pStyle w:val="TableParagraph"/>
              <w:ind w:left="72" w:right="57"/>
              <w:jc w:val="both"/>
              <w:rPr>
                <w:sz w:val="24"/>
              </w:rPr>
            </w:pPr>
            <w:r>
              <w:rPr>
                <w:sz w:val="24"/>
              </w:rPr>
              <w:t>La Stazione appaltante ha provveduto all’inserimento negli atti di gara di specifiche prescrizioni/requisiti/condizionalità</w:t>
            </w:r>
            <w:r>
              <w:rPr>
                <w:spacing w:val="-9"/>
                <w:sz w:val="24"/>
              </w:rPr>
              <w:t xml:space="preserve"> </w:t>
            </w:r>
            <w:r>
              <w:rPr>
                <w:sz w:val="24"/>
              </w:rPr>
              <w:t>utili</w:t>
            </w:r>
            <w:r>
              <w:rPr>
                <w:spacing w:val="-7"/>
                <w:sz w:val="24"/>
              </w:rPr>
              <w:t xml:space="preserve"> </w:t>
            </w:r>
            <w:r>
              <w:rPr>
                <w:sz w:val="24"/>
              </w:rPr>
              <w:t>a</w:t>
            </w:r>
            <w:r>
              <w:rPr>
                <w:spacing w:val="-9"/>
                <w:sz w:val="24"/>
              </w:rPr>
              <w:t xml:space="preserve"> </w:t>
            </w:r>
            <w:r>
              <w:rPr>
                <w:sz w:val="24"/>
              </w:rPr>
              <w:t xml:space="preserve">orientare le soluzioni tecniche e amministrative delle attività del Soggetto realizzatore al fine di garantire il </w:t>
            </w:r>
            <w:r>
              <w:rPr>
                <w:spacing w:val="-2"/>
                <w:sz w:val="24"/>
              </w:rPr>
              <w:t>rispetto:</w:t>
            </w:r>
          </w:p>
          <w:p w14:paraId="2B9F316C" w14:textId="77777777" w:rsidR="00383AF0" w:rsidRDefault="00E230EF">
            <w:pPr>
              <w:pStyle w:val="TableParagraph"/>
              <w:numPr>
                <w:ilvl w:val="0"/>
                <w:numId w:val="99"/>
              </w:numPr>
              <w:tabs>
                <w:tab w:val="left" w:pos="554"/>
              </w:tabs>
              <w:ind w:right="57"/>
              <w:jc w:val="both"/>
              <w:rPr>
                <w:sz w:val="24"/>
              </w:rPr>
            </w:pPr>
            <w:r>
              <w:rPr>
                <w:sz w:val="24"/>
              </w:rPr>
              <w:t>dei requisiti e delle specifiche condizionalità PNRR</w:t>
            </w:r>
            <w:r>
              <w:rPr>
                <w:spacing w:val="-5"/>
                <w:sz w:val="24"/>
              </w:rPr>
              <w:t xml:space="preserve"> </w:t>
            </w:r>
            <w:r>
              <w:rPr>
                <w:sz w:val="24"/>
              </w:rPr>
              <w:t>e</w:t>
            </w:r>
            <w:r>
              <w:rPr>
                <w:spacing w:val="-5"/>
                <w:sz w:val="24"/>
              </w:rPr>
              <w:t xml:space="preserve"> </w:t>
            </w:r>
            <w:r>
              <w:rPr>
                <w:sz w:val="24"/>
              </w:rPr>
              <w:t>di</w:t>
            </w:r>
            <w:r>
              <w:rPr>
                <w:spacing w:val="-5"/>
                <w:sz w:val="24"/>
              </w:rPr>
              <w:t xml:space="preserve"> </w:t>
            </w:r>
            <w:r>
              <w:rPr>
                <w:sz w:val="24"/>
              </w:rPr>
              <w:t>tutti</w:t>
            </w:r>
            <w:r>
              <w:rPr>
                <w:spacing w:val="-5"/>
                <w:sz w:val="24"/>
              </w:rPr>
              <w:t xml:space="preserve"> </w:t>
            </w:r>
            <w:r>
              <w:rPr>
                <w:sz w:val="24"/>
              </w:rPr>
              <w:t>i</w:t>
            </w:r>
            <w:r>
              <w:rPr>
                <w:spacing w:val="-5"/>
                <w:sz w:val="24"/>
              </w:rPr>
              <w:t xml:space="preserve"> </w:t>
            </w:r>
            <w:r>
              <w:rPr>
                <w:sz w:val="24"/>
              </w:rPr>
              <w:t>requisiti</w:t>
            </w:r>
            <w:r>
              <w:rPr>
                <w:spacing w:val="-5"/>
                <w:sz w:val="24"/>
              </w:rPr>
              <w:t xml:space="preserve"> </w:t>
            </w:r>
            <w:r>
              <w:rPr>
                <w:sz w:val="24"/>
              </w:rPr>
              <w:t>connessi</w:t>
            </w:r>
            <w:r>
              <w:rPr>
                <w:spacing w:val="-5"/>
                <w:sz w:val="24"/>
              </w:rPr>
              <w:t xml:space="preserve"> </w:t>
            </w:r>
            <w:r>
              <w:rPr>
                <w:sz w:val="24"/>
              </w:rPr>
              <w:t>alla</w:t>
            </w:r>
            <w:r>
              <w:rPr>
                <w:spacing w:val="-4"/>
                <w:sz w:val="24"/>
              </w:rPr>
              <w:t xml:space="preserve"> </w:t>
            </w:r>
            <w:r>
              <w:rPr>
                <w:sz w:val="24"/>
              </w:rPr>
              <w:t>misura a cui è associato il progetto?</w:t>
            </w:r>
          </w:p>
          <w:p w14:paraId="1537B88E" w14:textId="77777777" w:rsidR="00383AF0" w:rsidRDefault="00E230EF">
            <w:pPr>
              <w:pStyle w:val="TableParagraph"/>
              <w:numPr>
                <w:ilvl w:val="0"/>
                <w:numId w:val="99"/>
              </w:numPr>
              <w:tabs>
                <w:tab w:val="left" w:pos="553"/>
              </w:tabs>
              <w:ind w:left="553" w:hanging="359"/>
              <w:jc w:val="both"/>
              <w:rPr>
                <w:sz w:val="24"/>
              </w:rPr>
            </w:pPr>
            <w:r>
              <w:rPr>
                <w:sz w:val="24"/>
              </w:rPr>
              <w:t>del</w:t>
            </w:r>
            <w:r>
              <w:rPr>
                <w:spacing w:val="-1"/>
                <w:sz w:val="24"/>
              </w:rPr>
              <w:t xml:space="preserve"> </w:t>
            </w:r>
            <w:r>
              <w:rPr>
                <w:sz w:val="24"/>
              </w:rPr>
              <w:t>principio</w:t>
            </w:r>
            <w:r>
              <w:rPr>
                <w:spacing w:val="-1"/>
                <w:sz w:val="24"/>
              </w:rPr>
              <w:t xml:space="preserve"> </w:t>
            </w:r>
            <w:r>
              <w:rPr>
                <w:spacing w:val="-4"/>
                <w:sz w:val="24"/>
              </w:rPr>
              <w:t>DNSH?</w:t>
            </w:r>
          </w:p>
          <w:p w14:paraId="15AFDB88" w14:textId="77777777" w:rsidR="00383AF0" w:rsidRDefault="00E230EF">
            <w:pPr>
              <w:pStyle w:val="TableParagraph"/>
              <w:numPr>
                <w:ilvl w:val="0"/>
                <w:numId w:val="99"/>
              </w:numPr>
              <w:tabs>
                <w:tab w:val="left" w:pos="553"/>
              </w:tabs>
              <w:ind w:left="553" w:hanging="359"/>
              <w:jc w:val="both"/>
              <w:rPr>
                <w:sz w:val="24"/>
              </w:rPr>
            </w:pPr>
            <w:r>
              <w:rPr>
                <w:sz w:val="24"/>
              </w:rPr>
              <w:t>dei</w:t>
            </w:r>
            <w:r>
              <w:rPr>
                <w:spacing w:val="-1"/>
                <w:sz w:val="24"/>
              </w:rPr>
              <w:t xml:space="preserve"> </w:t>
            </w:r>
            <w:r>
              <w:rPr>
                <w:sz w:val="24"/>
              </w:rPr>
              <w:t>principi</w:t>
            </w:r>
            <w:r>
              <w:rPr>
                <w:spacing w:val="-1"/>
                <w:sz w:val="24"/>
              </w:rPr>
              <w:t xml:space="preserve"> </w:t>
            </w:r>
            <w:r>
              <w:rPr>
                <w:sz w:val="24"/>
              </w:rPr>
              <w:t>trasversali del</w:t>
            </w:r>
            <w:r>
              <w:rPr>
                <w:spacing w:val="-1"/>
                <w:sz w:val="24"/>
              </w:rPr>
              <w:t xml:space="preserve"> </w:t>
            </w:r>
            <w:r>
              <w:rPr>
                <w:sz w:val="24"/>
              </w:rPr>
              <w:t xml:space="preserve">PNRR, </w:t>
            </w:r>
            <w:r>
              <w:rPr>
                <w:spacing w:val="-2"/>
                <w:sz w:val="24"/>
              </w:rPr>
              <w:t>quali:</w:t>
            </w:r>
          </w:p>
          <w:p w14:paraId="1685AFE0" w14:textId="77777777" w:rsidR="00383AF0" w:rsidRDefault="00E230EF">
            <w:pPr>
              <w:pStyle w:val="TableParagraph"/>
              <w:numPr>
                <w:ilvl w:val="1"/>
                <w:numId w:val="99"/>
              </w:numPr>
              <w:tabs>
                <w:tab w:val="left" w:pos="978"/>
              </w:tabs>
              <w:ind w:left="978" w:hanging="359"/>
              <w:jc w:val="both"/>
              <w:rPr>
                <w:sz w:val="24"/>
              </w:rPr>
            </w:pPr>
            <w:r>
              <w:rPr>
                <w:sz w:val="24"/>
              </w:rPr>
              <w:t>il</w:t>
            </w:r>
            <w:r>
              <w:rPr>
                <w:spacing w:val="-1"/>
                <w:sz w:val="24"/>
              </w:rPr>
              <w:t xml:space="preserve"> </w:t>
            </w:r>
            <w:r>
              <w:rPr>
                <w:sz w:val="24"/>
              </w:rPr>
              <w:t>principio</w:t>
            </w:r>
            <w:r>
              <w:rPr>
                <w:spacing w:val="-1"/>
                <w:sz w:val="24"/>
              </w:rPr>
              <w:t xml:space="preserve"> </w:t>
            </w:r>
            <w:r>
              <w:rPr>
                <w:sz w:val="24"/>
              </w:rPr>
              <w:t>della</w:t>
            </w:r>
            <w:r>
              <w:rPr>
                <w:spacing w:val="-2"/>
                <w:sz w:val="24"/>
              </w:rPr>
              <w:t xml:space="preserve"> </w:t>
            </w:r>
            <w:r>
              <w:rPr>
                <w:sz w:val="24"/>
              </w:rPr>
              <w:t>parità</w:t>
            </w:r>
            <w:r>
              <w:rPr>
                <w:spacing w:val="-2"/>
                <w:sz w:val="24"/>
              </w:rPr>
              <w:t xml:space="preserve"> </w:t>
            </w:r>
            <w:r>
              <w:rPr>
                <w:sz w:val="24"/>
              </w:rPr>
              <w:t xml:space="preserve">di </w:t>
            </w:r>
            <w:r>
              <w:rPr>
                <w:spacing w:val="-2"/>
                <w:sz w:val="24"/>
              </w:rPr>
              <w:t>genere?</w:t>
            </w:r>
          </w:p>
          <w:p w14:paraId="21B8D215" w14:textId="77777777" w:rsidR="00383AF0" w:rsidRDefault="00E230EF">
            <w:pPr>
              <w:pStyle w:val="TableParagraph"/>
              <w:numPr>
                <w:ilvl w:val="1"/>
                <w:numId w:val="99"/>
              </w:numPr>
              <w:tabs>
                <w:tab w:val="left" w:pos="979"/>
              </w:tabs>
              <w:ind w:right="55"/>
              <w:jc w:val="both"/>
              <w:rPr>
                <w:sz w:val="24"/>
              </w:rPr>
            </w:pPr>
            <w:r>
              <w:rPr>
                <w:sz w:val="24"/>
              </w:rPr>
              <w:t>il principio di</w:t>
            </w:r>
            <w:r>
              <w:rPr>
                <w:spacing w:val="-1"/>
                <w:sz w:val="24"/>
              </w:rPr>
              <w:t xml:space="preserve"> </w:t>
            </w:r>
            <w:r>
              <w:rPr>
                <w:sz w:val="24"/>
              </w:rPr>
              <w:t>protezione</w:t>
            </w:r>
            <w:r>
              <w:rPr>
                <w:spacing w:val="-1"/>
                <w:sz w:val="24"/>
              </w:rPr>
              <w:t xml:space="preserve"> </w:t>
            </w:r>
            <w:r>
              <w:rPr>
                <w:sz w:val="24"/>
              </w:rPr>
              <w:t>e valorizzazione dei giovani?</w:t>
            </w:r>
          </w:p>
          <w:p w14:paraId="4A6041D3" w14:textId="77777777" w:rsidR="00383AF0" w:rsidRDefault="00E230EF">
            <w:pPr>
              <w:pStyle w:val="TableParagraph"/>
              <w:numPr>
                <w:ilvl w:val="1"/>
                <w:numId w:val="99"/>
              </w:numPr>
              <w:tabs>
                <w:tab w:val="left" w:pos="979"/>
              </w:tabs>
              <w:spacing w:line="270" w:lineRule="atLeast"/>
              <w:ind w:right="60"/>
              <w:jc w:val="both"/>
              <w:rPr>
                <w:sz w:val="24"/>
              </w:rPr>
            </w:pPr>
            <w:r>
              <w:rPr>
                <w:sz w:val="24"/>
              </w:rPr>
              <w:t xml:space="preserve">il principio di superamento dei divari </w:t>
            </w:r>
            <w:r>
              <w:rPr>
                <w:spacing w:val="-2"/>
                <w:sz w:val="24"/>
              </w:rPr>
              <w:t>territoriali?</w:t>
            </w:r>
          </w:p>
        </w:tc>
        <w:tc>
          <w:tcPr>
            <w:tcW w:w="613" w:type="dxa"/>
            <w:tcBorders>
              <w:top w:val="single" w:sz="4" w:space="0" w:color="000000"/>
              <w:left w:val="single" w:sz="4" w:space="0" w:color="000000"/>
              <w:bottom w:val="single" w:sz="4" w:space="0" w:color="000000"/>
              <w:right w:val="single" w:sz="4" w:space="0" w:color="000000"/>
            </w:tcBorders>
          </w:tcPr>
          <w:p w14:paraId="69CA1F74" w14:textId="7DEB2EEF" w:rsidR="00383AF0" w:rsidRDefault="00383AF0">
            <w:pPr>
              <w:pStyle w:val="TableParagraph"/>
              <w:jc w:val="center"/>
            </w:pPr>
          </w:p>
        </w:tc>
        <w:tc>
          <w:tcPr>
            <w:tcW w:w="615" w:type="dxa"/>
            <w:tcBorders>
              <w:top w:val="single" w:sz="4" w:space="0" w:color="000000"/>
              <w:left w:val="single" w:sz="4" w:space="0" w:color="000000"/>
              <w:bottom w:val="single" w:sz="4" w:space="0" w:color="000000"/>
              <w:right w:val="single" w:sz="4" w:space="0" w:color="000000"/>
            </w:tcBorders>
          </w:tcPr>
          <w:p w14:paraId="0A25A340" w14:textId="77777777" w:rsidR="00383AF0" w:rsidRDefault="00383AF0">
            <w:pPr>
              <w:pStyle w:val="TableParagraph"/>
            </w:pPr>
          </w:p>
        </w:tc>
        <w:tc>
          <w:tcPr>
            <w:tcW w:w="613" w:type="dxa"/>
            <w:tcBorders>
              <w:top w:val="single" w:sz="4" w:space="0" w:color="000000"/>
              <w:left w:val="single" w:sz="4" w:space="0" w:color="000000"/>
              <w:bottom w:val="single" w:sz="4" w:space="0" w:color="000000"/>
              <w:right w:val="single" w:sz="4" w:space="0" w:color="000000"/>
            </w:tcBorders>
          </w:tcPr>
          <w:p w14:paraId="60F47643" w14:textId="77777777" w:rsidR="00383AF0" w:rsidRDefault="00383AF0">
            <w:pPr>
              <w:pStyle w:val="TableParagraph"/>
            </w:pPr>
          </w:p>
        </w:tc>
        <w:tc>
          <w:tcPr>
            <w:tcW w:w="2201" w:type="dxa"/>
            <w:tcBorders>
              <w:top w:val="single" w:sz="4" w:space="0" w:color="000000"/>
              <w:left w:val="single" w:sz="4" w:space="0" w:color="000000"/>
              <w:bottom w:val="single" w:sz="4" w:space="0" w:color="000000"/>
              <w:right w:val="single" w:sz="4" w:space="0" w:color="000000"/>
            </w:tcBorders>
          </w:tcPr>
          <w:p w14:paraId="4F571AE7" w14:textId="77777777" w:rsidR="00383AF0" w:rsidRDefault="00383AF0" w:rsidP="00C35807"/>
        </w:tc>
        <w:tc>
          <w:tcPr>
            <w:tcW w:w="2203" w:type="dxa"/>
            <w:tcBorders>
              <w:top w:val="single" w:sz="4" w:space="0" w:color="000000"/>
              <w:left w:val="single" w:sz="4" w:space="0" w:color="000000"/>
              <w:bottom w:val="single" w:sz="4" w:space="0" w:color="000000"/>
              <w:right w:val="single" w:sz="4" w:space="0" w:color="000000"/>
            </w:tcBorders>
          </w:tcPr>
          <w:p w14:paraId="5BB00208" w14:textId="77777777" w:rsidR="00383AF0" w:rsidRDefault="00383AF0">
            <w:pPr>
              <w:pStyle w:val="TableParagraph"/>
            </w:pPr>
          </w:p>
        </w:tc>
        <w:tc>
          <w:tcPr>
            <w:tcW w:w="2617" w:type="dxa"/>
            <w:tcBorders>
              <w:top w:val="single" w:sz="4" w:space="0" w:color="000000"/>
              <w:left w:val="single" w:sz="4" w:space="0" w:color="000000"/>
              <w:bottom w:val="single" w:sz="4" w:space="0" w:color="000000"/>
              <w:right w:val="single" w:sz="4" w:space="0" w:color="000000"/>
            </w:tcBorders>
          </w:tcPr>
          <w:p w14:paraId="0A4ADF40" w14:textId="77777777" w:rsidR="00383AF0" w:rsidRDefault="00E230EF">
            <w:pPr>
              <w:pStyle w:val="TableParagraph"/>
              <w:numPr>
                <w:ilvl w:val="0"/>
                <w:numId w:val="98"/>
              </w:numPr>
              <w:tabs>
                <w:tab w:val="left" w:pos="287"/>
                <w:tab w:val="left" w:pos="289"/>
              </w:tabs>
              <w:spacing w:before="136"/>
              <w:ind w:right="326"/>
              <w:rPr>
                <w:sz w:val="24"/>
              </w:rPr>
            </w:pPr>
            <w:r>
              <w:rPr>
                <w:sz w:val="24"/>
              </w:rPr>
              <w:t>PNRR</w:t>
            </w:r>
            <w:r>
              <w:rPr>
                <w:spacing w:val="-15"/>
                <w:sz w:val="24"/>
              </w:rPr>
              <w:t xml:space="preserve"> </w:t>
            </w:r>
            <w:r>
              <w:rPr>
                <w:sz w:val="24"/>
              </w:rPr>
              <w:t>approvato</w:t>
            </w:r>
            <w:r>
              <w:rPr>
                <w:spacing w:val="-15"/>
                <w:sz w:val="24"/>
              </w:rPr>
              <w:t xml:space="preserve"> </w:t>
            </w:r>
            <w:r>
              <w:rPr>
                <w:sz w:val="24"/>
              </w:rPr>
              <w:t xml:space="preserve">dal </w:t>
            </w:r>
            <w:r>
              <w:rPr>
                <w:spacing w:val="-2"/>
                <w:sz w:val="24"/>
              </w:rPr>
              <w:t>Consiglio</w:t>
            </w:r>
          </w:p>
          <w:p w14:paraId="756354C4" w14:textId="77777777" w:rsidR="00383AF0" w:rsidRDefault="00E230EF">
            <w:pPr>
              <w:pStyle w:val="TableParagraph"/>
              <w:numPr>
                <w:ilvl w:val="0"/>
                <w:numId w:val="98"/>
              </w:numPr>
              <w:tabs>
                <w:tab w:val="left" w:pos="287"/>
                <w:tab w:val="left" w:pos="289"/>
              </w:tabs>
              <w:ind w:right="467"/>
              <w:rPr>
                <w:sz w:val="24"/>
              </w:rPr>
            </w:pPr>
            <w:r>
              <w:rPr>
                <w:sz w:val="24"/>
              </w:rPr>
              <w:t>Atti</w:t>
            </w:r>
            <w:r>
              <w:rPr>
                <w:spacing w:val="-15"/>
                <w:sz w:val="24"/>
              </w:rPr>
              <w:t xml:space="preserve"> </w:t>
            </w:r>
            <w:r>
              <w:rPr>
                <w:sz w:val="24"/>
              </w:rPr>
              <w:t>Programmatici della Misura</w:t>
            </w:r>
          </w:p>
          <w:p w14:paraId="7EB7DE15" w14:textId="77777777" w:rsidR="00383AF0" w:rsidRDefault="00E230EF">
            <w:pPr>
              <w:pStyle w:val="TableParagraph"/>
              <w:numPr>
                <w:ilvl w:val="0"/>
                <w:numId w:val="98"/>
              </w:numPr>
              <w:tabs>
                <w:tab w:val="left" w:pos="287"/>
              </w:tabs>
              <w:ind w:left="287" w:hanging="212"/>
              <w:rPr>
                <w:sz w:val="24"/>
              </w:rPr>
            </w:pPr>
            <w:r>
              <w:rPr>
                <w:spacing w:val="-5"/>
                <w:sz w:val="24"/>
              </w:rPr>
              <w:t>CID</w:t>
            </w:r>
          </w:p>
          <w:p w14:paraId="6ECFC7A2" w14:textId="77777777" w:rsidR="00383AF0" w:rsidRDefault="00E230EF">
            <w:pPr>
              <w:pStyle w:val="TableParagraph"/>
              <w:numPr>
                <w:ilvl w:val="0"/>
                <w:numId w:val="98"/>
              </w:numPr>
              <w:tabs>
                <w:tab w:val="left" w:pos="287"/>
                <w:tab w:val="left" w:pos="289"/>
              </w:tabs>
              <w:ind w:right="965"/>
              <w:rPr>
                <w:i/>
                <w:sz w:val="24"/>
              </w:rPr>
            </w:pPr>
            <w:proofErr w:type="spellStart"/>
            <w:r>
              <w:rPr>
                <w:i/>
                <w:spacing w:val="-2"/>
                <w:sz w:val="24"/>
              </w:rPr>
              <w:t>Operational</w:t>
            </w:r>
            <w:proofErr w:type="spellEnd"/>
            <w:r>
              <w:rPr>
                <w:i/>
                <w:spacing w:val="-2"/>
                <w:sz w:val="24"/>
              </w:rPr>
              <w:t xml:space="preserve"> </w:t>
            </w:r>
            <w:proofErr w:type="spellStart"/>
            <w:r>
              <w:rPr>
                <w:i/>
                <w:spacing w:val="-2"/>
                <w:sz w:val="24"/>
              </w:rPr>
              <w:t>Arrangements</w:t>
            </w:r>
            <w:proofErr w:type="spellEnd"/>
          </w:p>
          <w:p w14:paraId="342A835E" w14:textId="77777777" w:rsidR="00383AF0" w:rsidRDefault="00E230EF">
            <w:pPr>
              <w:pStyle w:val="TableParagraph"/>
              <w:numPr>
                <w:ilvl w:val="0"/>
                <w:numId w:val="98"/>
              </w:numPr>
              <w:tabs>
                <w:tab w:val="left" w:pos="287"/>
              </w:tabs>
              <w:ind w:left="287" w:hanging="212"/>
              <w:rPr>
                <w:sz w:val="24"/>
              </w:rPr>
            </w:pPr>
            <w:r>
              <w:rPr>
                <w:sz w:val="24"/>
              </w:rPr>
              <w:t>Decisione</w:t>
            </w:r>
            <w:r>
              <w:rPr>
                <w:spacing w:val="-3"/>
                <w:sz w:val="24"/>
              </w:rPr>
              <w:t xml:space="preserve"> </w:t>
            </w:r>
            <w:r>
              <w:rPr>
                <w:sz w:val="24"/>
              </w:rPr>
              <w:t xml:space="preserve">di </w:t>
            </w:r>
            <w:r>
              <w:rPr>
                <w:spacing w:val="-2"/>
                <w:sz w:val="24"/>
              </w:rPr>
              <w:t>contrarre</w:t>
            </w:r>
          </w:p>
          <w:p w14:paraId="5DFE8E2E" w14:textId="77777777" w:rsidR="00383AF0" w:rsidRDefault="00E230EF">
            <w:pPr>
              <w:pStyle w:val="TableParagraph"/>
              <w:numPr>
                <w:ilvl w:val="0"/>
                <w:numId w:val="98"/>
              </w:numPr>
              <w:tabs>
                <w:tab w:val="left" w:pos="287"/>
                <w:tab w:val="left" w:pos="289"/>
              </w:tabs>
              <w:ind w:right="74"/>
              <w:rPr>
                <w:sz w:val="24"/>
              </w:rPr>
            </w:pPr>
            <w:r>
              <w:rPr>
                <w:sz w:val="24"/>
              </w:rPr>
              <w:t>Bando</w:t>
            </w:r>
            <w:r>
              <w:rPr>
                <w:spacing w:val="-10"/>
                <w:sz w:val="24"/>
              </w:rPr>
              <w:t xml:space="preserve"> </w:t>
            </w:r>
            <w:r>
              <w:rPr>
                <w:sz w:val="24"/>
              </w:rPr>
              <w:t>di</w:t>
            </w:r>
            <w:r>
              <w:rPr>
                <w:spacing w:val="-9"/>
                <w:sz w:val="24"/>
              </w:rPr>
              <w:t xml:space="preserve"> </w:t>
            </w:r>
            <w:r>
              <w:rPr>
                <w:sz w:val="24"/>
              </w:rPr>
              <w:t>gara</w:t>
            </w:r>
            <w:r>
              <w:rPr>
                <w:spacing w:val="-12"/>
                <w:sz w:val="24"/>
              </w:rPr>
              <w:t xml:space="preserve"> </w:t>
            </w:r>
            <w:r>
              <w:rPr>
                <w:sz w:val="24"/>
              </w:rPr>
              <w:t>e</w:t>
            </w:r>
            <w:r>
              <w:rPr>
                <w:spacing w:val="-10"/>
                <w:sz w:val="24"/>
              </w:rPr>
              <w:t xml:space="preserve"> </w:t>
            </w:r>
            <w:r>
              <w:rPr>
                <w:sz w:val="24"/>
              </w:rPr>
              <w:t xml:space="preserve">relativi </w:t>
            </w:r>
            <w:r>
              <w:rPr>
                <w:spacing w:val="-2"/>
                <w:sz w:val="24"/>
              </w:rPr>
              <w:t>allegati</w:t>
            </w:r>
          </w:p>
          <w:p w14:paraId="09A15D2C" w14:textId="77777777" w:rsidR="00383AF0" w:rsidRDefault="00E230EF">
            <w:pPr>
              <w:pStyle w:val="TableParagraph"/>
              <w:numPr>
                <w:ilvl w:val="0"/>
                <w:numId w:val="98"/>
              </w:numPr>
              <w:tabs>
                <w:tab w:val="left" w:pos="287"/>
              </w:tabs>
              <w:spacing w:before="1"/>
              <w:ind w:left="287" w:hanging="212"/>
              <w:rPr>
                <w:sz w:val="24"/>
              </w:rPr>
            </w:pPr>
            <w:r>
              <w:rPr>
                <w:sz w:val="24"/>
              </w:rPr>
              <w:t>Progetto</w:t>
            </w:r>
            <w:r>
              <w:rPr>
                <w:spacing w:val="-7"/>
                <w:sz w:val="24"/>
              </w:rPr>
              <w:t xml:space="preserve"> </w:t>
            </w:r>
            <w:r>
              <w:rPr>
                <w:spacing w:val="-2"/>
                <w:sz w:val="24"/>
              </w:rPr>
              <w:t>approvato</w:t>
            </w:r>
          </w:p>
          <w:p w14:paraId="0E800806" w14:textId="77777777" w:rsidR="00383AF0" w:rsidRDefault="00E230EF">
            <w:pPr>
              <w:pStyle w:val="TableParagraph"/>
              <w:numPr>
                <w:ilvl w:val="0"/>
                <w:numId w:val="98"/>
              </w:numPr>
              <w:tabs>
                <w:tab w:val="left" w:pos="287"/>
                <w:tab w:val="left" w:pos="289"/>
              </w:tabs>
              <w:ind w:right="186"/>
              <w:rPr>
                <w:sz w:val="24"/>
              </w:rPr>
            </w:pPr>
            <w:r>
              <w:rPr>
                <w:sz w:val="24"/>
              </w:rPr>
              <w:t>Documenti/atti</w:t>
            </w:r>
            <w:r>
              <w:rPr>
                <w:spacing w:val="-15"/>
                <w:sz w:val="24"/>
              </w:rPr>
              <w:t xml:space="preserve"> </w:t>
            </w:r>
            <w:r>
              <w:rPr>
                <w:sz w:val="24"/>
              </w:rPr>
              <w:t>tecnici o dichiarazione assolvimento dei principi trasversali</w:t>
            </w:r>
          </w:p>
        </w:tc>
      </w:tr>
    </w:tbl>
    <w:p w14:paraId="57E111AC" w14:textId="77777777" w:rsidR="00383AF0" w:rsidRDefault="00383AF0">
      <w:pPr>
        <w:sectPr w:rsidR="00383AF0">
          <w:headerReference w:type="default" r:id="rId16"/>
          <w:footerReference w:type="default" r:id="rId17"/>
          <w:headerReference w:type="first" r:id="rId18"/>
          <w:footerReference w:type="first" r:id="rId19"/>
          <w:pgSz w:w="16838" w:h="11906" w:orient="landscape"/>
          <w:pgMar w:top="1600" w:right="920" w:bottom="1120" w:left="880" w:header="3" w:footer="695" w:gutter="0"/>
          <w:cols w:space="720"/>
          <w:formProt w:val="0"/>
          <w:docGrid w:linePitch="100" w:charSpace="4096"/>
        </w:sectPr>
      </w:pPr>
    </w:p>
    <w:p w14:paraId="706FD03E" w14:textId="77777777" w:rsidR="00383AF0" w:rsidRDefault="00383AF0">
      <w:pPr>
        <w:pStyle w:val="Corpotesto"/>
        <w:rPr>
          <w:sz w:val="15"/>
        </w:rPr>
      </w:pPr>
    </w:p>
    <w:tbl>
      <w:tblPr>
        <w:tblStyle w:val="NormalTable0"/>
        <w:tblW w:w="14672" w:type="dxa"/>
        <w:tblInd w:w="262" w:type="dxa"/>
        <w:tblLayout w:type="fixed"/>
        <w:tblCellMar>
          <w:left w:w="5" w:type="dxa"/>
          <w:right w:w="5" w:type="dxa"/>
        </w:tblCellMar>
        <w:tblLook w:val="01E0" w:firstRow="1" w:lastRow="1" w:firstColumn="1" w:lastColumn="1" w:noHBand="0" w:noVBand="0"/>
      </w:tblPr>
      <w:tblGrid>
        <w:gridCol w:w="714"/>
        <w:gridCol w:w="5096"/>
        <w:gridCol w:w="613"/>
        <w:gridCol w:w="615"/>
        <w:gridCol w:w="613"/>
        <w:gridCol w:w="2201"/>
        <w:gridCol w:w="2203"/>
        <w:gridCol w:w="2617"/>
      </w:tblGrid>
      <w:tr w:rsidR="00383AF0" w14:paraId="5B97EC44" w14:textId="77777777">
        <w:trPr>
          <w:trHeight w:val="1499"/>
        </w:trPr>
        <w:tc>
          <w:tcPr>
            <w:tcW w:w="5808" w:type="dxa"/>
            <w:gridSpan w:val="2"/>
            <w:tcBorders>
              <w:top w:val="single" w:sz="4" w:space="0" w:color="000000"/>
              <w:left w:val="single" w:sz="4" w:space="0" w:color="000000"/>
              <w:bottom w:val="single" w:sz="4" w:space="0" w:color="000000"/>
              <w:right w:val="single" w:sz="4" w:space="0" w:color="000000"/>
            </w:tcBorders>
            <w:shd w:val="clear" w:color="auto" w:fill="1F487C"/>
          </w:tcPr>
          <w:p w14:paraId="0C94D5C9" w14:textId="77777777" w:rsidR="00383AF0" w:rsidRDefault="00383AF0">
            <w:pPr>
              <w:pStyle w:val="TableParagraph"/>
              <w:rPr>
                <w:sz w:val="24"/>
              </w:rPr>
            </w:pPr>
          </w:p>
          <w:p w14:paraId="44DA2BDA" w14:textId="77777777" w:rsidR="00383AF0" w:rsidRDefault="00383AF0">
            <w:pPr>
              <w:pStyle w:val="TableParagraph"/>
              <w:spacing w:before="58"/>
              <w:rPr>
                <w:sz w:val="24"/>
              </w:rPr>
            </w:pPr>
          </w:p>
          <w:p w14:paraId="00D12E01" w14:textId="77777777" w:rsidR="00383AF0" w:rsidRDefault="00E230EF">
            <w:pPr>
              <w:pStyle w:val="TableParagraph"/>
              <w:spacing w:before="1"/>
              <w:ind w:left="1156"/>
              <w:rPr>
                <w:b/>
                <w:sz w:val="24"/>
              </w:rPr>
            </w:pPr>
            <w:r>
              <w:rPr>
                <w:b/>
                <w:color w:val="FFFFFF"/>
                <w:sz w:val="24"/>
              </w:rPr>
              <w:t>Verifica</w:t>
            </w:r>
            <w:r>
              <w:rPr>
                <w:b/>
                <w:color w:val="FFFFFF"/>
                <w:spacing w:val="-2"/>
                <w:sz w:val="24"/>
              </w:rPr>
              <w:t xml:space="preserve"> </w:t>
            </w:r>
            <w:r>
              <w:rPr>
                <w:b/>
                <w:color w:val="FFFFFF"/>
                <w:sz w:val="24"/>
              </w:rPr>
              <w:t>procedure</w:t>
            </w:r>
            <w:r>
              <w:rPr>
                <w:b/>
                <w:color w:val="FFFFFF"/>
                <w:spacing w:val="-3"/>
                <w:sz w:val="24"/>
              </w:rPr>
              <w:t xml:space="preserve"> </w:t>
            </w:r>
            <w:r>
              <w:rPr>
                <w:b/>
                <w:color w:val="FFFFFF"/>
                <w:sz w:val="24"/>
              </w:rPr>
              <w:t>di</w:t>
            </w:r>
            <w:r>
              <w:rPr>
                <w:b/>
                <w:color w:val="FFFFFF"/>
                <w:spacing w:val="-1"/>
                <w:sz w:val="24"/>
              </w:rPr>
              <w:t xml:space="preserve"> </w:t>
            </w:r>
            <w:r>
              <w:rPr>
                <w:b/>
                <w:color w:val="FFFFFF"/>
                <w:spacing w:val="-2"/>
                <w:sz w:val="24"/>
              </w:rPr>
              <w:t>affidamento</w:t>
            </w:r>
          </w:p>
        </w:tc>
        <w:tc>
          <w:tcPr>
            <w:tcW w:w="613" w:type="dxa"/>
            <w:tcBorders>
              <w:top w:val="single" w:sz="4" w:space="0" w:color="000000"/>
              <w:left w:val="single" w:sz="4" w:space="0" w:color="000000"/>
              <w:bottom w:val="single" w:sz="4" w:space="0" w:color="000000"/>
              <w:right w:val="single" w:sz="4" w:space="0" w:color="000000"/>
            </w:tcBorders>
            <w:shd w:val="clear" w:color="auto" w:fill="1F487C"/>
          </w:tcPr>
          <w:p w14:paraId="73DE8DBD" w14:textId="77777777" w:rsidR="00383AF0" w:rsidRDefault="00383AF0">
            <w:pPr>
              <w:pStyle w:val="TableParagraph"/>
              <w:rPr>
                <w:sz w:val="24"/>
              </w:rPr>
            </w:pPr>
          </w:p>
          <w:p w14:paraId="3BF08066" w14:textId="77777777" w:rsidR="00383AF0" w:rsidRDefault="00383AF0">
            <w:pPr>
              <w:pStyle w:val="TableParagraph"/>
              <w:spacing w:before="58"/>
              <w:rPr>
                <w:sz w:val="24"/>
              </w:rPr>
            </w:pPr>
          </w:p>
          <w:p w14:paraId="147AAE49" w14:textId="77777777" w:rsidR="00383AF0" w:rsidRDefault="00E230EF">
            <w:pPr>
              <w:pStyle w:val="TableParagraph"/>
              <w:spacing w:before="1"/>
              <w:ind w:left="195"/>
              <w:rPr>
                <w:b/>
                <w:sz w:val="24"/>
              </w:rPr>
            </w:pPr>
            <w:r>
              <w:rPr>
                <w:b/>
                <w:color w:val="FFFFFF"/>
                <w:spacing w:val="-5"/>
                <w:sz w:val="24"/>
              </w:rPr>
              <w:t>SI</w:t>
            </w:r>
          </w:p>
        </w:tc>
        <w:tc>
          <w:tcPr>
            <w:tcW w:w="615" w:type="dxa"/>
            <w:tcBorders>
              <w:top w:val="single" w:sz="4" w:space="0" w:color="000000"/>
              <w:left w:val="single" w:sz="4" w:space="0" w:color="000000"/>
              <w:bottom w:val="single" w:sz="4" w:space="0" w:color="000000"/>
              <w:right w:val="single" w:sz="4" w:space="0" w:color="000000"/>
            </w:tcBorders>
            <w:shd w:val="clear" w:color="auto" w:fill="1F487C"/>
          </w:tcPr>
          <w:p w14:paraId="417CE935" w14:textId="77777777" w:rsidR="00383AF0" w:rsidRDefault="00383AF0">
            <w:pPr>
              <w:pStyle w:val="TableParagraph"/>
              <w:rPr>
                <w:sz w:val="24"/>
              </w:rPr>
            </w:pPr>
          </w:p>
          <w:p w14:paraId="700B630E" w14:textId="77777777" w:rsidR="00383AF0" w:rsidRDefault="00383AF0">
            <w:pPr>
              <w:pStyle w:val="TableParagraph"/>
              <w:spacing w:before="58"/>
              <w:rPr>
                <w:sz w:val="24"/>
              </w:rPr>
            </w:pPr>
          </w:p>
          <w:p w14:paraId="7FE3F0E4" w14:textId="77777777" w:rsidR="00383AF0" w:rsidRDefault="00E230EF">
            <w:pPr>
              <w:pStyle w:val="TableParagraph"/>
              <w:spacing w:before="1"/>
              <w:ind w:left="128"/>
              <w:rPr>
                <w:b/>
                <w:sz w:val="24"/>
              </w:rPr>
            </w:pPr>
            <w:r>
              <w:rPr>
                <w:b/>
                <w:color w:val="FFFFFF"/>
                <w:spacing w:val="-5"/>
                <w:sz w:val="24"/>
              </w:rPr>
              <w:t>NO</w:t>
            </w:r>
          </w:p>
        </w:tc>
        <w:tc>
          <w:tcPr>
            <w:tcW w:w="613" w:type="dxa"/>
            <w:tcBorders>
              <w:top w:val="single" w:sz="4" w:space="0" w:color="000000"/>
              <w:left w:val="single" w:sz="4" w:space="0" w:color="000000"/>
              <w:bottom w:val="single" w:sz="4" w:space="0" w:color="000000"/>
              <w:right w:val="single" w:sz="4" w:space="0" w:color="000000"/>
            </w:tcBorders>
            <w:shd w:val="clear" w:color="auto" w:fill="1F487C"/>
          </w:tcPr>
          <w:p w14:paraId="669D4EBD" w14:textId="77777777" w:rsidR="00383AF0" w:rsidRDefault="00383AF0">
            <w:pPr>
              <w:pStyle w:val="TableParagraph"/>
              <w:rPr>
                <w:sz w:val="24"/>
              </w:rPr>
            </w:pPr>
          </w:p>
          <w:p w14:paraId="3BE2A8DD" w14:textId="77777777" w:rsidR="00383AF0" w:rsidRDefault="00383AF0">
            <w:pPr>
              <w:pStyle w:val="TableParagraph"/>
              <w:spacing w:before="58"/>
              <w:rPr>
                <w:sz w:val="24"/>
              </w:rPr>
            </w:pPr>
          </w:p>
          <w:p w14:paraId="0174F7F6" w14:textId="77777777" w:rsidR="00383AF0" w:rsidRDefault="00E230EF">
            <w:pPr>
              <w:pStyle w:val="TableParagraph"/>
              <w:spacing w:before="1"/>
              <w:ind w:left="73"/>
              <w:rPr>
                <w:b/>
                <w:sz w:val="24"/>
              </w:rPr>
            </w:pPr>
            <w:r>
              <w:rPr>
                <w:b/>
                <w:color w:val="FFFFFF"/>
                <w:spacing w:val="-4"/>
                <w:sz w:val="24"/>
              </w:rPr>
              <w:t>N.A.</w:t>
            </w:r>
          </w:p>
        </w:tc>
        <w:tc>
          <w:tcPr>
            <w:tcW w:w="2201" w:type="dxa"/>
            <w:tcBorders>
              <w:top w:val="single" w:sz="4" w:space="0" w:color="000000"/>
              <w:left w:val="single" w:sz="4" w:space="0" w:color="000000"/>
              <w:bottom w:val="single" w:sz="4" w:space="0" w:color="000000"/>
              <w:right w:val="single" w:sz="4" w:space="0" w:color="000000"/>
            </w:tcBorders>
            <w:shd w:val="clear" w:color="auto" w:fill="1F487C"/>
          </w:tcPr>
          <w:p w14:paraId="7F594B64" w14:textId="77777777" w:rsidR="00383AF0" w:rsidRDefault="00383AF0">
            <w:pPr>
              <w:pStyle w:val="TableParagraph"/>
              <w:spacing w:before="58"/>
              <w:rPr>
                <w:sz w:val="24"/>
              </w:rPr>
            </w:pPr>
          </w:p>
          <w:p w14:paraId="1FAE2FEC" w14:textId="77777777" w:rsidR="00383AF0" w:rsidRDefault="00E230EF">
            <w:pPr>
              <w:pStyle w:val="TableParagraph"/>
              <w:spacing w:before="1"/>
              <w:ind w:left="561" w:right="547" w:firstLine="9"/>
              <w:jc w:val="both"/>
              <w:rPr>
                <w:b/>
                <w:sz w:val="24"/>
              </w:rPr>
            </w:pPr>
            <w:r>
              <w:rPr>
                <w:b/>
                <w:color w:val="FFFFFF"/>
                <w:sz w:val="24"/>
              </w:rPr>
              <w:t>Elenco</w:t>
            </w:r>
            <w:r>
              <w:rPr>
                <w:b/>
                <w:color w:val="FFFFFF"/>
                <w:spacing w:val="-15"/>
                <w:sz w:val="24"/>
              </w:rPr>
              <w:t xml:space="preserve"> </w:t>
            </w:r>
            <w:r>
              <w:rPr>
                <w:b/>
                <w:color w:val="FFFFFF"/>
                <w:sz w:val="24"/>
              </w:rPr>
              <w:t xml:space="preserve">dei </w:t>
            </w:r>
            <w:r>
              <w:rPr>
                <w:b/>
                <w:color w:val="FFFFFF"/>
                <w:spacing w:val="-2"/>
                <w:sz w:val="24"/>
              </w:rPr>
              <w:t>documenti verificati</w:t>
            </w:r>
          </w:p>
        </w:tc>
        <w:tc>
          <w:tcPr>
            <w:tcW w:w="2203" w:type="dxa"/>
            <w:tcBorders>
              <w:top w:val="single" w:sz="4" w:space="0" w:color="000000"/>
              <w:left w:val="single" w:sz="4" w:space="0" w:color="000000"/>
              <w:bottom w:val="single" w:sz="4" w:space="0" w:color="000000"/>
              <w:right w:val="single" w:sz="4" w:space="0" w:color="000000"/>
            </w:tcBorders>
            <w:shd w:val="clear" w:color="auto" w:fill="1F487C"/>
          </w:tcPr>
          <w:p w14:paraId="787121A9" w14:textId="77777777" w:rsidR="00383AF0" w:rsidRDefault="00383AF0">
            <w:pPr>
              <w:pStyle w:val="TableParagraph"/>
              <w:rPr>
                <w:sz w:val="24"/>
              </w:rPr>
            </w:pPr>
          </w:p>
          <w:p w14:paraId="272541B0" w14:textId="77777777" w:rsidR="00383AF0" w:rsidRDefault="00383AF0">
            <w:pPr>
              <w:pStyle w:val="TableParagraph"/>
              <w:spacing w:before="58"/>
              <w:rPr>
                <w:sz w:val="24"/>
              </w:rPr>
            </w:pPr>
          </w:p>
          <w:p w14:paraId="5B55C8FD" w14:textId="77777777" w:rsidR="00383AF0" w:rsidRDefault="00E230EF">
            <w:pPr>
              <w:pStyle w:val="TableParagraph"/>
              <w:spacing w:before="1"/>
              <w:ind w:left="14"/>
              <w:jc w:val="center"/>
              <w:rPr>
                <w:b/>
                <w:sz w:val="24"/>
              </w:rPr>
            </w:pPr>
            <w:r>
              <w:rPr>
                <w:b/>
                <w:spacing w:val="-4"/>
                <w:sz w:val="24"/>
              </w:rPr>
              <w:t>Note</w:t>
            </w:r>
          </w:p>
        </w:tc>
        <w:tc>
          <w:tcPr>
            <w:tcW w:w="2617" w:type="dxa"/>
            <w:tcBorders>
              <w:top w:val="single" w:sz="4" w:space="0" w:color="000000"/>
              <w:left w:val="single" w:sz="4" w:space="0" w:color="000000"/>
              <w:bottom w:val="single" w:sz="4" w:space="0" w:color="000000"/>
              <w:right w:val="single" w:sz="4" w:space="0" w:color="000000"/>
            </w:tcBorders>
            <w:shd w:val="clear" w:color="auto" w:fill="CCCCFF"/>
          </w:tcPr>
          <w:p w14:paraId="050C79C4" w14:textId="77777777" w:rsidR="00383AF0" w:rsidRDefault="00383AF0">
            <w:pPr>
              <w:pStyle w:val="TableParagraph"/>
              <w:rPr>
                <w:sz w:val="24"/>
              </w:rPr>
            </w:pPr>
          </w:p>
          <w:p w14:paraId="4AA7FE3D" w14:textId="77777777" w:rsidR="00383AF0" w:rsidRDefault="00383AF0">
            <w:pPr>
              <w:pStyle w:val="TableParagraph"/>
              <w:spacing w:before="53"/>
              <w:rPr>
                <w:sz w:val="24"/>
              </w:rPr>
            </w:pPr>
          </w:p>
          <w:p w14:paraId="29D1402E" w14:textId="77777777" w:rsidR="00383AF0" w:rsidRDefault="00E230EF">
            <w:pPr>
              <w:pStyle w:val="TableParagraph"/>
              <w:ind w:left="195"/>
              <w:rPr>
                <w:b/>
                <w:sz w:val="16"/>
              </w:rPr>
            </w:pPr>
            <w:r>
              <w:rPr>
                <w:b/>
                <w:sz w:val="24"/>
              </w:rPr>
              <w:t>Oggetto</w:t>
            </w:r>
            <w:r>
              <w:rPr>
                <w:b/>
                <w:spacing w:val="-1"/>
                <w:sz w:val="24"/>
              </w:rPr>
              <w:t xml:space="preserve"> </w:t>
            </w:r>
            <w:r>
              <w:rPr>
                <w:b/>
                <w:sz w:val="24"/>
              </w:rPr>
              <w:t>del</w:t>
            </w:r>
            <w:r>
              <w:rPr>
                <w:b/>
                <w:spacing w:val="-1"/>
                <w:sz w:val="24"/>
              </w:rPr>
              <w:t xml:space="preserve"> </w:t>
            </w:r>
            <w:r>
              <w:rPr>
                <w:b/>
                <w:spacing w:val="-2"/>
                <w:sz w:val="24"/>
              </w:rPr>
              <w:t>controllo</w:t>
            </w:r>
            <w:r>
              <w:rPr>
                <w:b/>
                <w:spacing w:val="-2"/>
                <w:position w:val="8"/>
                <w:sz w:val="16"/>
              </w:rPr>
              <w:t>1</w:t>
            </w:r>
          </w:p>
        </w:tc>
      </w:tr>
      <w:tr w:rsidR="00383AF0" w14:paraId="6C19C381" w14:textId="77777777">
        <w:trPr>
          <w:trHeight w:val="2208"/>
        </w:trPr>
        <w:tc>
          <w:tcPr>
            <w:tcW w:w="713" w:type="dxa"/>
            <w:tcBorders>
              <w:top w:val="single" w:sz="4" w:space="0" w:color="000000"/>
              <w:left w:val="single" w:sz="4" w:space="0" w:color="000000"/>
              <w:bottom w:val="single" w:sz="4" w:space="0" w:color="000000"/>
              <w:right w:val="single" w:sz="4" w:space="0" w:color="000000"/>
            </w:tcBorders>
          </w:tcPr>
          <w:p w14:paraId="6E4FD873" w14:textId="77777777" w:rsidR="00383AF0" w:rsidRDefault="00383AF0">
            <w:pPr>
              <w:pStyle w:val="TableParagraph"/>
              <w:rPr>
                <w:sz w:val="24"/>
              </w:rPr>
            </w:pPr>
          </w:p>
          <w:p w14:paraId="082F9543" w14:textId="77777777" w:rsidR="00383AF0" w:rsidRDefault="00383AF0">
            <w:pPr>
              <w:pStyle w:val="TableParagraph"/>
              <w:rPr>
                <w:sz w:val="24"/>
              </w:rPr>
            </w:pPr>
          </w:p>
          <w:p w14:paraId="247DEAF5" w14:textId="77777777" w:rsidR="00383AF0" w:rsidRDefault="00383AF0">
            <w:pPr>
              <w:pStyle w:val="TableParagraph"/>
              <w:spacing w:before="136"/>
              <w:rPr>
                <w:sz w:val="24"/>
              </w:rPr>
            </w:pPr>
          </w:p>
          <w:p w14:paraId="0DAB74A6" w14:textId="77777777" w:rsidR="00383AF0" w:rsidRDefault="00E230EF">
            <w:pPr>
              <w:pStyle w:val="TableParagraph"/>
              <w:ind w:right="96"/>
              <w:jc w:val="center"/>
              <w:rPr>
                <w:sz w:val="24"/>
              </w:rPr>
            </w:pPr>
            <w:r>
              <w:rPr>
                <w:spacing w:val="-10"/>
                <w:sz w:val="24"/>
              </w:rPr>
              <w:t>5</w:t>
            </w:r>
          </w:p>
        </w:tc>
        <w:tc>
          <w:tcPr>
            <w:tcW w:w="5095" w:type="dxa"/>
            <w:tcBorders>
              <w:top w:val="single" w:sz="4" w:space="0" w:color="000000"/>
              <w:left w:val="single" w:sz="4" w:space="0" w:color="000000"/>
              <w:bottom w:val="single" w:sz="4" w:space="0" w:color="000000"/>
              <w:right w:val="single" w:sz="4" w:space="0" w:color="000000"/>
            </w:tcBorders>
          </w:tcPr>
          <w:p w14:paraId="05A6CE43" w14:textId="77777777" w:rsidR="00383AF0" w:rsidRDefault="00E230EF">
            <w:pPr>
              <w:pStyle w:val="TableParagraph"/>
              <w:spacing w:before="275"/>
              <w:ind w:left="72" w:right="52"/>
              <w:jc w:val="both"/>
              <w:rPr>
                <w:sz w:val="24"/>
              </w:rPr>
            </w:pPr>
            <w:r>
              <w:rPr>
                <w:sz w:val="24"/>
              </w:rPr>
              <w:t>Negli atti di gara è stata prevista l’indicazione dei tempi</w:t>
            </w:r>
            <w:r>
              <w:rPr>
                <w:spacing w:val="-4"/>
                <w:sz w:val="24"/>
              </w:rPr>
              <w:t xml:space="preserve"> </w:t>
            </w:r>
            <w:r>
              <w:rPr>
                <w:sz w:val="24"/>
              </w:rPr>
              <w:t>di</w:t>
            </w:r>
            <w:r>
              <w:rPr>
                <w:spacing w:val="-4"/>
                <w:sz w:val="24"/>
              </w:rPr>
              <w:t xml:space="preserve"> </w:t>
            </w:r>
            <w:r>
              <w:rPr>
                <w:sz w:val="24"/>
              </w:rPr>
              <w:t>conclusione</w:t>
            </w:r>
            <w:r>
              <w:rPr>
                <w:spacing w:val="-3"/>
                <w:sz w:val="24"/>
              </w:rPr>
              <w:t xml:space="preserve"> </w:t>
            </w:r>
            <w:r>
              <w:rPr>
                <w:sz w:val="24"/>
              </w:rPr>
              <w:t>delle</w:t>
            </w:r>
            <w:r>
              <w:rPr>
                <w:spacing w:val="-5"/>
                <w:sz w:val="24"/>
              </w:rPr>
              <w:t xml:space="preserve"> </w:t>
            </w:r>
            <w:r>
              <w:rPr>
                <w:sz w:val="24"/>
              </w:rPr>
              <w:t>attività</w:t>
            </w:r>
            <w:r>
              <w:rPr>
                <w:spacing w:val="-4"/>
                <w:sz w:val="24"/>
              </w:rPr>
              <w:t xml:space="preserve"> </w:t>
            </w:r>
            <w:r>
              <w:rPr>
                <w:sz w:val="24"/>
              </w:rPr>
              <w:t>in</w:t>
            </w:r>
            <w:r>
              <w:rPr>
                <w:spacing w:val="-4"/>
                <w:sz w:val="24"/>
              </w:rPr>
              <w:t xml:space="preserve"> </w:t>
            </w:r>
            <w:r>
              <w:rPr>
                <w:sz w:val="24"/>
              </w:rPr>
              <w:t>modo</w:t>
            </w:r>
            <w:r>
              <w:rPr>
                <w:spacing w:val="-2"/>
                <w:sz w:val="24"/>
              </w:rPr>
              <w:t xml:space="preserve"> </w:t>
            </w:r>
            <w:r>
              <w:rPr>
                <w:sz w:val="24"/>
              </w:rPr>
              <w:t>da</w:t>
            </w:r>
            <w:r>
              <w:rPr>
                <w:spacing w:val="-3"/>
                <w:sz w:val="24"/>
              </w:rPr>
              <w:t xml:space="preserve"> </w:t>
            </w:r>
            <w:r>
              <w:rPr>
                <w:sz w:val="24"/>
              </w:rPr>
              <w:t xml:space="preserve">poter monitorare le tempistiche attuative e venga assicurata l’effettiva realizzabilità di </w:t>
            </w:r>
            <w:r>
              <w:rPr>
                <w:i/>
                <w:sz w:val="24"/>
              </w:rPr>
              <w:t xml:space="preserve">Milestone &amp; Target </w:t>
            </w:r>
            <w:r>
              <w:rPr>
                <w:sz w:val="24"/>
              </w:rPr>
              <w:t xml:space="preserve">corrispondenti, entro le scadenze </w:t>
            </w:r>
            <w:r>
              <w:rPr>
                <w:spacing w:val="-2"/>
                <w:sz w:val="24"/>
              </w:rPr>
              <w:t>concordate?</w:t>
            </w:r>
          </w:p>
        </w:tc>
        <w:tc>
          <w:tcPr>
            <w:tcW w:w="613" w:type="dxa"/>
            <w:tcBorders>
              <w:top w:val="single" w:sz="4" w:space="0" w:color="000000"/>
              <w:left w:val="single" w:sz="4" w:space="0" w:color="000000"/>
              <w:bottom w:val="single" w:sz="4" w:space="0" w:color="000000"/>
              <w:right w:val="single" w:sz="4" w:space="0" w:color="000000"/>
            </w:tcBorders>
          </w:tcPr>
          <w:p w14:paraId="6B439E87" w14:textId="42749231" w:rsidR="00383AF0" w:rsidRDefault="00383AF0">
            <w:pPr>
              <w:pStyle w:val="TableParagraph"/>
              <w:jc w:val="center"/>
              <w:rPr>
                <w:b/>
                <w:bCs/>
              </w:rPr>
            </w:pPr>
          </w:p>
          <w:p w14:paraId="1C25981B" w14:textId="77777777" w:rsidR="00383AF0" w:rsidRDefault="00383AF0"/>
          <w:p w14:paraId="69490F69" w14:textId="77777777" w:rsidR="00383AF0" w:rsidRDefault="00383AF0"/>
          <w:p w14:paraId="32E1138D" w14:textId="77777777" w:rsidR="00383AF0" w:rsidRDefault="00383AF0"/>
        </w:tc>
        <w:tc>
          <w:tcPr>
            <w:tcW w:w="615" w:type="dxa"/>
            <w:tcBorders>
              <w:top w:val="single" w:sz="4" w:space="0" w:color="000000"/>
              <w:left w:val="single" w:sz="4" w:space="0" w:color="000000"/>
              <w:bottom w:val="single" w:sz="4" w:space="0" w:color="000000"/>
              <w:right w:val="single" w:sz="4" w:space="0" w:color="000000"/>
            </w:tcBorders>
          </w:tcPr>
          <w:p w14:paraId="7FB7CAFB" w14:textId="77777777" w:rsidR="00383AF0" w:rsidRDefault="00383AF0">
            <w:pPr>
              <w:pStyle w:val="TableParagraph"/>
            </w:pPr>
          </w:p>
        </w:tc>
        <w:tc>
          <w:tcPr>
            <w:tcW w:w="613" w:type="dxa"/>
            <w:tcBorders>
              <w:top w:val="single" w:sz="4" w:space="0" w:color="000000"/>
              <w:left w:val="single" w:sz="4" w:space="0" w:color="000000"/>
              <w:bottom w:val="single" w:sz="4" w:space="0" w:color="000000"/>
              <w:right w:val="single" w:sz="4" w:space="0" w:color="000000"/>
            </w:tcBorders>
          </w:tcPr>
          <w:p w14:paraId="48F2F951" w14:textId="77777777" w:rsidR="00383AF0" w:rsidRDefault="00383AF0">
            <w:pPr>
              <w:pStyle w:val="TableParagraph"/>
            </w:pPr>
          </w:p>
        </w:tc>
        <w:tc>
          <w:tcPr>
            <w:tcW w:w="2201" w:type="dxa"/>
            <w:tcBorders>
              <w:top w:val="single" w:sz="4" w:space="0" w:color="000000"/>
              <w:left w:val="single" w:sz="4" w:space="0" w:color="000000"/>
              <w:bottom w:val="single" w:sz="4" w:space="0" w:color="000000"/>
              <w:right w:val="single" w:sz="4" w:space="0" w:color="000000"/>
            </w:tcBorders>
          </w:tcPr>
          <w:p w14:paraId="2C537543" w14:textId="77777777" w:rsidR="00383AF0" w:rsidRDefault="00383AF0">
            <w:pPr>
              <w:pStyle w:val="TableParagraph"/>
            </w:pPr>
          </w:p>
          <w:p w14:paraId="370F9AF9" w14:textId="0D1935F3" w:rsidR="00383AF0" w:rsidRDefault="00E230EF" w:rsidP="00C35807">
            <w:pPr>
              <w:rPr>
                <w:color w:val="000000"/>
              </w:rPr>
            </w:pPr>
            <w:r>
              <w:rPr>
                <w:sz w:val="24"/>
                <w:szCs w:val="24"/>
                <w:lang w:eastAsia="it-IT"/>
              </w:rPr>
              <w:t xml:space="preserve"> </w:t>
            </w:r>
          </w:p>
          <w:p w14:paraId="6CB92237" w14:textId="77777777" w:rsidR="00383AF0" w:rsidRDefault="00383AF0"/>
          <w:p w14:paraId="273FDCCA" w14:textId="77777777" w:rsidR="00383AF0" w:rsidRDefault="00383AF0" w:rsidP="00C35807">
            <w:pPr>
              <w:pStyle w:val="Corpotesto"/>
            </w:pPr>
          </w:p>
        </w:tc>
        <w:tc>
          <w:tcPr>
            <w:tcW w:w="2203" w:type="dxa"/>
            <w:tcBorders>
              <w:top w:val="single" w:sz="4" w:space="0" w:color="000000"/>
              <w:left w:val="single" w:sz="4" w:space="0" w:color="000000"/>
              <w:bottom w:val="single" w:sz="4" w:space="0" w:color="000000"/>
              <w:right w:val="single" w:sz="4" w:space="0" w:color="000000"/>
            </w:tcBorders>
          </w:tcPr>
          <w:p w14:paraId="5805ED40" w14:textId="77777777" w:rsidR="00383AF0" w:rsidRDefault="00383AF0">
            <w:pPr>
              <w:pStyle w:val="TableParagraph"/>
            </w:pPr>
          </w:p>
        </w:tc>
        <w:tc>
          <w:tcPr>
            <w:tcW w:w="2617" w:type="dxa"/>
            <w:tcBorders>
              <w:top w:val="single" w:sz="4" w:space="0" w:color="000000"/>
              <w:left w:val="single" w:sz="4" w:space="0" w:color="000000"/>
              <w:bottom w:val="single" w:sz="4" w:space="0" w:color="000000"/>
              <w:right w:val="single" w:sz="4" w:space="0" w:color="000000"/>
            </w:tcBorders>
          </w:tcPr>
          <w:p w14:paraId="766B8F1B" w14:textId="77777777" w:rsidR="00383AF0" w:rsidRDefault="00E230EF">
            <w:pPr>
              <w:pStyle w:val="TableParagraph"/>
              <w:numPr>
                <w:ilvl w:val="0"/>
                <w:numId w:val="97"/>
              </w:numPr>
              <w:tabs>
                <w:tab w:val="left" w:pos="287"/>
              </w:tabs>
              <w:spacing w:line="275" w:lineRule="exact"/>
              <w:ind w:left="287" w:hanging="212"/>
              <w:rPr>
                <w:sz w:val="24"/>
              </w:rPr>
            </w:pPr>
            <w:r>
              <w:rPr>
                <w:sz w:val="24"/>
              </w:rPr>
              <w:t>Progetto</w:t>
            </w:r>
            <w:r>
              <w:rPr>
                <w:spacing w:val="-7"/>
                <w:sz w:val="24"/>
              </w:rPr>
              <w:t xml:space="preserve"> </w:t>
            </w:r>
            <w:r>
              <w:rPr>
                <w:spacing w:val="-2"/>
                <w:sz w:val="24"/>
              </w:rPr>
              <w:t>approvato</w:t>
            </w:r>
          </w:p>
          <w:p w14:paraId="175DFD5E" w14:textId="77777777" w:rsidR="00383AF0" w:rsidRDefault="00E230EF">
            <w:pPr>
              <w:pStyle w:val="TableParagraph"/>
              <w:numPr>
                <w:ilvl w:val="0"/>
                <w:numId w:val="97"/>
              </w:numPr>
              <w:tabs>
                <w:tab w:val="left" w:pos="287"/>
                <w:tab w:val="left" w:pos="289"/>
              </w:tabs>
              <w:ind w:right="74"/>
              <w:rPr>
                <w:sz w:val="24"/>
              </w:rPr>
            </w:pPr>
            <w:r>
              <w:rPr>
                <w:sz w:val="24"/>
              </w:rPr>
              <w:t>Bando</w:t>
            </w:r>
            <w:r>
              <w:rPr>
                <w:spacing w:val="-10"/>
                <w:sz w:val="24"/>
              </w:rPr>
              <w:t xml:space="preserve"> </w:t>
            </w:r>
            <w:r>
              <w:rPr>
                <w:sz w:val="24"/>
              </w:rPr>
              <w:t>di</w:t>
            </w:r>
            <w:r>
              <w:rPr>
                <w:spacing w:val="-9"/>
                <w:sz w:val="24"/>
              </w:rPr>
              <w:t xml:space="preserve"> </w:t>
            </w:r>
            <w:r>
              <w:rPr>
                <w:sz w:val="24"/>
              </w:rPr>
              <w:t>gara</w:t>
            </w:r>
            <w:r>
              <w:rPr>
                <w:spacing w:val="-12"/>
                <w:sz w:val="24"/>
              </w:rPr>
              <w:t xml:space="preserve"> </w:t>
            </w:r>
            <w:r>
              <w:rPr>
                <w:sz w:val="24"/>
              </w:rPr>
              <w:t>e</w:t>
            </w:r>
            <w:r>
              <w:rPr>
                <w:spacing w:val="-10"/>
                <w:sz w:val="24"/>
              </w:rPr>
              <w:t xml:space="preserve"> </w:t>
            </w:r>
            <w:r>
              <w:rPr>
                <w:sz w:val="24"/>
              </w:rPr>
              <w:t xml:space="preserve">relativi </w:t>
            </w:r>
            <w:r>
              <w:rPr>
                <w:spacing w:val="-2"/>
                <w:sz w:val="24"/>
              </w:rPr>
              <w:t>allegati</w:t>
            </w:r>
          </w:p>
          <w:p w14:paraId="0BCDAAAF" w14:textId="77777777" w:rsidR="00383AF0" w:rsidRDefault="00E230EF">
            <w:pPr>
              <w:pStyle w:val="TableParagraph"/>
              <w:numPr>
                <w:ilvl w:val="0"/>
                <w:numId w:val="97"/>
              </w:numPr>
              <w:tabs>
                <w:tab w:val="left" w:pos="287"/>
                <w:tab w:val="left" w:pos="289"/>
              </w:tabs>
              <w:spacing w:line="270" w:lineRule="atLeast"/>
              <w:ind w:right="87"/>
              <w:rPr>
                <w:sz w:val="24"/>
              </w:rPr>
            </w:pPr>
            <w:r>
              <w:rPr>
                <w:spacing w:val="-2"/>
                <w:sz w:val="24"/>
              </w:rPr>
              <w:t>Disciplinare/</w:t>
            </w:r>
            <w:proofErr w:type="spellStart"/>
            <w:r>
              <w:rPr>
                <w:spacing w:val="-2"/>
                <w:sz w:val="24"/>
              </w:rPr>
              <w:t>Document</w:t>
            </w:r>
            <w:proofErr w:type="spellEnd"/>
            <w:r>
              <w:rPr>
                <w:spacing w:val="-2"/>
                <w:sz w:val="24"/>
              </w:rPr>
              <w:t xml:space="preserve"> </w:t>
            </w:r>
            <w:r>
              <w:rPr>
                <w:sz w:val="24"/>
              </w:rPr>
              <w:t xml:space="preserve">i/atti tecnici o </w:t>
            </w:r>
            <w:r>
              <w:rPr>
                <w:spacing w:val="-2"/>
                <w:sz w:val="24"/>
              </w:rPr>
              <w:t xml:space="preserve">dichiarazione </w:t>
            </w:r>
            <w:r>
              <w:rPr>
                <w:sz w:val="24"/>
              </w:rPr>
              <w:t>assolvimento dei principi trasversali</w:t>
            </w:r>
          </w:p>
        </w:tc>
      </w:tr>
      <w:tr w:rsidR="00383AF0" w14:paraId="6B9F40B3" w14:textId="77777777">
        <w:trPr>
          <w:trHeight w:val="2208"/>
        </w:trPr>
        <w:tc>
          <w:tcPr>
            <w:tcW w:w="713" w:type="dxa"/>
            <w:tcBorders>
              <w:top w:val="single" w:sz="4" w:space="0" w:color="000000"/>
              <w:left w:val="single" w:sz="4" w:space="0" w:color="000000"/>
              <w:bottom w:val="single" w:sz="4" w:space="0" w:color="000000"/>
              <w:right w:val="single" w:sz="4" w:space="0" w:color="000000"/>
            </w:tcBorders>
          </w:tcPr>
          <w:p w14:paraId="336E1417" w14:textId="77777777" w:rsidR="00383AF0" w:rsidRDefault="00383AF0">
            <w:pPr>
              <w:pStyle w:val="TableParagraph"/>
              <w:rPr>
                <w:sz w:val="24"/>
              </w:rPr>
            </w:pPr>
          </w:p>
          <w:p w14:paraId="2105834F" w14:textId="77777777" w:rsidR="00383AF0" w:rsidRDefault="00383AF0">
            <w:pPr>
              <w:pStyle w:val="TableParagraph"/>
              <w:rPr>
                <w:sz w:val="24"/>
              </w:rPr>
            </w:pPr>
          </w:p>
          <w:p w14:paraId="6B8B3614" w14:textId="77777777" w:rsidR="00383AF0" w:rsidRDefault="00383AF0">
            <w:pPr>
              <w:pStyle w:val="TableParagraph"/>
              <w:spacing w:before="136"/>
              <w:rPr>
                <w:sz w:val="24"/>
              </w:rPr>
            </w:pPr>
          </w:p>
          <w:p w14:paraId="56A688F0" w14:textId="77777777" w:rsidR="00383AF0" w:rsidRDefault="00E230EF">
            <w:pPr>
              <w:pStyle w:val="TableParagraph"/>
              <w:ind w:right="96"/>
              <w:jc w:val="center"/>
              <w:rPr>
                <w:sz w:val="24"/>
              </w:rPr>
            </w:pPr>
            <w:r>
              <w:rPr>
                <w:spacing w:val="-10"/>
                <w:sz w:val="24"/>
              </w:rPr>
              <w:t>6</w:t>
            </w:r>
          </w:p>
        </w:tc>
        <w:tc>
          <w:tcPr>
            <w:tcW w:w="5095" w:type="dxa"/>
            <w:tcBorders>
              <w:top w:val="single" w:sz="4" w:space="0" w:color="000000"/>
              <w:left w:val="single" w:sz="4" w:space="0" w:color="000000"/>
              <w:bottom w:val="single" w:sz="4" w:space="0" w:color="000000"/>
              <w:right w:val="single" w:sz="4" w:space="0" w:color="000000"/>
            </w:tcBorders>
          </w:tcPr>
          <w:p w14:paraId="4DE039C6" w14:textId="77777777" w:rsidR="00383AF0" w:rsidRDefault="00383AF0">
            <w:pPr>
              <w:pStyle w:val="TableParagraph"/>
              <w:rPr>
                <w:sz w:val="24"/>
              </w:rPr>
            </w:pPr>
          </w:p>
          <w:p w14:paraId="2E1551EC" w14:textId="77777777" w:rsidR="00383AF0" w:rsidRDefault="00383AF0">
            <w:pPr>
              <w:pStyle w:val="TableParagraph"/>
              <w:spacing w:before="275"/>
              <w:rPr>
                <w:sz w:val="24"/>
              </w:rPr>
            </w:pPr>
          </w:p>
          <w:p w14:paraId="02F4A148" w14:textId="77777777" w:rsidR="00383AF0" w:rsidRDefault="00E230EF">
            <w:pPr>
              <w:pStyle w:val="TableParagraph"/>
              <w:ind w:left="72" w:right="17"/>
              <w:rPr>
                <w:sz w:val="24"/>
              </w:rPr>
            </w:pPr>
            <w:r>
              <w:rPr>
                <w:sz w:val="24"/>
              </w:rPr>
              <w:t>Il</w:t>
            </w:r>
            <w:r>
              <w:rPr>
                <w:spacing w:val="-5"/>
                <w:sz w:val="24"/>
              </w:rPr>
              <w:t xml:space="preserve"> </w:t>
            </w:r>
            <w:r>
              <w:rPr>
                <w:sz w:val="24"/>
              </w:rPr>
              <w:t>progetto</w:t>
            </w:r>
            <w:r>
              <w:rPr>
                <w:spacing w:val="-5"/>
                <w:sz w:val="24"/>
              </w:rPr>
              <w:t xml:space="preserve"> </w:t>
            </w:r>
            <w:r>
              <w:rPr>
                <w:sz w:val="24"/>
              </w:rPr>
              <w:t>approvato</w:t>
            </w:r>
            <w:r>
              <w:rPr>
                <w:spacing w:val="-5"/>
                <w:sz w:val="24"/>
              </w:rPr>
              <w:t xml:space="preserve"> </w:t>
            </w:r>
            <w:r>
              <w:rPr>
                <w:sz w:val="24"/>
              </w:rPr>
              <w:t>rispetta</w:t>
            </w:r>
            <w:r>
              <w:rPr>
                <w:spacing w:val="-6"/>
                <w:sz w:val="24"/>
              </w:rPr>
              <w:t xml:space="preserve"> </w:t>
            </w:r>
            <w:r>
              <w:rPr>
                <w:sz w:val="24"/>
              </w:rPr>
              <w:t>la</w:t>
            </w:r>
            <w:r>
              <w:rPr>
                <w:spacing w:val="-6"/>
                <w:sz w:val="24"/>
              </w:rPr>
              <w:t xml:space="preserve"> </w:t>
            </w:r>
            <w:r>
              <w:rPr>
                <w:sz w:val="24"/>
              </w:rPr>
              <w:t>tempistica</w:t>
            </w:r>
            <w:r>
              <w:rPr>
                <w:spacing w:val="-6"/>
                <w:sz w:val="24"/>
              </w:rPr>
              <w:t xml:space="preserve"> </w:t>
            </w:r>
            <w:r>
              <w:rPr>
                <w:sz w:val="24"/>
              </w:rPr>
              <w:t>riportata negli atti della procedura di affidamento?</w:t>
            </w:r>
          </w:p>
        </w:tc>
        <w:tc>
          <w:tcPr>
            <w:tcW w:w="613" w:type="dxa"/>
            <w:tcBorders>
              <w:top w:val="single" w:sz="4" w:space="0" w:color="000000"/>
              <w:left w:val="single" w:sz="4" w:space="0" w:color="000000"/>
              <w:bottom w:val="single" w:sz="4" w:space="0" w:color="000000"/>
              <w:right w:val="single" w:sz="4" w:space="0" w:color="000000"/>
            </w:tcBorders>
          </w:tcPr>
          <w:p w14:paraId="7DDBF2C3" w14:textId="27AD0B8C" w:rsidR="00383AF0" w:rsidRDefault="00383AF0">
            <w:pPr>
              <w:pStyle w:val="TableParagraph"/>
              <w:jc w:val="center"/>
              <w:rPr>
                <w:b/>
                <w:bCs/>
              </w:rPr>
            </w:pPr>
          </w:p>
          <w:p w14:paraId="79FD181A" w14:textId="77777777" w:rsidR="00383AF0" w:rsidRDefault="00383AF0">
            <w:pPr>
              <w:pStyle w:val="TableParagraph"/>
            </w:pPr>
          </w:p>
        </w:tc>
        <w:tc>
          <w:tcPr>
            <w:tcW w:w="615" w:type="dxa"/>
            <w:tcBorders>
              <w:top w:val="single" w:sz="4" w:space="0" w:color="000000"/>
              <w:left w:val="single" w:sz="4" w:space="0" w:color="000000"/>
              <w:bottom w:val="single" w:sz="4" w:space="0" w:color="000000"/>
              <w:right w:val="single" w:sz="4" w:space="0" w:color="000000"/>
            </w:tcBorders>
          </w:tcPr>
          <w:p w14:paraId="7D92988D" w14:textId="77777777" w:rsidR="00383AF0" w:rsidRDefault="00383AF0">
            <w:pPr>
              <w:pStyle w:val="TableParagraph"/>
            </w:pPr>
          </w:p>
        </w:tc>
        <w:tc>
          <w:tcPr>
            <w:tcW w:w="613" w:type="dxa"/>
            <w:tcBorders>
              <w:top w:val="single" w:sz="4" w:space="0" w:color="000000"/>
              <w:left w:val="single" w:sz="4" w:space="0" w:color="000000"/>
              <w:bottom w:val="single" w:sz="4" w:space="0" w:color="000000"/>
              <w:right w:val="single" w:sz="4" w:space="0" w:color="000000"/>
            </w:tcBorders>
          </w:tcPr>
          <w:p w14:paraId="7BF343D8" w14:textId="77777777" w:rsidR="00383AF0" w:rsidRDefault="00383AF0">
            <w:pPr>
              <w:pStyle w:val="TableParagraph"/>
            </w:pPr>
          </w:p>
        </w:tc>
        <w:tc>
          <w:tcPr>
            <w:tcW w:w="2201" w:type="dxa"/>
            <w:tcBorders>
              <w:top w:val="single" w:sz="4" w:space="0" w:color="000000"/>
              <w:left w:val="single" w:sz="4" w:space="0" w:color="000000"/>
              <w:bottom w:val="single" w:sz="4" w:space="0" w:color="000000"/>
              <w:right w:val="single" w:sz="4" w:space="0" w:color="000000"/>
            </w:tcBorders>
          </w:tcPr>
          <w:p w14:paraId="3E7EA197" w14:textId="77777777" w:rsidR="00383AF0" w:rsidRDefault="00383AF0">
            <w:pPr>
              <w:rPr>
                <w:sz w:val="24"/>
                <w:szCs w:val="24"/>
                <w:lang w:eastAsia="it-IT"/>
              </w:rPr>
            </w:pPr>
          </w:p>
          <w:p w14:paraId="53BB9B82" w14:textId="77777777" w:rsidR="00383AF0" w:rsidRDefault="00383AF0" w:rsidP="00C35807"/>
        </w:tc>
        <w:tc>
          <w:tcPr>
            <w:tcW w:w="2203" w:type="dxa"/>
            <w:tcBorders>
              <w:top w:val="single" w:sz="4" w:space="0" w:color="000000"/>
              <w:left w:val="single" w:sz="4" w:space="0" w:color="000000"/>
              <w:bottom w:val="single" w:sz="4" w:space="0" w:color="000000"/>
              <w:right w:val="single" w:sz="4" w:space="0" w:color="000000"/>
            </w:tcBorders>
          </w:tcPr>
          <w:p w14:paraId="5F49AD6E" w14:textId="77777777" w:rsidR="00383AF0" w:rsidRDefault="00383AF0">
            <w:pPr>
              <w:pStyle w:val="TableParagraph"/>
            </w:pPr>
          </w:p>
        </w:tc>
        <w:tc>
          <w:tcPr>
            <w:tcW w:w="2617" w:type="dxa"/>
            <w:tcBorders>
              <w:top w:val="single" w:sz="4" w:space="0" w:color="000000"/>
              <w:left w:val="single" w:sz="4" w:space="0" w:color="000000"/>
              <w:bottom w:val="single" w:sz="4" w:space="0" w:color="000000"/>
              <w:right w:val="single" w:sz="4" w:space="0" w:color="000000"/>
            </w:tcBorders>
          </w:tcPr>
          <w:p w14:paraId="288F41AF" w14:textId="77777777" w:rsidR="00383AF0" w:rsidRDefault="00E230EF">
            <w:pPr>
              <w:pStyle w:val="TableParagraph"/>
              <w:numPr>
                <w:ilvl w:val="0"/>
                <w:numId w:val="96"/>
              </w:numPr>
              <w:tabs>
                <w:tab w:val="left" w:pos="287"/>
              </w:tabs>
              <w:spacing w:line="275" w:lineRule="exact"/>
              <w:ind w:left="287" w:hanging="212"/>
              <w:rPr>
                <w:sz w:val="24"/>
              </w:rPr>
            </w:pPr>
            <w:r>
              <w:rPr>
                <w:sz w:val="24"/>
              </w:rPr>
              <w:t>Progetto</w:t>
            </w:r>
            <w:r>
              <w:rPr>
                <w:spacing w:val="-7"/>
                <w:sz w:val="24"/>
              </w:rPr>
              <w:t xml:space="preserve"> </w:t>
            </w:r>
            <w:r>
              <w:rPr>
                <w:spacing w:val="-2"/>
                <w:sz w:val="24"/>
              </w:rPr>
              <w:t>approvato</w:t>
            </w:r>
          </w:p>
          <w:p w14:paraId="1AD79F8F" w14:textId="77777777" w:rsidR="00383AF0" w:rsidRDefault="00E230EF">
            <w:pPr>
              <w:pStyle w:val="TableParagraph"/>
              <w:numPr>
                <w:ilvl w:val="0"/>
                <w:numId w:val="96"/>
              </w:numPr>
              <w:tabs>
                <w:tab w:val="left" w:pos="287"/>
                <w:tab w:val="left" w:pos="289"/>
              </w:tabs>
              <w:ind w:right="74"/>
              <w:rPr>
                <w:sz w:val="24"/>
              </w:rPr>
            </w:pPr>
            <w:r>
              <w:rPr>
                <w:sz w:val="24"/>
              </w:rPr>
              <w:t>Bando</w:t>
            </w:r>
            <w:r>
              <w:rPr>
                <w:spacing w:val="-10"/>
                <w:sz w:val="24"/>
              </w:rPr>
              <w:t xml:space="preserve"> </w:t>
            </w:r>
            <w:r>
              <w:rPr>
                <w:sz w:val="24"/>
              </w:rPr>
              <w:t>di</w:t>
            </w:r>
            <w:r>
              <w:rPr>
                <w:spacing w:val="-9"/>
                <w:sz w:val="24"/>
              </w:rPr>
              <w:t xml:space="preserve"> </w:t>
            </w:r>
            <w:r>
              <w:rPr>
                <w:sz w:val="24"/>
              </w:rPr>
              <w:t>gara</w:t>
            </w:r>
            <w:r>
              <w:rPr>
                <w:spacing w:val="-12"/>
                <w:sz w:val="24"/>
              </w:rPr>
              <w:t xml:space="preserve"> </w:t>
            </w:r>
            <w:r>
              <w:rPr>
                <w:sz w:val="24"/>
              </w:rPr>
              <w:t>e</w:t>
            </w:r>
            <w:r>
              <w:rPr>
                <w:spacing w:val="-10"/>
                <w:sz w:val="24"/>
              </w:rPr>
              <w:t xml:space="preserve"> </w:t>
            </w:r>
            <w:r>
              <w:rPr>
                <w:sz w:val="24"/>
              </w:rPr>
              <w:t xml:space="preserve">relativi </w:t>
            </w:r>
            <w:r>
              <w:rPr>
                <w:spacing w:val="-2"/>
                <w:sz w:val="24"/>
              </w:rPr>
              <w:t>allegati</w:t>
            </w:r>
          </w:p>
          <w:p w14:paraId="5D10E147" w14:textId="77777777" w:rsidR="00383AF0" w:rsidRDefault="00E230EF">
            <w:pPr>
              <w:pStyle w:val="TableParagraph"/>
              <w:numPr>
                <w:ilvl w:val="0"/>
                <w:numId w:val="96"/>
              </w:numPr>
              <w:tabs>
                <w:tab w:val="left" w:pos="287"/>
                <w:tab w:val="left" w:pos="289"/>
              </w:tabs>
              <w:spacing w:line="270" w:lineRule="atLeast"/>
              <w:ind w:right="87"/>
              <w:rPr>
                <w:sz w:val="24"/>
              </w:rPr>
            </w:pPr>
            <w:r>
              <w:rPr>
                <w:spacing w:val="-2"/>
                <w:sz w:val="24"/>
              </w:rPr>
              <w:t>Disciplinare/</w:t>
            </w:r>
            <w:proofErr w:type="spellStart"/>
            <w:r>
              <w:rPr>
                <w:spacing w:val="-2"/>
                <w:sz w:val="24"/>
              </w:rPr>
              <w:t>Document</w:t>
            </w:r>
            <w:proofErr w:type="spellEnd"/>
            <w:r>
              <w:rPr>
                <w:spacing w:val="-2"/>
                <w:sz w:val="24"/>
              </w:rPr>
              <w:t xml:space="preserve"> </w:t>
            </w:r>
            <w:r>
              <w:rPr>
                <w:sz w:val="24"/>
              </w:rPr>
              <w:t xml:space="preserve">i/atti tecnici o </w:t>
            </w:r>
            <w:r>
              <w:rPr>
                <w:spacing w:val="-2"/>
                <w:sz w:val="24"/>
              </w:rPr>
              <w:t xml:space="preserve">dichiarazione </w:t>
            </w:r>
            <w:r>
              <w:rPr>
                <w:sz w:val="24"/>
              </w:rPr>
              <w:t>assolvimento dei principi trasversali</w:t>
            </w:r>
          </w:p>
        </w:tc>
      </w:tr>
      <w:tr w:rsidR="00383AF0" w14:paraId="2E57EE03" w14:textId="77777777">
        <w:trPr>
          <w:trHeight w:val="1932"/>
        </w:trPr>
        <w:tc>
          <w:tcPr>
            <w:tcW w:w="713" w:type="dxa"/>
            <w:tcBorders>
              <w:top w:val="single" w:sz="4" w:space="0" w:color="000000"/>
              <w:left w:val="single" w:sz="4" w:space="0" w:color="000000"/>
              <w:bottom w:val="single" w:sz="4" w:space="0" w:color="000000"/>
              <w:right w:val="single" w:sz="4" w:space="0" w:color="000000"/>
            </w:tcBorders>
          </w:tcPr>
          <w:p w14:paraId="5782000C" w14:textId="77777777" w:rsidR="00383AF0" w:rsidRDefault="00383AF0">
            <w:pPr>
              <w:pStyle w:val="TableParagraph"/>
              <w:rPr>
                <w:sz w:val="24"/>
              </w:rPr>
            </w:pPr>
          </w:p>
          <w:p w14:paraId="3148B14A" w14:textId="77777777" w:rsidR="00383AF0" w:rsidRDefault="00383AF0">
            <w:pPr>
              <w:pStyle w:val="TableParagraph"/>
              <w:spacing w:before="274"/>
              <w:rPr>
                <w:sz w:val="24"/>
              </w:rPr>
            </w:pPr>
          </w:p>
          <w:p w14:paraId="4CC6310F" w14:textId="77777777" w:rsidR="00383AF0" w:rsidRDefault="00E230EF">
            <w:pPr>
              <w:pStyle w:val="TableParagraph"/>
              <w:spacing w:before="1"/>
              <w:ind w:right="96"/>
              <w:jc w:val="center"/>
              <w:rPr>
                <w:sz w:val="24"/>
              </w:rPr>
            </w:pPr>
            <w:r>
              <w:rPr>
                <w:spacing w:val="-10"/>
                <w:sz w:val="24"/>
              </w:rPr>
              <w:t>7</w:t>
            </w:r>
          </w:p>
        </w:tc>
        <w:tc>
          <w:tcPr>
            <w:tcW w:w="5095" w:type="dxa"/>
            <w:tcBorders>
              <w:top w:val="single" w:sz="4" w:space="0" w:color="000000"/>
              <w:left w:val="single" w:sz="4" w:space="0" w:color="000000"/>
              <w:bottom w:val="single" w:sz="4" w:space="0" w:color="000000"/>
              <w:right w:val="single" w:sz="4" w:space="0" w:color="000000"/>
            </w:tcBorders>
          </w:tcPr>
          <w:p w14:paraId="6A54E9BC" w14:textId="77777777" w:rsidR="00383AF0" w:rsidRDefault="00E230EF">
            <w:pPr>
              <w:pStyle w:val="TableParagraph"/>
              <w:ind w:left="72" w:right="57"/>
              <w:jc w:val="both"/>
              <w:rPr>
                <w:sz w:val="24"/>
              </w:rPr>
            </w:pPr>
            <w:r>
              <w:rPr>
                <w:sz w:val="24"/>
              </w:rPr>
              <w:t>I dati e le informazioni minime relative alla procedura di affidamento espletata (es. tipologia procedura – importo a base di gara sopra/</w:t>
            </w:r>
            <w:proofErr w:type="gramStart"/>
            <w:r>
              <w:rPr>
                <w:sz w:val="24"/>
              </w:rPr>
              <w:t>sotto soglia</w:t>
            </w:r>
            <w:proofErr w:type="gramEnd"/>
            <w:r>
              <w:rPr>
                <w:sz w:val="24"/>
              </w:rPr>
              <w:t xml:space="preserve"> </w:t>
            </w:r>
            <w:r>
              <w:rPr>
                <w:i/>
                <w:sz w:val="24"/>
              </w:rPr>
              <w:t>ecc</w:t>
            </w:r>
            <w:r>
              <w:rPr>
                <w:sz w:val="24"/>
              </w:rPr>
              <w:t xml:space="preserve">.) e la relativa aggiudicazione (ad es. dati </w:t>
            </w:r>
            <w:r>
              <w:rPr>
                <w:spacing w:val="-2"/>
                <w:sz w:val="24"/>
              </w:rPr>
              <w:t>contratto/contraente/Appaltatore/Subappaltatore,</w:t>
            </w:r>
          </w:p>
          <w:p w14:paraId="5697B09B" w14:textId="77777777" w:rsidR="00383AF0" w:rsidRDefault="00E230EF">
            <w:pPr>
              <w:pStyle w:val="TableParagraph"/>
              <w:spacing w:line="270" w:lineRule="atLeast"/>
              <w:ind w:left="72" w:right="62"/>
              <w:jc w:val="both"/>
              <w:rPr>
                <w:sz w:val="24"/>
              </w:rPr>
            </w:pPr>
            <w:r>
              <w:rPr>
                <w:i/>
                <w:sz w:val="24"/>
              </w:rPr>
              <w:t>ecc</w:t>
            </w:r>
            <w:r>
              <w:rPr>
                <w:sz w:val="24"/>
              </w:rPr>
              <w:t>.) sono stati inseriti, anche per il tramite dei Sistemi Informatici Locali (SIL) in Regis?</w:t>
            </w:r>
          </w:p>
        </w:tc>
        <w:tc>
          <w:tcPr>
            <w:tcW w:w="613" w:type="dxa"/>
            <w:tcBorders>
              <w:top w:val="single" w:sz="4" w:space="0" w:color="000000"/>
              <w:left w:val="single" w:sz="4" w:space="0" w:color="000000"/>
              <w:bottom w:val="single" w:sz="4" w:space="0" w:color="000000"/>
              <w:right w:val="single" w:sz="4" w:space="0" w:color="000000"/>
            </w:tcBorders>
          </w:tcPr>
          <w:p w14:paraId="145F05F3" w14:textId="77777777" w:rsidR="00383AF0" w:rsidRDefault="00383AF0">
            <w:pPr>
              <w:pStyle w:val="TableParagraph"/>
            </w:pPr>
          </w:p>
        </w:tc>
        <w:tc>
          <w:tcPr>
            <w:tcW w:w="615" w:type="dxa"/>
            <w:tcBorders>
              <w:top w:val="single" w:sz="4" w:space="0" w:color="000000"/>
              <w:left w:val="single" w:sz="4" w:space="0" w:color="000000"/>
              <w:bottom w:val="single" w:sz="4" w:space="0" w:color="000000"/>
              <w:right w:val="single" w:sz="4" w:space="0" w:color="000000"/>
            </w:tcBorders>
          </w:tcPr>
          <w:p w14:paraId="1C73F460" w14:textId="77777777" w:rsidR="00383AF0" w:rsidRDefault="00383AF0">
            <w:pPr>
              <w:pStyle w:val="TableParagraph"/>
            </w:pPr>
          </w:p>
        </w:tc>
        <w:tc>
          <w:tcPr>
            <w:tcW w:w="613" w:type="dxa"/>
            <w:tcBorders>
              <w:top w:val="single" w:sz="4" w:space="0" w:color="000000"/>
              <w:left w:val="single" w:sz="4" w:space="0" w:color="000000"/>
              <w:bottom w:val="single" w:sz="4" w:space="0" w:color="000000"/>
              <w:right w:val="single" w:sz="4" w:space="0" w:color="000000"/>
            </w:tcBorders>
          </w:tcPr>
          <w:p w14:paraId="2772CA16" w14:textId="2BC7B665" w:rsidR="00383AF0" w:rsidRDefault="00383AF0">
            <w:pPr>
              <w:pStyle w:val="TableParagraph"/>
              <w:jc w:val="center"/>
            </w:pPr>
          </w:p>
        </w:tc>
        <w:tc>
          <w:tcPr>
            <w:tcW w:w="2201" w:type="dxa"/>
            <w:tcBorders>
              <w:top w:val="single" w:sz="4" w:space="0" w:color="000000"/>
              <w:left w:val="single" w:sz="4" w:space="0" w:color="000000"/>
              <w:bottom w:val="single" w:sz="4" w:space="0" w:color="000000"/>
              <w:right w:val="single" w:sz="4" w:space="0" w:color="000000"/>
            </w:tcBorders>
          </w:tcPr>
          <w:p w14:paraId="79BF8535" w14:textId="77777777" w:rsidR="00383AF0" w:rsidRDefault="00383AF0">
            <w:pPr>
              <w:pStyle w:val="TableParagraph"/>
            </w:pPr>
          </w:p>
          <w:p w14:paraId="43662C94" w14:textId="362104F3" w:rsidR="00383AF0" w:rsidRDefault="00383AF0"/>
        </w:tc>
        <w:tc>
          <w:tcPr>
            <w:tcW w:w="2203" w:type="dxa"/>
            <w:tcBorders>
              <w:top w:val="single" w:sz="4" w:space="0" w:color="000000"/>
              <w:left w:val="single" w:sz="4" w:space="0" w:color="000000"/>
              <w:bottom w:val="single" w:sz="4" w:space="0" w:color="000000"/>
              <w:right w:val="single" w:sz="4" w:space="0" w:color="000000"/>
            </w:tcBorders>
          </w:tcPr>
          <w:p w14:paraId="41C8FA04" w14:textId="77777777" w:rsidR="00383AF0" w:rsidRDefault="00383AF0">
            <w:pPr>
              <w:pStyle w:val="TableParagraph"/>
            </w:pPr>
          </w:p>
        </w:tc>
        <w:tc>
          <w:tcPr>
            <w:tcW w:w="2617" w:type="dxa"/>
            <w:tcBorders>
              <w:top w:val="single" w:sz="4" w:space="0" w:color="000000"/>
              <w:left w:val="single" w:sz="4" w:space="0" w:color="000000"/>
              <w:bottom w:val="single" w:sz="4" w:space="0" w:color="000000"/>
              <w:right w:val="single" w:sz="4" w:space="0" w:color="000000"/>
            </w:tcBorders>
          </w:tcPr>
          <w:p w14:paraId="562C3388" w14:textId="77777777" w:rsidR="00383AF0" w:rsidRDefault="00383AF0">
            <w:pPr>
              <w:pStyle w:val="TableParagraph"/>
              <w:rPr>
                <w:sz w:val="24"/>
              </w:rPr>
            </w:pPr>
          </w:p>
          <w:p w14:paraId="78C1DE91" w14:textId="77777777" w:rsidR="00383AF0" w:rsidRDefault="00383AF0">
            <w:pPr>
              <w:pStyle w:val="TableParagraph"/>
              <w:spacing w:before="274"/>
              <w:rPr>
                <w:sz w:val="24"/>
              </w:rPr>
            </w:pPr>
          </w:p>
          <w:p w14:paraId="40844BAC" w14:textId="77777777" w:rsidR="00383AF0" w:rsidRDefault="00E230EF">
            <w:pPr>
              <w:pStyle w:val="TableParagraph"/>
              <w:numPr>
                <w:ilvl w:val="0"/>
                <w:numId w:val="95"/>
              </w:numPr>
              <w:tabs>
                <w:tab w:val="left" w:pos="287"/>
              </w:tabs>
              <w:spacing w:before="1"/>
              <w:ind w:left="287" w:hanging="212"/>
              <w:rPr>
                <w:sz w:val="24"/>
              </w:rPr>
            </w:pPr>
            <w:r>
              <w:rPr>
                <w:sz w:val="24"/>
              </w:rPr>
              <w:t>Report</w:t>
            </w:r>
            <w:r>
              <w:rPr>
                <w:spacing w:val="-1"/>
                <w:sz w:val="24"/>
              </w:rPr>
              <w:t xml:space="preserve"> </w:t>
            </w:r>
            <w:proofErr w:type="spellStart"/>
            <w:r>
              <w:rPr>
                <w:spacing w:val="-2"/>
                <w:sz w:val="24"/>
              </w:rPr>
              <w:t>ReGIS</w:t>
            </w:r>
            <w:proofErr w:type="spellEnd"/>
          </w:p>
        </w:tc>
      </w:tr>
    </w:tbl>
    <w:p w14:paraId="7E52AB79" w14:textId="77777777" w:rsidR="00383AF0" w:rsidRDefault="00383AF0">
      <w:pPr>
        <w:sectPr w:rsidR="00383AF0">
          <w:headerReference w:type="default" r:id="rId20"/>
          <w:footerReference w:type="default" r:id="rId21"/>
          <w:headerReference w:type="first" r:id="rId22"/>
          <w:footerReference w:type="first" r:id="rId23"/>
          <w:pgSz w:w="16838" w:h="11906" w:orient="landscape"/>
          <w:pgMar w:top="1600" w:right="920" w:bottom="1120" w:left="880" w:header="3" w:footer="695" w:gutter="0"/>
          <w:cols w:space="720"/>
          <w:formProt w:val="0"/>
          <w:docGrid w:linePitch="100" w:charSpace="4096"/>
        </w:sectPr>
      </w:pPr>
    </w:p>
    <w:p w14:paraId="44893E9D" w14:textId="77777777" w:rsidR="00383AF0" w:rsidRDefault="00383AF0">
      <w:pPr>
        <w:pStyle w:val="Corpotesto"/>
        <w:rPr>
          <w:sz w:val="15"/>
        </w:rPr>
      </w:pPr>
    </w:p>
    <w:tbl>
      <w:tblPr>
        <w:tblStyle w:val="NormalTable0"/>
        <w:tblW w:w="14672" w:type="dxa"/>
        <w:tblInd w:w="262" w:type="dxa"/>
        <w:tblLayout w:type="fixed"/>
        <w:tblCellMar>
          <w:left w:w="5" w:type="dxa"/>
          <w:right w:w="5" w:type="dxa"/>
        </w:tblCellMar>
        <w:tblLook w:val="01E0" w:firstRow="1" w:lastRow="1" w:firstColumn="1" w:lastColumn="1" w:noHBand="0" w:noVBand="0"/>
      </w:tblPr>
      <w:tblGrid>
        <w:gridCol w:w="714"/>
        <w:gridCol w:w="5096"/>
        <w:gridCol w:w="613"/>
        <w:gridCol w:w="615"/>
        <w:gridCol w:w="613"/>
        <w:gridCol w:w="2201"/>
        <w:gridCol w:w="2203"/>
        <w:gridCol w:w="2617"/>
      </w:tblGrid>
      <w:tr w:rsidR="00383AF0" w14:paraId="1E8FADDC" w14:textId="77777777">
        <w:trPr>
          <w:trHeight w:val="1499"/>
        </w:trPr>
        <w:tc>
          <w:tcPr>
            <w:tcW w:w="5808" w:type="dxa"/>
            <w:gridSpan w:val="2"/>
            <w:tcBorders>
              <w:top w:val="single" w:sz="4" w:space="0" w:color="000000"/>
              <w:left w:val="single" w:sz="4" w:space="0" w:color="000000"/>
              <w:bottom w:val="single" w:sz="4" w:space="0" w:color="000000"/>
              <w:right w:val="single" w:sz="4" w:space="0" w:color="000000"/>
            </w:tcBorders>
            <w:shd w:val="clear" w:color="auto" w:fill="1F487C"/>
          </w:tcPr>
          <w:p w14:paraId="6033D809" w14:textId="77777777" w:rsidR="00383AF0" w:rsidRDefault="00383AF0">
            <w:pPr>
              <w:pStyle w:val="TableParagraph"/>
              <w:rPr>
                <w:sz w:val="24"/>
              </w:rPr>
            </w:pPr>
          </w:p>
          <w:p w14:paraId="3FF3CAA7" w14:textId="77777777" w:rsidR="00383AF0" w:rsidRDefault="00383AF0">
            <w:pPr>
              <w:pStyle w:val="TableParagraph"/>
              <w:spacing w:before="58"/>
              <w:rPr>
                <w:sz w:val="24"/>
              </w:rPr>
            </w:pPr>
          </w:p>
          <w:p w14:paraId="06B24C67" w14:textId="77777777" w:rsidR="00383AF0" w:rsidRDefault="00E230EF">
            <w:pPr>
              <w:pStyle w:val="TableParagraph"/>
              <w:spacing w:before="1"/>
              <w:ind w:left="1156"/>
              <w:rPr>
                <w:b/>
                <w:sz w:val="24"/>
              </w:rPr>
            </w:pPr>
            <w:r>
              <w:rPr>
                <w:b/>
                <w:color w:val="FFFFFF"/>
                <w:sz w:val="24"/>
              </w:rPr>
              <w:t>Verifica</w:t>
            </w:r>
            <w:r>
              <w:rPr>
                <w:b/>
                <w:color w:val="FFFFFF"/>
                <w:spacing w:val="-2"/>
                <w:sz w:val="24"/>
              </w:rPr>
              <w:t xml:space="preserve"> </w:t>
            </w:r>
            <w:r>
              <w:rPr>
                <w:b/>
                <w:color w:val="FFFFFF"/>
                <w:sz w:val="24"/>
              </w:rPr>
              <w:t>procedure</w:t>
            </w:r>
            <w:r>
              <w:rPr>
                <w:b/>
                <w:color w:val="FFFFFF"/>
                <w:spacing w:val="-3"/>
                <w:sz w:val="24"/>
              </w:rPr>
              <w:t xml:space="preserve"> </w:t>
            </w:r>
            <w:r>
              <w:rPr>
                <w:b/>
                <w:color w:val="FFFFFF"/>
                <w:sz w:val="24"/>
              </w:rPr>
              <w:t>di</w:t>
            </w:r>
            <w:r>
              <w:rPr>
                <w:b/>
                <w:color w:val="FFFFFF"/>
                <w:spacing w:val="-1"/>
                <w:sz w:val="24"/>
              </w:rPr>
              <w:t xml:space="preserve"> </w:t>
            </w:r>
            <w:r>
              <w:rPr>
                <w:b/>
                <w:color w:val="FFFFFF"/>
                <w:spacing w:val="-2"/>
                <w:sz w:val="24"/>
              </w:rPr>
              <w:t>affidamento</w:t>
            </w:r>
          </w:p>
        </w:tc>
        <w:tc>
          <w:tcPr>
            <w:tcW w:w="613" w:type="dxa"/>
            <w:tcBorders>
              <w:top w:val="single" w:sz="4" w:space="0" w:color="000000"/>
              <w:left w:val="single" w:sz="4" w:space="0" w:color="000000"/>
              <w:bottom w:val="single" w:sz="4" w:space="0" w:color="000000"/>
              <w:right w:val="single" w:sz="4" w:space="0" w:color="000000"/>
            </w:tcBorders>
            <w:shd w:val="clear" w:color="auto" w:fill="1F487C"/>
          </w:tcPr>
          <w:p w14:paraId="0129B5D5" w14:textId="77777777" w:rsidR="00383AF0" w:rsidRDefault="00383AF0">
            <w:pPr>
              <w:pStyle w:val="TableParagraph"/>
              <w:rPr>
                <w:sz w:val="24"/>
              </w:rPr>
            </w:pPr>
          </w:p>
          <w:p w14:paraId="38315883" w14:textId="77777777" w:rsidR="00383AF0" w:rsidRDefault="00383AF0">
            <w:pPr>
              <w:pStyle w:val="TableParagraph"/>
              <w:spacing w:before="58"/>
              <w:rPr>
                <w:sz w:val="24"/>
              </w:rPr>
            </w:pPr>
          </w:p>
          <w:p w14:paraId="581D72E8" w14:textId="77777777" w:rsidR="00383AF0" w:rsidRDefault="00E230EF">
            <w:pPr>
              <w:pStyle w:val="TableParagraph"/>
              <w:spacing w:before="1"/>
              <w:ind w:left="195"/>
              <w:rPr>
                <w:b/>
                <w:sz w:val="24"/>
              </w:rPr>
            </w:pPr>
            <w:r>
              <w:rPr>
                <w:b/>
                <w:color w:val="FFFFFF"/>
                <w:spacing w:val="-5"/>
                <w:sz w:val="24"/>
              </w:rPr>
              <w:t>SI</w:t>
            </w:r>
          </w:p>
        </w:tc>
        <w:tc>
          <w:tcPr>
            <w:tcW w:w="615" w:type="dxa"/>
            <w:tcBorders>
              <w:top w:val="single" w:sz="4" w:space="0" w:color="000000"/>
              <w:left w:val="single" w:sz="4" w:space="0" w:color="000000"/>
              <w:bottom w:val="single" w:sz="4" w:space="0" w:color="000000"/>
              <w:right w:val="single" w:sz="4" w:space="0" w:color="000000"/>
            </w:tcBorders>
            <w:shd w:val="clear" w:color="auto" w:fill="1F487C"/>
          </w:tcPr>
          <w:p w14:paraId="7CCE0100" w14:textId="77777777" w:rsidR="00383AF0" w:rsidRDefault="00383AF0">
            <w:pPr>
              <w:pStyle w:val="TableParagraph"/>
              <w:rPr>
                <w:sz w:val="24"/>
              </w:rPr>
            </w:pPr>
          </w:p>
          <w:p w14:paraId="06094B39" w14:textId="77777777" w:rsidR="00383AF0" w:rsidRDefault="00383AF0">
            <w:pPr>
              <w:pStyle w:val="TableParagraph"/>
              <w:spacing w:before="58"/>
              <w:rPr>
                <w:sz w:val="24"/>
              </w:rPr>
            </w:pPr>
          </w:p>
          <w:p w14:paraId="2D9784AD" w14:textId="77777777" w:rsidR="00383AF0" w:rsidRDefault="00E230EF">
            <w:pPr>
              <w:pStyle w:val="TableParagraph"/>
              <w:spacing w:before="1"/>
              <w:ind w:left="128"/>
              <w:rPr>
                <w:b/>
                <w:sz w:val="24"/>
              </w:rPr>
            </w:pPr>
            <w:r>
              <w:rPr>
                <w:b/>
                <w:color w:val="FFFFFF"/>
                <w:spacing w:val="-5"/>
                <w:sz w:val="24"/>
              </w:rPr>
              <w:t>NO</w:t>
            </w:r>
          </w:p>
        </w:tc>
        <w:tc>
          <w:tcPr>
            <w:tcW w:w="613" w:type="dxa"/>
            <w:tcBorders>
              <w:top w:val="single" w:sz="4" w:space="0" w:color="000000"/>
              <w:left w:val="single" w:sz="4" w:space="0" w:color="000000"/>
              <w:bottom w:val="single" w:sz="4" w:space="0" w:color="000000"/>
              <w:right w:val="single" w:sz="4" w:space="0" w:color="000000"/>
            </w:tcBorders>
            <w:shd w:val="clear" w:color="auto" w:fill="1F487C"/>
          </w:tcPr>
          <w:p w14:paraId="28C9B8D1" w14:textId="77777777" w:rsidR="00383AF0" w:rsidRDefault="00383AF0">
            <w:pPr>
              <w:pStyle w:val="TableParagraph"/>
              <w:rPr>
                <w:sz w:val="24"/>
              </w:rPr>
            </w:pPr>
          </w:p>
          <w:p w14:paraId="5DC3E6D7" w14:textId="77777777" w:rsidR="00383AF0" w:rsidRDefault="00383AF0">
            <w:pPr>
              <w:pStyle w:val="TableParagraph"/>
              <w:spacing w:before="58"/>
              <w:rPr>
                <w:sz w:val="24"/>
              </w:rPr>
            </w:pPr>
          </w:p>
          <w:p w14:paraId="3F7BB9CC" w14:textId="77777777" w:rsidR="00383AF0" w:rsidRDefault="00E230EF">
            <w:pPr>
              <w:pStyle w:val="TableParagraph"/>
              <w:spacing w:before="1"/>
              <w:ind w:left="73"/>
              <w:rPr>
                <w:b/>
                <w:sz w:val="24"/>
              </w:rPr>
            </w:pPr>
            <w:r>
              <w:rPr>
                <w:b/>
                <w:color w:val="FFFFFF"/>
                <w:spacing w:val="-4"/>
                <w:sz w:val="24"/>
              </w:rPr>
              <w:t>N.A.</w:t>
            </w:r>
          </w:p>
        </w:tc>
        <w:tc>
          <w:tcPr>
            <w:tcW w:w="2201" w:type="dxa"/>
            <w:tcBorders>
              <w:top w:val="single" w:sz="4" w:space="0" w:color="000000"/>
              <w:left w:val="single" w:sz="4" w:space="0" w:color="000000"/>
              <w:bottom w:val="single" w:sz="4" w:space="0" w:color="000000"/>
              <w:right w:val="single" w:sz="4" w:space="0" w:color="000000"/>
            </w:tcBorders>
            <w:shd w:val="clear" w:color="auto" w:fill="1F487C"/>
          </w:tcPr>
          <w:p w14:paraId="08938BF9" w14:textId="77777777" w:rsidR="00383AF0" w:rsidRDefault="00383AF0">
            <w:pPr>
              <w:pStyle w:val="TableParagraph"/>
              <w:spacing w:before="58"/>
              <w:rPr>
                <w:sz w:val="24"/>
              </w:rPr>
            </w:pPr>
          </w:p>
          <w:p w14:paraId="1F6D802A" w14:textId="77777777" w:rsidR="00383AF0" w:rsidRDefault="00E230EF">
            <w:pPr>
              <w:pStyle w:val="TableParagraph"/>
              <w:spacing w:before="1"/>
              <w:ind w:left="561" w:right="547" w:firstLine="9"/>
              <w:jc w:val="both"/>
              <w:rPr>
                <w:b/>
                <w:sz w:val="24"/>
              </w:rPr>
            </w:pPr>
            <w:r>
              <w:rPr>
                <w:b/>
                <w:color w:val="FFFFFF"/>
                <w:sz w:val="24"/>
              </w:rPr>
              <w:t>Elenco</w:t>
            </w:r>
            <w:r>
              <w:rPr>
                <w:b/>
                <w:color w:val="FFFFFF"/>
                <w:spacing w:val="-15"/>
                <w:sz w:val="24"/>
              </w:rPr>
              <w:t xml:space="preserve"> </w:t>
            </w:r>
            <w:r>
              <w:rPr>
                <w:b/>
                <w:color w:val="FFFFFF"/>
                <w:sz w:val="24"/>
              </w:rPr>
              <w:t xml:space="preserve">dei </w:t>
            </w:r>
            <w:r>
              <w:rPr>
                <w:b/>
                <w:color w:val="FFFFFF"/>
                <w:spacing w:val="-2"/>
                <w:sz w:val="24"/>
              </w:rPr>
              <w:t>documenti verificati</w:t>
            </w:r>
          </w:p>
        </w:tc>
        <w:tc>
          <w:tcPr>
            <w:tcW w:w="2203" w:type="dxa"/>
            <w:tcBorders>
              <w:top w:val="single" w:sz="4" w:space="0" w:color="000000"/>
              <w:left w:val="single" w:sz="4" w:space="0" w:color="000000"/>
              <w:bottom w:val="single" w:sz="4" w:space="0" w:color="000000"/>
              <w:right w:val="single" w:sz="4" w:space="0" w:color="000000"/>
            </w:tcBorders>
            <w:shd w:val="clear" w:color="auto" w:fill="1F487C"/>
          </w:tcPr>
          <w:p w14:paraId="46DA8148" w14:textId="77777777" w:rsidR="00383AF0" w:rsidRDefault="00383AF0">
            <w:pPr>
              <w:pStyle w:val="TableParagraph"/>
              <w:rPr>
                <w:sz w:val="24"/>
              </w:rPr>
            </w:pPr>
          </w:p>
          <w:p w14:paraId="479E7F92" w14:textId="77777777" w:rsidR="00383AF0" w:rsidRDefault="00383AF0">
            <w:pPr>
              <w:pStyle w:val="TableParagraph"/>
              <w:spacing w:before="58"/>
              <w:rPr>
                <w:sz w:val="24"/>
              </w:rPr>
            </w:pPr>
          </w:p>
          <w:p w14:paraId="2690EAC5" w14:textId="77777777" w:rsidR="00383AF0" w:rsidRDefault="00E230EF">
            <w:pPr>
              <w:pStyle w:val="TableParagraph"/>
              <w:spacing w:before="1"/>
              <w:ind w:left="14"/>
              <w:jc w:val="center"/>
              <w:rPr>
                <w:b/>
                <w:sz w:val="24"/>
              </w:rPr>
            </w:pPr>
            <w:r>
              <w:rPr>
                <w:b/>
                <w:spacing w:val="-4"/>
                <w:sz w:val="24"/>
              </w:rPr>
              <w:t>Note</w:t>
            </w:r>
          </w:p>
        </w:tc>
        <w:tc>
          <w:tcPr>
            <w:tcW w:w="2617" w:type="dxa"/>
            <w:tcBorders>
              <w:top w:val="single" w:sz="4" w:space="0" w:color="000000"/>
              <w:left w:val="single" w:sz="4" w:space="0" w:color="000000"/>
              <w:bottom w:val="single" w:sz="4" w:space="0" w:color="000000"/>
              <w:right w:val="single" w:sz="4" w:space="0" w:color="000000"/>
            </w:tcBorders>
            <w:shd w:val="clear" w:color="auto" w:fill="CCCCFF"/>
          </w:tcPr>
          <w:p w14:paraId="208B3C2B" w14:textId="77777777" w:rsidR="00383AF0" w:rsidRDefault="00383AF0">
            <w:pPr>
              <w:pStyle w:val="TableParagraph"/>
              <w:rPr>
                <w:sz w:val="24"/>
              </w:rPr>
            </w:pPr>
          </w:p>
          <w:p w14:paraId="189004BB" w14:textId="77777777" w:rsidR="00383AF0" w:rsidRDefault="00383AF0">
            <w:pPr>
              <w:pStyle w:val="TableParagraph"/>
              <w:spacing w:before="53"/>
              <w:rPr>
                <w:sz w:val="24"/>
              </w:rPr>
            </w:pPr>
          </w:p>
          <w:p w14:paraId="68123BDE" w14:textId="77777777" w:rsidR="00383AF0" w:rsidRDefault="00E230EF">
            <w:pPr>
              <w:pStyle w:val="TableParagraph"/>
              <w:ind w:left="195"/>
              <w:rPr>
                <w:b/>
                <w:sz w:val="16"/>
              </w:rPr>
            </w:pPr>
            <w:r>
              <w:rPr>
                <w:b/>
                <w:sz w:val="24"/>
              </w:rPr>
              <w:t>Oggetto</w:t>
            </w:r>
            <w:r>
              <w:rPr>
                <w:b/>
                <w:spacing w:val="-1"/>
                <w:sz w:val="24"/>
              </w:rPr>
              <w:t xml:space="preserve"> </w:t>
            </w:r>
            <w:r>
              <w:rPr>
                <w:b/>
                <w:sz w:val="24"/>
              </w:rPr>
              <w:t>del</w:t>
            </w:r>
            <w:r>
              <w:rPr>
                <w:b/>
                <w:spacing w:val="-1"/>
                <w:sz w:val="24"/>
              </w:rPr>
              <w:t xml:space="preserve"> </w:t>
            </w:r>
            <w:r>
              <w:rPr>
                <w:b/>
                <w:spacing w:val="-2"/>
                <w:sz w:val="24"/>
              </w:rPr>
              <w:t>controllo</w:t>
            </w:r>
            <w:r>
              <w:rPr>
                <w:b/>
                <w:spacing w:val="-2"/>
                <w:position w:val="8"/>
                <w:sz w:val="16"/>
              </w:rPr>
              <w:t>1</w:t>
            </w:r>
          </w:p>
        </w:tc>
      </w:tr>
      <w:tr w:rsidR="00383AF0" w14:paraId="50853996" w14:textId="77777777">
        <w:trPr>
          <w:trHeight w:val="1663"/>
        </w:trPr>
        <w:tc>
          <w:tcPr>
            <w:tcW w:w="713" w:type="dxa"/>
            <w:tcBorders>
              <w:top w:val="single" w:sz="4" w:space="0" w:color="000000"/>
              <w:left w:val="single" w:sz="4" w:space="0" w:color="000000"/>
              <w:bottom w:val="single" w:sz="4" w:space="0" w:color="000000"/>
              <w:right w:val="single" w:sz="4" w:space="0" w:color="000000"/>
            </w:tcBorders>
          </w:tcPr>
          <w:p w14:paraId="090D8E38" w14:textId="77777777" w:rsidR="00383AF0" w:rsidRDefault="00383AF0">
            <w:pPr>
              <w:pStyle w:val="TableParagraph"/>
              <w:rPr>
                <w:sz w:val="24"/>
              </w:rPr>
            </w:pPr>
          </w:p>
          <w:p w14:paraId="68159DC8" w14:textId="77777777" w:rsidR="00383AF0" w:rsidRDefault="00383AF0">
            <w:pPr>
              <w:pStyle w:val="TableParagraph"/>
              <w:spacing w:before="141"/>
              <w:rPr>
                <w:sz w:val="24"/>
              </w:rPr>
            </w:pPr>
          </w:p>
          <w:p w14:paraId="2052FEA4" w14:textId="77777777" w:rsidR="00383AF0" w:rsidRDefault="00E230EF">
            <w:pPr>
              <w:pStyle w:val="TableParagraph"/>
              <w:ind w:right="96"/>
              <w:jc w:val="center"/>
              <w:rPr>
                <w:sz w:val="24"/>
              </w:rPr>
            </w:pPr>
            <w:r>
              <w:rPr>
                <w:spacing w:val="-10"/>
                <w:sz w:val="24"/>
              </w:rPr>
              <w:t>8</w:t>
            </w:r>
          </w:p>
        </w:tc>
        <w:tc>
          <w:tcPr>
            <w:tcW w:w="5095" w:type="dxa"/>
            <w:tcBorders>
              <w:top w:val="single" w:sz="4" w:space="0" w:color="000000"/>
              <w:left w:val="single" w:sz="4" w:space="0" w:color="000000"/>
              <w:bottom w:val="single" w:sz="4" w:space="0" w:color="000000"/>
              <w:right w:val="single" w:sz="4" w:space="0" w:color="000000"/>
            </w:tcBorders>
          </w:tcPr>
          <w:p w14:paraId="2AFF8C28" w14:textId="77777777" w:rsidR="00383AF0" w:rsidRDefault="00E230EF">
            <w:pPr>
              <w:pStyle w:val="TableParagraph"/>
              <w:spacing w:before="140"/>
              <w:ind w:left="72" w:right="57"/>
              <w:jc w:val="both"/>
              <w:rPr>
                <w:sz w:val="24"/>
              </w:rPr>
            </w:pPr>
            <w:r>
              <w:rPr>
                <w:sz w:val="24"/>
              </w:rPr>
              <w:t>Negli atti di gara sono previste e rispettate le indicazioni circa la conservazione e la messa a disposizione</w:t>
            </w:r>
            <w:r>
              <w:rPr>
                <w:spacing w:val="-13"/>
                <w:sz w:val="24"/>
              </w:rPr>
              <w:t xml:space="preserve"> </w:t>
            </w:r>
            <w:r>
              <w:rPr>
                <w:sz w:val="24"/>
              </w:rPr>
              <w:t>di</w:t>
            </w:r>
            <w:r>
              <w:rPr>
                <w:spacing w:val="-12"/>
                <w:sz w:val="24"/>
              </w:rPr>
              <w:t xml:space="preserve"> </w:t>
            </w:r>
            <w:r>
              <w:rPr>
                <w:sz w:val="24"/>
              </w:rPr>
              <w:t>atti</w:t>
            </w:r>
            <w:r>
              <w:rPr>
                <w:spacing w:val="-12"/>
                <w:sz w:val="24"/>
              </w:rPr>
              <w:t xml:space="preserve"> </w:t>
            </w:r>
            <w:r>
              <w:rPr>
                <w:sz w:val="24"/>
              </w:rPr>
              <w:t>e</w:t>
            </w:r>
            <w:r>
              <w:rPr>
                <w:spacing w:val="-14"/>
                <w:sz w:val="24"/>
              </w:rPr>
              <w:t xml:space="preserve"> </w:t>
            </w:r>
            <w:r>
              <w:rPr>
                <w:sz w:val="24"/>
              </w:rPr>
              <w:t>documenti</w:t>
            </w:r>
            <w:r>
              <w:rPr>
                <w:spacing w:val="-12"/>
                <w:sz w:val="24"/>
              </w:rPr>
              <w:t xml:space="preserve"> </w:t>
            </w:r>
            <w:r>
              <w:rPr>
                <w:sz w:val="24"/>
              </w:rPr>
              <w:t>al</w:t>
            </w:r>
            <w:r>
              <w:rPr>
                <w:spacing w:val="-12"/>
                <w:sz w:val="24"/>
              </w:rPr>
              <w:t xml:space="preserve"> </w:t>
            </w:r>
            <w:r>
              <w:rPr>
                <w:sz w:val="24"/>
              </w:rPr>
              <w:t>fine</w:t>
            </w:r>
            <w:r>
              <w:rPr>
                <w:spacing w:val="-14"/>
                <w:sz w:val="24"/>
              </w:rPr>
              <w:t xml:space="preserve"> </w:t>
            </w:r>
            <w:r>
              <w:rPr>
                <w:sz w:val="24"/>
              </w:rPr>
              <w:t>di</w:t>
            </w:r>
            <w:r>
              <w:rPr>
                <w:spacing w:val="-12"/>
                <w:sz w:val="24"/>
              </w:rPr>
              <w:t xml:space="preserve"> </w:t>
            </w:r>
            <w:r>
              <w:rPr>
                <w:sz w:val="24"/>
              </w:rPr>
              <w:t xml:space="preserve">consentire l'accertamento della regolarità della procedura anche tramite il sistema informativo </w:t>
            </w:r>
            <w:proofErr w:type="spellStart"/>
            <w:r>
              <w:rPr>
                <w:sz w:val="24"/>
              </w:rPr>
              <w:t>ReGiS</w:t>
            </w:r>
            <w:proofErr w:type="spellEnd"/>
            <w:r>
              <w:rPr>
                <w:sz w:val="24"/>
              </w:rPr>
              <w:t>?</w:t>
            </w:r>
          </w:p>
        </w:tc>
        <w:tc>
          <w:tcPr>
            <w:tcW w:w="613" w:type="dxa"/>
            <w:tcBorders>
              <w:top w:val="single" w:sz="4" w:space="0" w:color="000000"/>
              <w:left w:val="single" w:sz="4" w:space="0" w:color="000000"/>
              <w:bottom w:val="single" w:sz="4" w:space="0" w:color="000000"/>
              <w:right w:val="single" w:sz="4" w:space="0" w:color="000000"/>
            </w:tcBorders>
          </w:tcPr>
          <w:p w14:paraId="28B0A550" w14:textId="77777777" w:rsidR="00383AF0" w:rsidRDefault="00383AF0">
            <w:pPr>
              <w:pStyle w:val="TableParagraph"/>
            </w:pPr>
          </w:p>
        </w:tc>
        <w:tc>
          <w:tcPr>
            <w:tcW w:w="615" w:type="dxa"/>
            <w:tcBorders>
              <w:top w:val="single" w:sz="4" w:space="0" w:color="000000"/>
              <w:left w:val="single" w:sz="4" w:space="0" w:color="000000"/>
              <w:bottom w:val="single" w:sz="4" w:space="0" w:color="000000"/>
              <w:right w:val="single" w:sz="4" w:space="0" w:color="000000"/>
            </w:tcBorders>
          </w:tcPr>
          <w:p w14:paraId="1BC2AC2E" w14:textId="77777777" w:rsidR="00383AF0" w:rsidRDefault="00383AF0">
            <w:pPr>
              <w:pStyle w:val="TableParagraph"/>
            </w:pPr>
          </w:p>
        </w:tc>
        <w:tc>
          <w:tcPr>
            <w:tcW w:w="613" w:type="dxa"/>
            <w:tcBorders>
              <w:top w:val="single" w:sz="4" w:space="0" w:color="000000"/>
              <w:left w:val="single" w:sz="4" w:space="0" w:color="000000"/>
              <w:bottom w:val="single" w:sz="4" w:space="0" w:color="000000"/>
              <w:right w:val="single" w:sz="4" w:space="0" w:color="000000"/>
            </w:tcBorders>
          </w:tcPr>
          <w:p w14:paraId="16542A71" w14:textId="77777777" w:rsidR="00383AF0" w:rsidRDefault="00383AF0">
            <w:pPr>
              <w:pStyle w:val="TableParagraph"/>
            </w:pPr>
          </w:p>
        </w:tc>
        <w:tc>
          <w:tcPr>
            <w:tcW w:w="2201" w:type="dxa"/>
            <w:tcBorders>
              <w:top w:val="single" w:sz="4" w:space="0" w:color="000000"/>
              <w:left w:val="single" w:sz="4" w:space="0" w:color="000000"/>
              <w:bottom w:val="single" w:sz="4" w:space="0" w:color="000000"/>
              <w:right w:val="single" w:sz="4" w:space="0" w:color="000000"/>
            </w:tcBorders>
          </w:tcPr>
          <w:p w14:paraId="35ED00B3" w14:textId="03C257B5" w:rsidR="00C35807" w:rsidRDefault="00E230EF" w:rsidP="00C35807">
            <w:pPr>
              <w:rPr>
                <w:color w:val="000000"/>
                <w:sz w:val="24"/>
                <w:szCs w:val="24"/>
                <w:lang w:eastAsia="it-IT"/>
              </w:rPr>
            </w:pPr>
            <w:r>
              <w:rPr>
                <w:color w:val="000000"/>
                <w:sz w:val="24"/>
                <w:szCs w:val="24"/>
                <w:lang w:eastAsia="it-IT"/>
              </w:rPr>
              <w:t xml:space="preserve">  </w:t>
            </w:r>
          </w:p>
          <w:p w14:paraId="7DB1F679" w14:textId="51AB6DEE" w:rsidR="00383AF0" w:rsidRDefault="00383AF0">
            <w:pPr>
              <w:pStyle w:val="TableParagraph"/>
            </w:pPr>
          </w:p>
        </w:tc>
        <w:tc>
          <w:tcPr>
            <w:tcW w:w="2203" w:type="dxa"/>
            <w:tcBorders>
              <w:top w:val="single" w:sz="4" w:space="0" w:color="000000"/>
              <w:left w:val="single" w:sz="4" w:space="0" w:color="000000"/>
              <w:bottom w:val="single" w:sz="4" w:space="0" w:color="000000"/>
              <w:right w:val="single" w:sz="4" w:space="0" w:color="000000"/>
            </w:tcBorders>
          </w:tcPr>
          <w:p w14:paraId="2F4984A8" w14:textId="77777777" w:rsidR="00383AF0" w:rsidRDefault="00383AF0">
            <w:pPr>
              <w:pStyle w:val="TableParagraph"/>
            </w:pPr>
          </w:p>
        </w:tc>
        <w:tc>
          <w:tcPr>
            <w:tcW w:w="2617" w:type="dxa"/>
            <w:tcBorders>
              <w:top w:val="single" w:sz="4" w:space="0" w:color="000000"/>
              <w:left w:val="single" w:sz="4" w:space="0" w:color="000000"/>
              <w:bottom w:val="single" w:sz="4" w:space="0" w:color="000000"/>
              <w:right w:val="single" w:sz="4" w:space="0" w:color="000000"/>
            </w:tcBorders>
          </w:tcPr>
          <w:p w14:paraId="3272EEE2" w14:textId="77777777" w:rsidR="00383AF0" w:rsidRDefault="00383AF0">
            <w:pPr>
              <w:pStyle w:val="TableParagraph"/>
              <w:spacing w:before="141"/>
              <w:rPr>
                <w:sz w:val="24"/>
              </w:rPr>
            </w:pPr>
          </w:p>
          <w:p w14:paraId="7E43235F" w14:textId="77777777" w:rsidR="00383AF0" w:rsidRDefault="00E230EF">
            <w:pPr>
              <w:pStyle w:val="TableParagraph"/>
              <w:numPr>
                <w:ilvl w:val="0"/>
                <w:numId w:val="94"/>
              </w:numPr>
              <w:tabs>
                <w:tab w:val="left" w:pos="287"/>
              </w:tabs>
              <w:ind w:left="287" w:hanging="212"/>
              <w:rPr>
                <w:sz w:val="24"/>
              </w:rPr>
            </w:pPr>
            <w:r>
              <w:rPr>
                <w:sz w:val="24"/>
              </w:rPr>
              <w:t>Decisione</w:t>
            </w:r>
            <w:r>
              <w:rPr>
                <w:spacing w:val="-3"/>
                <w:sz w:val="24"/>
              </w:rPr>
              <w:t xml:space="preserve"> </w:t>
            </w:r>
            <w:r>
              <w:rPr>
                <w:sz w:val="24"/>
              </w:rPr>
              <w:t xml:space="preserve">di </w:t>
            </w:r>
            <w:r>
              <w:rPr>
                <w:spacing w:val="-2"/>
                <w:sz w:val="24"/>
              </w:rPr>
              <w:t>contrarre</w:t>
            </w:r>
          </w:p>
          <w:p w14:paraId="70B0FA74" w14:textId="77777777" w:rsidR="00383AF0" w:rsidRDefault="00E230EF">
            <w:pPr>
              <w:pStyle w:val="TableParagraph"/>
              <w:numPr>
                <w:ilvl w:val="0"/>
                <w:numId w:val="94"/>
              </w:numPr>
              <w:tabs>
                <w:tab w:val="left" w:pos="287"/>
                <w:tab w:val="left" w:pos="289"/>
              </w:tabs>
              <w:ind w:right="74"/>
              <w:rPr>
                <w:sz w:val="24"/>
              </w:rPr>
            </w:pPr>
            <w:r>
              <w:rPr>
                <w:sz w:val="24"/>
              </w:rPr>
              <w:t>Bando</w:t>
            </w:r>
            <w:r>
              <w:rPr>
                <w:spacing w:val="-10"/>
                <w:sz w:val="24"/>
              </w:rPr>
              <w:t xml:space="preserve"> </w:t>
            </w:r>
            <w:r>
              <w:rPr>
                <w:sz w:val="24"/>
              </w:rPr>
              <w:t>di</w:t>
            </w:r>
            <w:r>
              <w:rPr>
                <w:spacing w:val="-9"/>
                <w:sz w:val="24"/>
              </w:rPr>
              <w:t xml:space="preserve"> </w:t>
            </w:r>
            <w:r>
              <w:rPr>
                <w:sz w:val="24"/>
              </w:rPr>
              <w:t>gara</w:t>
            </w:r>
            <w:r>
              <w:rPr>
                <w:spacing w:val="-12"/>
                <w:sz w:val="24"/>
              </w:rPr>
              <w:t xml:space="preserve"> </w:t>
            </w:r>
            <w:r>
              <w:rPr>
                <w:sz w:val="24"/>
              </w:rPr>
              <w:t>e</w:t>
            </w:r>
            <w:r>
              <w:rPr>
                <w:spacing w:val="-10"/>
                <w:sz w:val="24"/>
              </w:rPr>
              <w:t xml:space="preserve"> </w:t>
            </w:r>
            <w:r>
              <w:rPr>
                <w:sz w:val="24"/>
              </w:rPr>
              <w:t xml:space="preserve">relativi </w:t>
            </w:r>
            <w:r>
              <w:rPr>
                <w:spacing w:val="-2"/>
                <w:sz w:val="24"/>
              </w:rPr>
              <w:t>allegati</w:t>
            </w:r>
          </w:p>
        </w:tc>
      </w:tr>
      <w:tr w:rsidR="00383AF0" w14:paraId="13585968" w14:textId="77777777">
        <w:trPr>
          <w:trHeight w:val="678"/>
        </w:trPr>
        <w:tc>
          <w:tcPr>
            <w:tcW w:w="713" w:type="dxa"/>
            <w:tcBorders>
              <w:top w:val="single" w:sz="4" w:space="0" w:color="000000"/>
              <w:left w:val="single" w:sz="4" w:space="0" w:color="000000"/>
              <w:bottom w:val="single" w:sz="4" w:space="0" w:color="000000"/>
              <w:right w:val="single" w:sz="4" w:space="0" w:color="000000"/>
            </w:tcBorders>
            <w:shd w:val="clear" w:color="auto" w:fill="B8CCE3"/>
          </w:tcPr>
          <w:p w14:paraId="21FF1CAA" w14:textId="77777777" w:rsidR="00383AF0" w:rsidRDefault="00E230EF">
            <w:pPr>
              <w:pStyle w:val="TableParagraph"/>
              <w:spacing w:before="200"/>
              <w:ind w:left="109" w:right="96"/>
              <w:jc w:val="center"/>
              <w:rPr>
                <w:b/>
                <w:sz w:val="24"/>
              </w:rPr>
            </w:pPr>
            <w:r>
              <w:rPr>
                <w:b/>
                <w:spacing w:val="-10"/>
                <w:sz w:val="24"/>
              </w:rPr>
              <w:t>B</w:t>
            </w:r>
          </w:p>
        </w:tc>
        <w:tc>
          <w:tcPr>
            <w:tcW w:w="13957" w:type="dxa"/>
            <w:gridSpan w:val="7"/>
            <w:tcBorders>
              <w:top w:val="single" w:sz="4" w:space="0" w:color="000000"/>
              <w:left w:val="single" w:sz="4" w:space="0" w:color="000000"/>
              <w:bottom w:val="single" w:sz="4" w:space="0" w:color="000000"/>
              <w:right w:val="single" w:sz="4" w:space="0" w:color="000000"/>
            </w:tcBorders>
            <w:shd w:val="clear" w:color="auto" w:fill="B8CCE3"/>
          </w:tcPr>
          <w:p w14:paraId="52FB722F" w14:textId="77777777" w:rsidR="00383AF0" w:rsidRDefault="00E230EF">
            <w:pPr>
              <w:pStyle w:val="TableParagraph"/>
              <w:spacing w:before="200"/>
              <w:ind w:left="72"/>
              <w:rPr>
                <w:b/>
                <w:sz w:val="24"/>
              </w:rPr>
            </w:pPr>
            <w:r>
              <w:rPr>
                <w:b/>
                <w:sz w:val="24"/>
              </w:rPr>
              <w:t>Verifica</w:t>
            </w:r>
            <w:r>
              <w:rPr>
                <w:b/>
                <w:spacing w:val="-1"/>
                <w:sz w:val="24"/>
              </w:rPr>
              <w:t xml:space="preserve"> </w:t>
            </w:r>
            <w:r>
              <w:rPr>
                <w:b/>
                <w:sz w:val="24"/>
              </w:rPr>
              <w:t>applicabilità</w:t>
            </w:r>
            <w:r>
              <w:rPr>
                <w:b/>
                <w:spacing w:val="-1"/>
                <w:sz w:val="24"/>
              </w:rPr>
              <w:t xml:space="preserve"> </w:t>
            </w:r>
            <w:r>
              <w:rPr>
                <w:b/>
                <w:sz w:val="24"/>
              </w:rPr>
              <w:t>della</w:t>
            </w:r>
            <w:r>
              <w:rPr>
                <w:b/>
                <w:spacing w:val="-1"/>
                <w:sz w:val="24"/>
              </w:rPr>
              <w:t xml:space="preserve"> </w:t>
            </w:r>
            <w:r>
              <w:rPr>
                <w:b/>
                <w:sz w:val="24"/>
              </w:rPr>
              <w:t>normativa</w:t>
            </w:r>
            <w:r>
              <w:rPr>
                <w:b/>
                <w:spacing w:val="-1"/>
                <w:sz w:val="24"/>
              </w:rPr>
              <w:t xml:space="preserve"> </w:t>
            </w:r>
            <w:r>
              <w:rPr>
                <w:b/>
                <w:sz w:val="24"/>
              </w:rPr>
              <w:t>sulle</w:t>
            </w:r>
            <w:r>
              <w:rPr>
                <w:b/>
                <w:spacing w:val="-2"/>
                <w:sz w:val="24"/>
              </w:rPr>
              <w:t xml:space="preserve"> </w:t>
            </w:r>
            <w:r>
              <w:rPr>
                <w:b/>
                <w:sz w:val="24"/>
              </w:rPr>
              <w:t>procedure</w:t>
            </w:r>
            <w:r>
              <w:rPr>
                <w:b/>
                <w:spacing w:val="-2"/>
                <w:sz w:val="24"/>
              </w:rPr>
              <w:t xml:space="preserve"> </w:t>
            </w:r>
            <w:r>
              <w:rPr>
                <w:b/>
                <w:sz w:val="24"/>
              </w:rPr>
              <w:t>di</w:t>
            </w:r>
            <w:r>
              <w:rPr>
                <w:b/>
                <w:spacing w:val="-1"/>
                <w:sz w:val="24"/>
              </w:rPr>
              <w:t xml:space="preserve"> </w:t>
            </w:r>
            <w:r>
              <w:rPr>
                <w:b/>
                <w:sz w:val="24"/>
              </w:rPr>
              <w:t>appalto</w:t>
            </w:r>
            <w:r>
              <w:rPr>
                <w:b/>
                <w:spacing w:val="-1"/>
                <w:sz w:val="24"/>
              </w:rPr>
              <w:t xml:space="preserve"> </w:t>
            </w:r>
            <w:r>
              <w:rPr>
                <w:b/>
                <w:sz w:val="24"/>
              </w:rPr>
              <w:t>ai sensi</w:t>
            </w:r>
            <w:r>
              <w:rPr>
                <w:b/>
                <w:spacing w:val="-1"/>
                <w:sz w:val="24"/>
              </w:rPr>
              <w:t xml:space="preserve"> </w:t>
            </w:r>
            <w:r>
              <w:rPr>
                <w:b/>
                <w:sz w:val="24"/>
              </w:rPr>
              <w:t>del</w:t>
            </w:r>
            <w:r>
              <w:rPr>
                <w:b/>
                <w:spacing w:val="-1"/>
                <w:sz w:val="24"/>
              </w:rPr>
              <w:t xml:space="preserve"> </w:t>
            </w:r>
            <w:r>
              <w:rPr>
                <w:b/>
                <w:sz w:val="24"/>
              </w:rPr>
              <w:t>D.lgs.</w:t>
            </w:r>
            <w:r>
              <w:rPr>
                <w:b/>
                <w:spacing w:val="-1"/>
                <w:sz w:val="24"/>
              </w:rPr>
              <w:t xml:space="preserve"> </w:t>
            </w:r>
            <w:r>
              <w:rPr>
                <w:b/>
                <w:sz w:val="24"/>
              </w:rPr>
              <w:t>n.</w:t>
            </w:r>
            <w:r>
              <w:rPr>
                <w:b/>
                <w:spacing w:val="-1"/>
                <w:sz w:val="24"/>
              </w:rPr>
              <w:t xml:space="preserve"> </w:t>
            </w:r>
            <w:r>
              <w:rPr>
                <w:b/>
                <w:sz w:val="24"/>
              </w:rPr>
              <w:t>36/2023</w:t>
            </w:r>
            <w:r>
              <w:rPr>
                <w:b/>
                <w:spacing w:val="-1"/>
                <w:sz w:val="24"/>
              </w:rPr>
              <w:t xml:space="preserve"> </w:t>
            </w:r>
            <w:r>
              <w:rPr>
                <w:b/>
                <w:sz w:val="24"/>
              </w:rPr>
              <w:t>“Codice</w:t>
            </w:r>
            <w:r>
              <w:rPr>
                <w:b/>
                <w:spacing w:val="-2"/>
                <w:sz w:val="24"/>
              </w:rPr>
              <w:t xml:space="preserve"> </w:t>
            </w:r>
            <w:r>
              <w:rPr>
                <w:b/>
                <w:sz w:val="24"/>
              </w:rPr>
              <w:t>dei</w:t>
            </w:r>
            <w:r>
              <w:rPr>
                <w:b/>
                <w:spacing w:val="-1"/>
                <w:sz w:val="24"/>
              </w:rPr>
              <w:t xml:space="preserve"> </w:t>
            </w:r>
            <w:r>
              <w:rPr>
                <w:b/>
                <w:sz w:val="24"/>
              </w:rPr>
              <w:t xml:space="preserve">contratti </w:t>
            </w:r>
            <w:r>
              <w:rPr>
                <w:b/>
                <w:spacing w:val="-2"/>
                <w:sz w:val="24"/>
              </w:rPr>
              <w:t>pubblici”</w:t>
            </w:r>
          </w:p>
        </w:tc>
      </w:tr>
      <w:tr w:rsidR="00383AF0" w14:paraId="24B37C33" w14:textId="77777777">
        <w:trPr>
          <w:trHeight w:val="4814"/>
        </w:trPr>
        <w:tc>
          <w:tcPr>
            <w:tcW w:w="713" w:type="dxa"/>
            <w:tcBorders>
              <w:top w:val="single" w:sz="4" w:space="0" w:color="000000"/>
              <w:left w:val="single" w:sz="4" w:space="0" w:color="000000"/>
              <w:bottom w:val="single" w:sz="4" w:space="0" w:color="000000"/>
              <w:right w:val="single" w:sz="4" w:space="0" w:color="000000"/>
            </w:tcBorders>
          </w:tcPr>
          <w:p w14:paraId="3F6AA693" w14:textId="77777777" w:rsidR="00383AF0" w:rsidRDefault="00383AF0">
            <w:pPr>
              <w:pStyle w:val="TableParagraph"/>
              <w:rPr>
                <w:sz w:val="24"/>
              </w:rPr>
            </w:pPr>
          </w:p>
          <w:p w14:paraId="79852D4A" w14:textId="77777777" w:rsidR="00383AF0" w:rsidRDefault="00383AF0">
            <w:pPr>
              <w:pStyle w:val="TableParagraph"/>
              <w:rPr>
                <w:sz w:val="24"/>
              </w:rPr>
            </w:pPr>
          </w:p>
          <w:p w14:paraId="05277290" w14:textId="77777777" w:rsidR="00383AF0" w:rsidRDefault="00383AF0">
            <w:pPr>
              <w:pStyle w:val="TableParagraph"/>
              <w:rPr>
                <w:sz w:val="24"/>
              </w:rPr>
            </w:pPr>
          </w:p>
          <w:p w14:paraId="5562A965" w14:textId="77777777" w:rsidR="00383AF0" w:rsidRDefault="00383AF0">
            <w:pPr>
              <w:pStyle w:val="TableParagraph"/>
              <w:rPr>
                <w:sz w:val="24"/>
              </w:rPr>
            </w:pPr>
          </w:p>
          <w:p w14:paraId="4509728A" w14:textId="77777777" w:rsidR="00383AF0" w:rsidRDefault="00383AF0">
            <w:pPr>
              <w:pStyle w:val="TableParagraph"/>
              <w:rPr>
                <w:sz w:val="24"/>
              </w:rPr>
            </w:pPr>
          </w:p>
          <w:p w14:paraId="167BF2B9" w14:textId="77777777" w:rsidR="00383AF0" w:rsidRDefault="00383AF0">
            <w:pPr>
              <w:pStyle w:val="TableParagraph"/>
              <w:rPr>
                <w:sz w:val="24"/>
              </w:rPr>
            </w:pPr>
          </w:p>
          <w:p w14:paraId="2C1B6DD6" w14:textId="77777777" w:rsidR="00383AF0" w:rsidRDefault="00383AF0">
            <w:pPr>
              <w:pStyle w:val="TableParagraph"/>
              <w:rPr>
                <w:sz w:val="24"/>
              </w:rPr>
            </w:pPr>
          </w:p>
          <w:p w14:paraId="33518149" w14:textId="77777777" w:rsidR="00383AF0" w:rsidRDefault="00383AF0">
            <w:pPr>
              <w:pStyle w:val="TableParagraph"/>
              <w:spacing w:before="59"/>
              <w:rPr>
                <w:sz w:val="24"/>
              </w:rPr>
            </w:pPr>
          </w:p>
          <w:p w14:paraId="58D99F7D" w14:textId="77777777" w:rsidR="00383AF0" w:rsidRDefault="00E230EF">
            <w:pPr>
              <w:pStyle w:val="TableParagraph"/>
              <w:ind w:right="96"/>
              <w:jc w:val="center"/>
              <w:rPr>
                <w:sz w:val="24"/>
              </w:rPr>
            </w:pPr>
            <w:r>
              <w:rPr>
                <w:spacing w:val="-10"/>
                <w:sz w:val="24"/>
              </w:rPr>
              <w:t>1</w:t>
            </w:r>
          </w:p>
        </w:tc>
        <w:tc>
          <w:tcPr>
            <w:tcW w:w="5095" w:type="dxa"/>
            <w:tcBorders>
              <w:top w:val="single" w:sz="4" w:space="0" w:color="000000"/>
              <w:left w:val="single" w:sz="4" w:space="0" w:color="000000"/>
              <w:bottom w:val="single" w:sz="4" w:space="0" w:color="000000"/>
              <w:right w:val="single" w:sz="4" w:space="0" w:color="000000"/>
            </w:tcBorders>
          </w:tcPr>
          <w:p w14:paraId="2FC873AD" w14:textId="77777777" w:rsidR="00383AF0" w:rsidRDefault="00E230EF">
            <w:pPr>
              <w:pStyle w:val="TableParagraph"/>
              <w:ind w:left="72" w:right="54"/>
              <w:jc w:val="both"/>
              <w:rPr>
                <w:sz w:val="24"/>
              </w:rPr>
            </w:pPr>
            <w:r>
              <w:rPr>
                <w:sz w:val="24"/>
              </w:rPr>
              <w:t>Il Soggetto attuatore è tenuto all’applicazione del Codice dei contratti pubblici nell’affidamento di lavori, servizi e forniture oppure i lavori, servizi e forniture oggetto dell’affidamento sono compresi nell’ambito</w:t>
            </w:r>
            <w:r>
              <w:rPr>
                <w:spacing w:val="-2"/>
                <w:sz w:val="24"/>
              </w:rPr>
              <w:t xml:space="preserve"> </w:t>
            </w:r>
            <w:r>
              <w:rPr>
                <w:sz w:val="24"/>
              </w:rPr>
              <w:t>di</w:t>
            </w:r>
            <w:r>
              <w:rPr>
                <w:spacing w:val="-2"/>
                <w:sz w:val="24"/>
              </w:rPr>
              <w:t xml:space="preserve"> </w:t>
            </w:r>
            <w:r>
              <w:rPr>
                <w:sz w:val="24"/>
              </w:rPr>
              <w:t>applicazione</w:t>
            </w:r>
            <w:r>
              <w:rPr>
                <w:spacing w:val="-4"/>
                <w:sz w:val="24"/>
              </w:rPr>
              <w:t xml:space="preserve"> </w:t>
            </w:r>
            <w:r>
              <w:rPr>
                <w:sz w:val="24"/>
              </w:rPr>
              <w:t>del</w:t>
            </w:r>
            <w:r>
              <w:rPr>
                <w:spacing w:val="-2"/>
                <w:sz w:val="24"/>
              </w:rPr>
              <w:t xml:space="preserve"> </w:t>
            </w:r>
            <w:r>
              <w:rPr>
                <w:sz w:val="24"/>
              </w:rPr>
              <w:t>Codice</w:t>
            </w:r>
            <w:r>
              <w:rPr>
                <w:spacing w:val="-4"/>
                <w:sz w:val="24"/>
              </w:rPr>
              <w:t xml:space="preserve"> </w:t>
            </w:r>
            <w:r>
              <w:rPr>
                <w:sz w:val="24"/>
              </w:rPr>
              <w:t>dei</w:t>
            </w:r>
            <w:r>
              <w:rPr>
                <w:spacing w:val="-2"/>
                <w:sz w:val="24"/>
              </w:rPr>
              <w:t xml:space="preserve"> </w:t>
            </w:r>
            <w:r>
              <w:rPr>
                <w:sz w:val="24"/>
              </w:rPr>
              <w:t>contratti pubblici, così come prescritto dagli art. 1, 2, 3, 13, 135</w:t>
            </w:r>
            <w:r>
              <w:rPr>
                <w:spacing w:val="15"/>
                <w:sz w:val="24"/>
              </w:rPr>
              <w:t xml:space="preserve"> </w:t>
            </w:r>
            <w:r>
              <w:rPr>
                <w:sz w:val="24"/>
              </w:rPr>
              <w:t>del</w:t>
            </w:r>
            <w:r>
              <w:rPr>
                <w:spacing w:val="18"/>
                <w:sz w:val="24"/>
              </w:rPr>
              <w:t xml:space="preserve"> </w:t>
            </w:r>
            <w:r>
              <w:rPr>
                <w:sz w:val="24"/>
              </w:rPr>
              <w:t>D.lgs.</w:t>
            </w:r>
            <w:r>
              <w:rPr>
                <w:spacing w:val="19"/>
                <w:sz w:val="24"/>
              </w:rPr>
              <w:t xml:space="preserve"> </w:t>
            </w:r>
            <w:r>
              <w:rPr>
                <w:sz w:val="24"/>
              </w:rPr>
              <w:t>36/2023,</w:t>
            </w:r>
            <w:r>
              <w:rPr>
                <w:spacing w:val="18"/>
                <w:sz w:val="24"/>
              </w:rPr>
              <w:t xml:space="preserve"> </w:t>
            </w:r>
            <w:r>
              <w:rPr>
                <w:sz w:val="24"/>
              </w:rPr>
              <w:t>nonché</w:t>
            </w:r>
            <w:r>
              <w:rPr>
                <w:spacing w:val="17"/>
                <w:sz w:val="24"/>
              </w:rPr>
              <w:t xml:space="preserve"> </w:t>
            </w:r>
            <w:r>
              <w:rPr>
                <w:sz w:val="24"/>
              </w:rPr>
              <w:t>dagli</w:t>
            </w:r>
            <w:r>
              <w:rPr>
                <w:spacing w:val="17"/>
                <w:sz w:val="24"/>
              </w:rPr>
              <w:t xml:space="preserve"> </w:t>
            </w:r>
            <w:r>
              <w:rPr>
                <w:sz w:val="24"/>
              </w:rPr>
              <w:t>allegati</w:t>
            </w:r>
            <w:r>
              <w:rPr>
                <w:spacing w:val="21"/>
                <w:sz w:val="24"/>
              </w:rPr>
              <w:t xml:space="preserve"> </w:t>
            </w:r>
            <w:r>
              <w:rPr>
                <w:sz w:val="24"/>
              </w:rPr>
              <w:t>I.1</w:t>
            </w:r>
            <w:r>
              <w:rPr>
                <w:spacing w:val="20"/>
                <w:sz w:val="24"/>
              </w:rPr>
              <w:t xml:space="preserve"> </w:t>
            </w:r>
            <w:r>
              <w:rPr>
                <w:spacing w:val="-10"/>
                <w:sz w:val="24"/>
              </w:rPr>
              <w:t>e</w:t>
            </w:r>
          </w:p>
          <w:p w14:paraId="380A7197" w14:textId="77777777" w:rsidR="00383AF0" w:rsidRDefault="00E230EF">
            <w:pPr>
              <w:pStyle w:val="TableParagraph"/>
              <w:ind w:left="72" w:right="57"/>
              <w:jc w:val="both"/>
              <w:rPr>
                <w:sz w:val="24"/>
              </w:rPr>
            </w:pPr>
            <w:r>
              <w:rPr>
                <w:sz w:val="24"/>
              </w:rPr>
              <w:t>II.19</w:t>
            </w:r>
            <w:r>
              <w:rPr>
                <w:spacing w:val="-4"/>
                <w:sz w:val="24"/>
              </w:rPr>
              <w:t xml:space="preserve"> </w:t>
            </w:r>
            <w:r>
              <w:rPr>
                <w:sz w:val="24"/>
              </w:rPr>
              <w:t>del</w:t>
            </w:r>
            <w:r>
              <w:rPr>
                <w:spacing w:val="-4"/>
                <w:sz w:val="24"/>
              </w:rPr>
              <w:t xml:space="preserve"> </w:t>
            </w:r>
            <w:r>
              <w:rPr>
                <w:sz w:val="24"/>
              </w:rPr>
              <w:t>D.lgs.</w:t>
            </w:r>
            <w:r>
              <w:rPr>
                <w:spacing w:val="-4"/>
                <w:sz w:val="24"/>
              </w:rPr>
              <w:t xml:space="preserve"> </w:t>
            </w:r>
            <w:r>
              <w:rPr>
                <w:sz w:val="24"/>
              </w:rPr>
              <w:t>n.</w:t>
            </w:r>
            <w:r>
              <w:rPr>
                <w:spacing w:val="-4"/>
                <w:sz w:val="24"/>
              </w:rPr>
              <w:t xml:space="preserve"> </w:t>
            </w:r>
            <w:r>
              <w:rPr>
                <w:sz w:val="24"/>
              </w:rPr>
              <w:t>36/2023</w:t>
            </w:r>
            <w:r>
              <w:rPr>
                <w:spacing w:val="-2"/>
                <w:sz w:val="24"/>
              </w:rPr>
              <w:t xml:space="preserve"> </w:t>
            </w:r>
            <w:r>
              <w:rPr>
                <w:sz w:val="24"/>
              </w:rPr>
              <w:t>o</w:t>
            </w:r>
            <w:r>
              <w:rPr>
                <w:spacing w:val="-4"/>
                <w:sz w:val="24"/>
              </w:rPr>
              <w:t xml:space="preserve"> </w:t>
            </w:r>
            <w:r>
              <w:rPr>
                <w:sz w:val="24"/>
              </w:rPr>
              <w:t>eventuali</w:t>
            </w:r>
            <w:r>
              <w:rPr>
                <w:spacing w:val="-4"/>
                <w:sz w:val="24"/>
              </w:rPr>
              <w:t xml:space="preserve"> </w:t>
            </w:r>
            <w:r>
              <w:rPr>
                <w:sz w:val="24"/>
              </w:rPr>
              <w:t xml:space="preserve">Regolamenti </w:t>
            </w:r>
            <w:r>
              <w:rPr>
                <w:spacing w:val="-2"/>
                <w:sz w:val="24"/>
              </w:rPr>
              <w:t>sostitutivi?</w:t>
            </w:r>
          </w:p>
          <w:p w14:paraId="03B47B1C" w14:textId="77777777" w:rsidR="00383AF0" w:rsidRDefault="00E230EF">
            <w:pPr>
              <w:pStyle w:val="TableParagraph"/>
              <w:numPr>
                <w:ilvl w:val="0"/>
                <w:numId w:val="93"/>
              </w:numPr>
              <w:tabs>
                <w:tab w:val="left" w:pos="782"/>
                <w:tab w:val="left" w:pos="784"/>
              </w:tabs>
              <w:ind w:right="60"/>
              <w:jc w:val="both"/>
              <w:rPr>
                <w:sz w:val="24"/>
              </w:rPr>
            </w:pPr>
            <w:r>
              <w:rPr>
                <w:sz w:val="24"/>
              </w:rPr>
              <w:t>Se la risposta è affermativa procedere alla compilazione</w:t>
            </w:r>
            <w:r>
              <w:rPr>
                <w:spacing w:val="-14"/>
                <w:sz w:val="24"/>
              </w:rPr>
              <w:t xml:space="preserve"> </w:t>
            </w:r>
            <w:r>
              <w:rPr>
                <w:sz w:val="24"/>
              </w:rPr>
              <w:t>delle</w:t>
            </w:r>
            <w:r>
              <w:rPr>
                <w:spacing w:val="-15"/>
                <w:sz w:val="24"/>
              </w:rPr>
              <w:t xml:space="preserve"> </w:t>
            </w:r>
            <w:r>
              <w:rPr>
                <w:sz w:val="24"/>
              </w:rPr>
              <w:t>sezioni</w:t>
            </w:r>
            <w:r>
              <w:rPr>
                <w:spacing w:val="-14"/>
                <w:sz w:val="24"/>
              </w:rPr>
              <w:t xml:space="preserve"> </w:t>
            </w:r>
            <w:r>
              <w:rPr>
                <w:sz w:val="24"/>
              </w:rPr>
              <w:t>“</w:t>
            </w:r>
            <w:r>
              <w:rPr>
                <w:b/>
                <w:sz w:val="24"/>
              </w:rPr>
              <w:t>C</w:t>
            </w:r>
            <w:r>
              <w:rPr>
                <w:sz w:val="24"/>
              </w:rPr>
              <w:t>”,</w:t>
            </w:r>
            <w:r>
              <w:rPr>
                <w:spacing w:val="-14"/>
                <w:sz w:val="24"/>
              </w:rPr>
              <w:t xml:space="preserve"> </w:t>
            </w:r>
            <w:r>
              <w:rPr>
                <w:sz w:val="24"/>
              </w:rPr>
              <w:t>“</w:t>
            </w:r>
            <w:r>
              <w:rPr>
                <w:b/>
                <w:sz w:val="24"/>
              </w:rPr>
              <w:t>D</w:t>
            </w:r>
            <w:r>
              <w:rPr>
                <w:sz w:val="24"/>
              </w:rPr>
              <w:t>”</w:t>
            </w:r>
            <w:r>
              <w:rPr>
                <w:spacing w:val="-15"/>
                <w:sz w:val="24"/>
              </w:rPr>
              <w:t xml:space="preserve"> </w:t>
            </w:r>
            <w:r>
              <w:rPr>
                <w:sz w:val="24"/>
              </w:rPr>
              <w:t>ed</w:t>
            </w:r>
            <w:r>
              <w:rPr>
                <w:spacing w:val="-14"/>
                <w:sz w:val="24"/>
              </w:rPr>
              <w:t xml:space="preserve"> </w:t>
            </w:r>
            <w:r>
              <w:rPr>
                <w:sz w:val="24"/>
              </w:rPr>
              <w:t>“</w:t>
            </w:r>
            <w:r>
              <w:rPr>
                <w:b/>
                <w:sz w:val="24"/>
              </w:rPr>
              <w:t>F</w:t>
            </w:r>
            <w:r>
              <w:rPr>
                <w:sz w:val="24"/>
              </w:rPr>
              <w:t>”;</w:t>
            </w:r>
          </w:p>
          <w:p w14:paraId="3DE39F10" w14:textId="77777777" w:rsidR="00383AF0" w:rsidRDefault="00E230EF">
            <w:pPr>
              <w:pStyle w:val="TableParagraph"/>
              <w:numPr>
                <w:ilvl w:val="0"/>
                <w:numId w:val="93"/>
              </w:numPr>
              <w:tabs>
                <w:tab w:val="left" w:pos="791"/>
              </w:tabs>
              <w:spacing w:before="103" w:line="270" w:lineRule="atLeast"/>
              <w:ind w:left="791" w:right="57" w:hanging="360"/>
              <w:jc w:val="both"/>
              <w:rPr>
                <w:sz w:val="24"/>
              </w:rPr>
            </w:pPr>
            <w:r>
              <w:rPr>
                <w:sz w:val="24"/>
              </w:rPr>
              <w:t>In caso di risposta negativa procedere alla compilazione della sezione relativa ai soggetti non tenuti all’applicazione del D.lgs. n. 36/2016 (sezione “</w:t>
            </w:r>
            <w:r>
              <w:rPr>
                <w:b/>
                <w:sz w:val="24"/>
              </w:rPr>
              <w:t>E</w:t>
            </w:r>
            <w:r>
              <w:rPr>
                <w:sz w:val="24"/>
              </w:rPr>
              <w:t>”) e della sezione relativa alla verifica del contratto (sezione “</w:t>
            </w:r>
            <w:r>
              <w:rPr>
                <w:b/>
                <w:sz w:val="24"/>
              </w:rPr>
              <w:t>F</w:t>
            </w:r>
            <w:r>
              <w:rPr>
                <w:sz w:val="24"/>
              </w:rPr>
              <w:t>”).</w:t>
            </w:r>
          </w:p>
        </w:tc>
        <w:tc>
          <w:tcPr>
            <w:tcW w:w="613" w:type="dxa"/>
            <w:tcBorders>
              <w:top w:val="single" w:sz="4" w:space="0" w:color="000000"/>
              <w:left w:val="single" w:sz="4" w:space="0" w:color="000000"/>
              <w:bottom w:val="single" w:sz="4" w:space="0" w:color="000000"/>
              <w:right w:val="single" w:sz="4" w:space="0" w:color="000000"/>
            </w:tcBorders>
          </w:tcPr>
          <w:p w14:paraId="605A0400" w14:textId="38A51FA0" w:rsidR="00383AF0" w:rsidRDefault="00383AF0">
            <w:pPr>
              <w:pStyle w:val="TableParagraph"/>
              <w:jc w:val="center"/>
              <w:rPr>
                <w:b/>
                <w:bCs/>
              </w:rPr>
            </w:pPr>
          </w:p>
        </w:tc>
        <w:tc>
          <w:tcPr>
            <w:tcW w:w="615" w:type="dxa"/>
            <w:tcBorders>
              <w:top w:val="single" w:sz="4" w:space="0" w:color="000000"/>
              <w:left w:val="single" w:sz="4" w:space="0" w:color="000000"/>
              <w:bottom w:val="single" w:sz="4" w:space="0" w:color="000000"/>
              <w:right w:val="single" w:sz="4" w:space="0" w:color="000000"/>
            </w:tcBorders>
          </w:tcPr>
          <w:p w14:paraId="78585002" w14:textId="77777777" w:rsidR="00383AF0" w:rsidRDefault="00383AF0">
            <w:pPr>
              <w:pStyle w:val="TableParagraph"/>
            </w:pPr>
          </w:p>
        </w:tc>
        <w:tc>
          <w:tcPr>
            <w:tcW w:w="613" w:type="dxa"/>
            <w:tcBorders>
              <w:top w:val="single" w:sz="4" w:space="0" w:color="000000"/>
              <w:left w:val="single" w:sz="4" w:space="0" w:color="000000"/>
              <w:bottom w:val="single" w:sz="4" w:space="0" w:color="000000"/>
              <w:right w:val="single" w:sz="4" w:space="0" w:color="000000"/>
            </w:tcBorders>
          </w:tcPr>
          <w:p w14:paraId="6F025F06" w14:textId="77777777" w:rsidR="00383AF0" w:rsidRDefault="00383AF0">
            <w:pPr>
              <w:pStyle w:val="TableParagraph"/>
            </w:pPr>
          </w:p>
        </w:tc>
        <w:tc>
          <w:tcPr>
            <w:tcW w:w="2201" w:type="dxa"/>
            <w:tcBorders>
              <w:top w:val="single" w:sz="4" w:space="0" w:color="000000"/>
              <w:left w:val="single" w:sz="4" w:space="0" w:color="000000"/>
              <w:bottom w:val="single" w:sz="4" w:space="0" w:color="000000"/>
              <w:right w:val="single" w:sz="4" w:space="0" w:color="000000"/>
            </w:tcBorders>
          </w:tcPr>
          <w:p w14:paraId="4490376E" w14:textId="77777777" w:rsidR="00383AF0" w:rsidRDefault="00383AF0" w:rsidP="00C35807"/>
        </w:tc>
        <w:tc>
          <w:tcPr>
            <w:tcW w:w="2203" w:type="dxa"/>
            <w:tcBorders>
              <w:top w:val="single" w:sz="4" w:space="0" w:color="000000"/>
              <w:left w:val="single" w:sz="4" w:space="0" w:color="000000"/>
              <w:bottom w:val="single" w:sz="4" w:space="0" w:color="000000"/>
              <w:right w:val="single" w:sz="4" w:space="0" w:color="000000"/>
            </w:tcBorders>
          </w:tcPr>
          <w:p w14:paraId="6BAB3E4A" w14:textId="77777777" w:rsidR="00383AF0" w:rsidRDefault="00383AF0">
            <w:pPr>
              <w:pStyle w:val="TableParagraph"/>
            </w:pPr>
          </w:p>
        </w:tc>
        <w:tc>
          <w:tcPr>
            <w:tcW w:w="2617" w:type="dxa"/>
            <w:tcBorders>
              <w:top w:val="single" w:sz="4" w:space="0" w:color="000000"/>
              <w:left w:val="single" w:sz="4" w:space="0" w:color="000000"/>
              <w:bottom w:val="single" w:sz="4" w:space="0" w:color="000000"/>
              <w:right w:val="single" w:sz="4" w:space="0" w:color="000000"/>
            </w:tcBorders>
          </w:tcPr>
          <w:p w14:paraId="23819A17" w14:textId="77777777" w:rsidR="00383AF0" w:rsidRDefault="00383AF0">
            <w:pPr>
              <w:pStyle w:val="TableParagraph"/>
              <w:rPr>
                <w:sz w:val="24"/>
              </w:rPr>
            </w:pPr>
          </w:p>
          <w:p w14:paraId="3E012BEA" w14:textId="77777777" w:rsidR="00383AF0" w:rsidRDefault="00383AF0">
            <w:pPr>
              <w:pStyle w:val="TableParagraph"/>
              <w:rPr>
                <w:sz w:val="24"/>
              </w:rPr>
            </w:pPr>
          </w:p>
          <w:p w14:paraId="4DFE7564" w14:textId="77777777" w:rsidR="00383AF0" w:rsidRDefault="00383AF0">
            <w:pPr>
              <w:pStyle w:val="TableParagraph"/>
              <w:spacing w:before="198"/>
              <w:rPr>
                <w:sz w:val="24"/>
              </w:rPr>
            </w:pPr>
          </w:p>
          <w:p w14:paraId="35EA5ED0" w14:textId="77777777" w:rsidR="00383AF0" w:rsidRDefault="00E230EF">
            <w:pPr>
              <w:pStyle w:val="TableParagraph"/>
              <w:numPr>
                <w:ilvl w:val="0"/>
                <w:numId w:val="92"/>
              </w:numPr>
              <w:tabs>
                <w:tab w:val="left" w:pos="287"/>
                <w:tab w:val="left" w:pos="289"/>
              </w:tabs>
              <w:ind w:right="468"/>
              <w:rPr>
                <w:sz w:val="24"/>
              </w:rPr>
            </w:pPr>
            <w:r>
              <w:rPr>
                <w:sz w:val="24"/>
              </w:rPr>
              <w:t>Atto</w:t>
            </w:r>
            <w:r>
              <w:rPr>
                <w:spacing w:val="-15"/>
                <w:sz w:val="24"/>
              </w:rPr>
              <w:t xml:space="preserve"> </w:t>
            </w:r>
            <w:r>
              <w:rPr>
                <w:sz w:val="24"/>
              </w:rPr>
              <w:t>costitutivo</w:t>
            </w:r>
            <w:r>
              <w:rPr>
                <w:spacing w:val="-15"/>
                <w:sz w:val="24"/>
              </w:rPr>
              <w:t xml:space="preserve"> </w:t>
            </w:r>
            <w:r>
              <w:rPr>
                <w:sz w:val="24"/>
              </w:rPr>
              <w:t>del soggetto attuatore</w:t>
            </w:r>
          </w:p>
          <w:p w14:paraId="7B441119" w14:textId="77777777" w:rsidR="00383AF0" w:rsidRDefault="00E230EF">
            <w:pPr>
              <w:pStyle w:val="TableParagraph"/>
              <w:numPr>
                <w:ilvl w:val="0"/>
                <w:numId w:val="92"/>
              </w:numPr>
              <w:tabs>
                <w:tab w:val="left" w:pos="287"/>
                <w:tab w:val="left" w:pos="289"/>
              </w:tabs>
              <w:ind w:right="133"/>
              <w:rPr>
                <w:sz w:val="24"/>
              </w:rPr>
            </w:pPr>
            <w:r>
              <w:rPr>
                <w:sz w:val="24"/>
              </w:rPr>
              <w:t xml:space="preserve">Decisione di </w:t>
            </w:r>
            <w:r>
              <w:rPr>
                <w:spacing w:val="-2"/>
                <w:sz w:val="24"/>
              </w:rPr>
              <w:t xml:space="preserve">contrarre/Decreto/Atto </w:t>
            </w:r>
            <w:r>
              <w:rPr>
                <w:sz w:val="24"/>
              </w:rPr>
              <w:t>comunque</w:t>
            </w:r>
            <w:r>
              <w:rPr>
                <w:spacing w:val="-1"/>
                <w:sz w:val="24"/>
              </w:rPr>
              <w:t xml:space="preserve"> </w:t>
            </w:r>
            <w:r>
              <w:rPr>
                <w:spacing w:val="-2"/>
                <w:sz w:val="24"/>
              </w:rPr>
              <w:t>denominato</w:t>
            </w:r>
          </w:p>
          <w:p w14:paraId="7D50ED7B" w14:textId="77777777" w:rsidR="00383AF0" w:rsidRDefault="00E230EF">
            <w:pPr>
              <w:pStyle w:val="TableParagraph"/>
              <w:numPr>
                <w:ilvl w:val="0"/>
                <w:numId w:val="92"/>
              </w:numPr>
              <w:tabs>
                <w:tab w:val="left" w:pos="287"/>
                <w:tab w:val="left" w:pos="289"/>
              </w:tabs>
              <w:ind w:right="275"/>
              <w:rPr>
                <w:sz w:val="24"/>
              </w:rPr>
            </w:pPr>
            <w:r>
              <w:rPr>
                <w:spacing w:val="-2"/>
                <w:sz w:val="24"/>
              </w:rPr>
              <w:t xml:space="preserve">Eventuale </w:t>
            </w:r>
            <w:r>
              <w:rPr>
                <w:sz w:val="24"/>
              </w:rPr>
              <w:t>documentazione che attesti la non applicabilità</w:t>
            </w:r>
            <w:r>
              <w:rPr>
                <w:spacing w:val="-15"/>
                <w:sz w:val="24"/>
              </w:rPr>
              <w:t xml:space="preserve"> </w:t>
            </w:r>
            <w:r>
              <w:rPr>
                <w:sz w:val="24"/>
              </w:rPr>
              <w:t>del</w:t>
            </w:r>
            <w:r>
              <w:rPr>
                <w:spacing w:val="-15"/>
                <w:sz w:val="24"/>
              </w:rPr>
              <w:t xml:space="preserve"> </w:t>
            </w:r>
            <w:r>
              <w:rPr>
                <w:sz w:val="24"/>
              </w:rPr>
              <w:t xml:space="preserve">Dlgs </w:t>
            </w:r>
            <w:r>
              <w:rPr>
                <w:spacing w:val="-2"/>
                <w:sz w:val="24"/>
              </w:rPr>
              <w:t>36/2023</w:t>
            </w:r>
          </w:p>
        </w:tc>
      </w:tr>
    </w:tbl>
    <w:p w14:paraId="14B07564" w14:textId="77777777" w:rsidR="00383AF0" w:rsidRDefault="00383AF0">
      <w:pPr>
        <w:sectPr w:rsidR="00383AF0">
          <w:headerReference w:type="default" r:id="rId24"/>
          <w:footerReference w:type="default" r:id="rId25"/>
          <w:headerReference w:type="first" r:id="rId26"/>
          <w:footerReference w:type="first" r:id="rId27"/>
          <w:pgSz w:w="16838" w:h="11906" w:orient="landscape"/>
          <w:pgMar w:top="1600" w:right="920" w:bottom="1120" w:left="880" w:header="3" w:footer="695" w:gutter="0"/>
          <w:cols w:space="720"/>
          <w:formProt w:val="0"/>
          <w:docGrid w:linePitch="100" w:charSpace="4096"/>
        </w:sectPr>
      </w:pPr>
    </w:p>
    <w:p w14:paraId="50942E08" w14:textId="77777777" w:rsidR="00383AF0" w:rsidRDefault="00383AF0">
      <w:pPr>
        <w:pStyle w:val="Corpotesto"/>
        <w:rPr>
          <w:sz w:val="15"/>
        </w:rPr>
      </w:pPr>
    </w:p>
    <w:tbl>
      <w:tblPr>
        <w:tblStyle w:val="NormalTable0"/>
        <w:tblW w:w="14672" w:type="dxa"/>
        <w:tblInd w:w="262" w:type="dxa"/>
        <w:tblLayout w:type="fixed"/>
        <w:tblCellMar>
          <w:left w:w="5" w:type="dxa"/>
          <w:right w:w="5" w:type="dxa"/>
        </w:tblCellMar>
        <w:tblLook w:val="01E0" w:firstRow="1" w:lastRow="1" w:firstColumn="1" w:lastColumn="1" w:noHBand="0" w:noVBand="0"/>
      </w:tblPr>
      <w:tblGrid>
        <w:gridCol w:w="714"/>
        <w:gridCol w:w="5096"/>
        <w:gridCol w:w="613"/>
        <w:gridCol w:w="615"/>
        <w:gridCol w:w="613"/>
        <w:gridCol w:w="2201"/>
        <w:gridCol w:w="2203"/>
        <w:gridCol w:w="2617"/>
      </w:tblGrid>
      <w:tr w:rsidR="00383AF0" w14:paraId="3F84FFBE" w14:textId="77777777">
        <w:trPr>
          <w:trHeight w:val="1499"/>
        </w:trPr>
        <w:tc>
          <w:tcPr>
            <w:tcW w:w="5808" w:type="dxa"/>
            <w:gridSpan w:val="2"/>
            <w:tcBorders>
              <w:top w:val="single" w:sz="4" w:space="0" w:color="000000"/>
              <w:left w:val="single" w:sz="4" w:space="0" w:color="000000"/>
              <w:bottom w:val="single" w:sz="4" w:space="0" w:color="000000"/>
              <w:right w:val="single" w:sz="4" w:space="0" w:color="000000"/>
            </w:tcBorders>
            <w:shd w:val="clear" w:color="auto" w:fill="1F487C"/>
          </w:tcPr>
          <w:p w14:paraId="5FB6C54B" w14:textId="77777777" w:rsidR="00383AF0" w:rsidRDefault="00383AF0">
            <w:pPr>
              <w:pStyle w:val="TableParagraph"/>
              <w:rPr>
                <w:sz w:val="24"/>
              </w:rPr>
            </w:pPr>
          </w:p>
          <w:p w14:paraId="01BBA6AA" w14:textId="77777777" w:rsidR="00383AF0" w:rsidRDefault="00383AF0">
            <w:pPr>
              <w:pStyle w:val="TableParagraph"/>
              <w:spacing w:before="58"/>
              <w:rPr>
                <w:sz w:val="24"/>
              </w:rPr>
            </w:pPr>
          </w:p>
          <w:p w14:paraId="16F58820" w14:textId="77777777" w:rsidR="00383AF0" w:rsidRDefault="00E230EF">
            <w:pPr>
              <w:pStyle w:val="TableParagraph"/>
              <w:spacing w:before="1"/>
              <w:ind w:left="1156"/>
              <w:rPr>
                <w:b/>
                <w:sz w:val="24"/>
              </w:rPr>
            </w:pPr>
            <w:r>
              <w:rPr>
                <w:b/>
                <w:color w:val="FFFFFF"/>
                <w:sz w:val="24"/>
              </w:rPr>
              <w:t>Verifica</w:t>
            </w:r>
            <w:r>
              <w:rPr>
                <w:b/>
                <w:color w:val="FFFFFF"/>
                <w:spacing w:val="-2"/>
                <w:sz w:val="24"/>
              </w:rPr>
              <w:t xml:space="preserve"> </w:t>
            </w:r>
            <w:r>
              <w:rPr>
                <w:b/>
                <w:color w:val="FFFFFF"/>
                <w:sz w:val="24"/>
              </w:rPr>
              <w:t>procedure</w:t>
            </w:r>
            <w:r>
              <w:rPr>
                <w:b/>
                <w:color w:val="FFFFFF"/>
                <w:spacing w:val="-3"/>
                <w:sz w:val="24"/>
              </w:rPr>
              <w:t xml:space="preserve"> </w:t>
            </w:r>
            <w:r>
              <w:rPr>
                <w:b/>
                <w:color w:val="FFFFFF"/>
                <w:sz w:val="24"/>
              </w:rPr>
              <w:t>di</w:t>
            </w:r>
            <w:r>
              <w:rPr>
                <w:b/>
                <w:color w:val="FFFFFF"/>
                <w:spacing w:val="-1"/>
                <w:sz w:val="24"/>
              </w:rPr>
              <w:t xml:space="preserve"> </w:t>
            </w:r>
            <w:r>
              <w:rPr>
                <w:b/>
                <w:color w:val="FFFFFF"/>
                <w:spacing w:val="-2"/>
                <w:sz w:val="24"/>
              </w:rPr>
              <w:t>affidamento</w:t>
            </w:r>
          </w:p>
        </w:tc>
        <w:tc>
          <w:tcPr>
            <w:tcW w:w="613" w:type="dxa"/>
            <w:tcBorders>
              <w:top w:val="single" w:sz="4" w:space="0" w:color="000000"/>
              <w:left w:val="single" w:sz="4" w:space="0" w:color="000000"/>
              <w:bottom w:val="single" w:sz="4" w:space="0" w:color="000000"/>
              <w:right w:val="single" w:sz="4" w:space="0" w:color="000000"/>
            </w:tcBorders>
            <w:shd w:val="clear" w:color="auto" w:fill="1F487C"/>
          </w:tcPr>
          <w:p w14:paraId="6473E83A" w14:textId="77777777" w:rsidR="00383AF0" w:rsidRDefault="00383AF0">
            <w:pPr>
              <w:pStyle w:val="TableParagraph"/>
              <w:rPr>
                <w:sz w:val="24"/>
              </w:rPr>
            </w:pPr>
          </w:p>
          <w:p w14:paraId="4DA0D72E" w14:textId="77777777" w:rsidR="00383AF0" w:rsidRDefault="00383AF0">
            <w:pPr>
              <w:pStyle w:val="TableParagraph"/>
              <w:spacing w:before="58"/>
              <w:rPr>
                <w:sz w:val="24"/>
              </w:rPr>
            </w:pPr>
          </w:p>
          <w:p w14:paraId="2E6BDEF2" w14:textId="77777777" w:rsidR="00383AF0" w:rsidRDefault="00E230EF">
            <w:pPr>
              <w:pStyle w:val="TableParagraph"/>
              <w:spacing w:before="1"/>
              <w:ind w:left="195"/>
              <w:rPr>
                <w:b/>
                <w:sz w:val="24"/>
              </w:rPr>
            </w:pPr>
            <w:r>
              <w:rPr>
                <w:b/>
                <w:color w:val="FFFFFF"/>
                <w:spacing w:val="-5"/>
                <w:sz w:val="24"/>
              </w:rPr>
              <w:t>SI</w:t>
            </w:r>
          </w:p>
        </w:tc>
        <w:tc>
          <w:tcPr>
            <w:tcW w:w="615" w:type="dxa"/>
            <w:tcBorders>
              <w:top w:val="single" w:sz="4" w:space="0" w:color="000000"/>
              <w:left w:val="single" w:sz="4" w:space="0" w:color="000000"/>
              <w:bottom w:val="single" w:sz="4" w:space="0" w:color="000000"/>
              <w:right w:val="single" w:sz="4" w:space="0" w:color="000000"/>
            </w:tcBorders>
            <w:shd w:val="clear" w:color="auto" w:fill="1F487C"/>
          </w:tcPr>
          <w:p w14:paraId="7B54BE94" w14:textId="77777777" w:rsidR="00383AF0" w:rsidRDefault="00383AF0">
            <w:pPr>
              <w:pStyle w:val="TableParagraph"/>
              <w:rPr>
                <w:sz w:val="24"/>
              </w:rPr>
            </w:pPr>
          </w:p>
          <w:p w14:paraId="7D203DB5" w14:textId="77777777" w:rsidR="00383AF0" w:rsidRDefault="00383AF0">
            <w:pPr>
              <w:pStyle w:val="TableParagraph"/>
              <w:spacing w:before="58"/>
              <w:rPr>
                <w:sz w:val="24"/>
              </w:rPr>
            </w:pPr>
          </w:p>
          <w:p w14:paraId="58EC3207" w14:textId="77777777" w:rsidR="00383AF0" w:rsidRDefault="00E230EF">
            <w:pPr>
              <w:pStyle w:val="TableParagraph"/>
              <w:spacing w:before="1"/>
              <w:ind w:left="128"/>
              <w:rPr>
                <w:b/>
                <w:sz w:val="24"/>
              </w:rPr>
            </w:pPr>
            <w:r>
              <w:rPr>
                <w:b/>
                <w:color w:val="FFFFFF"/>
                <w:spacing w:val="-5"/>
                <w:sz w:val="24"/>
              </w:rPr>
              <w:t>NO</w:t>
            </w:r>
          </w:p>
        </w:tc>
        <w:tc>
          <w:tcPr>
            <w:tcW w:w="613" w:type="dxa"/>
            <w:tcBorders>
              <w:top w:val="single" w:sz="4" w:space="0" w:color="000000"/>
              <w:left w:val="single" w:sz="4" w:space="0" w:color="000000"/>
              <w:bottom w:val="single" w:sz="4" w:space="0" w:color="000000"/>
              <w:right w:val="single" w:sz="4" w:space="0" w:color="000000"/>
            </w:tcBorders>
            <w:shd w:val="clear" w:color="auto" w:fill="1F487C"/>
          </w:tcPr>
          <w:p w14:paraId="78481852" w14:textId="77777777" w:rsidR="00383AF0" w:rsidRDefault="00383AF0">
            <w:pPr>
              <w:pStyle w:val="TableParagraph"/>
              <w:rPr>
                <w:sz w:val="24"/>
              </w:rPr>
            </w:pPr>
          </w:p>
          <w:p w14:paraId="00DA0392" w14:textId="77777777" w:rsidR="00383AF0" w:rsidRDefault="00383AF0">
            <w:pPr>
              <w:pStyle w:val="TableParagraph"/>
              <w:spacing w:before="58"/>
              <w:rPr>
                <w:sz w:val="24"/>
              </w:rPr>
            </w:pPr>
          </w:p>
          <w:p w14:paraId="46C79C3B" w14:textId="77777777" w:rsidR="00383AF0" w:rsidRDefault="00E230EF">
            <w:pPr>
              <w:pStyle w:val="TableParagraph"/>
              <w:spacing w:before="1"/>
              <w:ind w:left="73"/>
              <w:rPr>
                <w:b/>
                <w:sz w:val="24"/>
              </w:rPr>
            </w:pPr>
            <w:r>
              <w:rPr>
                <w:b/>
                <w:color w:val="FFFFFF"/>
                <w:spacing w:val="-4"/>
                <w:sz w:val="24"/>
              </w:rPr>
              <w:t>N.A.</w:t>
            </w:r>
          </w:p>
        </w:tc>
        <w:tc>
          <w:tcPr>
            <w:tcW w:w="2201" w:type="dxa"/>
            <w:tcBorders>
              <w:top w:val="single" w:sz="4" w:space="0" w:color="000000"/>
              <w:left w:val="single" w:sz="4" w:space="0" w:color="000000"/>
              <w:bottom w:val="single" w:sz="4" w:space="0" w:color="000000"/>
              <w:right w:val="single" w:sz="4" w:space="0" w:color="000000"/>
            </w:tcBorders>
            <w:shd w:val="clear" w:color="auto" w:fill="1F487C"/>
          </w:tcPr>
          <w:p w14:paraId="72C15301" w14:textId="77777777" w:rsidR="00383AF0" w:rsidRDefault="00383AF0">
            <w:pPr>
              <w:pStyle w:val="TableParagraph"/>
              <w:spacing w:before="58"/>
              <w:rPr>
                <w:sz w:val="24"/>
              </w:rPr>
            </w:pPr>
          </w:p>
          <w:p w14:paraId="7D9A5548" w14:textId="77777777" w:rsidR="00383AF0" w:rsidRDefault="00E230EF">
            <w:pPr>
              <w:pStyle w:val="TableParagraph"/>
              <w:spacing w:before="1"/>
              <w:ind w:left="561" w:right="547" w:firstLine="9"/>
              <w:jc w:val="both"/>
              <w:rPr>
                <w:b/>
                <w:sz w:val="24"/>
              </w:rPr>
            </w:pPr>
            <w:r>
              <w:rPr>
                <w:b/>
                <w:color w:val="FFFFFF"/>
                <w:sz w:val="24"/>
              </w:rPr>
              <w:t>Elenco</w:t>
            </w:r>
            <w:r>
              <w:rPr>
                <w:b/>
                <w:color w:val="FFFFFF"/>
                <w:spacing w:val="-15"/>
                <w:sz w:val="24"/>
              </w:rPr>
              <w:t xml:space="preserve"> </w:t>
            </w:r>
            <w:r>
              <w:rPr>
                <w:b/>
                <w:color w:val="FFFFFF"/>
                <w:sz w:val="24"/>
              </w:rPr>
              <w:t xml:space="preserve">dei </w:t>
            </w:r>
            <w:r>
              <w:rPr>
                <w:b/>
                <w:color w:val="FFFFFF"/>
                <w:spacing w:val="-2"/>
                <w:sz w:val="24"/>
              </w:rPr>
              <w:t>documenti verificati</w:t>
            </w:r>
          </w:p>
        </w:tc>
        <w:tc>
          <w:tcPr>
            <w:tcW w:w="2203" w:type="dxa"/>
            <w:tcBorders>
              <w:top w:val="single" w:sz="4" w:space="0" w:color="000000"/>
              <w:left w:val="single" w:sz="4" w:space="0" w:color="000000"/>
              <w:bottom w:val="single" w:sz="4" w:space="0" w:color="000000"/>
              <w:right w:val="single" w:sz="4" w:space="0" w:color="000000"/>
            </w:tcBorders>
            <w:shd w:val="clear" w:color="auto" w:fill="1F487C"/>
          </w:tcPr>
          <w:p w14:paraId="24C6982E" w14:textId="77777777" w:rsidR="00383AF0" w:rsidRDefault="00383AF0">
            <w:pPr>
              <w:pStyle w:val="TableParagraph"/>
              <w:rPr>
                <w:sz w:val="24"/>
              </w:rPr>
            </w:pPr>
          </w:p>
          <w:p w14:paraId="71C8DB46" w14:textId="77777777" w:rsidR="00383AF0" w:rsidRDefault="00383AF0">
            <w:pPr>
              <w:pStyle w:val="TableParagraph"/>
              <w:spacing w:before="58"/>
              <w:rPr>
                <w:sz w:val="24"/>
              </w:rPr>
            </w:pPr>
          </w:p>
          <w:p w14:paraId="4190FFF8" w14:textId="77777777" w:rsidR="00383AF0" w:rsidRDefault="00E230EF">
            <w:pPr>
              <w:pStyle w:val="TableParagraph"/>
              <w:spacing w:before="1"/>
              <w:ind w:left="14"/>
              <w:jc w:val="center"/>
              <w:rPr>
                <w:b/>
                <w:sz w:val="24"/>
              </w:rPr>
            </w:pPr>
            <w:r>
              <w:rPr>
                <w:b/>
                <w:spacing w:val="-4"/>
                <w:sz w:val="24"/>
              </w:rPr>
              <w:t>Note</w:t>
            </w:r>
          </w:p>
        </w:tc>
        <w:tc>
          <w:tcPr>
            <w:tcW w:w="2617" w:type="dxa"/>
            <w:tcBorders>
              <w:top w:val="single" w:sz="4" w:space="0" w:color="000000"/>
              <w:left w:val="single" w:sz="4" w:space="0" w:color="000000"/>
              <w:bottom w:val="single" w:sz="4" w:space="0" w:color="000000"/>
              <w:right w:val="single" w:sz="4" w:space="0" w:color="000000"/>
            </w:tcBorders>
            <w:shd w:val="clear" w:color="auto" w:fill="CCCCFF"/>
          </w:tcPr>
          <w:p w14:paraId="72B8AA87" w14:textId="77777777" w:rsidR="00383AF0" w:rsidRDefault="00383AF0">
            <w:pPr>
              <w:pStyle w:val="TableParagraph"/>
              <w:rPr>
                <w:sz w:val="24"/>
              </w:rPr>
            </w:pPr>
          </w:p>
          <w:p w14:paraId="3172EA4A" w14:textId="77777777" w:rsidR="00383AF0" w:rsidRDefault="00383AF0">
            <w:pPr>
              <w:pStyle w:val="TableParagraph"/>
              <w:spacing w:before="53"/>
              <w:rPr>
                <w:sz w:val="24"/>
              </w:rPr>
            </w:pPr>
          </w:p>
          <w:p w14:paraId="2092EC6E" w14:textId="77777777" w:rsidR="00383AF0" w:rsidRDefault="00E230EF">
            <w:pPr>
              <w:pStyle w:val="TableParagraph"/>
              <w:ind w:left="195"/>
              <w:rPr>
                <w:b/>
                <w:sz w:val="16"/>
              </w:rPr>
            </w:pPr>
            <w:r>
              <w:rPr>
                <w:b/>
                <w:sz w:val="24"/>
              </w:rPr>
              <w:t>Oggetto</w:t>
            </w:r>
            <w:r>
              <w:rPr>
                <w:b/>
                <w:spacing w:val="-1"/>
                <w:sz w:val="24"/>
              </w:rPr>
              <w:t xml:space="preserve"> </w:t>
            </w:r>
            <w:r>
              <w:rPr>
                <w:b/>
                <w:sz w:val="24"/>
              </w:rPr>
              <w:t>del</w:t>
            </w:r>
            <w:r>
              <w:rPr>
                <w:b/>
                <w:spacing w:val="-1"/>
                <w:sz w:val="24"/>
              </w:rPr>
              <w:t xml:space="preserve"> </w:t>
            </w:r>
            <w:r>
              <w:rPr>
                <w:b/>
                <w:spacing w:val="-2"/>
                <w:sz w:val="24"/>
              </w:rPr>
              <w:t>controllo</w:t>
            </w:r>
            <w:r>
              <w:rPr>
                <w:b/>
                <w:spacing w:val="-2"/>
                <w:position w:val="8"/>
                <w:sz w:val="16"/>
              </w:rPr>
              <w:t>1</w:t>
            </w:r>
          </w:p>
        </w:tc>
      </w:tr>
      <w:tr w:rsidR="00383AF0" w14:paraId="36CE3BBD" w14:textId="77777777">
        <w:trPr>
          <w:trHeight w:val="657"/>
        </w:trPr>
        <w:tc>
          <w:tcPr>
            <w:tcW w:w="713" w:type="dxa"/>
            <w:tcBorders>
              <w:top w:val="single" w:sz="4" w:space="0" w:color="000000"/>
              <w:left w:val="single" w:sz="4" w:space="0" w:color="000000"/>
              <w:bottom w:val="single" w:sz="4" w:space="0" w:color="000000"/>
              <w:right w:val="single" w:sz="4" w:space="0" w:color="000000"/>
            </w:tcBorders>
            <w:shd w:val="clear" w:color="auto" w:fill="B4C5E7"/>
          </w:tcPr>
          <w:p w14:paraId="6C53F64F" w14:textId="77777777" w:rsidR="00383AF0" w:rsidRDefault="00E230EF">
            <w:pPr>
              <w:pStyle w:val="TableParagraph"/>
              <w:spacing w:before="188"/>
              <w:ind w:left="108" w:right="96"/>
              <w:jc w:val="center"/>
              <w:rPr>
                <w:b/>
                <w:sz w:val="24"/>
              </w:rPr>
            </w:pPr>
            <w:r>
              <w:rPr>
                <w:b/>
                <w:spacing w:val="-10"/>
                <w:sz w:val="24"/>
              </w:rPr>
              <w:t>C</w:t>
            </w:r>
          </w:p>
        </w:tc>
        <w:tc>
          <w:tcPr>
            <w:tcW w:w="13957" w:type="dxa"/>
            <w:gridSpan w:val="7"/>
            <w:tcBorders>
              <w:top w:val="single" w:sz="4" w:space="0" w:color="000000"/>
              <w:left w:val="single" w:sz="4" w:space="0" w:color="000000"/>
              <w:bottom w:val="single" w:sz="4" w:space="0" w:color="000000"/>
              <w:right w:val="single" w:sz="4" w:space="0" w:color="000000"/>
            </w:tcBorders>
            <w:shd w:val="clear" w:color="auto" w:fill="B4C5E7"/>
          </w:tcPr>
          <w:p w14:paraId="6C1D302E" w14:textId="77777777" w:rsidR="00383AF0" w:rsidRDefault="00E230EF">
            <w:pPr>
              <w:pStyle w:val="TableParagraph"/>
              <w:spacing w:before="188"/>
              <w:ind w:left="72"/>
              <w:rPr>
                <w:b/>
                <w:sz w:val="24"/>
              </w:rPr>
            </w:pPr>
            <w:r>
              <w:rPr>
                <w:b/>
                <w:sz w:val="24"/>
              </w:rPr>
              <w:t>Verifica</w:t>
            </w:r>
            <w:r>
              <w:rPr>
                <w:b/>
                <w:spacing w:val="-3"/>
                <w:sz w:val="24"/>
              </w:rPr>
              <w:t xml:space="preserve"> </w:t>
            </w:r>
            <w:r>
              <w:rPr>
                <w:b/>
                <w:sz w:val="24"/>
              </w:rPr>
              <w:t>delle</w:t>
            </w:r>
            <w:r>
              <w:rPr>
                <w:b/>
                <w:spacing w:val="-1"/>
                <w:sz w:val="24"/>
              </w:rPr>
              <w:t xml:space="preserve"> </w:t>
            </w:r>
            <w:r>
              <w:rPr>
                <w:b/>
                <w:sz w:val="24"/>
              </w:rPr>
              <w:t>procedure</w:t>
            </w:r>
            <w:r>
              <w:rPr>
                <w:b/>
                <w:spacing w:val="-2"/>
                <w:sz w:val="24"/>
              </w:rPr>
              <w:t xml:space="preserve"> </w:t>
            </w:r>
            <w:r>
              <w:rPr>
                <w:b/>
                <w:sz w:val="24"/>
              </w:rPr>
              <w:t>di appalto</w:t>
            </w:r>
            <w:r>
              <w:rPr>
                <w:b/>
                <w:spacing w:val="-1"/>
                <w:sz w:val="24"/>
              </w:rPr>
              <w:t xml:space="preserve"> </w:t>
            </w:r>
            <w:r>
              <w:rPr>
                <w:b/>
                <w:sz w:val="24"/>
              </w:rPr>
              <w:t>ai</w:t>
            </w:r>
            <w:r>
              <w:rPr>
                <w:b/>
                <w:spacing w:val="-1"/>
                <w:sz w:val="24"/>
              </w:rPr>
              <w:t xml:space="preserve"> </w:t>
            </w:r>
            <w:r>
              <w:rPr>
                <w:b/>
                <w:sz w:val="24"/>
              </w:rPr>
              <w:t>sensi</w:t>
            </w:r>
            <w:r>
              <w:rPr>
                <w:b/>
                <w:spacing w:val="-2"/>
                <w:sz w:val="24"/>
              </w:rPr>
              <w:t xml:space="preserve"> </w:t>
            </w:r>
            <w:r>
              <w:rPr>
                <w:b/>
                <w:sz w:val="24"/>
              </w:rPr>
              <w:t>del</w:t>
            </w:r>
            <w:r>
              <w:rPr>
                <w:b/>
                <w:spacing w:val="-3"/>
                <w:sz w:val="24"/>
              </w:rPr>
              <w:t xml:space="preserve"> </w:t>
            </w:r>
            <w:r>
              <w:rPr>
                <w:b/>
                <w:sz w:val="24"/>
              </w:rPr>
              <w:t>D.lgs.</w:t>
            </w:r>
            <w:r>
              <w:rPr>
                <w:b/>
                <w:spacing w:val="-1"/>
                <w:sz w:val="24"/>
              </w:rPr>
              <w:t xml:space="preserve"> </w:t>
            </w:r>
            <w:r>
              <w:rPr>
                <w:b/>
                <w:sz w:val="24"/>
              </w:rPr>
              <w:t>n.</w:t>
            </w:r>
            <w:r>
              <w:rPr>
                <w:b/>
                <w:spacing w:val="-1"/>
                <w:sz w:val="24"/>
              </w:rPr>
              <w:t xml:space="preserve"> </w:t>
            </w:r>
            <w:r>
              <w:rPr>
                <w:b/>
                <w:sz w:val="24"/>
              </w:rPr>
              <w:t>36/2023 “Codice</w:t>
            </w:r>
            <w:r>
              <w:rPr>
                <w:b/>
                <w:spacing w:val="-2"/>
                <w:sz w:val="24"/>
              </w:rPr>
              <w:t xml:space="preserve"> </w:t>
            </w:r>
            <w:r>
              <w:rPr>
                <w:b/>
                <w:sz w:val="24"/>
              </w:rPr>
              <w:t>dei</w:t>
            </w:r>
            <w:r>
              <w:rPr>
                <w:b/>
                <w:spacing w:val="-1"/>
                <w:sz w:val="24"/>
              </w:rPr>
              <w:t xml:space="preserve"> </w:t>
            </w:r>
            <w:r>
              <w:rPr>
                <w:b/>
                <w:sz w:val="24"/>
              </w:rPr>
              <w:t xml:space="preserve">contratti </w:t>
            </w:r>
            <w:r>
              <w:rPr>
                <w:b/>
                <w:spacing w:val="-2"/>
                <w:sz w:val="24"/>
              </w:rPr>
              <w:t>pubblici”</w:t>
            </w:r>
          </w:p>
        </w:tc>
      </w:tr>
      <w:tr w:rsidR="00383AF0" w14:paraId="04CABDA6" w14:textId="77777777">
        <w:trPr>
          <w:trHeight w:val="5731"/>
        </w:trPr>
        <w:tc>
          <w:tcPr>
            <w:tcW w:w="713" w:type="dxa"/>
            <w:tcBorders>
              <w:top w:val="single" w:sz="4" w:space="0" w:color="000000"/>
              <w:left w:val="single" w:sz="4" w:space="0" w:color="000000"/>
              <w:bottom w:val="single" w:sz="4" w:space="0" w:color="000000"/>
              <w:right w:val="single" w:sz="4" w:space="0" w:color="000000"/>
            </w:tcBorders>
          </w:tcPr>
          <w:p w14:paraId="20D69236" w14:textId="77777777" w:rsidR="00383AF0" w:rsidRDefault="00383AF0">
            <w:pPr>
              <w:pStyle w:val="TableParagraph"/>
              <w:rPr>
                <w:sz w:val="24"/>
              </w:rPr>
            </w:pPr>
          </w:p>
          <w:p w14:paraId="62B3DF35" w14:textId="77777777" w:rsidR="00383AF0" w:rsidRDefault="00383AF0">
            <w:pPr>
              <w:pStyle w:val="TableParagraph"/>
              <w:rPr>
                <w:sz w:val="24"/>
              </w:rPr>
            </w:pPr>
          </w:p>
          <w:p w14:paraId="2986D9EF" w14:textId="77777777" w:rsidR="00383AF0" w:rsidRDefault="00383AF0">
            <w:pPr>
              <w:pStyle w:val="TableParagraph"/>
              <w:rPr>
                <w:sz w:val="24"/>
              </w:rPr>
            </w:pPr>
          </w:p>
          <w:p w14:paraId="35636BF5" w14:textId="77777777" w:rsidR="00383AF0" w:rsidRDefault="00383AF0">
            <w:pPr>
              <w:pStyle w:val="TableParagraph"/>
              <w:rPr>
                <w:sz w:val="24"/>
              </w:rPr>
            </w:pPr>
          </w:p>
          <w:p w14:paraId="42317071" w14:textId="77777777" w:rsidR="00383AF0" w:rsidRDefault="00383AF0">
            <w:pPr>
              <w:pStyle w:val="TableParagraph"/>
              <w:rPr>
                <w:sz w:val="24"/>
              </w:rPr>
            </w:pPr>
          </w:p>
          <w:p w14:paraId="7DB3821A" w14:textId="77777777" w:rsidR="00383AF0" w:rsidRDefault="00383AF0">
            <w:pPr>
              <w:pStyle w:val="TableParagraph"/>
              <w:rPr>
                <w:sz w:val="24"/>
              </w:rPr>
            </w:pPr>
          </w:p>
          <w:p w14:paraId="6A932497" w14:textId="77777777" w:rsidR="00383AF0" w:rsidRDefault="00383AF0">
            <w:pPr>
              <w:pStyle w:val="TableParagraph"/>
              <w:rPr>
                <w:sz w:val="24"/>
              </w:rPr>
            </w:pPr>
          </w:p>
          <w:p w14:paraId="29EFAC85" w14:textId="77777777" w:rsidR="00383AF0" w:rsidRDefault="00383AF0">
            <w:pPr>
              <w:pStyle w:val="TableParagraph"/>
              <w:rPr>
                <w:sz w:val="24"/>
              </w:rPr>
            </w:pPr>
          </w:p>
          <w:p w14:paraId="6ABA20DD" w14:textId="77777777" w:rsidR="00383AF0" w:rsidRDefault="00383AF0">
            <w:pPr>
              <w:pStyle w:val="TableParagraph"/>
              <w:spacing w:before="241"/>
              <w:rPr>
                <w:sz w:val="24"/>
              </w:rPr>
            </w:pPr>
          </w:p>
          <w:p w14:paraId="018BA11F" w14:textId="77777777" w:rsidR="00383AF0" w:rsidRDefault="00E230EF">
            <w:pPr>
              <w:pStyle w:val="TableParagraph"/>
              <w:spacing w:before="1"/>
              <w:ind w:left="98" w:right="117"/>
              <w:jc w:val="center"/>
              <w:rPr>
                <w:sz w:val="24"/>
              </w:rPr>
            </w:pPr>
            <w:r>
              <w:rPr>
                <w:spacing w:val="-10"/>
                <w:sz w:val="24"/>
              </w:rPr>
              <w:t>1</w:t>
            </w:r>
          </w:p>
        </w:tc>
        <w:tc>
          <w:tcPr>
            <w:tcW w:w="5095" w:type="dxa"/>
            <w:tcBorders>
              <w:top w:val="single" w:sz="4" w:space="0" w:color="000000"/>
              <w:left w:val="single" w:sz="4" w:space="0" w:color="000000"/>
              <w:bottom w:val="single" w:sz="4" w:space="0" w:color="000000"/>
              <w:right w:val="single" w:sz="4" w:space="0" w:color="000000"/>
            </w:tcBorders>
          </w:tcPr>
          <w:p w14:paraId="64B0C5C7" w14:textId="77777777" w:rsidR="00383AF0" w:rsidRPr="00C35807" w:rsidRDefault="00E230EF" w:rsidP="00C35807">
            <w:pPr>
              <w:pStyle w:val="TableParagraph"/>
              <w:rPr>
                <w:sz w:val="24"/>
              </w:rPr>
            </w:pPr>
            <w:r w:rsidRPr="00C35807">
              <w:rPr>
                <w:sz w:val="24"/>
              </w:rPr>
              <w:t>Sono stati rispettati gli adempimenti relativi a:</w:t>
            </w:r>
          </w:p>
          <w:p w14:paraId="6CA040E1" w14:textId="77777777" w:rsidR="00383AF0" w:rsidRPr="00C35807" w:rsidRDefault="00E230EF" w:rsidP="00C35807">
            <w:pPr>
              <w:pStyle w:val="TableParagraph"/>
              <w:rPr>
                <w:sz w:val="24"/>
              </w:rPr>
            </w:pPr>
            <w:r w:rsidRPr="00C35807">
              <w:rPr>
                <w:sz w:val="24"/>
              </w:rPr>
              <w:t xml:space="preserve">Pianificazione e Programmazione dei lavori pubblici e degli acquisti di beni e servizi ai sensi dell’art. 37 e allegato I.5 del D.lgs. n. 36/2023 </w:t>
            </w:r>
            <w:proofErr w:type="gramStart"/>
            <w:r w:rsidRPr="00C35807">
              <w:rPr>
                <w:sz w:val="24"/>
              </w:rPr>
              <w:t>e</w:t>
            </w:r>
            <w:proofErr w:type="gramEnd"/>
            <w:r w:rsidRPr="00C35807">
              <w:rPr>
                <w:sz w:val="24"/>
              </w:rPr>
              <w:t xml:space="preserve"> secondo quanto previsto dalla Delibera ANAC n. 261 del 20/06/2023?</w:t>
            </w:r>
          </w:p>
          <w:p w14:paraId="5AE5D805" w14:textId="77777777" w:rsidR="00383AF0" w:rsidRPr="00C35807" w:rsidRDefault="00E230EF" w:rsidP="00C35807">
            <w:pPr>
              <w:pStyle w:val="TableParagraph"/>
              <w:rPr>
                <w:sz w:val="24"/>
              </w:rPr>
            </w:pPr>
            <w:r w:rsidRPr="00C35807">
              <w:rPr>
                <w:sz w:val="24"/>
              </w:rPr>
              <w:t xml:space="preserve">I principi in materia di trasparenza di cui agli </w:t>
            </w:r>
            <w:proofErr w:type="spellStart"/>
            <w:r w:rsidRPr="00C35807">
              <w:rPr>
                <w:sz w:val="24"/>
              </w:rPr>
              <w:t>artt</w:t>
            </w:r>
            <w:proofErr w:type="spellEnd"/>
            <w:r w:rsidRPr="00C35807">
              <w:rPr>
                <w:sz w:val="24"/>
              </w:rPr>
              <w:t xml:space="preserve"> 20, 27, 28, 29 e 35 del D.lgs. n. 36/2023 </w:t>
            </w:r>
            <w:proofErr w:type="gramStart"/>
            <w:r w:rsidRPr="00C35807">
              <w:rPr>
                <w:sz w:val="24"/>
              </w:rPr>
              <w:t>e</w:t>
            </w:r>
            <w:proofErr w:type="gramEnd"/>
            <w:r w:rsidRPr="00C35807">
              <w:rPr>
                <w:sz w:val="24"/>
              </w:rPr>
              <w:t xml:space="preserve"> secondo quanto previsto dalla Delibera ANAC n. 264 del 20/06/2023 e il relativo allegato I?</w:t>
            </w:r>
          </w:p>
          <w:p w14:paraId="578C5510" w14:textId="77777777" w:rsidR="00C35807" w:rsidRPr="00C35807" w:rsidRDefault="00C35807" w:rsidP="00C35807">
            <w:pPr>
              <w:pStyle w:val="TableParagraph"/>
            </w:pPr>
          </w:p>
          <w:p w14:paraId="3E9D2164" w14:textId="77777777" w:rsidR="00383AF0" w:rsidRPr="00030D87" w:rsidRDefault="00E230EF" w:rsidP="00C35807">
            <w:pPr>
              <w:pStyle w:val="TableParagraph"/>
              <w:rPr>
                <w:i/>
                <w:iCs/>
              </w:rPr>
            </w:pPr>
            <w:r w:rsidRPr="00030D87">
              <w:rPr>
                <w:i/>
                <w:iCs/>
              </w:rPr>
              <w:t xml:space="preserve">*(Dal 01/07/2023 al 31/12/2023 continua ad applicarsi l’art. 21 </w:t>
            </w:r>
            <w:proofErr w:type="spellStart"/>
            <w:r w:rsidRPr="00030D87">
              <w:rPr>
                <w:i/>
                <w:iCs/>
              </w:rPr>
              <w:t>D.Lgs.</w:t>
            </w:r>
            <w:proofErr w:type="spellEnd"/>
            <w:r w:rsidRPr="00030D87">
              <w:rPr>
                <w:i/>
                <w:iCs/>
              </w:rPr>
              <w:t xml:space="preserve"> n. 50/2016)</w:t>
            </w:r>
          </w:p>
          <w:p w14:paraId="2D16D08C" w14:textId="77777777" w:rsidR="00383AF0" w:rsidRPr="00030D87" w:rsidRDefault="00E230EF" w:rsidP="00C35807">
            <w:pPr>
              <w:pStyle w:val="TableParagraph"/>
              <w:rPr>
                <w:i/>
                <w:iCs/>
              </w:rPr>
            </w:pPr>
            <w:r w:rsidRPr="00030D87">
              <w:rPr>
                <w:i/>
                <w:iCs/>
              </w:rPr>
              <w:t>*(La Delibera n. 261 del 20 giugno 2023 entra in vigore il 1° luglio 2023 e acquista efficacia a decorrere dal 1° gennaio 2024).</w:t>
            </w:r>
          </w:p>
          <w:p w14:paraId="5F4B4ED1" w14:textId="77777777" w:rsidR="00383AF0" w:rsidRDefault="00E230EF" w:rsidP="00C35807">
            <w:pPr>
              <w:pStyle w:val="TableParagraph"/>
              <w:rPr>
                <w:shd w:val="clear" w:color="auto" w:fill="FFFF00"/>
              </w:rPr>
            </w:pPr>
            <w:r w:rsidRPr="00030D87">
              <w:rPr>
                <w:i/>
                <w:iCs/>
              </w:rPr>
              <w:t>*(La Delibera n. 264 del 20 giugno 2023 entra in vigore dal 1° luglio 2023 e acquista efficacia a decorrere dal 1° gennaio 2024).</w:t>
            </w:r>
          </w:p>
        </w:tc>
        <w:tc>
          <w:tcPr>
            <w:tcW w:w="613" w:type="dxa"/>
            <w:tcBorders>
              <w:top w:val="single" w:sz="4" w:space="0" w:color="000000"/>
              <w:left w:val="single" w:sz="4" w:space="0" w:color="000000"/>
              <w:bottom w:val="single" w:sz="4" w:space="0" w:color="000000"/>
              <w:right w:val="single" w:sz="4" w:space="0" w:color="000000"/>
            </w:tcBorders>
          </w:tcPr>
          <w:p w14:paraId="671B9E76" w14:textId="2BE997F3" w:rsidR="00383AF0" w:rsidRDefault="00383AF0">
            <w:pPr>
              <w:pStyle w:val="TableParagraph"/>
              <w:jc w:val="center"/>
              <w:rPr>
                <w:shd w:val="clear" w:color="auto" w:fill="FFFF00"/>
              </w:rPr>
            </w:pPr>
          </w:p>
        </w:tc>
        <w:tc>
          <w:tcPr>
            <w:tcW w:w="615" w:type="dxa"/>
            <w:tcBorders>
              <w:top w:val="single" w:sz="4" w:space="0" w:color="000000"/>
              <w:left w:val="single" w:sz="4" w:space="0" w:color="000000"/>
              <w:bottom w:val="single" w:sz="4" w:space="0" w:color="000000"/>
              <w:right w:val="single" w:sz="4" w:space="0" w:color="000000"/>
            </w:tcBorders>
          </w:tcPr>
          <w:p w14:paraId="299AFC58" w14:textId="77777777" w:rsidR="00383AF0" w:rsidRDefault="00383AF0">
            <w:pPr>
              <w:pStyle w:val="TableParagraph"/>
              <w:rPr>
                <w:shd w:val="clear" w:color="auto" w:fill="FFFF00"/>
              </w:rPr>
            </w:pPr>
          </w:p>
        </w:tc>
        <w:tc>
          <w:tcPr>
            <w:tcW w:w="613" w:type="dxa"/>
            <w:tcBorders>
              <w:top w:val="single" w:sz="4" w:space="0" w:color="000000"/>
              <w:left w:val="single" w:sz="4" w:space="0" w:color="000000"/>
              <w:bottom w:val="single" w:sz="4" w:space="0" w:color="000000"/>
              <w:right w:val="single" w:sz="4" w:space="0" w:color="000000"/>
            </w:tcBorders>
          </w:tcPr>
          <w:p w14:paraId="39CF8FE4" w14:textId="77777777" w:rsidR="00383AF0" w:rsidRDefault="00383AF0">
            <w:pPr>
              <w:pStyle w:val="TableParagraph"/>
            </w:pPr>
          </w:p>
        </w:tc>
        <w:tc>
          <w:tcPr>
            <w:tcW w:w="2201" w:type="dxa"/>
            <w:tcBorders>
              <w:top w:val="single" w:sz="4" w:space="0" w:color="000000"/>
              <w:left w:val="single" w:sz="4" w:space="0" w:color="000000"/>
              <w:bottom w:val="single" w:sz="4" w:space="0" w:color="000000"/>
              <w:right w:val="single" w:sz="4" w:space="0" w:color="000000"/>
            </w:tcBorders>
          </w:tcPr>
          <w:p w14:paraId="6ACFE216" w14:textId="77777777" w:rsidR="00383AF0" w:rsidRDefault="00383AF0">
            <w:pPr>
              <w:pStyle w:val="TableParagraph"/>
            </w:pPr>
          </w:p>
        </w:tc>
        <w:tc>
          <w:tcPr>
            <w:tcW w:w="2203" w:type="dxa"/>
            <w:tcBorders>
              <w:top w:val="single" w:sz="4" w:space="0" w:color="000000"/>
              <w:left w:val="single" w:sz="4" w:space="0" w:color="000000"/>
              <w:bottom w:val="single" w:sz="4" w:space="0" w:color="000000"/>
              <w:right w:val="single" w:sz="4" w:space="0" w:color="000000"/>
            </w:tcBorders>
          </w:tcPr>
          <w:p w14:paraId="4421520A" w14:textId="77777777" w:rsidR="00383AF0" w:rsidRDefault="00383AF0">
            <w:pPr>
              <w:pStyle w:val="TableParagraph"/>
            </w:pPr>
          </w:p>
        </w:tc>
        <w:tc>
          <w:tcPr>
            <w:tcW w:w="2617" w:type="dxa"/>
            <w:tcBorders>
              <w:top w:val="single" w:sz="4" w:space="0" w:color="000000"/>
              <w:left w:val="single" w:sz="4" w:space="0" w:color="000000"/>
              <w:bottom w:val="single" w:sz="4" w:space="0" w:color="000000"/>
              <w:right w:val="single" w:sz="4" w:space="0" w:color="000000"/>
            </w:tcBorders>
          </w:tcPr>
          <w:p w14:paraId="4D5520C6" w14:textId="77777777" w:rsidR="00383AF0" w:rsidRDefault="00383AF0">
            <w:pPr>
              <w:pStyle w:val="TableParagraph"/>
              <w:rPr>
                <w:sz w:val="24"/>
              </w:rPr>
            </w:pPr>
          </w:p>
          <w:p w14:paraId="55D72F49" w14:textId="77777777" w:rsidR="00383AF0" w:rsidRDefault="00383AF0">
            <w:pPr>
              <w:pStyle w:val="TableParagraph"/>
              <w:spacing w:before="104"/>
              <w:rPr>
                <w:sz w:val="24"/>
              </w:rPr>
            </w:pPr>
          </w:p>
          <w:p w14:paraId="3B3DD7D1" w14:textId="77777777" w:rsidR="00383AF0" w:rsidRDefault="00E230EF">
            <w:pPr>
              <w:pStyle w:val="TableParagraph"/>
              <w:numPr>
                <w:ilvl w:val="0"/>
                <w:numId w:val="90"/>
              </w:numPr>
              <w:tabs>
                <w:tab w:val="left" w:pos="287"/>
                <w:tab w:val="left" w:pos="289"/>
              </w:tabs>
              <w:ind w:right="93"/>
              <w:rPr>
                <w:sz w:val="24"/>
              </w:rPr>
            </w:pPr>
            <w:r>
              <w:rPr>
                <w:sz w:val="24"/>
              </w:rPr>
              <w:t>Programma triennale delle</w:t>
            </w:r>
            <w:r>
              <w:rPr>
                <w:spacing w:val="-14"/>
                <w:sz w:val="24"/>
              </w:rPr>
              <w:t xml:space="preserve"> </w:t>
            </w:r>
            <w:r>
              <w:rPr>
                <w:sz w:val="24"/>
              </w:rPr>
              <w:t>forniture</w:t>
            </w:r>
            <w:r>
              <w:rPr>
                <w:spacing w:val="-13"/>
                <w:sz w:val="24"/>
              </w:rPr>
              <w:t xml:space="preserve"> </w:t>
            </w:r>
            <w:r>
              <w:rPr>
                <w:sz w:val="24"/>
              </w:rPr>
              <w:t>e</w:t>
            </w:r>
            <w:r>
              <w:rPr>
                <w:spacing w:val="-14"/>
                <w:sz w:val="24"/>
              </w:rPr>
              <w:t xml:space="preserve"> </w:t>
            </w:r>
            <w:r>
              <w:rPr>
                <w:sz w:val="24"/>
              </w:rPr>
              <w:t>servizi</w:t>
            </w:r>
          </w:p>
          <w:p w14:paraId="4E8D2DAA" w14:textId="77777777" w:rsidR="00383AF0" w:rsidRDefault="00E230EF">
            <w:pPr>
              <w:pStyle w:val="TableParagraph"/>
              <w:numPr>
                <w:ilvl w:val="0"/>
                <w:numId w:val="90"/>
              </w:numPr>
              <w:tabs>
                <w:tab w:val="left" w:pos="287"/>
                <w:tab w:val="left" w:pos="289"/>
              </w:tabs>
              <w:ind w:right="308"/>
              <w:rPr>
                <w:sz w:val="24"/>
              </w:rPr>
            </w:pPr>
            <w:r>
              <w:rPr>
                <w:sz w:val="24"/>
              </w:rPr>
              <w:t>Programma</w:t>
            </w:r>
            <w:r>
              <w:rPr>
                <w:spacing w:val="-15"/>
                <w:sz w:val="24"/>
              </w:rPr>
              <w:t xml:space="preserve"> </w:t>
            </w:r>
            <w:r>
              <w:rPr>
                <w:sz w:val="24"/>
              </w:rPr>
              <w:t xml:space="preserve">triennale </w:t>
            </w:r>
            <w:r>
              <w:rPr>
                <w:spacing w:val="-2"/>
                <w:sz w:val="24"/>
              </w:rPr>
              <w:t>lavori</w:t>
            </w:r>
          </w:p>
          <w:p w14:paraId="191DAA34" w14:textId="77777777" w:rsidR="00383AF0" w:rsidRDefault="00E230EF">
            <w:pPr>
              <w:pStyle w:val="TableParagraph"/>
              <w:numPr>
                <w:ilvl w:val="0"/>
                <w:numId w:val="90"/>
              </w:numPr>
              <w:tabs>
                <w:tab w:val="left" w:pos="287"/>
                <w:tab w:val="left" w:pos="289"/>
              </w:tabs>
              <w:ind w:right="298"/>
              <w:rPr>
                <w:sz w:val="24"/>
              </w:rPr>
            </w:pPr>
            <w:r>
              <w:rPr>
                <w:sz w:val="24"/>
              </w:rPr>
              <w:t>Atto</w:t>
            </w:r>
            <w:r>
              <w:rPr>
                <w:spacing w:val="-15"/>
                <w:sz w:val="24"/>
              </w:rPr>
              <w:t xml:space="preserve"> </w:t>
            </w:r>
            <w:r>
              <w:rPr>
                <w:sz w:val="24"/>
              </w:rPr>
              <w:t>di</w:t>
            </w:r>
            <w:r>
              <w:rPr>
                <w:spacing w:val="-15"/>
                <w:sz w:val="24"/>
              </w:rPr>
              <w:t xml:space="preserve"> </w:t>
            </w:r>
            <w:r>
              <w:rPr>
                <w:sz w:val="24"/>
              </w:rPr>
              <w:t xml:space="preserve">approvazione del Programma </w:t>
            </w:r>
            <w:r>
              <w:rPr>
                <w:spacing w:val="-2"/>
                <w:sz w:val="24"/>
              </w:rPr>
              <w:t>biennale/triennale</w:t>
            </w:r>
          </w:p>
          <w:p w14:paraId="22173F65" w14:textId="77777777" w:rsidR="00383AF0" w:rsidRDefault="00E230EF">
            <w:pPr>
              <w:pStyle w:val="TableParagraph"/>
              <w:numPr>
                <w:ilvl w:val="0"/>
                <w:numId w:val="90"/>
              </w:numPr>
              <w:tabs>
                <w:tab w:val="left" w:pos="287"/>
                <w:tab w:val="left" w:pos="289"/>
              </w:tabs>
              <w:spacing w:before="1"/>
              <w:ind w:right="431"/>
              <w:rPr>
                <w:sz w:val="24"/>
              </w:rPr>
            </w:pPr>
            <w:r>
              <w:rPr>
                <w:sz w:val="24"/>
              </w:rPr>
              <w:t>Sito</w:t>
            </w:r>
            <w:r>
              <w:rPr>
                <w:spacing w:val="-15"/>
                <w:sz w:val="24"/>
              </w:rPr>
              <w:t xml:space="preserve"> </w:t>
            </w:r>
            <w:r>
              <w:rPr>
                <w:sz w:val="24"/>
              </w:rPr>
              <w:t>internet</w:t>
            </w:r>
            <w:r>
              <w:rPr>
                <w:spacing w:val="-15"/>
                <w:sz w:val="24"/>
              </w:rPr>
              <w:t xml:space="preserve"> </w:t>
            </w:r>
            <w:r>
              <w:rPr>
                <w:sz w:val="24"/>
              </w:rPr>
              <w:t xml:space="preserve">profilo </w:t>
            </w:r>
            <w:r>
              <w:rPr>
                <w:spacing w:val="-2"/>
                <w:sz w:val="24"/>
              </w:rPr>
              <w:t>committente</w:t>
            </w:r>
          </w:p>
          <w:p w14:paraId="70E7C980" w14:textId="77777777" w:rsidR="00383AF0" w:rsidRDefault="00E230EF">
            <w:pPr>
              <w:pStyle w:val="TableParagraph"/>
              <w:numPr>
                <w:ilvl w:val="0"/>
                <w:numId w:val="90"/>
              </w:numPr>
              <w:tabs>
                <w:tab w:val="left" w:pos="287"/>
                <w:tab w:val="left" w:pos="289"/>
              </w:tabs>
              <w:ind w:right="150"/>
              <w:rPr>
                <w:sz w:val="24"/>
              </w:rPr>
            </w:pPr>
            <w:r>
              <w:rPr>
                <w:sz w:val="24"/>
              </w:rPr>
              <w:t>Canali</w:t>
            </w:r>
            <w:r>
              <w:rPr>
                <w:spacing w:val="-15"/>
                <w:sz w:val="24"/>
              </w:rPr>
              <w:t xml:space="preserve"> </w:t>
            </w:r>
            <w:r>
              <w:rPr>
                <w:sz w:val="24"/>
              </w:rPr>
              <w:t>istituzionali</w:t>
            </w:r>
            <w:r>
              <w:rPr>
                <w:spacing w:val="-15"/>
                <w:sz w:val="24"/>
              </w:rPr>
              <w:t xml:space="preserve"> </w:t>
            </w:r>
            <w:r>
              <w:rPr>
                <w:sz w:val="24"/>
              </w:rPr>
              <w:t>del Ministero delle infrastrutture e dei trasporti e</w:t>
            </w:r>
          </w:p>
          <w:p w14:paraId="072A1C1B" w14:textId="77777777" w:rsidR="00383AF0" w:rsidRDefault="00E230EF">
            <w:pPr>
              <w:pStyle w:val="TableParagraph"/>
              <w:ind w:left="289"/>
              <w:rPr>
                <w:sz w:val="24"/>
              </w:rPr>
            </w:pPr>
            <w:r>
              <w:rPr>
                <w:spacing w:val="-2"/>
                <w:sz w:val="24"/>
              </w:rPr>
              <w:t>dell’Osservatorio</w:t>
            </w:r>
          </w:p>
          <w:p w14:paraId="7584DACC" w14:textId="77777777" w:rsidR="00383AF0" w:rsidRDefault="00E230EF">
            <w:pPr>
              <w:pStyle w:val="TableParagraph"/>
              <w:numPr>
                <w:ilvl w:val="0"/>
                <w:numId w:val="90"/>
              </w:numPr>
              <w:tabs>
                <w:tab w:val="left" w:pos="287"/>
                <w:tab w:val="left" w:pos="289"/>
              </w:tabs>
              <w:ind w:right="219"/>
              <w:rPr>
                <w:sz w:val="24"/>
              </w:rPr>
            </w:pPr>
            <w:r>
              <w:rPr>
                <w:sz w:val="24"/>
              </w:rPr>
              <w:t>Banca</w:t>
            </w:r>
            <w:r>
              <w:rPr>
                <w:spacing w:val="-15"/>
                <w:sz w:val="24"/>
              </w:rPr>
              <w:t xml:space="preserve"> </w:t>
            </w:r>
            <w:r>
              <w:rPr>
                <w:sz w:val="24"/>
              </w:rPr>
              <w:t>Dati</w:t>
            </w:r>
            <w:r>
              <w:rPr>
                <w:spacing w:val="-15"/>
                <w:sz w:val="24"/>
              </w:rPr>
              <w:t xml:space="preserve"> </w:t>
            </w:r>
            <w:r>
              <w:rPr>
                <w:sz w:val="24"/>
              </w:rPr>
              <w:t>Nazionale dei Contratti Pubblici</w:t>
            </w:r>
          </w:p>
        </w:tc>
      </w:tr>
    </w:tbl>
    <w:p w14:paraId="70DA2E64" w14:textId="77777777" w:rsidR="00383AF0" w:rsidRDefault="00383AF0">
      <w:pPr>
        <w:sectPr w:rsidR="00383AF0">
          <w:headerReference w:type="default" r:id="rId28"/>
          <w:footerReference w:type="default" r:id="rId29"/>
          <w:headerReference w:type="first" r:id="rId30"/>
          <w:footerReference w:type="first" r:id="rId31"/>
          <w:pgSz w:w="16838" w:h="11906" w:orient="landscape"/>
          <w:pgMar w:top="1600" w:right="920" w:bottom="1120" w:left="880" w:header="3" w:footer="695" w:gutter="0"/>
          <w:cols w:space="720"/>
          <w:formProt w:val="0"/>
          <w:docGrid w:linePitch="100" w:charSpace="4096"/>
        </w:sectPr>
      </w:pPr>
    </w:p>
    <w:p w14:paraId="7D32AF28" w14:textId="77777777" w:rsidR="00383AF0" w:rsidRDefault="00383AF0">
      <w:pPr>
        <w:pStyle w:val="Corpotesto"/>
        <w:rPr>
          <w:sz w:val="15"/>
        </w:rPr>
      </w:pPr>
    </w:p>
    <w:tbl>
      <w:tblPr>
        <w:tblStyle w:val="NormalTable0"/>
        <w:tblW w:w="14672" w:type="dxa"/>
        <w:tblInd w:w="262" w:type="dxa"/>
        <w:tblLayout w:type="fixed"/>
        <w:tblCellMar>
          <w:left w:w="5" w:type="dxa"/>
          <w:right w:w="5" w:type="dxa"/>
        </w:tblCellMar>
        <w:tblLook w:val="01E0" w:firstRow="1" w:lastRow="1" w:firstColumn="1" w:lastColumn="1" w:noHBand="0" w:noVBand="0"/>
      </w:tblPr>
      <w:tblGrid>
        <w:gridCol w:w="714"/>
        <w:gridCol w:w="5096"/>
        <w:gridCol w:w="613"/>
        <w:gridCol w:w="615"/>
        <w:gridCol w:w="613"/>
        <w:gridCol w:w="2201"/>
        <w:gridCol w:w="2203"/>
        <w:gridCol w:w="2617"/>
      </w:tblGrid>
      <w:tr w:rsidR="00383AF0" w14:paraId="69921BB8" w14:textId="77777777">
        <w:trPr>
          <w:trHeight w:val="1499"/>
        </w:trPr>
        <w:tc>
          <w:tcPr>
            <w:tcW w:w="5808" w:type="dxa"/>
            <w:gridSpan w:val="2"/>
            <w:tcBorders>
              <w:top w:val="single" w:sz="4" w:space="0" w:color="000000"/>
              <w:left w:val="single" w:sz="4" w:space="0" w:color="000000"/>
              <w:bottom w:val="single" w:sz="4" w:space="0" w:color="000000"/>
              <w:right w:val="single" w:sz="4" w:space="0" w:color="000000"/>
            </w:tcBorders>
            <w:shd w:val="clear" w:color="auto" w:fill="1F487C"/>
          </w:tcPr>
          <w:p w14:paraId="1C76830D" w14:textId="77777777" w:rsidR="00383AF0" w:rsidRDefault="00383AF0">
            <w:pPr>
              <w:pStyle w:val="TableParagraph"/>
              <w:rPr>
                <w:sz w:val="24"/>
              </w:rPr>
            </w:pPr>
          </w:p>
          <w:p w14:paraId="098E4465" w14:textId="77777777" w:rsidR="00383AF0" w:rsidRDefault="00383AF0">
            <w:pPr>
              <w:pStyle w:val="TableParagraph"/>
              <w:spacing w:before="58"/>
              <w:rPr>
                <w:sz w:val="24"/>
              </w:rPr>
            </w:pPr>
          </w:p>
          <w:p w14:paraId="31E292C9" w14:textId="77777777" w:rsidR="00383AF0" w:rsidRDefault="00E230EF">
            <w:pPr>
              <w:pStyle w:val="TableParagraph"/>
              <w:spacing w:before="1"/>
              <w:ind w:left="1156"/>
              <w:rPr>
                <w:b/>
                <w:sz w:val="24"/>
              </w:rPr>
            </w:pPr>
            <w:r>
              <w:rPr>
                <w:b/>
                <w:color w:val="FFFFFF"/>
                <w:sz w:val="24"/>
              </w:rPr>
              <w:t>Verifica</w:t>
            </w:r>
            <w:r>
              <w:rPr>
                <w:b/>
                <w:color w:val="FFFFFF"/>
                <w:spacing w:val="-2"/>
                <w:sz w:val="24"/>
              </w:rPr>
              <w:t xml:space="preserve"> </w:t>
            </w:r>
            <w:r>
              <w:rPr>
                <w:b/>
                <w:color w:val="FFFFFF"/>
                <w:sz w:val="24"/>
              </w:rPr>
              <w:t>procedure</w:t>
            </w:r>
            <w:r>
              <w:rPr>
                <w:b/>
                <w:color w:val="FFFFFF"/>
                <w:spacing w:val="-3"/>
                <w:sz w:val="24"/>
              </w:rPr>
              <w:t xml:space="preserve"> </w:t>
            </w:r>
            <w:r>
              <w:rPr>
                <w:b/>
                <w:color w:val="FFFFFF"/>
                <w:sz w:val="24"/>
              </w:rPr>
              <w:t>di</w:t>
            </w:r>
            <w:r>
              <w:rPr>
                <w:b/>
                <w:color w:val="FFFFFF"/>
                <w:spacing w:val="-1"/>
                <w:sz w:val="24"/>
              </w:rPr>
              <w:t xml:space="preserve"> </w:t>
            </w:r>
            <w:r>
              <w:rPr>
                <w:b/>
                <w:color w:val="FFFFFF"/>
                <w:spacing w:val="-2"/>
                <w:sz w:val="24"/>
              </w:rPr>
              <w:t>affidamento</w:t>
            </w:r>
          </w:p>
        </w:tc>
        <w:tc>
          <w:tcPr>
            <w:tcW w:w="613" w:type="dxa"/>
            <w:tcBorders>
              <w:top w:val="single" w:sz="4" w:space="0" w:color="000000"/>
              <w:left w:val="single" w:sz="4" w:space="0" w:color="000000"/>
              <w:bottom w:val="single" w:sz="4" w:space="0" w:color="000000"/>
              <w:right w:val="single" w:sz="4" w:space="0" w:color="000000"/>
            </w:tcBorders>
            <w:shd w:val="clear" w:color="auto" w:fill="1F487C"/>
          </w:tcPr>
          <w:p w14:paraId="5C25F66B" w14:textId="77777777" w:rsidR="00383AF0" w:rsidRDefault="00383AF0">
            <w:pPr>
              <w:pStyle w:val="TableParagraph"/>
              <w:rPr>
                <w:sz w:val="24"/>
              </w:rPr>
            </w:pPr>
          </w:p>
          <w:p w14:paraId="376B5910" w14:textId="77777777" w:rsidR="00383AF0" w:rsidRDefault="00383AF0">
            <w:pPr>
              <w:pStyle w:val="TableParagraph"/>
              <w:spacing w:before="58"/>
              <w:rPr>
                <w:sz w:val="24"/>
              </w:rPr>
            </w:pPr>
          </w:p>
          <w:p w14:paraId="2C448DC2" w14:textId="77777777" w:rsidR="00383AF0" w:rsidRDefault="00E230EF">
            <w:pPr>
              <w:pStyle w:val="TableParagraph"/>
              <w:spacing w:before="1"/>
              <w:ind w:left="195"/>
              <w:rPr>
                <w:b/>
                <w:sz w:val="24"/>
              </w:rPr>
            </w:pPr>
            <w:r>
              <w:rPr>
                <w:b/>
                <w:color w:val="FFFFFF"/>
                <w:spacing w:val="-5"/>
                <w:sz w:val="24"/>
              </w:rPr>
              <w:t>SI</w:t>
            </w:r>
          </w:p>
        </w:tc>
        <w:tc>
          <w:tcPr>
            <w:tcW w:w="615" w:type="dxa"/>
            <w:tcBorders>
              <w:top w:val="single" w:sz="4" w:space="0" w:color="000000"/>
              <w:left w:val="single" w:sz="4" w:space="0" w:color="000000"/>
              <w:bottom w:val="single" w:sz="4" w:space="0" w:color="000000"/>
              <w:right w:val="single" w:sz="4" w:space="0" w:color="000000"/>
            </w:tcBorders>
            <w:shd w:val="clear" w:color="auto" w:fill="1F487C"/>
          </w:tcPr>
          <w:p w14:paraId="5CFF283D" w14:textId="77777777" w:rsidR="00383AF0" w:rsidRDefault="00383AF0">
            <w:pPr>
              <w:pStyle w:val="TableParagraph"/>
              <w:rPr>
                <w:sz w:val="24"/>
              </w:rPr>
            </w:pPr>
          </w:p>
          <w:p w14:paraId="43B7810E" w14:textId="77777777" w:rsidR="00383AF0" w:rsidRDefault="00383AF0">
            <w:pPr>
              <w:pStyle w:val="TableParagraph"/>
              <w:spacing w:before="58"/>
              <w:rPr>
                <w:sz w:val="24"/>
              </w:rPr>
            </w:pPr>
          </w:p>
          <w:p w14:paraId="71DEC834" w14:textId="77777777" w:rsidR="00383AF0" w:rsidRDefault="00E230EF">
            <w:pPr>
              <w:pStyle w:val="TableParagraph"/>
              <w:spacing w:before="1"/>
              <w:ind w:left="128"/>
              <w:rPr>
                <w:b/>
                <w:sz w:val="24"/>
              </w:rPr>
            </w:pPr>
            <w:r>
              <w:rPr>
                <w:b/>
                <w:color w:val="FFFFFF"/>
                <w:spacing w:val="-5"/>
                <w:sz w:val="24"/>
              </w:rPr>
              <w:t>NO</w:t>
            </w:r>
          </w:p>
        </w:tc>
        <w:tc>
          <w:tcPr>
            <w:tcW w:w="613" w:type="dxa"/>
            <w:tcBorders>
              <w:top w:val="single" w:sz="4" w:space="0" w:color="000000"/>
              <w:left w:val="single" w:sz="4" w:space="0" w:color="000000"/>
              <w:bottom w:val="single" w:sz="4" w:space="0" w:color="000000"/>
              <w:right w:val="single" w:sz="4" w:space="0" w:color="000000"/>
            </w:tcBorders>
            <w:shd w:val="clear" w:color="auto" w:fill="1F487C"/>
          </w:tcPr>
          <w:p w14:paraId="0AB37618" w14:textId="77777777" w:rsidR="00383AF0" w:rsidRDefault="00383AF0">
            <w:pPr>
              <w:pStyle w:val="TableParagraph"/>
              <w:rPr>
                <w:sz w:val="24"/>
              </w:rPr>
            </w:pPr>
          </w:p>
          <w:p w14:paraId="21C62C4B" w14:textId="77777777" w:rsidR="00383AF0" w:rsidRDefault="00383AF0">
            <w:pPr>
              <w:pStyle w:val="TableParagraph"/>
              <w:spacing w:before="58"/>
              <w:rPr>
                <w:sz w:val="24"/>
              </w:rPr>
            </w:pPr>
          </w:p>
          <w:p w14:paraId="4A9E0E37" w14:textId="77777777" w:rsidR="00383AF0" w:rsidRDefault="00E230EF">
            <w:pPr>
              <w:pStyle w:val="TableParagraph"/>
              <w:spacing w:before="1"/>
              <w:ind w:left="73"/>
              <w:rPr>
                <w:b/>
                <w:sz w:val="24"/>
              </w:rPr>
            </w:pPr>
            <w:r>
              <w:rPr>
                <w:b/>
                <w:color w:val="FFFFFF"/>
                <w:spacing w:val="-4"/>
                <w:sz w:val="24"/>
              </w:rPr>
              <w:t>N.A.</w:t>
            </w:r>
          </w:p>
        </w:tc>
        <w:tc>
          <w:tcPr>
            <w:tcW w:w="2201" w:type="dxa"/>
            <w:tcBorders>
              <w:top w:val="single" w:sz="4" w:space="0" w:color="000000"/>
              <w:left w:val="single" w:sz="4" w:space="0" w:color="000000"/>
              <w:bottom w:val="single" w:sz="4" w:space="0" w:color="000000"/>
              <w:right w:val="single" w:sz="4" w:space="0" w:color="000000"/>
            </w:tcBorders>
            <w:shd w:val="clear" w:color="auto" w:fill="1F487C"/>
          </w:tcPr>
          <w:p w14:paraId="2C942D12" w14:textId="77777777" w:rsidR="00383AF0" w:rsidRDefault="00383AF0">
            <w:pPr>
              <w:pStyle w:val="TableParagraph"/>
              <w:spacing w:before="58"/>
              <w:rPr>
                <w:sz w:val="24"/>
              </w:rPr>
            </w:pPr>
          </w:p>
          <w:p w14:paraId="4B91E441" w14:textId="77777777" w:rsidR="00383AF0" w:rsidRDefault="00E230EF">
            <w:pPr>
              <w:pStyle w:val="TableParagraph"/>
              <w:spacing w:before="1"/>
              <w:ind w:left="561" w:right="547" w:firstLine="9"/>
              <w:jc w:val="both"/>
              <w:rPr>
                <w:b/>
                <w:sz w:val="24"/>
              </w:rPr>
            </w:pPr>
            <w:r>
              <w:rPr>
                <w:b/>
                <w:color w:val="FFFFFF"/>
                <w:sz w:val="24"/>
              </w:rPr>
              <w:t>Elenco</w:t>
            </w:r>
            <w:r>
              <w:rPr>
                <w:b/>
                <w:color w:val="FFFFFF"/>
                <w:spacing w:val="-15"/>
                <w:sz w:val="24"/>
              </w:rPr>
              <w:t xml:space="preserve"> </w:t>
            </w:r>
            <w:r>
              <w:rPr>
                <w:b/>
                <w:color w:val="FFFFFF"/>
                <w:sz w:val="24"/>
              </w:rPr>
              <w:t xml:space="preserve">dei </w:t>
            </w:r>
            <w:r>
              <w:rPr>
                <w:b/>
                <w:color w:val="FFFFFF"/>
                <w:spacing w:val="-2"/>
                <w:sz w:val="24"/>
              </w:rPr>
              <w:t>documenti verificati</w:t>
            </w:r>
          </w:p>
        </w:tc>
        <w:tc>
          <w:tcPr>
            <w:tcW w:w="2203" w:type="dxa"/>
            <w:tcBorders>
              <w:top w:val="single" w:sz="4" w:space="0" w:color="000000"/>
              <w:left w:val="single" w:sz="4" w:space="0" w:color="000000"/>
              <w:bottom w:val="single" w:sz="4" w:space="0" w:color="000000"/>
              <w:right w:val="single" w:sz="4" w:space="0" w:color="000000"/>
            </w:tcBorders>
            <w:shd w:val="clear" w:color="auto" w:fill="1F487C"/>
          </w:tcPr>
          <w:p w14:paraId="36EE6DDA" w14:textId="77777777" w:rsidR="00383AF0" w:rsidRDefault="00383AF0">
            <w:pPr>
              <w:pStyle w:val="TableParagraph"/>
              <w:rPr>
                <w:sz w:val="24"/>
              </w:rPr>
            </w:pPr>
          </w:p>
          <w:p w14:paraId="73F90EAC" w14:textId="77777777" w:rsidR="00383AF0" w:rsidRDefault="00383AF0">
            <w:pPr>
              <w:pStyle w:val="TableParagraph"/>
              <w:spacing w:before="58"/>
              <w:rPr>
                <w:sz w:val="24"/>
              </w:rPr>
            </w:pPr>
          </w:p>
          <w:p w14:paraId="34B4CB74" w14:textId="77777777" w:rsidR="00383AF0" w:rsidRDefault="00E230EF">
            <w:pPr>
              <w:pStyle w:val="TableParagraph"/>
              <w:spacing w:before="1"/>
              <w:ind w:left="14"/>
              <w:jc w:val="center"/>
              <w:rPr>
                <w:b/>
                <w:sz w:val="24"/>
              </w:rPr>
            </w:pPr>
            <w:r>
              <w:rPr>
                <w:b/>
                <w:spacing w:val="-4"/>
                <w:sz w:val="24"/>
              </w:rPr>
              <w:t>Note</w:t>
            </w:r>
          </w:p>
        </w:tc>
        <w:tc>
          <w:tcPr>
            <w:tcW w:w="2617" w:type="dxa"/>
            <w:tcBorders>
              <w:top w:val="single" w:sz="4" w:space="0" w:color="000000"/>
              <w:left w:val="single" w:sz="4" w:space="0" w:color="000000"/>
              <w:bottom w:val="single" w:sz="4" w:space="0" w:color="000000"/>
              <w:right w:val="single" w:sz="4" w:space="0" w:color="000000"/>
            </w:tcBorders>
            <w:shd w:val="clear" w:color="auto" w:fill="CCCCFF"/>
          </w:tcPr>
          <w:p w14:paraId="16EDFB6F" w14:textId="77777777" w:rsidR="00383AF0" w:rsidRDefault="00383AF0">
            <w:pPr>
              <w:pStyle w:val="TableParagraph"/>
              <w:rPr>
                <w:sz w:val="24"/>
              </w:rPr>
            </w:pPr>
          </w:p>
          <w:p w14:paraId="42D38014" w14:textId="77777777" w:rsidR="00383AF0" w:rsidRDefault="00383AF0">
            <w:pPr>
              <w:pStyle w:val="TableParagraph"/>
              <w:spacing w:before="53"/>
              <w:rPr>
                <w:sz w:val="24"/>
              </w:rPr>
            </w:pPr>
          </w:p>
          <w:p w14:paraId="46E5664B" w14:textId="77777777" w:rsidR="00383AF0" w:rsidRDefault="00E230EF">
            <w:pPr>
              <w:pStyle w:val="TableParagraph"/>
              <w:ind w:left="195"/>
              <w:rPr>
                <w:b/>
                <w:sz w:val="16"/>
              </w:rPr>
            </w:pPr>
            <w:r>
              <w:rPr>
                <w:b/>
                <w:sz w:val="24"/>
              </w:rPr>
              <w:t>Oggetto</w:t>
            </w:r>
            <w:r>
              <w:rPr>
                <w:b/>
                <w:spacing w:val="-1"/>
                <w:sz w:val="24"/>
              </w:rPr>
              <w:t xml:space="preserve"> </w:t>
            </w:r>
            <w:r>
              <w:rPr>
                <w:b/>
                <w:sz w:val="24"/>
              </w:rPr>
              <w:t>del</w:t>
            </w:r>
            <w:r>
              <w:rPr>
                <w:b/>
                <w:spacing w:val="-1"/>
                <w:sz w:val="24"/>
              </w:rPr>
              <w:t xml:space="preserve"> </w:t>
            </w:r>
            <w:r>
              <w:rPr>
                <w:b/>
                <w:spacing w:val="-2"/>
                <w:sz w:val="24"/>
              </w:rPr>
              <w:t>controllo</w:t>
            </w:r>
            <w:r>
              <w:rPr>
                <w:b/>
                <w:spacing w:val="-2"/>
                <w:position w:val="8"/>
                <w:sz w:val="16"/>
              </w:rPr>
              <w:t>1</w:t>
            </w:r>
          </w:p>
        </w:tc>
      </w:tr>
      <w:tr w:rsidR="00383AF0" w14:paraId="71B2DBBE" w14:textId="77777777">
        <w:trPr>
          <w:trHeight w:val="3552"/>
        </w:trPr>
        <w:tc>
          <w:tcPr>
            <w:tcW w:w="713" w:type="dxa"/>
            <w:tcBorders>
              <w:top w:val="single" w:sz="4" w:space="0" w:color="000000"/>
              <w:left w:val="single" w:sz="4" w:space="0" w:color="000000"/>
              <w:bottom w:val="single" w:sz="4" w:space="0" w:color="000000"/>
              <w:right w:val="single" w:sz="4" w:space="0" w:color="000000"/>
            </w:tcBorders>
          </w:tcPr>
          <w:p w14:paraId="253E3ED5" w14:textId="77777777" w:rsidR="00383AF0" w:rsidRDefault="00383AF0">
            <w:pPr>
              <w:pStyle w:val="TableParagraph"/>
              <w:rPr>
                <w:sz w:val="24"/>
              </w:rPr>
            </w:pPr>
          </w:p>
          <w:p w14:paraId="5FFD34D0" w14:textId="77777777" w:rsidR="00383AF0" w:rsidRDefault="00383AF0">
            <w:pPr>
              <w:pStyle w:val="TableParagraph"/>
              <w:rPr>
                <w:sz w:val="24"/>
              </w:rPr>
            </w:pPr>
          </w:p>
          <w:p w14:paraId="0FDFFBB0" w14:textId="77777777" w:rsidR="00383AF0" w:rsidRDefault="00383AF0">
            <w:pPr>
              <w:pStyle w:val="TableParagraph"/>
              <w:rPr>
                <w:sz w:val="24"/>
              </w:rPr>
            </w:pPr>
          </w:p>
          <w:p w14:paraId="1EC74689" w14:textId="77777777" w:rsidR="00383AF0" w:rsidRDefault="00383AF0">
            <w:pPr>
              <w:pStyle w:val="TableParagraph"/>
              <w:rPr>
                <w:sz w:val="24"/>
              </w:rPr>
            </w:pPr>
          </w:p>
          <w:p w14:paraId="5DE9C711" w14:textId="77777777" w:rsidR="00383AF0" w:rsidRDefault="00383AF0">
            <w:pPr>
              <w:pStyle w:val="TableParagraph"/>
              <w:spacing w:before="258"/>
              <w:rPr>
                <w:sz w:val="24"/>
              </w:rPr>
            </w:pPr>
          </w:p>
          <w:p w14:paraId="6C86B416" w14:textId="77777777" w:rsidR="00383AF0" w:rsidRDefault="00E230EF">
            <w:pPr>
              <w:pStyle w:val="TableParagraph"/>
              <w:spacing w:before="1"/>
              <w:ind w:left="98" w:right="117"/>
              <w:jc w:val="center"/>
              <w:rPr>
                <w:sz w:val="24"/>
              </w:rPr>
            </w:pPr>
            <w:r>
              <w:rPr>
                <w:spacing w:val="-10"/>
                <w:sz w:val="24"/>
              </w:rPr>
              <w:t>2</w:t>
            </w:r>
          </w:p>
        </w:tc>
        <w:tc>
          <w:tcPr>
            <w:tcW w:w="5095" w:type="dxa"/>
            <w:tcBorders>
              <w:top w:val="single" w:sz="4" w:space="0" w:color="000000"/>
              <w:left w:val="single" w:sz="4" w:space="0" w:color="000000"/>
              <w:bottom w:val="single" w:sz="4" w:space="0" w:color="000000"/>
              <w:right w:val="single" w:sz="4" w:space="0" w:color="000000"/>
            </w:tcBorders>
          </w:tcPr>
          <w:p w14:paraId="06B792D4" w14:textId="77777777" w:rsidR="00383AF0" w:rsidRDefault="00E230EF">
            <w:pPr>
              <w:pStyle w:val="TableParagraph"/>
              <w:spacing w:line="259" w:lineRule="auto"/>
              <w:ind w:left="72" w:right="56"/>
              <w:jc w:val="both"/>
              <w:rPr>
                <w:sz w:val="24"/>
              </w:rPr>
            </w:pPr>
            <w:r>
              <w:rPr>
                <w:sz w:val="24"/>
              </w:rPr>
              <w:t>La</w:t>
            </w:r>
            <w:r>
              <w:rPr>
                <w:spacing w:val="-15"/>
                <w:sz w:val="24"/>
              </w:rPr>
              <w:t xml:space="preserve"> </w:t>
            </w:r>
            <w:r>
              <w:rPr>
                <w:sz w:val="24"/>
              </w:rPr>
              <w:t>Stazione</w:t>
            </w:r>
            <w:r>
              <w:rPr>
                <w:spacing w:val="-15"/>
                <w:sz w:val="24"/>
              </w:rPr>
              <w:t xml:space="preserve"> </w:t>
            </w:r>
            <w:r>
              <w:rPr>
                <w:sz w:val="24"/>
              </w:rPr>
              <w:t>appaltante</w:t>
            </w:r>
            <w:r>
              <w:rPr>
                <w:spacing w:val="-15"/>
                <w:sz w:val="24"/>
              </w:rPr>
              <w:t xml:space="preserve"> </w:t>
            </w:r>
            <w:r>
              <w:rPr>
                <w:sz w:val="24"/>
              </w:rPr>
              <w:t>si</w:t>
            </w:r>
            <w:r>
              <w:rPr>
                <w:spacing w:val="-12"/>
                <w:sz w:val="24"/>
              </w:rPr>
              <w:t xml:space="preserve"> </w:t>
            </w:r>
            <w:r>
              <w:rPr>
                <w:sz w:val="24"/>
              </w:rPr>
              <w:t>è</w:t>
            </w:r>
            <w:r>
              <w:rPr>
                <w:spacing w:val="-15"/>
                <w:sz w:val="24"/>
              </w:rPr>
              <w:t xml:space="preserve"> </w:t>
            </w:r>
            <w:r>
              <w:rPr>
                <w:sz w:val="24"/>
              </w:rPr>
              <w:t>avvalsa,</w:t>
            </w:r>
            <w:r>
              <w:rPr>
                <w:spacing w:val="-15"/>
                <w:sz w:val="24"/>
              </w:rPr>
              <w:t xml:space="preserve"> </w:t>
            </w:r>
            <w:r>
              <w:rPr>
                <w:sz w:val="24"/>
              </w:rPr>
              <w:t>per</w:t>
            </w:r>
            <w:r>
              <w:rPr>
                <w:spacing w:val="-15"/>
                <w:sz w:val="24"/>
              </w:rPr>
              <w:t xml:space="preserve"> </w:t>
            </w:r>
            <w:r>
              <w:rPr>
                <w:sz w:val="24"/>
              </w:rPr>
              <w:t>l’acquisto</w:t>
            </w:r>
            <w:r>
              <w:rPr>
                <w:spacing w:val="-14"/>
                <w:sz w:val="24"/>
              </w:rPr>
              <w:t xml:space="preserve"> </w:t>
            </w:r>
            <w:r>
              <w:rPr>
                <w:sz w:val="24"/>
              </w:rPr>
              <w:t>di beni e servizi, di un Accordo Quadro, di una Convenzione CONSIP o è ricorsa al MEPA?</w:t>
            </w:r>
          </w:p>
          <w:p w14:paraId="4B88729B" w14:textId="77777777" w:rsidR="00383AF0" w:rsidRDefault="00E230EF">
            <w:pPr>
              <w:pStyle w:val="TableParagraph"/>
              <w:spacing w:before="159"/>
              <w:ind w:left="72"/>
              <w:jc w:val="both"/>
              <w:rPr>
                <w:sz w:val="24"/>
              </w:rPr>
            </w:pPr>
            <w:r>
              <w:rPr>
                <w:sz w:val="24"/>
              </w:rPr>
              <w:t>In caso</w:t>
            </w:r>
            <w:r>
              <w:rPr>
                <w:spacing w:val="-2"/>
                <w:sz w:val="24"/>
              </w:rPr>
              <w:t xml:space="preserve"> </w:t>
            </w:r>
            <w:r>
              <w:rPr>
                <w:sz w:val="24"/>
              </w:rPr>
              <w:t>di</w:t>
            </w:r>
            <w:r>
              <w:rPr>
                <w:spacing w:val="-1"/>
                <w:sz w:val="24"/>
              </w:rPr>
              <w:t xml:space="preserve"> </w:t>
            </w:r>
            <w:r>
              <w:rPr>
                <w:sz w:val="24"/>
              </w:rPr>
              <w:t>risposta</w:t>
            </w:r>
            <w:r>
              <w:rPr>
                <w:spacing w:val="-2"/>
                <w:sz w:val="24"/>
              </w:rPr>
              <w:t xml:space="preserve"> affermativa:</w:t>
            </w:r>
          </w:p>
          <w:p w14:paraId="4CA188DD" w14:textId="77777777" w:rsidR="00383AF0" w:rsidRDefault="00E230EF">
            <w:pPr>
              <w:pStyle w:val="TableParagraph"/>
              <w:numPr>
                <w:ilvl w:val="0"/>
                <w:numId w:val="89"/>
              </w:numPr>
              <w:tabs>
                <w:tab w:val="left" w:pos="791"/>
                <w:tab w:val="left" w:pos="850"/>
              </w:tabs>
              <w:spacing w:before="182" w:line="259" w:lineRule="auto"/>
              <w:ind w:left="791" w:right="54" w:hanging="360"/>
              <w:jc w:val="both"/>
              <w:rPr>
                <w:sz w:val="24"/>
              </w:rPr>
            </w:pPr>
            <w:r>
              <w:rPr>
                <w:sz w:val="24"/>
              </w:rPr>
              <w:tab/>
              <w:t>è</w:t>
            </w:r>
            <w:r>
              <w:rPr>
                <w:spacing w:val="-15"/>
                <w:sz w:val="24"/>
              </w:rPr>
              <w:t xml:space="preserve"> </w:t>
            </w:r>
            <w:r>
              <w:rPr>
                <w:sz w:val="24"/>
              </w:rPr>
              <w:t>presente</w:t>
            </w:r>
            <w:r>
              <w:rPr>
                <w:spacing w:val="-15"/>
                <w:sz w:val="24"/>
              </w:rPr>
              <w:t xml:space="preserve"> </w:t>
            </w:r>
            <w:r>
              <w:rPr>
                <w:sz w:val="24"/>
              </w:rPr>
              <w:t>l’atto/provvedimento</w:t>
            </w:r>
            <w:r>
              <w:rPr>
                <w:spacing w:val="-15"/>
                <w:sz w:val="24"/>
              </w:rPr>
              <w:t xml:space="preserve"> </w:t>
            </w:r>
            <w:r>
              <w:rPr>
                <w:sz w:val="24"/>
              </w:rPr>
              <w:t>di</w:t>
            </w:r>
            <w:r>
              <w:rPr>
                <w:spacing w:val="-14"/>
                <w:sz w:val="24"/>
              </w:rPr>
              <w:t xml:space="preserve"> </w:t>
            </w:r>
            <w:r>
              <w:rPr>
                <w:sz w:val="24"/>
              </w:rPr>
              <w:t>adesione che</w:t>
            </w:r>
            <w:r>
              <w:rPr>
                <w:spacing w:val="-15"/>
                <w:sz w:val="24"/>
              </w:rPr>
              <w:t xml:space="preserve"> </w:t>
            </w:r>
            <w:r>
              <w:rPr>
                <w:sz w:val="24"/>
              </w:rPr>
              <w:t>regola</w:t>
            </w:r>
            <w:r>
              <w:rPr>
                <w:spacing w:val="-15"/>
                <w:sz w:val="24"/>
              </w:rPr>
              <w:t xml:space="preserve"> </w:t>
            </w:r>
            <w:r>
              <w:rPr>
                <w:sz w:val="24"/>
              </w:rPr>
              <w:t>il</w:t>
            </w:r>
            <w:r>
              <w:rPr>
                <w:spacing w:val="-15"/>
                <w:sz w:val="24"/>
              </w:rPr>
              <w:t xml:space="preserve"> </w:t>
            </w:r>
            <w:r>
              <w:rPr>
                <w:sz w:val="24"/>
              </w:rPr>
              <w:t>rapporto</w:t>
            </w:r>
            <w:r>
              <w:rPr>
                <w:spacing w:val="-15"/>
                <w:sz w:val="24"/>
              </w:rPr>
              <w:t xml:space="preserve"> </w:t>
            </w:r>
            <w:r>
              <w:rPr>
                <w:sz w:val="24"/>
              </w:rPr>
              <w:t>con</w:t>
            </w:r>
            <w:r>
              <w:rPr>
                <w:spacing w:val="-15"/>
                <w:sz w:val="24"/>
              </w:rPr>
              <w:t xml:space="preserve"> </w:t>
            </w:r>
            <w:r>
              <w:rPr>
                <w:sz w:val="24"/>
              </w:rPr>
              <w:t>CONSIP</w:t>
            </w:r>
            <w:r>
              <w:rPr>
                <w:spacing w:val="-15"/>
                <w:sz w:val="24"/>
              </w:rPr>
              <w:t xml:space="preserve"> </w:t>
            </w:r>
            <w:r>
              <w:rPr>
                <w:sz w:val="24"/>
              </w:rPr>
              <w:t>ed</w:t>
            </w:r>
            <w:r>
              <w:rPr>
                <w:spacing w:val="-15"/>
                <w:sz w:val="24"/>
              </w:rPr>
              <w:t xml:space="preserve"> </w:t>
            </w:r>
            <w:r>
              <w:rPr>
                <w:sz w:val="24"/>
              </w:rPr>
              <w:t>è</w:t>
            </w:r>
            <w:r>
              <w:rPr>
                <w:spacing w:val="-15"/>
                <w:sz w:val="24"/>
              </w:rPr>
              <w:t xml:space="preserve"> </w:t>
            </w:r>
            <w:r>
              <w:rPr>
                <w:sz w:val="24"/>
              </w:rPr>
              <w:t>stato espresso il fabbisogno di beni/servizi per la realizzazione</w:t>
            </w:r>
            <w:r>
              <w:rPr>
                <w:spacing w:val="-15"/>
                <w:sz w:val="24"/>
              </w:rPr>
              <w:t xml:space="preserve"> </w:t>
            </w:r>
            <w:r>
              <w:rPr>
                <w:sz w:val="24"/>
              </w:rPr>
              <w:t>del</w:t>
            </w:r>
            <w:r>
              <w:rPr>
                <w:spacing w:val="-15"/>
                <w:sz w:val="24"/>
              </w:rPr>
              <w:t xml:space="preserve"> </w:t>
            </w:r>
            <w:r>
              <w:rPr>
                <w:sz w:val="24"/>
              </w:rPr>
              <w:t>progetto</w:t>
            </w:r>
            <w:r>
              <w:rPr>
                <w:spacing w:val="-15"/>
                <w:sz w:val="24"/>
              </w:rPr>
              <w:t xml:space="preserve"> </w:t>
            </w:r>
            <w:r>
              <w:rPr>
                <w:sz w:val="24"/>
              </w:rPr>
              <w:t>realizzato</w:t>
            </w:r>
            <w:r>
              <w:rPr>
                <w:spacing w:val="-15"/>
                <w:sz w:val="24"/>
              </w:rPr>
              <w:t xml:space="preserve"> </w:t>
            </w:r>
            <w:r>
              <w:rPr>
                <w:sz w:val="24"/>
              </w:rPr>
              <w:t>a</w:t>
            </w:r>
            <w:r>
              <w:rPr>
                <w:spacing w:val="-15"/>
                <w:sz w:val="24"/>
              </w:rPr>
              <w:t xml:space="preserve"> </w:t>
            </w:r>
            <w:r>
              <w:rPr>
                <w:sz w:val="24"/>
              </w:rPr>
              <w:t>valere sul PNRR?</w:t>
            </w:r>
          </w:p>
          <w:p w14:paraId="6C0C56FB" w14:textId="77777777" w:rsidR="00383AF0" w:rsidRDefault="00E230EF">
            <w:pPr>
              <w:pStyle w:val="TableParagraph"/>
              <w:numPr>
                <w:ilvl w:val="0"/>
                <w:numId w:val="89"/>
              </w:numPr>
              <w:tabs>
                <w:tab w:val="left" w:pos="791"/>
              </w:tabs>
              <w:spacing w:line="276" w:lineRule="exact"/>
              <w:ind w:left="791" w:right="59" w:hanging="360"/>
              <w:jc w:val="both"/>
              <w:rPr>
                <w:sz w:val="24"/>
              </w:rPr>
            </w:pPr>
            <w:r>
              <w:rPr>
                <w:sz w:val="24"/>
              </w:rPr>
              <w:t>il ricorso al MEPA è conforme a quanto previsto dalla normativa di riferimento?</w:t>
            </w:r>
          </w:p>
        </w:tc>
        <w:tc>
          <w:tcPr>
            <w:tcW w:w="613" w:type="dxa"/>
            <w:tcBorders>
              <w:top w:val="single" w:sz="4" w:space="0" w:color="000000"/>
              <w:left w:val="single" w:sz="4" w:space="0" w:color="000000"/>
              <w:bottom w:val="single" w:sz="4" w:space="0" w:color="000000"/>
              <w:right w:val="single" w:sz="4" w:space="0" w:color="000000"/>
            </w:tcBorders>
          </w:tcPr>
          <w:p w14:paraId="3071CD13" w14:textId="674C9214" w:rsidR="00383AF0" w:rsidRDefault="00383AF0">
            <w:pPr>
              <w:pStyle w:val="TableParagraph"/>
              <w:jc w:val="center"/>
              <w:rPr>
                <w:b/>
                <w:bCs/>
              </w:rPr>
            </w:pPr>
          </w:p>
        </w:tc>
        <w:tc>
          <w:tcPr>
            <w:tcW w:w="615" w:type="dxa"/>
            <w:tcBorders>
              <w:top w:val="single" w:sz="4" w:space="0" w:color="000000"/>
              <w:left w:val="single" w:sz="4" w:space="0" w:color="000000"/>
              <w:bottom w:val="single" w:sz="4" w:space="0" w:color="000000"/>
              <w:right w:val="single" w:sz="4" w:space="0" w:color="000000"/>
            </w:tcBorders>
          </w:tcPr>
          <w:p w14:paraId="18D52F57" w14:textId="77777777" w:rsidR="00383AF0" w:rsidRDefault="00383AF0">
            <w:pPr>
              <w:pStyle w:val="TableParagraph"/>
            </w:pPr>
          </w:p>
        </w:tc>
        <w:tc>
          <w:tcPr>
            <w:tcW w:w="613" w:type="dxa"/>
            <w:tcBorders>
              <w:top w:val="single" w:sz="4" w:space="0" w:color="000000"/>
              <w:left w:val="single" w:sz="4" w:space="0" w:color="000000"/>
              <w:bottom w:val="single" w:sz="4" w:space="0" w:color="000000"/>
              <w:right w:val="single" w:sz="4" w:space="0" w:color="000000"/>
            </w:tcBorders>
          </w:tcPr>
          <w:p w14:paraId="4585E37D" w14:textId="77777777" w:rsidR="00383AF0" w:rsidRDefault="00383AF0">
            <w:pPr>
              <w:pStyle w:val="TableParagraph"/>
            </w:pPr>
          </w:p>
        </w:tc>
        <w:tc>
          <w:tcPr>
            <w:tcW w:w="2201" w:type="dxa"/>
            <w:tcBorders>
              <w:top w:val="single" w:sz="4" w:space="0" w:color="000000"/>
              <w:left w:val="single" w:sz="4" w:space="0" w:color="000000"/>
              <w:bottom w:val="single" w:sz="4" w:space="0" w:color="000000"/>
              <w:right w:val="single" w:sz="4" w:space="0" w:color="000000"/>
            </w:tcBorders>
          </w:tcPr>
          <w:p w14:paraId="706C900B" w14:textId="77777777" w:rsidR="00383AF0" w:rsidRDefault="00383AF0" w:rsidP="009A53D8"/>
        </w:tc>
        <w:tc>
          <w:tcPr>
            <w:tcW w:w="2203" w:type="dxa"/>
            <w:tcBorders>
              <w:top w:val="single" w:sz="4" w:space="0" w:color="000000"/>
              <w:left w:val="single" w:sz="4" w:space="0" w:color="000000"/>
              <w:bottom w:val="single" w:sz="4" w:space="0" w:color="000000"/>
              <w:right w:val="single" w:sz="4" w:space="0" w:color="000000"/>
            </w:tcBorders>
          </w:tcPr>
          <w:p w14:paraId="0FDED888" w14:textId="77777777" w:rsidR="00383AF0" w:rsidRDefault="00383AF0">
            <w:pPr>
              <w:pStyle w:val="TableParagraph"/>
            </w:pPr>
          </w:p>
        </w:tc>
        <w:tc>
          <w:tcPr>
            <w:tcW w:w="2617" w:type="dxa"/>
            <w:tcBorders>
              <w:top w:val="single" w:sz="4" w:space="0" w:color="000000"/>
              <w:left w:val="single" w:sz="4" w:space="0" w:color="000000"/>
              <w:bottom w:val="single" w:sz="4" w:space="0" w:color="000000"/>
              <w:right w:val="single" w:sz="4" w:space="0" w:color="000000"/>
            </w:tcBorders>
          </w:tcPr>
          <w:p w14:paraId="7325877C" w14:textId="77777777" w:rsidR="00383AF0" w:rsidRDefault="00383AF0">
            <w:pPr>
              <w:pStyle w:val="TableParagraph"/>
              <w:rPr>
                <w:sz w:val="24"/>
              </w:rPr>
            </w:pPr>
          </w:p>
          <w:p w14:paraId="01CB9517" w14:textId="77777777" w:rsidR="00383AF0" w:rsidRDefault="00383AF0">
            <w:pPr>
              <w:pStyle w:val="TableParagraph"/>
              <w:rPr>
                <w:sz w:val="24"/>
              </w:rPr>
            </w:pPr>
          </w:p>
          <w:p w14:paraId="7A233C57" w14:textId="77777777" w:rsidR="00383AF0" w:rsidRDefault="00383AF0">
            <w:pPr>
              <w:pStyle w:val="TableParagraph"/>
              <w:spacing w:before="258"/>
              <w:rPr>
                <w:sz w:val="24"/>
              </w:rPr>
            </w:pPr>
          </w:p>
          <w:p w14:paraId="34CEBD29" w14:textId="77777777" w:rsidR="00383AF0" w:rsidRDefault="00E230EF">
            <w:pPr>
              <w:pStyle w:val="TableParagraph"/>
              <w:numPr>
                <w:ilvl w:val="0"/>
                <w:numId w:val="88"/>
              </w:numPr>
              <w:tabs>
                <w:tab w:val="left" w:pos="287"/>
              </w:tabs>
              <w:spacing w:before="1"/>
              <w:ind w:left="287" w:hanging="212"/>
              <w:rPr>
                <w:sz w:val="24"/>
              </w:rPr>
            </w:pPr>
            <w:r>
              <w:rPr>
                <w:sz w:val="24"/>
              </w:rPr>
              <w:t>Decisione</w:t>
            </w:r>
            <w:r>
              <w:rPr>
                <w:spacing w:val="-3"/>
                <w:sz w:val="24"/>
              </w:rPr>
              <w:t xml:space="preserve"> </w:t>
            </w:r>
            <w:r>
              <w:rPr>
                <w:sz w:val="24"/>
              </w:rPr>
              <w:t xml:space="preserve">di </w:t>
            </w:r>
            <w:r>
              <w:rPr>
                <w:spacing w:val="-2"/>
                <w:sz w:val="24"/>
              </w:rPr>
              <w:t>contrarre</w:t>
            </w:r>
          </w:p>
          <w:p w14:paraId="7A3B997E" w14:textId="77777777" w:rsidR="00383AF0" w:rsidRDefault="00E230EF">
            <w:pPr>
              <w:pStyle w:val="TableParagraph"/>
              <w:numPr>
                <w:ilvl w:val="0"/>
                <w:numId w:val="88"/>
              </w:numPr>
              <w:tabs>
                <w:tab w:val="left" w:pos="287"/>
              </w:tabs>
              <w:ind w:left="287" w:hanging="212"/>
              <w:rPr>
                <w:sz w:val="24"/>
              </w:rPr>
            </w:pPr>
            <w:r>
              <w:rPr>
                <w:sz w:val="24"/>
              </w:rPr>
              <w:t>Accordo</w:t>
            </w:r>
            <w:r>
              <w:rPr>
                <w:spacing w:val="-4"/>
                <w:sz w:val="24"/>
              </w:rPr>
              <w:t xml:space="preserve"> </w:t>
            </w:r>
            <w:r>
              <w:rPr>
                <w:spacing w:val="-2"/>
                <w:sz w:val="24"/>
              </w:rPr>
              <w:t>Quadro</w:t>
            </w:r>
          </w:p>
          <w:p w14:paraId="5B7C818A" w14:textId="77777777" w:rsidR="00383AF0" w:rsidRDefault="00E230EF">
            <w:pPr>
              <w:pStyle w:val="TableParagraph"/>
              <w:numPr>
                <w:ilvl w:val="0"/>
                <w:numId w:val="88"/>
              </w:numPr>
              <w:tabs>
                <w:tab w:val="left" w:pos="287"/>
                <w:tab w:val="left" w:pos="289"/>
              </w:tabs>
              <w:spacing w:before="2" w:line="235" w:lineRule="auto"/>
              <w:ind w:right="611"/>
              <w:rPr>
                <w:sz w:val="24"/>
              </w:rPr>
            </w:pPr>
            <w:r>
              <w:rPr>
                <w:sz w:val="24"/>
              </w:rPr>
              <w:t>Provvedimento</w:t>
            </w:r>
            <w:r>
              <w:rPr>
                <w:spacing w:val="-15"/>
                <w:sz w:val="24"/>
              </w:rPr>
              <w:t xml:space="preserve"> </w:t>
            </w:r>
            <w:r>
              <w:rPr>
                <w:sz w:val="24"/>
              </w:rPr>
              <w:t xml:space="preserve">di </w:t>
            </w:r>
            <w:r>
              <w:rPr>
                <w:spacing w:val="-2"/>
                <w:sz w:val="24"/>
              </w:rPr>
              <w:t>adesione</w:t>
            </w:r>
          </w:p>
          <w:p w14:paraId="52827442" w14:textId="77777777" w:rsidR="00383AF0" w:rsidRDefault="00E230EF">
            <w:pPr>
              <w:pStyle w:val="TableParagraph"/>
              <w:numPr>
                <w:ilvl w:val="0"/>
                <w:numId w:val="88"/>
              </w:numPr>
              <w:tabs>
                <w:tab w:val="left" w:pos="287"/>
              </w:tabs>
              <w:spacing w:before="1"/>
              <w:ind w:left="287" w:hanging="212"/>
              <w:rPr>
                <w:sz w:val="24"/>
              </w:rPr>
            </w:pPr>
            <w:r>
              <w:rPr>
                <w:sz w:val="24"/>
              </w:rPr>
              <w:t xml:space="preserve">Piano di </w:t>
            </w:r>
            <w:r>
              <w:rPr>
                <w:spacing w:val="-2"/>
                <w:sz w:val="24"/>
              </w:rPr>
              <w:t>fabbisogno</w:t>
            </w:r>
          </w:p>
        </w:tc>
      </w:tr>
      <w:tr w:rsidR="00383AF0" w14:paraId="77716750" w14:textId="77777777">
        <w:trPr>
          <w:trHeight w:val="2207"/>
        </w:trPr>
        <w:tc>
          <w:tcPr>
            <w:tcW w:w="713" w:type="dxa"/>
            <w:tcBorders>
              <w:top w:val="single" w:sz="4" w:space="0" w:color="000000"/>
              <w:left w:val="single" w:sz="4" w:space="0" w:color="000000"/>
              <w:bottom w:val="single" w:sz="4" w:space="0" w:color="000000"/>
              <w:right w:val="single" w:sz="4" w:space="0" w:color="000000"/>
            </w:tcBorders>
          </w:tcPr>
          <w:p w14:paraId="75A50B12" w14:textId="77777777" w:rsidR="00383AF0" w:rsidRDefault="00383AF0">
            <w:pPr>
              <w:pStyle w:val="TableParagraph"/>
              <w:rPr>
                <w:sz w:val="24"/>
              </w:rPr>
            </w:pPr>
          </w:p>
          <w:p w14:paraId="57A6A5E7" w14:textId="77777777" w:rsidR="00383AF0" w:rsidRDefault="00383AF0">
            <w:pPr>
              <w:pStyle w:val="TableParagraph"/>
              <w:rPr>
                <w:sz w:val="24"/>
              </w:rPr>
            </w:pPr>
          </w:p>
          <w:p w14:paraId="2F376C34" w14:textId="77777777" w:rsidR="00383AF0" w:rsidRDefault="00383AF0">
            <w:pPr>
              <w:pStyle w:val="TableParagraph"/>
              <w:spacing w:before="137"/>
              <w:rPr>
                <w:sz w:val="24"/>
              </w:rPr>
            </w:pPr>
          </w:p>
          <w:p w14:paraId="7C3EE632" w14:textId="77777777" w:rsidR="00383AF0" w:rsidRDefault="00E230EF">
            <w:pPr>
              <w:pStyle w:val="TableParagraph"/>
              <w:ind w:left="98" w:right="117"/>
              <w:jc w:val="center"/>
              <w:rPr>
                <w:sz w:val="24"/>
              </w:rPr>
            </w:pPr>
            <w:r>
              <w:rPr>
                <w:spacing w:val="-10"/>
                <w:sz w:val="24"/>
              </w:rPr>
              <w:t>3</w:t>
            </w:r>
          </w:p>
        </w:tc>
        <w:tc>
          <w:tcPr>
            <w:tcW w:w="5095" w:type="dxa"/>
            <w:tcBorders>
              <w:top w:val="single" w:sz="4" w:space="0" w:color="000000"/>
              <w:left w:val="single" w:sz="4" w:space="0" w:color="000000"/>
              <w:bottom w:val="single" w:sz="4" w:space="0" w:color="000000"/>
              <w:right w:val="single" w:sz="4" w:space="0" w:color="000000"/>
            </w:tcBorders>
          </w:tcPr>
          <w:p w14:paraId="14120E2B" w14:textId="77777777" w:rsidR="00383AF0" w:rsidRDefault="00383AF0">
            <w:pPr>
              <w:pStyle w:val="TableParagraph"/>
              <w:spacing w:before="137"/>
              <w:rPr>
                <w:sz w:val="24"/>
              </w:rPr>
            </w:pPr>
          </w:p>
          <w:p w14:paraId="13B640CB" w14:textId="77777777" w:rsidR="00383AF0" w:rsidRDefault="00E230EF">
            <w:pPr>
              <w:pStyle w:val="TableParagraph"/>
              <w:ind w:left="72" w:right="54"/>
              <w:jc w:val="both"/>
              <w:rPr>
                <w:sz w:val="24"/>
              </w:rPr>
            </w:pPr>
            <w:r>
              <w:rPr>
                <w:sz w:val="24"/>
              </w:rPr>
              <w:t>Nel caso di opere pubbliche, prima dell'inizio delle procedure di affidamento, gli elaborati progettuali sono</w:t>
            </w:r>
            <w:r>
              <w:rPr>
                <w:spacing w:val="-3"/>
                <w:sz w:val="24"/>
              </w:rPr>
              <w:t xml:space="preserve"> </w:t>
            </w:r>
            <w:r>
              <w:rPr>
                <w:sz w:val="24"/>
              </w:rPr>
              <w:t>stati</w:t>
            </w:r>
            <w:r>
              <w:rPr>
                <w:spacing w:val="-3"/>
                <w:sz w:val="24"/>
              </w:rPr>
              <w:t xml:space="preserve"> </w:t>
            </w:r>
            <w:r>
              <w:rPr>
                <w:sz w:val="24"/>
              </w:rPr>
              <w:t>validati</w:t>
            </w:r>
            <w:r>
              <w:rPr>
                <w:spacing w:val="-3"/>
                <w:sz w:val="24"/>
              </w:rPr>
              <w:t xml:space="preserve"> </w:t>
            </w:r>
            <w:r>
              <w:rPr>
                <w:sz w:val="24"/>
              </w:rPr>
              <w:t>e</w:t>
            </w:r>
            <w:r>
              <w:rPr>
                <w:spacing w:val="-4"/>
                <w:sz w:val="24"/>
              </w:rPr>
              <w:t xml:space="preserve"> </w:t>
            </w:r>
            <w:r>
              <w:rPr>
                <w:sz w:val="24"/>
              </w:rPr>
              <w:t>approvati</w:t>
            </w:r>
            <w:r>
              <w:rPr>
                <w:spacing w:val="-3"/>
                <w:sz w:val="24"/>
              </w:rPr>
              <w:t xml:space="preserve"> </w:t>
            </w:r>
            <w:r>
              <w:rPr>
                <w:sz w:val="24"/>
              </w:rPr>
              <w:t>ai</w:t>
            </w:r>
            <w:r>
              <w:rPr>
                <w:spacing w:val="-3"/>
                <w:sz w:val="24"/>
              </w:rPr>
              <w:t xml:space="preserve"> </w:t>
            </w:r>
            <w:r>
              <w:rPr>
                <w:sz w:val="24"/>
              </w:rPr>
              <w:t>sensi</w:t>
            </w:r>
            <w:r>
              <w:rPr>
                <w:spacing w:val="-3"/>
                <w:sz w:val="24"/>
              </w:rPr>
              <w:t xml:space="preserve"> </w:t>
            </w:r>
            <w:r>
              <w:rPr>
                <w:sz w:val="24"/>
              </w:rPr>
              <w:t>degli artt.</w:t>
            </w:r>
            <w:r>
              <w:rPr>
                <w:spacing w:val="-3"/>
                <w:sz w:val="24"/>
              </w:rPr>
              <w:t xml:space="preserve"> </w:t>
            </w:r>
            <w:r>
              <w:rPr>
                <w:sz w:val="24"/>
              </w:rPr>
              <w:t>38, 42 e allegato I.7 del D. lgs. 36/2023 o eventuali Regolamenti sostitutivi?</w:t>
            </w:r>
          </w:p>
        </w:tc>
        <w:tc>
          <w:tcPr>
            <w:tcW w:w="613" w:type="dxa"/>
            <w:tcBorders>
              <w:top w:val="single" w:sz="4" w:space="0" w:color="000000"/>
              <w:left w:val="single" w:sz="4" w:space="0" w:color="000000"/>
              <w:bottom w:val="single" w:sz="4" w:space="0" w:color="000000"/>
              <w:right w:val="single" w:sz="4" w:space="0" w:color="000000"/>
            </w:tcBorders>
          </w:tcPr>
          <w:p w14:paraId="51E075ED" w14:textId="77777777" w:rsidR="00383AF0" w:rsidRDefault="00383AF0">
            <w:pPr>
              <w:pStyle w:val="TableParagraph"/>
            </w:pPr>
          </w:p>
        </w:tc>
        <w:tc>
          <w:tcPr>
            <w:tcW w:w="615" w:type="dxa"/>
            <w:tcBorders>
              <w:top w:val="single" w:sz="4" w:space="0" w:color="000000"/>
              <w:left w:val="single" w:sz="4" w:space="0" w:color="000000"/>
              <w:bottom w:val="single" w:sz="4" w:space="0" w:color="000000"/>
              <w:right w:val="single" w:sz="4" w:space="0" w:color="000000"/>
            </w:tcBorders>
          </w:tcPr>
          <w:p w14:paraId="2B18D832" w14:textId="77777777" w:rsidR="00383AF0" w:rsidRDefault="00383AF0">
            <w:pPr>
              <w:pStyle w:val="TableParagraph"/>
            </w:pPr>
          </w:p>
        </w:tc>
        <w:tc>
          <w:tcPr>
            <w:tcW w:w="613" w:type="dxa"/>
            <w:tcBorders>
              <w:top w:val="single" w:sz="4" w:space="0" w:color="000000"/>
              <w:left w:val="single" w:sz="4" w:space="0" w:color="000000"/>
              <w:bottom w:val="single" w:sz="4" w:space="0" w:color="000000"/>
              <w:right w:val="single" w:sz="4" w:space="0" w:color="000000"/>
            </w:tcBorders>
          </w:tcPr>
          <w:p w14:paraId="732ABA7F" w14:textId="7F8CEB6B" w:rsidR="00383AF0" w:rsidRDefault="00383AF0">
            <w:pPr>
              <w:pStyle w:val="TableParagraph"/>
              <w:jc w:val="center"/>
              <w:rPr>
                <w:b/>
                <w:bCs/>
              </w:rPr>
            </w:pPr>
          </w:p>
        </w:tc>
        <w:tc>
          <w:tcPr>
            <w:tcW w:w="2201" w:type="dxa"/>
            <w:tcBorders>
              <w:top w:val="single" w:sz="4" w:space="0" w:color="000000"/>
              <w:left w:val="single" w:sz="4" w:space="0" w:color="000000"/>
              <w:bottom w:val="single" w:sz="4" w:space="0" w:color="000000"/>
              <w:right w:val="single" w:sz="4" w:space="0" w:color="000000"/>
            </w:tcBorders>
          </w:tcPr>
          <w:p w14:paraId="49418D27" w14:textId="25AA6F43" w:rsidR="00383AF0" w:rsidRDefault="00383AF0">
            <w:pPr>
              <w:pStyle w:val="TableParagraph"/>
            </w:pPr>
          </w:p>
        </w:tc>
        <w:tc>
          <w:tcPr>
            <w:tcW w:w="2203" w:type="dxa"/>
            <w:tcBorders>
              <w:top w:val="single" w:sz="4" w:space="0" w:color="000000"/>
              <w:left w:val="single" w:sz="4" w:space="0" w:color="000000"/>
              <w:bottom w:val="single" w:sz="4" w:space="0" w:color="000000"/>
              <w:right w:val="single" w:sz="4" w:space="0" w:color="000000"/>
            </w:tcBorders>
          </w:tcPr>
          <w:p w14:paraId="72D0E41C" w14:textId="77777777" w:rsidR="00383AF0" w:rsidRDefault="00383AF0">
            <w:pPr>
              <w:pStyle w:val="TableParagraph"/>
            </w:pPr>
          </w:p>
        </w:tc>
        <w:tc>
          <w:tcPr>
            <w:tcW w:w="2617" w:type="dxa"/>
            <w:tcBorders>
              <w:top w:val="single" w:sz="4" w:space="0" w:color="000000"/>
              <w:left w:val="single" w:sz="4" w:space="0" w:color="000000"/>
              <w:bottom w:val="single" w:sz="4" w:space="0" w:color="000000"/>
              <w:right w:val="single" w:sz="4" w:space="0" w:color="000000"/>
            </w:tcBorders>
          </w:tcPr>
          <w:p w14:paraId="52CC094C" w14:textId="77777777" w:rsidR="00383AF0" w:rsidRDefault="00E230EF">
            <w:pPr>
              <w:pStyle w:val="TableParagraph"/>
              <w:numPr>
                <w:ilvl w:val="0"/>
                <w:numId w:val="87"/>
              </w:numPr>
              <w:tabs>
                <w:tab w:val="left" w:pos="287"/>
                <w:tab w:val="left" w:pos="289"/>
              </w:tabs>
              <w:ind w:right="200"/>
              <w:rPr>
                <w:sz w:val="24"/>
              </w:rPr>
            </w:pPr>
            <w:r>
              <w:rPr>
                <w:sz w:val="24"/>
              </w:rPr>
              <w:t>Progetto di fattibilità tecnica</w:t>
            </w:r>
            <w:r>
              <w:rPr>
                <w:spacing w:val="-15"/>
                <w:sz w:val="24"/>
              </w:rPr>
              <w:t xml:space="preserve"> </w:t>
            </w:r>
            <w:r>
              <w:rPr>
                <w:sz w:val="24"/>
              </w:rPr>
              <w:t>ed</w:t>
            </w:r>
            <w:r>
              <w:rPr>
                <w:spacing w:val="-15"/>
                <w:sz w:val="24"/>
              </w:rPr>
              <w:t xml:space="preserve"> </w:t>
            </w:r>
            <w:r>
              <w:rPr>
                <w:sz w:val="24"/>
              </w:rPr>
              <w:t>economica, progetto definitivo, progetto esecutivo;</w:t>
            </w:r>
          </w:p>
          <w:p w14:paraId="788D7DA6" w14:textId="77777777" w:rsidR="00383AF0" w:rsidRDefault="00E230EF">
            <w:pPr>
              <w:pStyle w:val="TableParagraph"/>
              <w:numPr>
                <w:ilvl w:val="0"/>
                <w:numId w:val="87"/>
              </w:numPr>
              <w:tabs>
                <w:tab w:val="left" w:pos="287"/>
                <w:tab w:val="left" w:pos="289"/>
              </w:tabs>
              <w:ind w:right="351"/>
              <w:rPr>
                <w:sz w:val="24"/>
              </w:rPr>
            </w:pPr>
            <w:r>
              <w:rPr>
                <w:sz w:val="24"/>
              </w:rPr>
              <w:t>Atti</w:t>
            </w:r>
            <w:r>
              <w:rPr>
                <w:spacing w:val="-15"/>
                <w:sz w:val="24"/>
              </w:rPr>
              <w:t xml:space="preserve"> </w:t>
            </w:r>
            <w:r>
              <w:rPr>
                <w:sz w:val="24"/>
              </w:rPr>
              <w:t>di</w:t>
            </w:r>
            <w:r>
              <w:rPr>
                <w:spacing w:val="-15"/>
                <w:sz w:val="24"/>
              </w:rPr>
              <w:t xml:space="preserve"> </w:t>
            </w:r>
            <w:r>
              <w:rPr>
                <w:sz w:val="24"/>
              </w:rPr>
              <w:t>approvazione dei progetti</w:t>
            </w:r>
          </w:p>
          <w:p w14:paraId="671A4FB9" w14:textId="77777777" w:rsidR="00383AF0" w:rsidRDefault="00E230EF">
            <w:pPr>
              <w:pStyle w:val="TableParagraph"/>
              <w:numPr>
                <w:ilvl w:val="0"/>
                <w:numId w:val="87"/>
              </w:numPr>
              <w:tabs>
                <w:tab w:val="left" w:pos="287"/>
                <w:tab w:val="left" w:pos="289"/>
              </w:tabs>
              <w:spacing w:line="276" w:lineRule="exact"/>
              <w:ind w:right="152"/>
              <w:rPr>
                <w:sz w:val="24"/>
              </w:rPr>
            </w:pPr>
            <w:r>
              <w:rPr>
                <w:sz w:val="24"/>
              </w:rPr>
              <w:t>Atti di validazione e approvazione</w:t>
            </w:r>
            <w:r>
              <w:rPr>
                <w:spacing w:val="-15"/>
                <w:sz w:val="24"/>
              </w:rPr>
              <w:t xml:space="preserve"> </w:t>
            </w:r>
            <w:r>
              <w:rPr>
                <w:sz w:val="24"/>
              </w:rPr>
              <w:t>del</w:t>
            </w:r>
            <w:r>
              <w:rPr>
                <w:spacing w:val="-15"/>
                <w:sz w:val="24"/>
              </w:rPr>
              <w:t xml:space="preserve"> </w:t>
            </w:r>
            <w:r>
              <w:rPr>
                <w:sz w:val="24"/>
              </w:rPr>
              <w:t>RUP</w:t>
            </w:r>
          </w:p>
        </w:tc>
      </w:tr>
      <w:tr w:rsidR="00383AF0" w14:paraId="2FBCA268" w14:textId="77777777">
        <w:trPr>
          <w:trHeight w:val="1103"/>
        </w:trPr>
        <w:tc>
          <w:tcPr>
            <w:tcW w:w="713" w:type="dxa"/>
            <w:tcBorders>
              <w:top w:val="single" w:sz="4" w:space="0" w:color="000000"/>
              <w:left w:val="single" w:sz="4" w:space="0" w:color="000000"/>
              <w:bottom w:val="single" w:sz="4" w:space="0" w:color="000000"/>
              <w:right w:val="single" w:sz="4" w:space="0" w:color="000000"/>
            </w:tcBorders>
          </w:tcPr>
          <w:p w14:paraId="5495529C" w14:textId="77777777" w:rsidR="00383AF0" w:rsidRDefault="00383AF0">
            <w:pPr>
              <w:pStyle w:val="TableParagraph"/>
              <w:spacing w:before="137"/>
              <w:rPr>
                <w:sz w:val="24"/>
              </w:rPr>
            </w:pPr>
          </w:p>
          <w:p w14:paraId="7F8F0FE5" w14:textId="77777777" w:rsidR="00383AF0" w:rsidRDefault="00E230EF">
            <w:pPr>
              <w:pStyle w:val="TableParagraph"/>
              <w:ind w:left="98" w:right="117"/>
              <w:jc w:val="center"/>
              <w:rPr>
                <w:sz w:val="24"/>
              </w:rPr>
            </w:pPr>
            <w:r>
              <w:rPr>
                <w:spacing w:val="-10"/>
                <w:sz w:val="24"/>
              </w:rPr>
              <w:t>4</w:t>
            </w:r>
          </w:p>
        </w:tc>
        <w:tc>
          <w:tcPr>
            <w:tcW w:w="5095" w:type="dxa"/>
            <w:tcBorders>
              <w:top w:val="single" w:sz="4" w:space="0" w:color="000000"/>
              <w:left w:val="single" w:sz="4" w:space="0" w:color="000000"/>
              <w:bottom w:val="single" w:sz="4" w:space="0" w:color="000000"/>
              <w:right w:val="single" w:sz="4" w:space="0" w:color="000000"/>
            </w:tcBorders>
          </w:tcPr>
          <w:p w14:paraId="2E61D39B" w14:textId="77777777" w:rsidR="00383AF0" w:rsidRDefault="00E230EF">
            <w:pPr>
              <w:pStyle w:val="TableParagraph"/>
              <w:spacing w:before="25" w:line="259" w:lineRule="auto"/>
              <w:ind w:left="72" w:right="54"/>
              <w:jc w:val="both"/>
              <w:rPr>
                <w:sz w:val="24"/>
              </w:rPr>
            </w:pPr>
            <w:r>
              <w:rPr>
                <w:sz w:val="24"/>
              </w:rPr>
              <w:t>La</w:t>
            </w:r>
            <w:r>
              <w:rPr>
                <w:spacing w:val="-11"/>
                <w:sz w:val="24"/>
              </w:rPr>
              <w:t xml:space="preserve"> </w:t>
            </w:r>
            <w:r>
              <w:rPr>
                <w:sz w:val="24"/>
              </w:rPr>
              <w:t>stazione</w:t>
            </w:r>
            <w:r>
              <w:rPr>
                <w:spacing w:val="-11"/>
                <w:sz w:val="24"/>
              </w:rPr>
              <w:t xml:space="preserve"> </w:t>
            </w:r>
            <w:r>
              <w:rPr>
                <w:sz w:val="24"/>
              </w:rPr>
              <w:t>appaltante</w:t>
            </w:r>
            <w:r>
              <w:rPr>
                <w:spacing w:val="-10"/>
                <w:sz w:val="24"/>
              </w:rPr>
              <w:t xml:space="preserve"> </w:t>
            </w:r>
            <w:r>
              <w:rPr>
                <w:sz w:val="24"/>
              </w:rPr>
              <w:t>è</w:t>
            </w:r>
            <w:r>
              <w:rPr>
                <w:spacing w:val="-10"/>
                <w:sz w:val="24"/>
              </w:rPr>
              <w:t xml:space="preserve"> </w:t>
            </w:r>
            <w:r>
              <w:rPr>
                <w:sz w:val="24"/>
              </w:rPr>
              <w:t>qualificata</w:t>
            </w:r>
            <w:r>
              <w:rPr>
                <w:spacing w:val="-11"/>
                <w:sz w:val="24"/>
              </w:rPr>
              <w:t xml:space="preserve"> </w:t>
            </w:r>
            <w:r>
              <w:rPr>
                <w:sz w:val="24"/>
              </w:rPr>
              <w:t>ai</w:t>
            </w:r>
            <w:r>
              <w:rPr>
                <w:spacing w:val="-10"/>
                <w:sz w:val="24"/>
              </w:rPr>
              <w:t xml:space="preserve"> </w:t>
            </w:r>
            <w:r>
              <w:rPr>
                <w:sz w:val="24"/>
              </w:rPr>
              <w:t>sensi</w:t>
            </w:r>
            <w:r>
              <w:rPr>
                <w:spacing w:val="-9"/>
                <w:sz w:val="24"/>
              </w:rPr>
              <w:t xml:space="preserve"> </w:t>
            </w:r>
            <w:r>
              <w:rPr>
                <w:sz w:val="24"/>
              </w:rPr>
              <w:t>degli</w:t>
            </w:r>
            <w:r>
              <w:rPr>
                <w:spacing w:val="-10"/>
                <w:sz w:val="24"/>
              </w:rPr>
              <w:t xml:space="preserve"> </w:t>
            </w:r>
            <w:r>
              <w:rPr>
                <w:sz w:val="24"/>
              </w:rPr>
              <w:t>62 e 63 e dell’allegato II.4 del D.lgs. 36/2023 per lo svolgimento della procedura in oggetto?</w:t>
            </w:r>
          </w:p>
        </w:tc>
        <w:tc>
          <w:tcPr>
            <w:tcW w:w="613" w:type="dxa"/>
            <w:tcBorders>
              <w:top w:val="single" w:sz="4" w:space="0" w:color="000000"/>
              <w:left w:val="single" w:sz="4" w:space="0" w:color="000000"/>
              <w:bottom w:val="single" w:sz="4" w:space="0" w:color="000000"/>
              <w:right w:val="single" w:sz="4" w:space="0" w:color="000000"/>
            </w:tcBorders>
          </w:tcPr>
          <w:p w14:paraId="79FFAE42" w14:textId="5C306620" w:rsidR="00383AF0" w:rsidRDefault="00383AF0">
            <w:pPr>
              <w:pStyle w:val="TableParagraph"/>
              <w:jc w:val="center"/>
            </w:pPr>
          </w:p>
        </w:tc>
        <w:tc>
          <w:tcPr>
            <w:tcW w:w="615" w:type="dxa"/>
            <w:tcBorders>
              <w:top w:val="single" w:sz="4" w:space="0" w:color="000000"/>
              <w:left w:val="single" w:sz="4" w:space="0" w:color="000000"/>
              <w:bottom w:val="single" w:sz="4" w:space="0" w:color="000000"/>
              <w:right w:val="single" w:sz="4" w:space="0" w:color="000000"/>
            </w:tcBorders>
          </w:tcPr>
          <w:p w14:paraId="60CD08B8" w14:textId="77777777" w:rsidR="00383AF0" w:rsidRDefault="00383AF0">
            <w:pPr>
              <w:pStyle w:val="TableParagraph"/>
            </w:pPr>
          </w:p>
        </w:tc>
        <w:tc>
          <w:tcPr>
            <w:tcW w:w="613" w:type="dxa"/>
            <w:tcBorders>
              <w:top w:val="single" w:sz="4" w:space="0" w:color="000000"/>
              <w:left w:val="single" w:sz="4" w:space="0" w:color="000000"/>
              <w:bottom w:val="single" w:sz="4" w:space="0" w:color="000000"/>
              <w:right w:val="single" w:sz="4" w:space="0" w:color="000000"/>
            </w:tcBorders>
          </w:tcPr>
          <w:p w14:paraId="34D466AB" w14:textId="77777777" w:rsidR="00383AF0" w:rsidRDefault="00383AF0">
            <w:pPr>
              <w:pStyle w:val="TableParagraph"/>
            </w:pPr>
          </w:p>
        </w:tc>
        <w:tc>
          <w:tcPr>
            <w:tcW w:w="2201" w:type="dxa"/>
            <w:tcBorders>
              <w:top w:val="single" w:sz="4" w:space="0" w:color="000000"/>
              <w:left w:val="single" w:sz="4" w:space="0" w:color="000000"/>
              <w:bottom w:val="single" w:sz="4" w:space="0" w:color="000000"/>
              <w:right w:val="single" w:sz="4" w:space="0" w:color="000000"/>
            </w:tcBorders>
          </w:tcPr>
          <w:p w14:paraId="0EA4830A" w14:textId="77777777" w:rsidR="00383AF0" w:rsidRDefault="00383AF0" w:rsidP="00030D87"/>
        </w:tc>
        <w:tc>
          <w:tcPr>
            <w:tcW w:w="2203" w:type="dxa"/>
            <w:tcBorders>
              <w:top w:val="single" w:sz="4" w:space="0" w:color="000000"/>
              <w:left w:val="single" w:sz="4" w:space="0" w:color="000000"/>
              <w:bottom w:val="single" w:sz="4" w:space="0" w:color="000000"/>
              <w:right w:val="single" w:sz="4" w:space="0" w:color="000000"/>
            </w:tcBorders>
          </w:tcPr>
          <w:p w14:paraId="5843CBAE" w14:textId="77777777" w:rsidR="00383AF0" w:rsidRDefault="00383AF0">
            <w:pPr>
              <w:pStyle w:val="TableParagraph"/>
            </w:pPr>
          </w:p>
        </w:tc>
        <w:tc>
          <w:tcPr>
            <w:tcW w:w="2617" w:type="dxa"/>
            <w:tcBorders>
              <w:top w:val="single" w:sz="4" w:space="0" w:color="000000"/>
              <w:left w:val="single" w:sz="4" w:space="0" w:color="000000"/>
              <w:bottom w:val="single" w:sz="4" w:space="0" w:color="000000"/>
              <w:right w:val="single" w:sz="4" w:space="0" w:color="000000"/>
            </w:tcBorders>
          </w:tcPr>
          <w:p w14:paraId="3BE9C321" w14:textId="77777777" w:rsidR="00383AF0" w:rsidRDefault="00E230EF">
            <w:pPr>
              <w:pStyle w:val="TableParagraph"/>
              <w:numPr>
                <w:ilvl w:val="0"/>
                <w:numId w:val="86"/>
              </w:numPr>
              <w:tabs>
                <w:tab w:val="left" w:pos="287"/>
              </w:tabs>
              <w:spacing w:line="274" w:lineRule="exact"/>
              <w:ind w:left="287" w:hanging="212"/>
              <w:rPr>
                <w:sz w:val="24"/>
              </w:rPr>
            </w:pPr>
            <w:r>
              <w:rPr>
                <w:sz w:val="24"/>
              </w:rPr>
              <w:t>Decisione</w:t>
            </w:r>
            <w:r>
              <w:rPr>
                <w:spacing w:val="-3"/>
                <w:sz w:val="24"/>
              </w:rPr>
              <w:t xml:space="preserve"> </w:t>
            </w:r>
            <w:r>
              <w:rPr>
                <w:sz w:val="24"/>
              </w:rPr>
              <w:t xml:space="preserve">di </w:t>
            </w:r>
            <w:r>
              <w:rPr>
                <w:spacing w:val="-2"/>
                <w:sz w:val="24"/>
              </w:rPr>
              <w:t>contrarre</w:t>
            </w:r>
          </w:p>
          <w:p w14:paraId="11EF9891" w14:textId="77777777" w:rsidR="00383AF0" w:rsidRDefault="00E230EF">
            <w:pPr>
              <w:pStyle w:val="TableParagraph"/>
              <w:numPr>
                <w:ilvl w:val="0"/>
                <w:numId w:val="86"/>
              </w:numPr>
              <w:tabs>
                <w:tab w:val="left" w:pos="287"/>
                <w:tab w:val="left" w:pos="289"/>
              </w:tabs>
              <w:spacing w:line="270" w:lineRule="atLeast"/>
              <w:ind w:right="67"/>
              <w:rPr>
                <w:sz w:val="24"/>
              </w:rPr>
            </w:pPr>
            <w:r>
              <w:rPr>
                <w:sz w:val="24"/>
              </w:rPr>
              <w:t>Elenco delle Stazioni Appaltanti</w:t>
            </w:r>
            <w:r>
              <w:rPr>
                <w:spacing w:val="-14"/>
                <w:sz w:val="24"/>
              </w:rPr>
              <w:t xml:space="preserve"> </w:t>
            </w:r>
            <w:r>
              <w:rPr>
                <w:sz w:val="24"/>
              </w:rPr>
              <w:t>e</w:t>
            </w:r>
            <w:r>
              <w:rPr>
                <w:spacing w:val="-15"/>
                <w:sz w:val="24"/>
              </w:rPr>
              <w:t xml:space="preserve"> </w:t>
            </w:r>
            <w:r>
              <w:rPr>
                <w:sz w:val="24"/>
              </w:rPr>
              <w:t>Centrali</w:t>
            </w:r>
            <w:r>
              <w:rPr>
                <w:spacing w:val="-14"/>
                <w:sz w:val="24"/>
              </w:rPr>
              <w:t xml:space="preserve"> </w:t>
            </w:r>
            <w:r>
              <w:rPr>
                <w:sz w:val="24"/>
              </w:rPr>
              <w:t xml:space="preserve">di </w:t>
            </w:r>
            <w:r>
              <w:rPr>
                <w:spacing w:val="-2"/>
                <w:sz w:val="24"/>
              </w:rPr>
              <w:t>committenza</w:t>
            </w:r>
          </w:p>
        </w:tc>
      </w:tr>
    </w:tbl>
    <w:p w14:paraId="72AF3E4E" w14:textId="77777777" w:rsidR="00383AF0" w:rsidRDefault="00383AF0">
      <w:pPr>
        <w:sectPr w:rsidR="00383AF0">
          <w:headerReference w:type="default" r:id="rId32"/>
          <w:footerReference w:type="default" r:id="rId33"/>
          <w:headerReference w:type="first" r:id="rId34"/>
          <w:footerReference w:type="first" r:id="rId35"/>
          <w:pgSz w:w="16838" w:h="11906" w:orient="landscape"/>
          <w:pgMar w:top="1600" w:right="920" w:bottom="1120" w:left="880" w:header="3" w:footer="695" w:gutter="0"/>
          <w:cols w:space="720"/>
          <w:formProt w:val="0"/>
          <w:docGrid w:linePitch="100" w:charSpace="4096"/>
        </w:sectPr>
      </w:pPr>
    </w:p>
    <w:p w14:paraId="47F61DF6" w14:textId="77777777" w:rsidR="00383AF0" w:rsidRDefault="00383AF0">
      <w:pPr>
        <w:pStyle w:val="Corpotesto"/>
        <w:rPr>
          <w:sz w:val="15"/>
        </w:rPr>
      </w:pPr>
    </w:p>
    <w:tbl>
      <w:tblPr>
        <w:tblStyle w:val="NormalTable0"/>
        <w:tblW w:w="14672" w:type="dxa"/>
        <w:tblInd w:w="262" w:type="dxa"/>
        <w:tblLayout w:type="fixed"/>
        <w:tblCellMar>
          <w:left w:w="5" w:type="dxa"/>
          <w:right w:w="5" w:type="dxa"/>
        </w:tblCellMar>
        <w:tblLook w:val="01E0" w:firstRow="1" w:lastRow="1" w:firstColumn="1" w:lastColumn="1" w:noHBand="0" w:noVBand="0"/>
      </w:tblPr>
      <w:tblGrid>
        <w:gridCol w:w="714"/>
        <w:gridCol w:w="5096"/>
        <w:gridCol w:w="613"/>
        <w:gridCol w:w="615"/>
        <w:gridCol w:w="613"/>
        <w:gridCol w:w="2201"/>
        <w:gridCol w:w="2203"/>
        <w:gridCol w:w="2617"/>
      </w:tblGrid>
      <w:tr w:rsidR="00383AF0" w14:paraId="6B197BD7" w14:textId="77777777">
        <w:trPr>
          <w:trHeight w:val="1499"/>
        </w:trPr>
        <w:tc>
          <w:tcPr>
            <w:tcW w:w="5808" w:type="dxa"/>
            <w:gridSpan w:val="2"/>
            <w:tcBorders>
              <w:top w:val="single" w:sz="4" w:space="0" w:color="000000"/>
              <w:left w:val="single" w:sz="4" w:space="0" w:color="000000"/>
              <w:bottom w:val="single" w:sz="4" w:space="0" w:color="000000"/>
              <w:right w:val="single" w:sz="4" w:space="0" w:color="000000"/>
            </w:tcBorders>
            <w:shd w:val="clear" w:color="auto" w:fill="1F487C"/>
          </w:tcPr>
          <w:p w14:paraId="47E8484C" w14:textId="77777777" w:rsidR="00383AF0" w:rsidRDefault="00383AF0">
            <w:pPr>
              <w:pStyle w:val="TableParagraph"/>
              <w:rPr>
                <w:sz w:val="24"/>
              </w:rPr>
            </w:pPr>
          </w:p>
          <w:p w14:paraId="352A74F6" w14:textId="77777777" w:rsidR="00383AF0" w:rsidRDefault="00383AF0">
            <w:pPr>
              <w:pStyle w:val="TableParagraph"/>
              <w:spacing w:before="58"/>
              <w:rPr>
                <w:sz w:val="24"/>
              </w:rPr>
            </w:pPr>
          </w:p>
          <w:p w14:paraId="38D5C3AE" w14:textId="77777777" w:rsidR="00383AF0" w:rsidRDefault="00E230EF">
            <w:pPr>
              <w:pStyle w:val="TableParagraph"/>
              <w:spacing w:before="1"/>
              <w:ind w:left="1156"/>
              <w:rPr>
                <w:b/>
                <w:sz w:val="24"/>
              </w:rPr>
            </w:pPr>
            <w:r>
              <w:rPr>
                <w:b/>
                <w:color w:val="FFFFFF"/>
                <w:sz w:val="24"/>
              </w:rPr>
              <w:t>Verifica</w:t>
            </w:r>
            <w:r>
              <w:rPr>
                <w:b/>
                <w:color w:val="FFFFFF"/>
                <w:spacing w:val="-2"/>
                <w:sz w:val="24"/>
              </w:rPr>
              <w:t xml:space="preserve"> </w:t>
            </w:r>
            <w:r>
              <w:rPr>
                <w:b/>
                <w:color w:val="FFFFFF"/>
                <w:sz w:val="24"/>
              </w:rPr>
              <w:t>procedure</w:t>
            </w:r>
            <w:r>
              <w:rPr>
                <w:b/>
                <w:color w:val="FFFFFF"/>
                <w:spacing w:val="-3"/>
                <w:sz w:val="24"/>
              </w:rPr>
              <w:t xml:space="preserve"> </w:t>
            </w:r>
            <w:r>
              <w:rPr>
                <w:b/>
                <w:color w:val="FFFFFF"/>
                <w:sz w:val="24"/>
              </w:rPr>
              <w:t>di</w:t>
            </w:r>
            <w:r>
              <w:rPr>
                <w:b/>
                <w:color w:val="FFFFFF"/>
                <w:spacing w:val="-1"/>
                <w:sz w:val="24"/>
              </w:rPr>
              <w:t xml:space="preserve"> </w:t>
            </w:r>
            <w:r>
              <w:rPr>
                <w:b/>
                <w:color w:val="FFFFFF"/>
                <w:spacing w:val="-2"/>
                <w:sz w:val="24"/>
              </w:rPr>
              <w:t>affidamento</w:t>
            </w:r>
          </w:p>
        </w:tc>
        <w:tc>
          <w:tcPr>
            <w:tcW w:w="613" w:type="dxa"/>
            <w:tcBorders>
              <w:top w:val="single" w:sz="4" w:space="0" w:color="000000"/>
              <w:left w:val="single" w:sz="4" w:space="0" w:color="000000"/>
              <w:bottom w:val="single" w:sz="4" w:space="0" w:color="000000"/>
              <w:right w:val="single" w:sz="4" w:space="0" w:color="000000"/>
            </w:tcBorders>
            <w:shd w:val="clear" w:color="auto" w:fill="1F487C"/>
          </w:tcPr>
          <w:p w14:paraId="7BC0BA88" w14:textId="77777777" w:rsidR="00383AF0" w:rsidRDefault="00383AF0">
            <w:pPr>
              <w:pStyle w:val="TableParagraph"/>
              <w:rPr>
                <w:sz w:val="24"/>
              </w:rPr>
            </w:pPr>
          </w:p>
          <w:p w14:paraId="2BC0E8D2" w14:textId="77777777" w:rsidR="00383AF0" w:rsidRDefault="00383AF0">
            <w:pPr>
              <w:pStyle w:val="TableParagraph"/>
              <w:spacing w:before="58"/>
              <w:rPr>
                <w:sz w:val="24"/>
              </w:rPr>
            </w:pPr>
          </w:p>
          <w:p w14:paraId="22B08C0B" w14:textId="77777777" w:rsidR="00383AF0" w:rsidRDefault="00E230EF">
            <w:pPr>
              <w:pStyle w:val="TableParagraph"/>
              <w:spacing w:before="1"/>
              <w:ind w:left="195"/>
              <w:rPr>
                <w:b/>
                <w:sz w:val="24"/>
              </w:rPr>
            </w:pPr>
            <w:r>
              <w:rPr>
                <w:b/>
                <w:color w:val="FFFFFF"/>
                <w:spacing w:val="-5"/>
                <w:sz w:val="24"/>
              </w:rPr>
              <w:t>SI</w:t>
            </w:r>
          </w:p>
        </w:tc>
        <w:tc>
          <w:tcPr>
            <w:tcW w:w="615" w:type="dxa"/>
            <w:tcBorders>
              <w:top w:val="single" w:sz="4" w:space="0" w:color="000000"/>
              <w:left w:val="single" w:sz="4" w:space="0" w:color="000000"/>
              <w:bottom w:val="single" w:sz="4" w:space="0" w:color="000000"/>
              <w:right w:val="single" w:sz="4" w:space="0" w:color="000000"/>
            </w:tcBorders>
            <w:shd w:val="clear" w:color="auto" w:fill="1F487C"/>
          </w:tcPr>
          <w:p w14:paraId="69F94DF9" w14:textId="77777777" w:rsidR="00383AF0" w:rsidRDefault="00383AF0">
            <w:pPr>
              <w:pStyle w:val="TableParagraph"/>
              <w:rPr>
                <w:sz w:val="24"/>
              </w:rPr>
            </w:pPr>
          </w:p>
          <w:p w14:paraId="1C312A58" w14:textId="77777777" w:rsidR="00383AF0" w:rsidRDefault="00383AF0">
            <w:pPr>
              <w:pStyle w:val="TableParagraph"/>
              <w:spacing w:before="58"/>
              <w:rPr>
                <w:sz w:val="24"/>
              </w:rPr>
            </w:pPr>
          </w:p>
          <w:p w14:paraId="25322020" w14:textId="77777777" w:rsidR="00383AF0" w:rsidRDefault="00E230EF">
            <w:pPr>
              <w:pStyle w:val="TableParagraph"/>
              <w:spacing w:before="1"/>
              <w:ind w:left="128"/>
              <w:rPr>
                <w:b/>
                <w:sz w:val="24"/>
              </w:rPr>
            </w:pPr>
            <w:r>
              <w:rPr>
                <w:b/>
                <w:color w:val="FFFFFF"/>
                <w:spacing w:val="-5"/>
                <w:sz w:val="24"/>
              </w:rPr>
              <w:t>NO</w:t>
            </w:r>
          </w:p>
        </w:tc>
        <w:tc>
          <w:tcPr>
            <w:tcW w:w="613" w:type="dxa"/>
            <w:tcBorders>
              <w:top w:val="single" w:sz="4" w:space="0" w:color="000000"/>
              <w:left w:val="single" w:sz="4" w:space="0" w:color="000000"/>
              <w:bottom w:val="single" w:sz="4" w:space="0" w:color="000000"/>
              <w:right w:val="single" w:sz="4" w:space="0" w:color="000000"/>
            </w:tcBorders>
            <w:shd w:val="clear" w:color="auto" w:fill="1F487C"/>
          </w:tcPr>
          <w:p w14:paraId="0F074145" w14:textId="77777777" w:rsidR="00383AF0" w:rsidRDefault="00383AF0">
            <w:pPr>
              <w:pStyle w:val="TableParagraph"/>
              <w:rPr>
                <w:sz w:val="24"/>
              </w:rPr>
            </w:pPr>
          </w:p>
          <w:p w14:paraId="245FBF26" w14:textId="77777777" w:rsidR="00383AF0" w:rsidRDefault="00383AF0">
            <w:pPr>
              <w:pStyle w:val="TableParagraph"/>
              <w:spacing w:before="58"/>
              <w:rPr>
                <w:sz w:val="24"/>
              </w:rPr>
            </w:pPr>
          </w:p>
          <w:p w14:paraId="0834C86F" w14:textId="77777777" w:rsidR="00383AF0" w:rsidRDefault="00E230EF">
            <w:pPr>
              <w:pStyle w:val="TableParagraph"/>
              <w:spacing w:before="1"/>
              <w:ind w:left="73"/>
              <w:rPr>
                <w:b/>
                <w:sz w:val="24"/>
              </w:rPr>
            </w:pPr>
            <w:r>
              <w:rPr>
                <w:b/>
                <w:color w:val="FFFFFF"/>
                <w:spacing w:val="-4"/>
                <w:sz w:val="24"/>
              </w:rPr>
              <w:t>N.A.</w:t>
            </w:r>
          </w:p>
        </w:tc>
        <w:tc>
          <w:tcPr>
            <w:tcW w:w="2201" w:type="dxa"/>
            <w:tcBorders>
              <w:top w:val="single" w:sz="4" w:space="0" w:color="000000"/>
              <w:left w:val="single" w:sz="4" w:space="0" w:color="000000"/>
              <w:bottom w:val="single" w:sz="4" w:space="0" w:color="000000"/>
              <w:right w:val="single" w:sz="4" w:space="0" w:color="000000"/>
            </w:tcBorders>
            <w:shd w:val="clear" w:color="auto" w:fill="1F487C"/>
          </w:tcPr>
          <w:p w14:paraId="6BFA0391" w14:textId="77777777" w:rsidR="00383AF0" w:rsidRDefault="00383AF0">
            <w:pPr>
              <w:pStyle w:val="TableParagraph"/>
              <w:spacing w:before="58"/>
              <w:rPr>
                <w:sz w:val="24"/>
              </w:rPr>
            </w:pPr>
          </w:p>
          <w:p w14:paraId="7167C92F" w14:textId="77777777" w:rsidR="00383AF0" w:rsidRDefault="00E230EF">
            <w:pPr>
              <w:pStyle w:val="TableParagraph"/>
              <w:spacing w:before="1"/>
              <w:ind w:left="561" w:right="547" w:firstLine="9"/>
              <w:jc w:val="both"/>
              <w:rPr>
                <w:b/>
                <w:sz w:val="24"/>
              </w:rPr>
            </w:pPr>
            <w:r>
              <w:rPr>
                <w:b/>
                <w:color w:val="FFFFFF"/>
                <w:sz w:val="24"/>
              </w:rPr>
              <w:t>Elenco</w:t>
            </w:r>
            <w:r>
              <w:rPr>
                <w:b/>
                <w:color w:val="FFFFFF"/>
                <w:spacing w:val="-15"/>
                <w:sz w:val="24"/>
              </w:rPr>
              <w:t xml:space="preserve"> </w:t>
            </w:r>
            <w:r>
              <w:rPr>
                <w:b/>
                <w:color w:val="FFFFFF"/>
                <w:sz w:val="24"/>
              </w:rPr>
              <w:t xml:space="preserve">dei </w:t>
            </w:r>
            <w:r>
              <w:rPr>
                <w:b/>
                <w:color w:val="FFFFFF"/>
                <w:spacing w:val="-2"/>
                <w:sz w:val="24"/>
              </w:rPr>
              <w:t>documenti verificati</w:t>
            </w:r>
          </w:p>
        </w:tc>
        <w:tc>
          <w:tcPr>
            <w:tcW w:w="2203" w:type="dxa"/>
            <w:tcBorders>
              <w:top w:val="single" w:sz="4" w:space="0" w:color="000000"/>
              <w:left w:val="single" w:sz="4" w:space="0" w:color="000000"/>
              <w:bottom w:val="single" w:sz="4" w:space="0" w:color="000000"/>
              <w:right w:val="single" w:sz="4" w:space="0" w:color="000000"/>
            </w:tcBorders>
            <w:shd w:val="clear" w:color="auto" w:fill="1F487C"/>
          </w:tcPr>
          <w:p w14:paraId="359E057D" w14:textId="77777777" w:rsidR="00383AF0" w:rsidRDefault="00383AF0">
            <w:pPr>
              <w:pStyle w:val="TableParagraph"/>
              <w:rPr>
                <w:sz w:val="24"/>
              </w:rPr>
            </w:pPr>
          </w:p>
          <w:p w14:paraId="0A45582B" w14:textId="77777777" w:rsidR="00383AF0" w:rsidRDefault="00383AF0">
            <w:pPr>
              <w:pStyle w:val="TableParagraph"/>
              <w:spacing w:before="58"/>
              <w:rPr>
                <w:sz w:val="24"/>
              </w:rPr>
            </w:pPr>
          </w:p>
          <w:p w14:paraId="21540F3D" w14:textId="77777777" w:rsidR="00383AF0" w:rsidRDefault="00E230EF">
            <w:pPr>
              <w:pStyle w:val="TableParagraph"/>
              <w:spacing w:before="1"/>
              <w:ind w:left="14"/>
              <w:jc w:val="center"/>
              <w:rPr>
                <w:b/>
                <w:sz w:val="24"/>
              </w:rPr>
            </w:pPr>
            <w:r>
              <w:rPr>
                <w:b/>
                <w:spacing w:val="-4"/>
                <w:sz w:val="24"/>
              </w:rPr>
              <w:t>Note</w:t>
            </w:r>
          </w:p>
        </w:tc>
        <w:tc>
          <w:tcPr>
            <w:tcW w:w="2617" w:type="dxa"/>
            <w:tcBorders>
              <w:top w:val="single" w:sz="4" w:space="0" w:color="000000"/>
              <w:left w:val="single" w:sz="4" w:space="0" w:color="000000"/>
              <w:bottom w:val="single" w:sz="4" w:space="0" w:color="000000"/>
              <w:right w:val="single" w:sz="4" w:space="0" w:color="000000"/>
            </w:tcBorders>
            <w:shd w:val="clear" w:color="auto" w:fill="CCCCFF"/>
          </w:tcPr>
          <w:p w14:paraId="30D951AE" w14:textId="77777777" w:rsidR="00383AF0" w:rsidRDefault="00383AF0">
            <w:pPr>
              <w:pStyle w:val="TableParagraph"/>
              <w:rPr>
                <w:sz w:val="24"/>
              </w:rPr>
            </w:pPr>
          </w:p>
          <w:p w14:paraId="1C1F54BC" w14:textId="77777777" w:rsidR="00383AF0" w:rsidRDefault="00383AF0">
            <w:pPr>
              <w:pStyle w:val="TableParagraph"/>
              <w:spacing w:before="53"/>
              <w:rPr>
                <w:sz w:val="24"/>
              </w:rPr>
            </w:pPr>
          </w:p>
          <w:p w14:paraId="79025F93" w14:textId="77777777" w:rsidR="00383AF0" w:rsidRDefault="00E230EF">
            <w:pPr>
              <w:pStyle w:val="TableParagraph"/>
              <w:ind w:left="195"/>
              <w:rPr>
                <w:b/>
                <w:sz w:val="16"/>
              </w:rPr>
            </w:pPr>
            <w:r>
              <w:rPr>
                <w:b/>
                <w:sz w:val="24"/>
              </w:rPr>
              <w:t>Oggetto</w:t>
            </w:r>
            <w:r>
              <w:rPr>
                <w:b/>
                <w:spacing w:val="-1"/>
                <w:sz w:val="24"/>
              </w:rPr>
              <w:t xml:space="preserve"> </w:t>
            </w:r>
            <w:r>
              <w:rPr>
                <w:b/>
                <w:sz w:val="24"/>
              </w:rPr>
              <w:t>del</w:t>
            </w:r>
            <w:r>
              <w:rPr>
                <w:b/>
                <w:spacing w:val="-1"/>
                <w:sz w:val="24"/>
              </w:rPr>
              <w:t xml:space="preserve"> </w:t>
            </w:r>
            <w:r>
              <w:rPr>
                <w:b/>
                <w:spacing w:val="-2"/>
                <w:sz w:val="24"/>
              </w:rPr>
              <w:t>controllo</w:t>
            </w:r>
            <w:r>
              <w:rPr>
                <w:b/>
                <w:spacing w:val="-2"/>
                <w:position w:val="8"/>
                <w:sz w:val="16"/>
              </w:rPr>
              <w:t>1</w:t>
            </w:r>
          </w:p>
        </w:tc>
      </w:tr>
      <w:tr w:rsidR="00383AF0" w14:paraId="574745F3" w14:textId="77777777">
        <w:trPr>
          <w:trHeight w:val="1104"/>
        </w:trPr>
        <w:tc>
          <w:tcPr>
            <w:tcW w:w="713" w:type="dxa"/>
            <w:tcBorders>
              <w:top w:val="single" w:sz="4" w:space="0" w:color="000000"/>
              <w:left w:val="single" w:sz="4" w:space="0" w:color="000000"/>
              <w:bottom w:val="single" w:sz="4" w:space="0" w:color="000000"/>
              <w:right w:val="single" w:sz="4" w:space="0" w:color="000000"/>
            </w:tcBorders>
          </w:tcPr>
          <w:p w14:paraId="4BB0E79B" w14:textId="77777777" w:rsidR="00383AF0" w:rsidRDefault="00383AF0">
            <w:pPr>
              <w:pStyle w:val="TableParagraph"/>
            </w:pPr>
          </w:p>
        </w:tc>
        <w:tc>
          <w:tcPr>
            <w:tcW w:w="5095" w:type="dxa"/>
            <w:tcBorders>
              <w:top w:val="single" w:sz="4" w:space="0" w:color="000000"/>
              <w:left w:val="single" w:sz="4" w:space="0" w:color="000000"/>
              <w:bottom w:val="single" w:sz="4" w:space="0" w:color="000000"/>
              <w:right w:val="single" w:sz="4" w:space="0" w:color="000000"/>
            </w:tcBorders>
          </w:tcPr>
          <w:p w14:paraId="5CB212ED" w14:textId="77777777" w:rsidR="00383AF0" w:rsidRDefault="00383AF0">
            <w:pPr>
              <w:pStyle w:val="TableParagraph"/>
            </w:pPr>
          </w:p>
        </w:tc>
        <w:tc>
          <w:tcPr>
            <w:tcW w:w="613" w:type="dxa"/>
            <w:tcBorders>
              <w:top w:val="single" w:sz="4" w:space="0" w:color="000000"/>
              <w:left w:val="single" w:sz="4" w:space="0" w:color="000000"/>
              <w:bottom w:val="single" w:sz="4" w:space="0" w:color="000000"/>
              <w:right w:val="single" w:sz="4" w:space="0" w:color="000000"/>
            </w:tcBorders>
          </w:tcPr>
          <w:p w14:paraId="368D0456" w14:textId="77777777" w:rsidR="00383AF0" w:rsidRDefault="00383AF0">
            <w:pPr>
              <w:pStyle w:val="TableParagraph"/>
            </w:pPr>
          </w:p>
        </w:tc>
        <w:tc>
          <w:tcPr>
            <w:tcW w:w="615" w:type="dxa"/>
            <w:tcBorders>
              <w:top w:val="single" w:sz="4" w:space="0" w:color="000000"/>
              <w:left w:val="single" w:sz="4" w:space="0" w:color="000000"/>
              <w:bottom w:val="single" w:sz="4" w:space="0" w:color="000000"/>
              <w:right w:val="single" w:sz="4" w:space="0" w:color="000000"/>
            </w:tcBorders>
          </w:tcPr>
          <w:p w14:paraId="5AEC22D8" w14:textId="77777777" w:rsidR="00383AF0" w:rsidRDefault="00383AF0">
            <w:pPr>
              <w:pStyle w:val="TableParagraph"/>
            </w:pPr>
          </w:p>
        </w:tc>
        <w:tc>
          <w:tcPr>
            <w:tcW w:w="613" w:type="dxa"/>
            <w:tcBorders>
              <w:top w:val="single" w:sz="4" w:space="0" w:color="000000"/>
              <w:left w:val="single" w:sz="4" w:space="0" w:color="000000"/>
              <w:bottom w:val="single" w:sz="4" w:space="0" w:color="000000"/>
              <w:right w:val="single" w:sz="4" w:space="0" w:color="000000"/>
            </w:tcBorders>
          </w:tcPr>
          <w:p w14:paraId="30019CE0" w14:textId="77777777" w:rsidR="00383AF0" w:rsidRDefault="00383AF0">
            <w:pPr>
              <w:pStyle w:val="TableParagraph"/>
            </w:pPr>
          </w:p>
        </w:tc>
        <w:tc>
          <w:tcPr>
            <w:tcW w:w="2201" w:type="dxa"/>
            <w:tcBorders>
              <w:top w:val="single" w:sz="4" w:space="0" w:color="000000"/>
              <w:left w:val="single" w:sz="4" w:space="0" w:color="000000"/>
              <w:bottom w:val="single" w:sz="4" w:space="0" w:color="000000"/>
              <w:right w:val="single" w:sz="4" w:space="0" w:color="000000"/>
            </w:tcBorders>
          </w:tcPr>
          <w:p w14:paraId="48EC0023" w14:textId="77777777" w:rsidR="00383AF0" w:rsidRDefault="00383AF0">
            <w:pPr>
              <w:pStyle w:val="TableParagraph"/>
            </w:pPr>
          </w:p>
        </w:tc>
        <w:tc>
          <w:tcPr>
            <w:tcW w:w="2203" w:type="dxa"/>
            <w:tcBorders>
              <w:top w:val="single" w:sz="4" w:space="0" w:color="000000"/>
              <w:left w:val="single" w:sz="4" w:space="0" w:color="000000"/>
              <w:bottom w:val="single" w:sz="4" w:space="0" w:color="000000"/>
              <w:right w:val="single" w:sz="4" w:space="0" w:color="000000"/>
            </w:tcBorders>
          </w:tcPr>
          <w:p w14:paraId="20CE127D" w14:textId="77777777" w:rsidR="00383AF0" w:rsidRDefault="00383AF0">
            <w:pPr>
              <w:pStyle w:val="TableParagraph"/>
            </w:pPr>
          </w:p>
        </w:tc>
        <w:tc>
          <w:tcPr>
            <w:tcW w:w="2617" w:type="dxa"/>
            <w:tcBorders>
              <w:top w:val="single" w:sz="4" w:space="0" w:color="000000"/>
              <w:left w:val="single" w:sz="4" w:space="0" w:color="000000"/>
              <w:bottom w:val="single" w:sz="4" w:space="0" w:color="000000"/>
              <w:right w:val="single" w:sz="4" w:space="0" w:color="000000"/>
            </w:tcBorders>
          </w:tcPr>
          <w:p w14:paraId="1CA7FBBC" w14:textId="77777777" w:rsidR="00383AF0" w:rsidRDefault="00E230EF">
            <w:pPr>
              <w:pStyle w:val="TableParagraph"/>
              <w:ind w:left="289" w:right="514"/>
              <w:rPr>
                <w:sz w:val="24"/>
              </w:rPr>
            </w:pPr>
            <w:r>
              <w:rPr>
                <w:sz w:val="24"/>
              </w:rPr>
              <w:t>qualificate</w:t>
            </w:r>
            <w:r>
              <w:rPr>
                <w:spacing w:val="-15"/>
                <w:sz w:val="24"/>
              </w:rPr>
              <w:t xml:space="preserve"> </w:t>
            </w:r>
            <w:r>
              <w:rPr>
                <w:sz w:val="24"/>
              </w:rPr>
              <w:t>istituito presso ANAC</w:t>
            </w:r>
          </w:p>
          <w:p w14:paraId="73712938" w14:textId="77777777" w:rsidR="00383AF0" w:rsidRDefault="00E230EF">
            <w:pPr>
              <w:pStyle w:val="TableParagraph"/>
              <w:numPr>
                <w:ilvl w:val="0"/>
                <w:numId w:val="85"/>
              </w:numPr>
              <w:tabs>
                <w:tab w:val="left" w:pos="287"/>
                <w:tab w:val="left" w:pos="289"/>
              </w:tabs>
              <w:spacing w:line="270" w:lineRule="atLeast"/>
              <w:ind w:right="65"/>
              <w:rPr>
                <w:sz w:val="24"/>
              </w:rPr>
            </w:pPr>
            <w:r>
              <w:rPr>
                <w:sz w:val="24"/>
              </w:rPr>
              <w:t>Qualificazione</w:t>
            </w:r>
            <w:r>
              <w:rPr>
                <w:spacing w:val="-15"/>
                <w:sz w:val="24"/>
              </w:rPr>
              <w:t xml:space="preserve"> </w:t>
            </w:r>
            <w:r>
              <w:rPr>
                <w:sz w:val="24"/>
              </w:rPr>
              <w:t xml:space="preserve">stazione </w:t>
            </w:r>
            <w:r>
              <w:rPr>
                <w:spacing w:val="-2"/>
                <w:sz w:val="24"/>
              </w:rPr>
              <w:t>appaltante</w:t>
            </w:r>
          </w:p>
        </w:tc>
      </w:tr>
      <w:tr w:rsidR="00383AF0" w14:paraId="6FFBCC24" w14:textId="77777777">
        <w:trPr>
          <w:trHeight w:val="4104"/>
        </w:trPr>
        <w:tc>
          <w:tcPr>
            <w:tcW w:w="713" w:type="dxa"/>
            <w:tcBorders>
              <w:top w:val="single" w:sz="4" w:space="0" w:color="000000"/>
              <w:left w:val="single" w:sz="4" w:space="0" w:color="000000"/>
              <w:bottom w:val="single" w:sz="4" w:space="0" w:color="000000"/>
              <w:right w:val="single" w:sz="4" w:space="0" w:color="000000"/>
            </w:tcBorders>
          </w:tcPr>
          <w:p w14:paraId="645357D0" w14:textId="77777777" w:rsidR="00383AF0" w:rsidRDefault="00383AF0">
            <w:pPr>
              <w:pStyle w:val="TableParagraph"/>
              <w:rPr>
                <w:sz w:val="24"/>
              </w:rPr>
            </w:pPr>
          </w:p>
          <w:p w14:paraId="6C5CACEA" w14:textId="77777777" w:rsidR="00383AF0" w:rsidRDefault="00383AF0">
            <w:pPr>
              <w:pStyle w:val="TableParagraph"/>
              <w:rPr>
                <w:sz w:val="24"/>
              </w:rPr>
            </w:pPr>
          </w:p>
          <w:p w14:paraId="3A626B7E" w14:textId="77777777" w:rsidR="00383AF0" w:rsidRDefault="00383AF0">
            <w:pPr>
              <w:pStyle w:val="TableParagraph"/>
              <w:rPr>
                <w:sz w:val="24"/>
              </w:rPr>
            </w:pPr>
          </w:p>
          <w:p w14:paraId="6CC29C8F" w14:textId="77777777" w:rsidR="00383AF0" w:rsidRDefault="00383AF0">
            <w:pPr>
              <w:pStyle w:val="TableParagraph"/>
              <w:rPr>
                <w:sz w:val="24"/>
              </w:rPr>
            </w:pPr>
          </w:p>
          <w:p w14:paraId="00FD0759" w14:textId="77777777" w:rsidR="00383AF0" w:rsidRDefault="00383AF0">
            <w:pPr>
              <w:pStyle w:val="TableParagraph"/>
              <w:rPr>
                <w:sz w:val="24"/>
              </w:rPr>
            </w:pPr>
          </w:p>
          <w:p w14:paraId="060F9C4E" w14:textId="77777777" w:rsidR="00383AF0" w:rsidRDefault="00383AF0">
            <w:pPr>
              <w:pStyle w:val="TableParagraph"/>
              <w:spacing w:before="256"/>
              <w:rPr>
                <w:sz w:val="24"/>
              </w:rPr>
            </w:pPr>
          </w:p>
          <w:p w14:paraId="1FEC0DF1" w14:textId="77777777" w:rsidR="00383AF0" w:rsidRDefault="00E230EF">
            <w:pPr>
              <w:pStyle w:val="TableParagraph"/>
              <w:ind w:left="98" w:right="117"/>
              <w:jc w:val="center"/>
              <w:rPr>
                <w:sz w:val="24"/>
              </w:rPr>
            </w:pPr>
            <w:r>
              <w:rPr>
                <w:spacing w:val="-10"/>
                <w:sz w:val="24"/>
              </w:rPr>
              <w:t>5</w:t>
            </w:r>
          </w:p>
        </w:tc>
        <w:tc>
          <w:tcPr>
            <w:tcW w:w="5095" w:type="dxa"/>
            <w:tcBorders>
              <w:top w:val="single" w:sz="4" w:space="0" w:color="000000"/>
              <w:left w:val="single" w:sz="4" w:space="0" w:color="000000"/>
              <w:bottom w:val="single" w:sz="4" w:space="0" w:color="000000"/>
              <w:right w:val="single" w:sz="4" w:space="0" w:color="000000"/>
            </w:tcBorders>
          </w:tcPr>
          <w:p w14:paraId="3DDF9EF7" w14:textId="77777777" w:rsidR="00383AF0" w:rsidRDefault="00383AF0">
            <w:pPr>
              <w:pStyle w:val="TableParagraph"/>
              <w:rPr>
                <w:sz w:val="24"/>
              </w:rPr>
            </w:pPr>
          </w:p>
          <w:p w14:paraId="46E23E10" w14:textId="77777777" w:rsidR="00383AF0" w:rsidRDefault="00383AF0">
            <w:pPr>
              <w:pStyle w:val="TableParagraph"/>
              <w:rPr>
                <w:sz w:val="24"/>
              </w:rPr>
            </w:pPr>
          </w:p>
          <w:p w14:paraId="7073C32D" w14:textId="77777777" w:rsidR="00383AF0" w:rsidRDefault="00383AF0">
            <w:pPr>
              <w:pStyle w:val="TableParagraph"/>
              <w:rPr>
                <w:sz w:val="24"/>
              </w:rPr>
            </w:pPr>
          </w:p>
          <w:p w14:paraId="24138D9C" w14:textId="77777777" w:rsidR="00383AF0" w:rsidRDefault="00383AF0">
            <w:pPr>
              <w:pStyle w:val="TableParagraph"/>
              <w:spacing w:before="54"/>
              <w:rPr>
                <w:sz w:val="24"/>
              </w:rPr>
            </w:pPr>
          </w:p>
          <w:p w14:paraId="1D2C61AE" w14:textId="77777777" w:rsidR="00383AF0" w:rsidRDefault="00E230EF">
            <w:pPr>
              <w:pStyle w:val="TableParagraph"/>
              <w:spacing w:line="259" w:lineRule="auto"/>
              <w:ind w:left="72" w:right="56"/>
              <w:jc w:val="both"/>
              <w:rPr>
                <w:sz w:val="24"/>
              </w:rPr>
            </w:pPr>
            <w:r>
              <w:rPr>
                <w:sz w:val="24"/>
              </w:rPr>
              <w:t xml:space="preserve">In caso di risposta negativa alla domanda 4, la stazione appaltante non qualificata ha rispettato quanto previsto dai commi 6 e 10 dell’art. 62 del </w:t>
            </w:r>
            <w:proofErr w:type="spellStart"/>
            <w:r>
              <w:rPr>
                <w:sz w:val="24"/>
              </w:rPr>
              <w:t>D.Lgs.</w:t>
            </w:r>
            <w:proofErr w:type="spellEnd"/>
            <w:r>
              <w:rPr>
                <w:sz w:val="24"/>
              </w:rPr>
              <w:t xml:space="preserve"> 36/2023 </w:t>
            </w:r>
            <w:proofErr w:type="gramStart"/>
            <w:r>
              <w:rPr>
                <w:sz w:val="24"/>
              </w:rPr>
              <w:t>e</w:t>
            </w:r>
            <w:proofErr w:type="gramEnd"/>
            <w:r>
              <w:rPr>
                <w:sz w:val="24"/>
              </w:rPr>
              <w:t xml:space="preserve"> secondo quanto previsto dal Regolamento</w:t>
            </w:r>
            <w:r>
              <w:rPr>
                <w:spacing w:val="-1"/>
                <w:sz w:val="24"/>
              </w:rPr>
              <w:t xml:space="preserve"> </w:t>
            </w:r>
            <w:r>
              <w:rPr>
                <w:sz w:val="24"/>
              </w:rPr>
              <w:t>di</w:t>
            </w:r>
            <w:r>
              <w:rPr>
                <w:spacing w:val="-1"/>
                <w:sz w:val="24"/>
              </w:rPr>
              <w:t xml:space="preserve"> </w:t>
            </w:r>
            <w:r>
              <w:rPr>
                <w:sz w:val="24"/>
              </w:rPr>
              <w:t>cui</w:t>
            </w:r>
            <w:r>
              <w:rPr>
                <w:spacing w:val="-1"/>
                <w:sz w:val="24"/>
              </w:rPr>
              <w:t xml:space="preserve"> </w:t>
            </w:r>
            <w:r>
              <w:rPr>
                <w:sz w:val="24"/>
              </w:rPr>
              <w:t>alla</w:t>
            </w:r>
            <w:r>
              <w:rPr>
                <w:spacing w:val="-2"/>
                <w:sz w:val="24"/>
              </w:rPr>
              <w:t xml:space="preserve"> </w:t>
            </w:r>
            <w:r>
              <w:rPr>
                <w:sz w:val="24"/>
              </w:rPr>
              <w:t>Delibera</w:t>
            </w:r>
            <w:r>
              <w:rPr>
                <w:spacing w:val="-3"/>
                <w:sz w:val="24"/>
              </w:rPr>
              <w:t xml:space="preserve"> </w:t>
            </w:r>
            <w:r>
              <w:rPr>
                <w:sz w:val="24"/>
              </w:rPr>
              <w:t>ANAC</w:t>
            </w:r>
            <w:r>
              <w:rPr>
                <w:spacing w:val="-2"/>
                <w:sz w:val="24"/>
              </w:rPr>
              <w:t xml:space="preserve"> </w:t>
            </w:r>
            <w:r>
              <w:rPr>
                <w:sz w:val="24"/>
              </w:rPr>
              <w:t>n.</w:t>
            </w:r>
            <w:r>
              <w:rPr>
                <w:spacing w:val="-2"/>
                <w:sz w:val="24"/>
              </w:rPr>
              <w:t xml:space="preserve"> </w:t>
            </w:r>
            <w:r>
              <w:rPr>
                <w:sz w:val="24"/>
              </w:rPr>
              <w:t>266</w:t>
            </w:r>
            <w:r>
              <w:rPr>
                <w:spacing w:val="-2"/>
                <w:sz w:val="24"/>
              </w:rPr>
              <w:t xml:space="preserve"> </w:t>
            </w:r>
            <w:r>
              <w:rPr>
                <w:sz w:val="24"/>
              </w:rPr>
              <w:t xml:space="preserve">del </w:t>
            </w:r>
            <w:r>
              <w:rPr>
                <w:spacing w:val="-2"/>
                <w:sz w:val="24"/>
              </w:rPr>
              <w:t>20/06/2023?</w:t>
            </w:r>
          </w:p>
        </w:tc>
        <w:tc>
          <w:tcPr>
            <w:tcW w:w="613" w:type="dxa"/>
            <w:tcBorders>
              <w:top w:val="single" w:sz="4" w:space="0" w:color="000000"/>
              <w:left w:val="single" w:sz="4" w:space="0" w:color="000000"/>
              <w:bottom w:val="single" w:sz="4" w:space="0" w:color="000000"/>
              <w:right w:val="single" w:sz="4" w:space="0" w:color="000000"/>
            </w:tcBorders>
          </w:tcPr>
          <w:p w14:paraId="4AAC190A" w14:textId="77777777" w:rsidR="00383AF0" w:rsidRDefault="00383AF0">
            <w:pPr>
              <w:pStyle w:val="TableParagraph"/>
            </w:pPr>
          </w:p>
        </w:tc>
        <w:tc>
          <w:tcPr>
            <w:tcW w:w="615" w:type="dxa"/>
            <w:tcBorders>
              <w:top w:val="single" w:sz="4" w:space="0" w:color="000000"/>
              <w:left w:val="single" w:sz="4" w:space="0" w:color="000000"/>
              <w:bottom w:val="single" w:sz="4" w:space="0" w:color="000000"/>
              <w:right w:val="single" w:sz="4" w:space="0" w:color="000000"/>
            </w:tcBorders>
          </w:tcPr>
          <w:p w14:paraId="474983C0" w14:textId="77777777" w:rsidR="00383AF0" w:rsidRDefault="00383AF0">
            <w:pPr>
              <w:pStyle w:val="TableParagraph"/>
            </w:pPr>
          </w:p>
        </w:tc>
        <w:tc>
          <w:tcPr>
            <w:tcW w:w="613" w:type="dxa"/>
            <w:tcBorders>
              <w:top w:val="single" w:sz="4" w:space="0" w:color="000000"/>
              <w:left w:val="single" w:sz="4" w:space="0" w:color="000000"/>
              <w:bottom w:val="single" w:sz="4" w:space="0" w:color="000000"/>
              <w:right w:val="single" w:sz="4" w:space="0" w:color="000000"/>
            </w:tcBorders>
          </w:tcPr>
          <w:p w14:paraId="6A5044E6" w14:textId="167B2FD7" w:rsidR="00383AF0" w:rsidRDefault="00383AF0">
            <w:pPr>
              <w:pStyle w:val="TableParagraph"/>
              <w:jc w:val="center"/>
              <w:rPr>
                <w:b/>
                <w:bCs/>
              </w:rPr>
            </w:pPr>
          </w:p>
        </w:tc>
        <w:tc>
          <w:tcPr>
            <w:tcW w:w="2201" w:type="dxa"/>
            <w:tcBorders>
              <w:top w:val="single" w:sz="4" w:space="0" w:color="000000"/>
              <w:left w:val="single" w:sz="4" w:space="0" w:color="000000"/>
              <w:bottom w:val="single" w:sz="4" w:space="0" w:color="000000"/>
              <w:right w:val="single" w:sz="4" w:space="0" w:color="000000"/>
            </w:tcBorders>
          </w:tcPr>
          <w:p w14:paraId="247017D4" w14:textId="77777777" w:rsidR="00383AF0" w:rsidRDefault="00383AF0">
            <w:pPr>
              <w:pStyle w:val="TableParagraph"/>
            </w:pPr>
          </w:p>
        </w:tc>
        <w:tc>
          <w:tcPr>
            <w:tcW w:w="2203" w:type="dxa"/>
            <w:tcBorders>
              <w:top w:val="single" w:sz="4" w:space="0" w:color="000000"/>
              <w:left w:val="single" w:sz="4" w:space="0" w:color="000000"/>
              <w:bottom w:val="single" w:sz="4" w:space="0" w:color="000000"/>
              <w:right w:val="single" w:sz="4" w:space="0" w:color="000000"/>
            </w:tcBorders>
          </w:tcPr>
          <w:p w14:paraId="7B4EE58C" w14:textId="77777777" w:rsidR="00383AF0" w:rsidRDefault="00383AF0">
            <w:pPr>
              <w:pStyle w:val="TableParagraph"/>
            </w:pPr>
          </w:p>
        </w:tc>
        <w:tc>
          <w:tcPr>
            <w:tcW w:w="2617" w:type="dxa"/>
            <w:tcBorders>
              <w:top w:val="single" w:sz="4" w:space="0" w:color="000000"/>
              <w:left w:val="single" w:sz="4" w:space="0" w:color="000000"/>
              <w:bottom w:val="single" w:sz="4" w:space="0" w:color="000000"/>
              <w:right w:val="single" w:sz="4" w:space="0" w:color="000000"/>
            </w:tcBorders>
          </w:tcPr>
          <w:p w14:paraId="1CC91B48" w14:textId="77777777" w:rsidR="00383AF0" w:rsidRDefault="00E230EF">
            <w:pPr>
              <w:pStyle w:val="TableParagraph"/>
              <w:numPr>
                <w:ilvl w:val="0"/>
                <w:numId w:val="84"/>
              </w:numPr>
              <w:tabs>
                <w:tab w:val="left" w:pos="273"/>
                <w:tab w:val="left" w:pos="275"/>
              </w:tabs>
              <w:spacing w:before="119"/>
              <w:ind w:right="82"/>
              <w:rPr>
                <w:sz w:val="24"/>
              </w:rPr>
            </w:pPr>
            <w:r>
              <w:rPr>
                <w:spacing w:val="-2"/>
                <w:sz w:val="24"/>
              </w:rPr>
              <w:t xml:space="preserve">Documentazione </w:t>
            </w:r>
            <w:r>
              <w:rPr>
                <w:sz w:val="24"/>
              </w:rPr>
              <w:t>attestante la procedura specificamente</w:t>
            </w:r>
            <w:r>
              <w:rPr>
                <w:spacing w:val="-3"/>
                <w:sz w:val="24"/>
              </w:rPr>
              <w:t xml:space="preserve"> </w:t>
            </w:r>
            <w:r>
              <w:rPr>
                <w:spacing w:val="-2"/>
                <w:sz w:val="24"/>
              </w:rPr>
              <w:t>adottata</w:t>
            </w:r>
          </w:p>
          <w:p w14:paraId="6A285087" w14:textId="77777777" w:rsidR="00383AF0" w:rsidRDefault="00E230EF">
            <w:pPr>
              <w:pStyle w:val="TableParagraph"/>
              <w:numPr>
                <w:ilvl w:val="0"/>
                <w:numId w:val="84"/>
              </w:numPr>
              <w:tabs>
                <w:tab w:val="left" w:pos="273"/>
                <w:tab w:val="left" w:pos="275"/>
              </w:tabs>
              <w:ind w:right="552"/>
              <w:rPr>
                <w:sz w:val="24"/>
              </w:rPr>
            </w:pPr>
            <w:r>
              <w:rPr>
                <w:sz w:val="24"/>
              </w:rPr>
              <w:t>Accordo</w:t>
            </w:r>
            <w:r>
              <w:rPr>
                <w:spacing w:val="-13"/>
                <w:sz w:val="24"/>
              </w:rPr>
              <w:t xml:space="preserve"> </w:t>
            </w:r>
            <w:r>
              <w:rPr>
                <w:sz w:val="24"/>
              </w:rPr>
              <w:t>ex</w:t>
            </w:r>
            <w:r>
              <w:rPr>
                <w:spacing w:val="-12"/>
                <w:sz w:val="24"/>
              </w:rPr>
              <w:t xml:space="preserve"> </w:t>
            </w:r>
            <w:r>
              <w:rPr>
                <w:sz w:val="24"/>
              </w:rPr>
              <w:t>art.</w:t>
            </w:r>
            <w:r>
              <w:rPr>
                <w:spacing w:val="-13"/>
                <w:sz w:val="24"/>
              </w:rPr>
              <w:t xml:space="preserve"> </w:t>
            </w:r>
            <w:r>
              <w:rPr>
                <w:sz w:val="24"/>
              </w:rPr>
              <w:t xml:space="preserve">30 </w:t>
            </w:r>
            <w:proofErr w:type="spellStart"/>
            <w:r>
              <w:rPr>
                <w:sz w:val="24"/>
              </w:rPr>
              <w:t>D.Lgs.</w:t>
            </w:r>
            <w:proofErr w:type="spellEnd"/>
            <w:r>
              <w:rPr>
                <w:sz w:val="24"/>
              </w:rPr>
              <w:t xml:space="preserve"> 267/2000</w:t>
            </w:r>
          </w:p>
          <w:p w14:paraId="27A62DCD" w14:textId="77777777" w:rsidR="00383AF0" w:rsidRDefault="00E230EF">
            <w:pPr>
              <w:pStyle w:val="TableParagraph"/>
              <w:numPr>
                <w:ilvl w:val="0"/>
                <w:numId w:val="84"/>
              </w:numPr>
              <w:tabs>
                <w:tab w:val="left" w:pos="273"/>
                <w:tab w:val="left" w:pos="275"/>
              </w:tabs>
              <w:ind w:right="552"/>
              <w:rPr>
                <w:sz w:val="24"/>
              </w:rPr>
            </w:pPr>
            <w:r>
              <w:rPr>
                <w:sz w:val="24"/>
              </w:rPr>
              <w:t>Accordo</w:t>
            </w:r>
            <w:r>
              <w:rPr>
                <w:spacing w:val="-13"/>
                <w:sz w:val="24"/>
              </w:rPr>
              <w:t xml:space="preserve"> </w:t>
            </w:r>
            <w:r>
              <w:rPr>
                <w:sz w:val="24"/>
              </w:rPr>
              <w:t>ex</w:t>
            </w:r>
            <w:r>
              <w:rPr>
                <w:spacing w:val="-12"/>
                <w:sz w:val="24"/>
              </w:rPr>
              <w:t xml:space="preserve"> </w:t>
            </w:r>
            <w:r>
              <w:rPr>
                <w:sz w:val="24"/>
              </w:rPr>
              <w:t>art.</w:t>
            </w:r>
            <w:r>
              <w:rPr>
                <w:spacing w:val="-13"/>
                <w:sz w:val="24"/>
              </w:rPr>
              <w:t xml:space="preserve"> </w:t>
            </w:r>
            <w:r>
              <w:rPr>
                <w:sz w:val="24"/>
              </w:rPr>
              <w:t xml:space="preserve">15 </w:t>
            </w:r>
            <w:r>
              <w:rPr>
                <w:spacing w:val="-2"/>
                <w:sz w:val="24"/>
              </w:rPr>
              <w:t>L.241/1990</w:t>
            </w:r>
          </w:p>
          <w:p w14:paraId="2D37D463" w14:textId="77777777" w:rsidR="00383AF0" w:rsidRDefault="00E230EF">
            <w:pPr>
              <w:pStyle w:val="TableParagraph"/>
              <w:numPr>
                <w:ilvl w:val="0"/>
                <w:numId w:val="84"/>
              </w:numPr>
              <w:tabs>
                <w:tab w:val="left" w:pos="273"/>
                <w:tab w:val="left" w:pos="275"/>
              </w:tabs>
              <w:ind w:right="586"/>
              <w:rPr>
                <w:sz w:val="24"/>
              </w:rPr>
            </w:pPr>
            <w:r>
              <w:rPr>
                <w:sz w:val="24"/>
              </w:rPr>
              <w:t>Elenco Stazioni Appaltanti</w:t>
            </w:r>
            <w:r>
              <w:rPr>
                <w:spacing w:val="-15"/>
                <w:sz w:val="24"/>
              </w:rPr>
              <w:t xml:space="preserve"> </w:t>
            </w:r>
            <w:r>
              <w:rPr>
                <w:sz w:val="24"/>
              </w:rPr>
              <w:t>ANAC</w:t>
            </w:r>
          </w:p>
          <w:p w14:paraId="51DB954F" w14:textId="77777777" w:rsidR="00383AF0" w:rsidRDefault="00E230EF">
            <w:pPr>
              <w:pStyle w:val="TableParagraph"/>
              <w:numPr>
                <w:ilvl w:val="0"/>
                <w:numId w:val="84"/>
              </w:numPr>
              <w:tabs>
                <w:tab w:val="left" w:pos="273"/>
                <w:tab w:val="left" w:pos="275"/>
              </w:tabs>
              <w:ind w:right="233"/>
              <w:rPr>
                <w:sz w:val="24"/>
              </w:rPr>
            </w:pPr>
            <w:r>
              <w:rPr>
                <w:sz w:val="24"/>
              </w:rPr>
              <w:t>Domanda di svolgimento della procedura di gara ad ANAC</w:t>
            </w:r>
            <w:r>
              <w:rPr>
                <w:spacing w:val="-11"/>
                <w:sz w:val="24"/>
              </w:rPr>
              <w:t xml:space="preserve"> </w:t>
            </w:r>
            <w:r>
              <w:rPr>
                <w:sz w:val="24"/>
              </w:rPr>
              <w:t>ex</w:t>
            </w:r>
            <w:r>
              <w:rPr>
                <w:spacing w:val="-9"/>
                <w:sz w:val="24"/>
              </w:rPr>
              <w:t xml:space="preserve"> </w:t>
            </w:r>
            <w:r>
              <w:rPr>
                <w:sz w:val="24"/>
              </w:rPr>
              <w:t>art.</w:t>
            </w:r>
            <w:r>
              <w:rPr>
                <w:spacing w:val="-11"/>
                <w:sz w:val="24"/>
              </w:rPr>
              <w:t xml:space="preserve"> </w:t>
            </w:r>
            <w:r>
              <w:rPr>
                <w:sz w:val="24"/>
              </w:rPr>
              <w:t>62</w:t>
            </w:r>
            <w:r>
              <w:rPr>
                <w:spacing w:val="-11"/>
                <w:sz w:val="24"/>
              </w:rPr>
              <w:t xml:space="preserve"> </w:t>
            </w:r>
            <w:r>
              <w:rPr>
                <w:sz w:val="24"/>
              </w:rPr>
              <w:t xml:space="preserve">c.10 </w:t>
            </w:r>
            <w:proofErr w:type="spellStart"/>
            <w:r>
              <w:rPr>
                <w:sz w:val="24"/>
              </w:rPr>
              <w:t>D.Lgs.</w:t>
            </w:r>
            <w:proofErr w:type="spellEnd"/>
            <w:r>
              <w:rPr>
                <w:sz w:val="24"/>
              </w:rPr>
              <w:t xml:space="preserve"> 36/2023.</w:t>
            </w:r>
          </w:p>
        </w:tc>
      </w:tr>
      <w:tr w:rsidR="00383AF0" w14:paraId="5A162271" w14:textId="77777777">
        <w:trPr>
          <w:trHeight w:val="1932"/>
        </w:trPr>
        <w:tc>
          <w:tcPr>
            <w:tcW w:w="713" w:type="dxa"/>
            <w:tcBorders>
              <w:top w:val="single" w:sz="4" w:space="0" w:color="000000"/>
              <w:left w:val="single" w:sz="4" w:space="0" w:color="000000"/>
              <w:bottom w:val="single" w:sz="4" w:space="0" w:color="000000"/>
              <w:right w:val="single" w:sz="4" w:space="0" w:color="000000"/>
            </w:tcBorders>
          </w:tcPr>
          <w:p w14:paraId="29D3761E" w14:textId="77777777" w:rsidR="00383AF0" w:rsidRDefault="00383AF0">
            <w:pPr>
              <w:pStyle w:val="TableParagraph"/>
              <w:rPr>
                <w:sz w:val="24"/>
              </w:rPr>
            </w:pPr>
          </w:p>
          <w:p w14:paraId="30672C40" w14:textId="77777777" w:rsidR="00383AF0" w:rsidRDefault="00383AF0">
            <w:pPr>
              <w:pStyle w:val="TableParagraph"/>
              <w:spacing w:before="275"/>
              <w:rPr>
                <w:sz w:val="24"/>
              </w:rPr>
            </w:pPr>
          </w:p>
          <w:p w14:paraId="01195471" w14:textId="77777777" w:rsidR="00383AF0" w:rsidRDefault="00E230EF">
            <w:pPr>
              <w:pStyle w:val="TableParagraph"/>
              <w:ind w:left="98" w:right="117"/>
              <w:jc w:val="center"/>
              <w:rPr>
                <w:sz w:val="24"/>
              </w:rPr>
            </w:pPr>
            <w:r>
              <w:rPr>
                <w:spacing w:val="-10"/>
                <w:sz w:val="24"/>
              </w:rPr>
              <w:t>6</w:t>
            </w:r>
          </w:p>
        </w:tc>
        <w:tc>
          <w:tcPr>
            <w:tcW w:w="5095" w:type="dxa"/>
            <w:tcBorders>
              <w:top w:val="single" w:sz="4" w:space="0" w:color="000000"/>
              <w:left w:val="single" w:sz="4" w:space="0" w:color="000000"/>
              <w:bottom w:val="single" w:sz="4" w:space="0" w:color="000000"/>
              <w:right w:val="single" w:sz="4" w:space="0" w:color="000000"/>
            </w:tcBorders>
          </w:tcPr>
          <w:p w14:paraId="43C92793" w14:textId="77777777" w:rsidR="00383AF0" w:rsidRDefault="00E230EF">
            <w:pPr>
              <w:pStyle w:val="TableParagraph"/>
              <w:ind w:left="72" w:right="55"/>
              <w:jc w:val="both"/>
              <w:rPr>
                <w:sz w:val="24"/>
              </w:rPr>
            </w:pPr>
            <w:r>
              <w:rPr>
                <w:sz w:val="24"/>
              </w:rPr>
              <w:t>La</w:t>
            </w:r>
            <w:r>
              <w:rPr>
                <w:spacing w:val="-10"/>
                <w:sz w:val="24"/>
              </w:rPr>
              <w:t xml:space="preserve"> </w:t>
            </w:r>
            <w:r>
              <w:rPr>
                <w:sz w:val="24"/>
              </w:rPr>
              <w:t>Stazione</w:t>
            </w:r>
            <w:r>
              <w:rPr>
                <w:spacing w:val="-10"/>
                <w:sz w:val="24"/>
              </w:rPr>
              <w:t xml:space="preserve"> </w:t>
            </w:r>
            <w:r>
              <w:rPr>
                <w:sz w:val="24"/>
              </w:rPr>
              <w:t>appaltante</w:t>
            </w:r>
            <w:r>
              <w:rPr>
                <w:spacing w:val="-10"/>
                <w:sz w:val="24"/>
              </w:rPr>
              <w:t xml:space="preserve"> </w:t>
            </w:r>
            <w:r>
              <w:rPr>
                <w:sz w:val="24"/>
              </w:rPr>
              <w:t>ha</w:t>
            </w:r>
            <w:r>
              <w:rPr>
                <w:spacing w:val="-10"/>
                <w:sz w:val="24"/>
              </w:rPr>
              <w:t xml:space="preserve"> </w:t>
            </w:r>
            <w:r>
              <w:rPr>
                <w:sz w:val="24"/>
              </w:rPr>
              <w:t>nominato</w:t>
            </w:r>
            <w:r>
              <w:rPr>
                <w:spacing w:val="-9"/>
                <w:sz w:val="24"/>
              </w:rPr>
              <w:t xml:space="preserve"> </w:t>
            </w:r>
            <w:r>
              <w:rPr>
                <w:sz w:val="24"/>
              </w:rPr>
              <w:t>il</w:t>
            </w:r>
            <w:r>
              <w:rPr>
                <w:spacing w:val="-9"/>
                <w:sz w:val="24"/>
              </w:rPr>
              <w:t xml:space="preserve"> </w:t>
            </w:r>
            <w:r>
              <w:rPr>
                <w:sz w:val="24"/>
              </w:rPr>
              <w:t>Responsabile Unico</w:t>
            </w:r>
            <w:r>
              <w:rPr>
                <w:spacing w:val="-10"/>
                <w:sz w:val="24"/>
              </w:rPr>
              <w:t xml:space="preserve"> </w:t>
            </w:r>
            <w:r>
              <w:rPr>
                <w:sz w:val="24"/>
              </w:rPr>
              <w:t>del</w:t>
            </w:r>
            <w:r>
              <w:rPr>
                <w:spacing w:val="-10"/>
                <w:sz w:val="24"/>
              </w:rPr>
              <w:t xml:space="preserve"> </w:t>
            </w:r>
            <w:r>
              <w:rPr>
                <w:sz w:val="24"/>
              </w:rPr>
              <w:t>Progetto</w:t>
            </w:r>
            <w:r>
              <w:rPr>
                <w:spacing w:val="-10"/>
                <w:sz w:val="24"/>
              </w:rPr>
              <w:t xml:space="preserve"> </w:t>
            </w:r>
            <w:r>
              <w:rPr>
                <w:sz w:val="24"/>
              </w:rPr>
              <w:t>ai</w:t>
            </w:r>
            <w:r>
              <w:rPr>
                <w:spacing w:val="-10"/>
                <w:sz w:val="24"/>
              </w:rPr>
              <w:t xml:space="preserve"> </w:t>
            </w:r>
            <w:r>
              <w:rPr>
                <w:sz w:val="24"/>
              </w:rPr>
              <w:t>sensi</w:t>
            </w:r>
            <w:r>
              <w:rPr>
                <w:spacing w:val="-10"/>
                <w:sz w:val="24"/>
              </w:rPr>
              <w:t xml:space="preserve"> </w:t>
            </w:r>
            <w:r>
              <w:rPr>
                <w:sz w:val="24"/>
              </w:rPr>
              <w:t>dell’art.</w:t>
            </w:r>
            <w:r>
              <w:rPr>
                <w:spacing w:val="-10"/>
                <w:sz w:val="24"/>
              </w:rPr>
              <w:t xml:space="preserve"> </w:t>
            </w:r>
            <w:r>
              <w:rPr>
                <w:sz w:val="24"/>
              </w:rPr>
              <w:t>15</w:t>
            </w:r>
            <w:r>
              <w:rPr>
                <w:spacing w:val="-10"/>
                <w:sz w:val="24"/>
              </w:rPr>
              <w:t xml:space="preserve"> </w:t>
            </w:r>
            <w:r>
              <w:rPr>
                <w:sz w:val="24"/>
              </w:rPr>
              <w:t>e</w:t>
            </w:r>
            <w:r>
              <w:rPr>
                <w:spacing w:val="-11"/>
                <w:sz w:val="24"/>
              </w:rPr>
              <w:t xml:space="preserve"> </w:t>
            </w:r>
            <w:r>
              <w:rPr>
                <w:sz w:val="24"/>
              </w:rPr>
              <w:t>allegato</w:t>
            </w:r>
            <w:r>
              <w:rPr>
                <w:spacing w:val="-8"/>
                <w:sz w:val="24"/>
              </w:rPr>
              <w:t xml:space="preserve"> </w:t>
            </w:r>
            <w:r>
              <w:rPr>
                <w:sz w:val="24"/>
              </w:rPr>
              <w:t>I.2 o eventuali Regolamenti sostitutivi del D.lgs. 36/2023 e l’eventuale Direttore dell’esecuzione del contratto</w:t>
            </w:r>
            <w:r>
              <w:rPr>
                <w:spacing w:val="36"/>
                <w:sz w:val="24"/>
              </w:rPr>
              <w:t xml:space="preserve"> </w:t>
            </w:r>
            <w:r>
              <w:rPr>
                <w:sz w:val="24"/>
              </w:rPr>
              <w:t>ai</w:t>
            </w:r>
            <w:r>
              <w:rPr>
                <w:spacing w:val="36"/>
                <w:sz w:val="24"/>
              </w:rPr>
              <w:t xml:space="preserve"> </w:t>
            </w:r>
            <w:r>
              <w:rPr>
                <w:sz w:val="24"/>
              </w:rPr>
              <w:t>sensi</w:t>
            </w:r>
            <w:r>
              <w:rPr>
                <w:spacing w:val="36"/>
                <w:sz w:val="24"/>
              </w:rPr>
              <w:t xml:space="preserve"> </w:t>
            </w:r>
            <w:r>
              <w:rPr>
                <w:sz w:val="24"/>
              </w:rPr>
              <w:t>dell’art.</w:t>
            </w:r>
            <w:r>
              <w:rPr>
                <w:spacing w:val="36"/>
                <w:sz w:val="24"/>
              </w:rPr>
              <w:t xml:space="preserve"> </w:t>
            </w:r>
            <w:r>
              <w:rPr>
                <w:sz w:val="24"/>
              </w:rPr>
              <w:t>114</w:t>
            </w:r>
            <w:r>
              <w:rPr>
                <w:spacing w:val="36"/>
                <w:sz w:val="24"/>
              </w:rPr>
              <w:t xml:space="preserve"> </w:t>
            </w:r>
            <w:r>
              <w:rPr>
                <w:sz w:val="24"/>
              </w:rPr>
              <w:t>del</w:t>
            </w:r>
            <w:r>
              <w:rPr>
                <w:spacing w:val="36"/>
                <w:sz w:val="24"/>
              </w:rPr>
              <w:t xml:space="preserve"> </w:t>
            </w:r>
            <w:r>
              <w:rPr>
                <w:sz w:val="24"/>
              </w:rPr>
              <w:t>D.lgs.</w:t>
            </w:r>
            <w:r>
              <w:rPr>
                <w:spacing w:val="37"/>
                <w:sz w:val="24"/>
              </w:rPr>
              <w:t xml:space="preserve"> </w:t>
            </w:r>
            <w:r>
              <w:rPr>
                <w:spacing w:val="-2"/>
                <w:sz w:val="24"/>
              </w:rPr>
              <w:t>36/2023</w:t>
            </w:r>
          </w:p>
          <w:p w14:paraId="170018E9" w14:textId="77777777" w:rsidR="00383AF0" w:rsidRDefault="00E230EF">
            <w:pPr>
              <w:pStyle w:val="TableParagraph"/>
              <w:spacing w:line="270" w:lineRule="atLeast"/>
              <w:ind w:left="72" w:right="58"/>
              <w:jc w:val="both"/>
              <w:rPr>
                <w:sz w:val="24"/>
              </w:rPr>
            </w:pPr>
            <w:r>
              <w:rPr>
                <w:sz w:val="24"/>
              </w:rPr>
              <w:t xml:space="preserve">ovvero ha previsto la nomina di un responsabile di </w:t>
            </w:r>
            <w:proofErr w:type="gramStart"/>
            <w:r>
              <w:rPr>
                <w:sz w:val="24"/>
              </w:rPr>
              <w:t>procedimento</w:t>
            </w:r>
            <w:r>
              <w:rPr>
                <w:spacing w:val="31"/>
                <w:sz w:val="24"/>
              </w:rPr>
              <w:t xml:space="preserve">  </w:t>
            </w:r>
            <w:r>
              <w:rPr>
                <w:sz w:val="24"/>
              </w:rPr>
              <w:t>per</w:t>
            </w:r>
            <w:proofErr w:type="gramEnd"/>
            <w:r>
              <w:rPr>
                <w:spacing w:val="32"/>
                <w:sz w:val="24"/>
              </w:rPr>
              <w:t xml:space="preserve">  </w:t>
            </w:r>
            <w:r>
              <w:rPr>
                <w:sz w:val="24"/>
              </w:rPr>
              <w:t>le</w:t>
            </w:r>
            <w:r>
              <w:rPr>
                <w:spacing w:val="33"/>
                <w:sz w:val="24"/>
              </w:rPr>
              <w:t xml:space="preserve">  </w:t>
            </w:r>
            <w:r>
              <w:rPr>
                <w:sz w:val="24"/>
              </w:rPr>
              <w:t>fasi</w:t>
            </w:r>
            <w:r>
              <w:rPr>
                <w:spacing w:val="33"/>
                <w:sz w:val="24"/>
              </w:rPr>
              <w:t xml:space="preserve">  </w:t>
            </w:r>
            <w:r>
              <w:rPr>
                <w:sz w:val="24"/>
              </w:rPr>
              <w:t>di</w:t>
            </w:r>
            <w:r>
              <w:rPr>
                <w:spacing w:val="34"/>
                <w:sz w:val="24"/>
              </w:rPr>
              <w:t xml:space="preserve">  </w:t>
            </w:r>
            <w:r>
              <w:rPr>
                <w:spacing w:val="-2"/>
                <w:sz w:val="24"/>
              </w:rPr>
              <w:t>programmazione,</w:t>
            </w:r>
          </w:p>
        </w:tc>
        <w:tc>
          <w:tcPr>
            <w:tcW w:w="613" w:type="dxa"/>
            <w:tcBorders>
              <w:top w:val="single" w:sz="4" w:space="0" w:color="000000"/>
              <w:left w:val="single" w:sz="4" w:space="0" w:color="000000"/>
              <w:bottom w:val="single" w:sz="4" w:space="0" w:color="000000"/>
              <w:right w:val="single" w:sz="4" w:space="0" w:color="000000"/>
            </w:tcBorders>
          </w:tcPr>
          <w:p w14:paraId="79C84DCD" w14:textId="0EE6FE0F" w:rsidR="00383AF0" w:rsidRDefault="00383AF0">
            <w:pPr>
              <w:pStyle w:val="TableParagraph"/>
              <w:jc w:val="center"/>
              <w:rPr>
                <w:b/>
                <w:bCs/>
              </w:rPr>
            </w:pPr>
          </w:p>
        </w:tc>
        <w:tc>
          <w:tcPr>
            <w:tcW w:w="615" w:type="dxa"/>
            <w:tcBorders>
              <w:top w:val="single" w:sz="4" w:space="0" w:color="000000"/>
              <w:left w:val="single" w:sz="4" w:space="0" w:color="000000"/>
              <w:bottom w:val="single" w:sz="4" w:space="0" w:color="000000"/>
              <w:right w:val="single" w:sz="4" w:space="0" w:color="000000"/>
            </w:tcBorders>
          </w:tcPr>
          <w:p w14:paraId="145DA34B" w14:textId="77777777" w:rsidR="00383AF0" w:rsidRDefault="00383AF0">
            <w:pPr>
              <w:pStyle w:val="TableParagraph"/>
            </w:pPr>
          </w:p>
        </w:tc>
        <w:tc>
          <w:tcPr>
            <w:tcW w:w="613" w:type="dxa"/>
            <w:tcBorders>
              <w:top w:val="single" w:sz="4" w:space="0" w:color="000000"/>
              <w:left w:val="single" w:sz="4" w:space="0" w:color="000000"/>
              <w:bottom w:val="single" w:sz="4" w:space="0" w:color="000000"/>
              <w:right w:val="single" w:sz="4" w:space="0" w:color="000000"/>
            </w:tcBorders>
          </w:tcPr>
          <w:p w14:paraId="674E246C" w14:textId="77777777" w:rsidR="00383AF0" w:rsidRDefault="00383AF0">
            <w:pPr>
              <w:pStyle w:val="TableParagraph"/>
            </w:pPr>
          </w:p>
        </w:tc>
        <w:tc>
          <w:tcPr>
            <w:tcW w:w="2201" w:type="dxa"/>
            <w:tcBorders>
              <w:top w:val="single" w:sz="4" w:space="0" w:color="000000"/>
              <w:left w:val="single" w:sz="4" w:space="0" w:color="000000"/>
              <w:bottom w:val="single" w:sz="4" w:space="0" w:color="000000"/>
              <w:right w:val="single" w:sz="4" w:space="0" w:color="000000"/>
            </w:tcBorders>
          </w:tcPr>
          <w:p w14:paraId="71721EF0" w14:textId="77777777" w:rsidR="00383AF0" w:rsidRDefault="00383AF0">
            <w:pPr>
              <w:rPr>
                <w:color w:val="000000"/>
                <w:sz w:val="24"/>
                <w:szCs w:val="24"/>
                <w:lang w:eastAsia="it-IT"/>
              </w:rPr>
            </w:pPr>
          </w:p>
          <w:p w14:paraId="7119277F" w14:textId="4EAD4CB5" w:rsidR="00383AF0" w:rsidRDefault="00E230EF" w:rsidP="00030D87">
            <w:pPr>
              <w:rPr>
                <w:color w:val="000000"/>
              </w:rPr>
            </w:pPr>
            <w:r>
              <w:rPr>
                <w:color w:val="000000"/>
                <w:sz w:val="24"/>
                <w:szCs w:val="24"/>
                <w:lang w:eastAsia="it-IT"/>
              </w:rPr>
              <w:t xml:space="preserve"> </w:t>
            </w:r>
          </w:p>
        </w:tc>
        <w:tc>
          <w:tcPr>
            <w:tcW w:w="2203" w:type="dxa"/>
            <w:tcBorders>
              <w:top w:val="single" w:sz="4" w:space="0" w:color="000000"/>
              <w:left w:val="single" w:sz="4" w:space="0" w:color="000000"/>
              <w:bottom w:val="single" w:sz="4" w:space="0" w:color="000000"/>
              <w:right w:val="single" w:sz="4" w:space="0" w:color="000000"/>
            </w:tcBorders>
          </w:tcPr>
          <w:p w14:paraId="2A4732AB" w14:textId="77777777" w:rsidR="00383AF0" w:rsidRDefault="00383AF0">
            <w:pPr>
              <w:rPr>
                <w:color w:val="000000"/>
              </w:rPr>
            </w:pPr>
          </w:p>
          <w:p w14:paraId="086F8DC9" w14:textId="77777777" w:rsidR="00383AF0" w:rsidRDefault="00383AF0">
            <w:pPr>
              <w:rPr>
                <w:color w:val="000000"/>
              </w:rPr>
            </w:pPr>
          </w:p>
          <w:p w14:paraId="3A9F0C52" w14:textId="77777777" w:rsidR="00383AF0" w:rsidRDefault="00383AF0">
            <w:pPr>
              <w:rPr>
                <w:color w:val="000000"/>
              </w:rPr>
            </w:pPr>
          </w:p>
        </w:tc>
        <w:tc>
          <w:tcPr>
            <w:tcW w:w="2617" w:type="dxa"/>
            <w:tcBorders>
              <w:top w:val="single" w:sz="4" w:space="0" w:color="000000"/>
              <w:left w:val="single" w:sz="4" w:space="0" w:color="000000"/>
              <w:bottom w:val="single" w:sz="4" w:space="0" w:color="000000"/>
              <w:right w:val="single" w:sz="4" w:space="0" w:color="000000"/>
            </w:tcBorders>
          </w:tcPr>
          <w:p w14:paraId="02A87764" w14:textId="77777777" w:rsidR="00383AF0" w:rsidRDefault="00E230EF">
            <w:pPr>
              <w:pStyle w:val="TableParagraph"/>
              <w:numPr>
                <w:ilvl w:val="0"/>
                <w:numId w:val="83"/>
              </w:numPr>
              <w:tabs>
                <w:tab w:val="left" w:pos="273"/>
                <w:tab w:val="left" w:pos="275"/>
              </w:tabs>
              <w:spacing w:before="136"/>
              <w:ind w:right="532"/>
              <w:rPr>
                <w:sz w:val="24"/>
              </w:rPr>
            </w:pPr>
            <w:r>
              <w:rPr>
                <w:sz w:val="24"/>
              </w:rPr>
              <w:t>Atto</w:t>
            </w:r>
            <w:r>
              <w:rPr>
                <w:spacing w:val="-12"/>
                <w:sz w:val="24"/>
              </w:rPr>
              <w:t xml:space="preserve"> </w:t>
            </w:r>
            <w:r>
              <w:rPr>
                <w:sz w:val="24"/>
              </w:rPr>
              <w:t>di</w:t>
            </w:r>
            <w:r>
              <w:rPr>
                <w:spacing w:val="-12"/>
                <w:sz w:val="24"/>
              </w:rPr>
              <w:t xml:space="preserve"> </w:t>
            </w:r>
            <w:r>
              <w:rPr>
                <w:sz w:val="24"/>
              </w:rPr>
              <w:t>nomina</w:t>
            </w:r>
            <w:r>
              <w:rPr>
                <w:spacing w:val="-13"/>
                <w:sz w:val="24"/>
              </w:rPr>
              <w:t xml:space="preserve"> </w:t>
            </w:r>
            <w:r>
              <w:rPr>
                <w:sz w:val="24"/>
              </w:rPr>
              <w:t xml:space="preserve">del </w:t>
            </w:r>
            <w:r>
              <w:rPr>
                <w:spacing w:val="-4"/>
                <w:sz w:val="24"/>
              </w:rPr>
              <w:t>RUP</w:t>
            </w:r>
          </w:p>
          <w:p w14:paraId="13F8E364" w14:textId="77777777" w:rsidR="00383AF0" w:rsidRDefault="00E230EF">
            <w:pPr>
              <w:pStyle w:val="TableParagraph"/>
              <w:numPr>
                <w:ilvl w:val="0"/>
                <w:numId w:val="83"/>
              </w:numPr>
              <w:tabs>
                <w:tab w:val="left" w:pos="273"/>
                <w:tab w:val="left" w:pos="275"/>
              </w:tabs>
              <w:ind w:right="487"/>
              <w:rPr>
                <w:sz w:val="24"/>
              </w:rPr>
            </w:pPr>
            <w:r>
              <w:rPr>
                <w:sz w:val="24"/>
              </w:rPr>
              <w:t>Atti di nomina dei responsabili</w:t>
            </w:r>
            <w:r>
              <w:rPr>
                <w:spacing w:val="-15"/>
                <w:sz w:val="24"/>
              </w:rPr>
              <w:t xml:space="preserve"> </w:t>
            </w:r>
            <w:r>
              <w:rPr>
                <w:sz w:val="24"/>
              </w:rPr>
              <w:t>di</w:t>
            </w:r>
            <w:r>
              <w:rPr>
                <w:spacing w:val="-15"/>
                <w:sz w:val="24"/>
              </w:rPr>
              <w:t xml:space="preserve"> </w:t>
            </w:r>
            <w:r>
              <w:rPr>
                <w:sz w:val="24"/>
              </w:rPr>
              <w:t>fase</w:t>
            </w:r>
          </w:p>
          <w:p w14:paraId="4E381F50" w14:textId="77777777" w:rsidR="00383AF0" w:rsidRDefault="00E230EF">
            <w:pPr>
              <w:pStyle w:val="TableParagraph"/>
              <w:numPr>
                <w:ilvl w:val="0"/>
                <w:numId w:val="83"/>
              </w:numPr>
              <w:tabs>
                <w:tab w:val="left" w:pos="273"/>
                <w:tab w:val="left" w:pos="275"/>
              </w:tabs>
              <w:ind w:right="532"/>
              <w:rPr>
                <w:sz w:val="24"/>
              </w:rPr>
            </w:pPr>
            <w:r>
              <w:rPr>
                <w:sz w:val="24"/>
              </w:rPr>
              <w:t>Atto</w:t>
            </w:r>
            <w:r>
              <w:rPr>
                <w:spacing w:val="-12"/>
                <w:sz w:val="24"/>
              </w:rPr>
              <w:t xml:space="preserve"> </w:t>
            </w:r>
            <w:r>
              <w:rPr>
                <w:sz w:val="24"/>
              </w:rPr>
              <w:t>di</w:t>
            </w:r>
            <w:r>
              <w:rPr>
                <w:spacing w:val="-12"/>
                <w:sz w:val="24"/>
              </w:rPr>
              <w:t xml:space="preserve"> </w:t>
            </w:r>
            <w:r>
              <w:rPr>
                <w:sz w:val="24"/>
              </w:rPr>
              <w:t>nomina</w:t>
            </w:r>
            <w:r>
              <w:rPr>
                <w:spacing w:val="-13"/>
                <w:sz w:val="24"/>
              </w:rPr>
              <w:t xml:space="preserve"> </w:t>
            </w:r>
            <w:r>
              <w:rPr>
                <w:sz w:val="24"/>
              </w:rPr>
              <w:t xml:space="preserve">del </w:t>
            </w:r>
            <w:r>
              <w:rPr>
                <w:spacing w:val="-4"/>
                <w:sz w:val="24"/>
              </w:rPr>
              <w:t>DEC</w:t>
            </w:r>
          </w:p>
        </w:tc>
      </w:tr>
    </w:tbl>
    <w:p w14:paraId="1E3435D9" w14:textId="77777777" w:rsidR="00383AF0" w:rsidRDefault="00383AF0">
      <w:pPr>
        <w:sectPr w:rsidR="00383AF0">
          <w:headerReference w:type="default" r:id="rId36"/>
          <w:footerReference w:type="default" r:id="rId37"/>
          <w:headerReference w:type="first" r:id="rId38"/>
          <w:footerReference w:type="first" r:id="rId39"/>
          <w:pgSz w:w="16838" w:h="11906" w:orient="landscape"/>
          <w:pgMar w:top="1600" w:right="920" w:bottom="1120" w:left="880" w:header="3" w:footer="695" w:gutter="0"/>
          <w:cols w:space="720"/>
          <w:formProt w:val="0"/>
          <w:docGrid w:linePitch="100" w:charSpace="4096"/>
        </w:sectPr>
      </w:pPr>
    </w:p>
    <w:p w14:paraId="540295C8" w14:textId="77777777" w:rsidR="00383AF0" w:rsidRDefault="00383AF0">
      <w:pPr>
        <w:pStyle w:val="Corpotesto"/>
        <w:rPr>
          <w:sz w:val="15"/>
        </w:rPr>
      </w:pPr>
    </w:p>
    <w:tbl>
      <w:tblPr>
        <w:tblStyle w:val="NormalTable0"/>
        <w:tblW w:w="14672" w:type="dxa"/>
        <w:tblInd w:w="262" w:type="dxa"/>
        <w:tblLayout w:type="fixed"/>
        <w:tblCellMar>
          <w:left w:w="5" w:type="dxa"/>
          <w:right w:w="5" w:type="dxa"/>
        </w:tblCellMar>
        <w:tblLook w:val="01E0" w:firstRow="1" w:lastRow="1" w:firstColumn="1" w:lastColumn="1" w:noHBand="0" w:noVBand="0"/>
      </w:tblPr>
      <w:tblGrid>
        <w:gridCol w:w="714"/>
        <w:gridCol w:w="5096"/>
        <w:gridCol w:w="613"/>
        <w:gridCol w:w="615"/>
        <w:gridCol w:w="613"/>
        <w:gridCol w:w="2201"/>
        <w:gridCol w:w="2203"/>
        <w:gridCol w:w="2617"/>
      </w:tblGrid>
      <w:tr w:rsidR="00383AF0" w14:paraId="1F39FC7A" w14:textId="77777777">
        <w:trPr>
          <w:trHeight w:val="1499"/>
        </w:trPr>
        <w:tc>
          <w:tcPr>
            <w:tcW w:w="5808" w:type="dxa"/>
            <w:gridSpan w:val="2"/>
            <w:tcBorders>
              <w:top w:val="single" w:sz="4" w:space="0" w:color="000000"/>
              <w:left w:val="single" w:sz="4" w:space="0" w:color="000000"/>
              <w:bottom w:val="single" w:sz="4" w:space="0" w:color="000000"/>
              <w:right w:val="single" w:sz="4" w:space="0" w:color="000000"/>
            </w:tcBorders>
            <w:shd w:val="clear" w:color="auto" w:fill="1F487C"/>
          </w:tcPr>
          <w:p w14:paraId="0238EC3B" w14:textId="77777777" w:rsidR="00383AF0" w:rsidRDefault="00383AF0">
            <w:pPr>
              <w:pStyle w:val="TableParagraph"/>
              <w:rPr>
                <w:sz w:val="24"/>
              </w:rPr>
            </w:pPr>
          </w:p>
          <w:p w14:paraId="5CCB4D5A" w14:textId="77777777" w:rsidR="00383AF0" w:rsidRDefault="00383AF0">
            <w:pPr>
              <w:pStyle w:val="TableParagraph"/>
              <w:spacing w:before="58"/>
              <w:rPr>
                <w:sz w:val="24"/>
              </w:rPr>
            </w:pPr>
          </w:p>
          <w:p w14:paraId="7E635F31" w14:textId="77777777" w:rsidR="00383AF0" w:rsidRDefault="00E230EF">
            <w:pPr>
              <w:pStyle w:val="TableParagraph"/>
              <w:spacing w:before="1"/>
              <w:ind w:left="1156"/>
              <w:rPr>
                <w:b/>
                <w:sz w:val="24"/>
              </w:rPr>
            </w:pPr>
            <w:r>
              <w:rPr>
                <w:b/>
                <w:color w:val="FFFFFF"/>
                <w:sz w:val="24"/>
              </w:rPr>
              <w:t>Verifica</w:t>
            </w:r>
            <w:r>
              <w:rPr>
                <w:b/>
                <w:color w:val="FFFFFF"/>
                <w:spacing w:val="-2"/>
                <w:sz w:val="24"/>
              </w:rPr>
              <w:t xml:space="preserve"> </w:t>
            </w:r>
            <w:r>
              <w:rPr>
                <w:b/>
                <w:color w:val="FFFFFF"/>
                <w:sz w:val="24"/>
              </w:rPr>
              <w:t>procedure</w:t>
            </w:r>
            <w:r>
              <w:rPr>
                <w:b/>
                <w:color w:val="FFFFFF"/>
                <w:spacing w:val="-3"/>
                <w:sz w:val="24"/>
              </w:rPr>
              <w:t xml:space="preserve"> </w:t>
            </w:r>
            <w:r>
              <w:rPr>
                <w:b/>
                <w:color w:val="FFFFFF"/>
                <w:sz w:val="24"/>
              </w:rPr>
              <w:t>di</w:t>
            </w:r>
            <w:r>
              <w:rPr>
                <w:b/>
                <w:color w:val="FFFFFF"/>
                <w:spacing w:val="-1"/>
                <w:sz w:val="24"/>
              </w:rPr>
              <w:t xml:space="preserve"> </w:t>
            </w:r>
            <w:r>
              <w:rPr>
                <w:b/>
                <w:color w:val="FFFFFF"/>
                <w:spacing w:val="-2"/>
                <w:sz w:val="24"/>
              </w:rPr>
              <w:t>affidamento</w:t>
            </w:r>
          </w:p>
        </w:tc>
        <w:tc>
          <w:tcPr>
            <w:tcW w:w="613" w:type="dxa"/>
            <w:tcBorders>
              <w:top w:val="single" w:sz="4" w:space="0" w:color="000000"/>
              <w:left w:val="single" w:sz="4" w:space="0" w:color="000000"/>
              <w:bottom w:val="single" w:sz="4" w:space="0" w:color="000000"/>
              <w:right w:val="single" w:sz="4" w:space="0" w:color="000000"/>
            </w:tcBorders>
            <w:shd w:val="clear" w:color="auto" w:fill="1F487C"/>
          </w:tcPr>
          <w:p w14:paraId="4547E86A" w14:textId="77777777" w:rsidR="00383AF0" w:rsidRDefault="00383AF0">
            <w:pPr>
              <w:pStyle w:val="TableParagraph"/>
              <w:rPr>
                <w:sz w:val="24"/>
              </w:rPr>
            </w:pPr>
          </w:p>
          <w:p w14:paraId="72AC1008" w14:textId="77777777" w:rsidR="00383AF0" w:rsidRDefault="00383AF0">
            <w:pPr>
              <w:pStyle w:val="TableParagraph"/>
              <w:spacing w:before="58"/>
              <w:rPr>
                <w:sz w:val="24"/>
              </w:rPr>
            </w:pPr>
          </w:p>
          <w:p w14:paraId="4DF007D4" w14:textId="77777777" w:rsidR="00383AF0" w:rsidRDefault="00E230EF">
            <w:pPr>
              <w:pStyle w:val="TableParagraph"/>
              <w:spacing w:before="1"/>
              <w:ind w:left="195"/>
              <w:rPr>
                <w:b/>
                <w:sz w:val="24"/>
              </w:rPr>
            </w:pPr>
            <w:r>
              <w:rPr>
                <w:b/>
                <w:color w:val="FFFFFF"/>
                <w:spacing w:val="-5"/>
                <w:sz w:val="24"/>
              </w:rPr>
              <w:t>SI</w:t>
            </w:r>
          </w:p>
        </w:tc>
        <w:tc>
          <w:tcPr>
            <w:tcW w:w="615" w:type="dxa"/>
            <w:tcBorders>
              <w:top w:val="single" w:sz="4" w:space="0" w:color="000000"/>
              <w:left w:val="single" w:sz="4" w:space="0" w:color="000000"/>
              <w:bottom w:val="single" w:sz="4" w:space="0" w:color="000000"/>
              <w:right w:val="single" w:sz="4" w:space="0" w:color="000000"/>
            </w:tcBorders>
            <w:shd w:val="clear" w:color="auto" w:fill="1F487C"/>
          </w:tcPr>
          <w:p w14:paraId="0C6932D9" w14:textId="77777777" w:rsidR="00383AF0" w:rsidRDefault="00383AF0">
            <w:pPr>
              <w:pStyle w:val="TableParagraph"/>
              <w:rPr>
                <w:sz w:val="24"/>
              </w:rPr>
            </w:pPr>
          </w:p>
          <w:p w14:paraId="3AD078B6" w14:textId="77777777" w:rsidR="00383AF0" w:rsidRDefault="00383AF0">
            <w:pPr>
              <w:pStyle w:val="TableParagraph"/>
              <w:spacing w:before="58"/>
              <w:rPr>
                <w:sz w:val="24"/>
              </w:rPr>
            </w:pPr>
          </w:p>
          <w:p w14:paraId="6AB3BBB3" w14:textId="77777777" w:rsidR="00383AF0" w:rsidRDefault="00E230EF">
            <w:pPr>
              <w:pStyle w:val="TableParagraph"/>
              <w:spacing w:before="1"/>
              <w:ind w:left="128"/>
              <w:rPr>
                <w:b/>
                <w:sz w:val="24"/>
              </w:rPr>
            </w:pPr>
            <w:r>
              <w:rPr>
                <w:b/>
                <w:color w:val="FFFFFF"/>
                <w:spacing w:val="-5"/>
                <w:sz w:val="24"/>
              </w:rPr>
              <w:t>NO</w:t>
            </w:r>
          </w:p>
        </w:tc>
        <w:tc>
          <w:tcPr>
            <w:tcW w:w="613" w:type="dxa"/>
            <w:tcBorders>
              <w:top w:val="single" w:sz="4" w:space="0" w:color="000000"/>
              <w:left w:val="single" w:sz="4" w:space="0" w:color="000000"/>
              <w:bottom w:val="single" w:sz="4" w:space="0" w:color="000000"/>
              <w:right w:val="single" w:sz="4" w:space="0" w:color="000000"/>
            </w:tcBorders>
            <w:shd w:val="clear" w:color="auto" w:fill="1F487C"/>
          </w:tcPr>
          <w:p w14:paraId="0C34BD37" w14:textId="77777777" w:rsidR="00383AF0" w:rsidRDefault="00383AF0">
            <w:pPr>
              <w:pStyle w:val="TableParagraph"/>
              <w:rPr>
                <w:sz w:val="24"/>
              </w:rPr>
            </w:pPr>
          </w:p>
          <w:p w14:paraId="5E4B8BC5" w14:textId="77777777" w:rsidR="00383AF0" w:rsidRDefault="00383AF0">
            <w:pPr>
              <w:pStyle w:val="TableParagraph"/>
              <w:spacing w:before="58"/>
              <w:rPr>
                <w:sz w:val="24"/>
              </w:rPr>
            </w:pPr>
          </w:p>
          <w:p w14:paraId="133DE587" w14:textId="77777777" w:rsidR="00383AF0" w:rsidRDefault="00E230EF">
            <w:pPr>
              <w:pStyle w:val="TableParagraph"/>
              <w:spacing w:before="1"/>
              <w:ind w:left="73"/>
              <w:rPr>
                <w:b/>
                <w:sz w:val="24"/>
              </w:rPr>
            </w:pPr>
            <w:r>
              <w:rPr>
                <w:b/>
                <w:color w:val="FFFFFF"/>
                <w:spacing w:val="-4"/>
                <w:sz w:val="24"/>
              </w:rPr>
              <w:t>N.A.</w:t>
            </w:r>
          </w:p>
        </w:tc>
        <w:tc>
          <w:tcPr>
            <w:tcW w:w="2201" w:type="dxa"/>
            <w:tcBorders>
              <w:top w:val="single" w:sz="4" w:space="0" w:color="000000"/>
              <w:left w:val="single" w:sz="4" w:space="0" w:color="000000"/>
              <w:bottom w:val="single" w:sz="4" w:space="0" w:color="000000"/>
              <w:right w:val="single" w:sz="4" w:space="0" w:color="000000"/>
            </w:tcBorders>
            <w:shd w:val="clear" w:color="auto" w:fill="1F487C"/>
          </w:tcPr>
          <w:p w14:paraId="489B212B" w14:textId="77777777" w:rsidR="00383AF0" w:rsidRDefault="00383AF0">
            <w:pPr>
              <w:pStyle w:val="TableParagraph"/>
              <w:spacing w:before="58"/>
              <w:rPr>
                <w:sz w:val="24"/>
              </w:rPr>
            </w:pPr>
          </w:p>
          <w:p w14:paraId="02544026" w14:textId="77777777" w:rsidR="00383AF0" w:rsidRDefault="00E230EF">
            <w:pPr>
              <w:pStyle w:val="TableParagraph"/>
              <w:spacing w:before="1"/>
              <w:ind w:left="561" w:right="547" w:firstLine="9"/>
              <w:jc w:val="both"/>
              <w:rPr>
                <w:b/>
                <w:sz w:val="24"/>
              </w:rPr>
            </w:pPr>
            <w:r>
              <w:rPr>
                <w:b/>
                <w:color w:val="FFFFFF"/>
                <w:sz w:val="24"/>
              </w:rPr>
              <w:t>Elenco</w:t>
            </w:r>
            <w:r>
              <w:rPr>
                <w:b/>
                <w:color w:val="FFFFFF"/>
                <w:spacing w:val="-15"/>
                <w:sz w:val="24"/>
              </w:rPr>
              <w:t xml:space="preserve"> </w:t>
            </w:r>
            <w:r>
              <w:rPr>
                <w:b/>
                <w:color w:val="FFFFFF"/>
                <w:sz w:val="24"/>
              </w:rPr>
              <w:t xml:space="preserve">dei </w:t>
            </w:r>
            <w:r>
              <w:rPr>
                <w:b/>
                <w:color w:val="FFFFFF"/>
                <w:spacing w:val="-2"/>
                <w:sz w:val="24"/>
              </w:rPr>
              <w:t>documenti verificati</w:t>
            </w:r>
          </w:p>
        </w:tc>
        <w:tc>
          <w:tcPr>
            <w:tcW w:w="2203" w:type="dxa"/>
            <w:tcBorders>
              <w:top w:val="single" w:sz="4" w:space="0" w:color="000000"/>
              <w:left w:val="single" w:sz="4" w:space="0" w:color="000000"/>
              <w:bottom w:val="single" w:sz="4" w:space="0" w:color="000000"/>
              <w:right w:val="single" w:sz="4" w:space="0" w:color="000000"/>
            </w:tcBorders>
            <w:shd w:val="clear" w:color="auto" w:fill="1F487C"/>
          </w:tcPr>
          <w:p w14:paraId="752D96E4" w14:textId="77777777" w:rsidR="00383AF0" w:rsidRDefault="00383AF0">
            <w:pPr>
              <w:pStyle w:val="TableParagraph"/>
              <w:rPr>
                <w:sz w:val="24"/>
              </w:rPr>
            </w:pPr>
          </w:p>
          <w:p w14:paraId="7102A5A9" w14:textId="77777777" w:rsidR="00383AF0" w:rsidRDefault="00383AF0">
            <w:pPr>
              <w:pStyle w:val="TableParagraph"/>
              <w:spacing w:before="58"/>
              <w:rPr>
                <w:sz w:val="24"/>
              </w:rPr>
            </w:pPr>
          </w:p>
          <w:p w14:paraId="0D9A267B" w14:textId="77777777" w:rsidR="00383AF0" w:rsidRDefault="00E230EF">
            <w:pPr>
              <w:pStyle w:val="TableParagraph"/>
              <w:spacing w:before="1"/>
              <w:ind w:left="14"/>
              <w:jc w:val="center"/>
              <w:rPr>
                <w:b/>
                <w:sz w:val="24"/>
              </w:rPr>
            </w:pPr>
            <w:r>
              <w:rPr>
                <w:b/>
                <w:spacing w:val="-4"/>
                <w:sz w:val="24"/>
              </w:rPr>
              <w:t>Note</w:t>
            </w:r>
          </w:p>
        </w:tc>
        <w:tc>
          <w:tcPr>
            <w:tcW w:w="2617" w:type="dxa"/>
            <w:tcBorders>
              <w:top w:val="single" w:sz="4" w:space="0" w:color="000000"/>
              <w:left w:val="single" w:sz="4" w:space="0" w:color="000000"/>
              <w:bottom w:val="single" w:sz="4" w:space="0" w:color="000000"/>
              <w:right w:val="single" w:sz="4" w:space="0" w:color="000000"/>
            </w:tcBorders>
            <w:shd w:val="clear" w:color="auto" w:fill="CCCCFF"/>
          </w:tcPr>
          <w:p w14:paraId="6DC2E751" w14:textId="77777777" w:rsidR="00383AF0" w:rsidRDefault="00383AF0">
            <w:pPr>
              <w:pStyle w:val="TableParagraph"/>
              <w:rPr>
                <w:sz w:val="24"/>
              </w:rPr>
            </w:pPr>
          </w:p>
          <w:p w14:paraId="6930F5D3" w14:textId="77777777" w:rsidR="00383AF0" w:rsidRDefault="00383AF0">
            <w:pPr>
              <w:pStyle w:val="TableParagraph"/>
              <w:spacing w:before="53"/>
              <w:rPr>
                <w:sz w:val="24"/>
              </w:rPr>
            </w:pPr>
          </w:p>
          <w:p w14:paraId="165392F8" w14:textId="77777777" w:rsidR="00383AF0" w:rsidRDefault="00E230EF">
            <w:pPr>
              <w:pStyle w:val="TableParagraph"/>
              <w:ind w:left="195"/>
              <w:rPr>
                <w:b/>
                <w:sz w:val="16"/>
              </w:rPr>
            </w:pPr>
            <w:r>
              <w:rPr>
                <w:b/>
                <w:sz w:val="24"/>
              </w:rPr>
              <w:t>Oggetto</w:t>
            </w:r>
            <w:r>
              <w:rPr>
                <w:b/>
                <w:spacing w:val="-1"/>
                <w:sz w:val="24"/>
              </w:rPr>
              <w:t xml:space="preserve"> </w:t>
            </w:r>
            <w:r>
              <w:rPr>
                <w:b/>
                <w:sz w:val="24"/>
              </w:rPr>
              <w:t>del</w:t>
            </w:r>
            <w:r>
              <w:rPr>
                <w:b/>
                <w:spacing w:val="-1"/>
                <w:sz w:val="24"/>
              </w:rPr>
              <w:t xml:space="preserve"> </w:t>
            </w:r>
            <w:r>
              <w:rPr>
                <w:b/>
                <w:spacing w:val="-2"/>
                <w:sz w:val="24"/>
              </w:rPr>
              <w:t>controllo</w:t>
            </w:r>
            <w:r>
              <w:rPr>
                <w:b/>
                <w:spacing w:val="-2"/>
                <w:position w:val="8"/>
                <w:sz w:val="16"/>
              </w:rPr>
              <w:t>1</w:t>
            </w:r>
          </w:p>
        </w:tc>
      </w:tr>
      <w:tr w:rsidR="00383AF0" w14:paraId="48A5623F" w14:textId="77777777">
        <w:trPr>
          <w:trHeight w:val="2760"/>
        </w:trPr>
        <w:tc>
          <w:tcPr>
            <w:tcW w:w="713" w:type="dxa"/>
            <w:tcBorders>
              <w:top w:val="single" w:sz="4" w:space="0" w:color="000000"/>
              <w:left w:val="single" w:sz="4" w:space="0" w:color="000000"/>
              <w:bottom w:val="single" w:sz="4" w:space="0" w:color="000000"/>
              <w:right w:val="single" w:sz="4" w:space="0" w:color="000000"/>
            </w:tcBorders>
          </w:tcPr>
          <w:p w14:paraId="0E9799A2" w14:textId="77777777" w:rsidR="00383AF0" w:rsidRDefault="00383AF0">
            <w:pPr>
              <w:pStyle w:val="TableParagraph"/>
            </w:pPr>
          </w:p>
        </w:tc>
        <w:tc>
          <w:tcPr>
            <w:tcW w:w="5095" w:type="dxa"/>
            <w:tcBorders>
              <w:top w:val="single" w:sz="4" w:space="0" w:color="000000"/>
              <w:left w:val="single" w:sz="4" w:space="0" w:color="000000"/>
              <w:bottom w:val="single" w:sz="4" w:space="0" w:color="000000"/>
              <w:right w:val="single" w:sz="4" w:space="0" w:color="000000"/>
            </w:tcBorders>
          </w:tcPr>
          <w:p w14:paraId="68ED9000" w14:textId="77777777" w:rsidR="00383AF0" w:rsidRDefault="00E230EF">
            <w:pPr>
              <w:pStyle w:val="TableParagraph"/>
              <w:ind w:left="72" w:right="58"/>
              <w:jc w:val="both"/>
              <w:rPr>
                <w:sz w:val="24"/>
              </w:rPr>
            </w:pPr>
            <w:r>
              <w:rPr>
                <w:sz w:val="24"/>
              </w:rPr>
              <w:t>progettazione ed esecuzione e un responsabile di procedimento</w:t>
            </w:r>
            <w:r>
              <w:rPr>
                <w:spacing w:val="-6"/>
                <w:sz w:val="24"/>
              </w:rPr>
              <w:t xml:space="preserve"> </w:t>
            </w:r>
            <w:r>
              <w:rPr>
                <w:sz w:val="24"/>
              </w:rPr>
              <w:t>per</w:t>
            </w:r>
            <w:r>
              <w:rPr>
                <w:spacing w:val="-8"/>
                <w:sz w:val="24"/>
              </w:rPr>
              <w:t xml:space="preserve"> </w:t>
            </w:r>
            <w:r>
              <w:rPr>
                <w:sz w:val="24"/>
              </w:rPr>
              <w:t>la</w:t>
            </w:r>
            <w:r>
              <w:rPr>
                <w:spacing w:val="-5"/>
                <w:sz w:val="24"/>
              </w:rPr>
              <w:t xml:space="preserve"> </w:t>
            </w:r>
            <w:r>
              <w:rPr>
                <w:sz w:val="24"/>
              </w:rPr>
              <w:t>fase</w:t>
            </w:r>
            <w:r>
              <w:rPr>
                <w:spacing w:val="-5"/>
                <w:sz w:val="24"/>
              </w:rPr>
              <w:t xml:space="preserve"> </w:t>
            </w:r>
            <w:r>
              <w:rPr>
                <w:sz w:val="24"/>
              </w:rPr>
              <w:t>di</w:t>
            </w:r>
            <w:r>
              <w:rPr>
                <w:spacing w:val="-6"/>
                <w:sz w:val="24"/>
              </w:rPr>
              <w:t xml:space="preserve"> </w:t>
            </w:r>
            <w:r>
              <w:rPr>
                <w:sz w:val="24"/>
              </w:rPr>
              <w:t>affidamento</w:t>
            </w:r>
            <w:r>
              <w:rPr>
                <w:spacing w:val="-6"/>
                <w:sz w:val="24"/>
              </w:rPr>
              <w:t xml:space="preserve"> </w:t>
            </w:r>
            <w:r>
              <w:rPr>
                <w:sz w:val="24"/>
              </w:rPr>
              <w:t>ai</w:t>
            </w:r>
            <w:r>
              <w:rPr>
                <w:spacing w:val="-6"/>
                <w:sz w:val="24"/>
              </w:rPr>
              <w:t xml:space="preserve"> </w:t>
            </w:r>
            <w:r>
              <w:rPr>
                <w:sz w:val="24"/>
              </w:rPr>
              <w:t>sensi</w:t>
            </w:r>
            <w:r>
              <w:rPr>
                <w:spacing w:val="-6"/>
                <w:sz w:val="24"/>
              </w:rPr>
              <w:t xml:space="preserve"> </w:t>
            </w:r>
            <w:r>
              <w:rPr>
                <w:sz w:val="24"/>
              </w:rPr>
              <w:t>del comma 4 dell’articolo citato?</w:t>
            </w:r>
          </w:p>
        </w:tc>
        <w:tc>
          <w:tcPr>
            <w:tcW w:w="613" w:type="dxa"/>
            <w:tcBorders>
              <w:top w:val="single" w:sz="4" w:space="0" w:color="000000"/>
              <w:left w:val="single" w:sz="4" w:space="0" w:color="000000"/>
              <w:bottom w:val="single" w:sz="4" w:space="0" w:color="000000"/>
              <w:right w:val="single" w:sz="4" w:space="0" w:color="000000"/>
            </w:tcBorders>
          </w:tcPr>
          <w:p w14:paraId="7CBA3A05" w14:textId="77777777" w:rsidR="00383AF0" w:rsidRDefault="00383AF0">
            <w:pPr>
              <w:pStyle w:val="TableParagraph"/>
            </w:pPr>
          </w:p>
        </w:tc>
        <w:tc>
          <w:tcPr>
            <w:tcW w:w="615" w:type="dxa"/>
            <w:tcBorders>
              <w:top w:val="single" w:sz="4" w:space="0" w:color="000000"/>
              <w:left w:val="single" w:sz="4" w:space="0" w:color="000000"/>
              <w:bottom w:val="single" w:sz="4" w:space="0" w:color="000000"/>
              <w:right w:val="single" w:sz="4" w:space="0" w:color="000000"/>
            </w:tcBorders>
          </w:tcPr>
          <w:p w14:paraId="0F50D2D9" w14:textId="77777777" w:rsidR="00383AF0" w:rsidRDefault="00383AF0">
            <w:pPr>
              <w:pStyle w:val="TableParagraph"/>
            </w:pPr>
          </w:p>
        </w:tc>
        <w:tc>
          <w:tcPr>
            <w:tcW w:w="613" w:type="dxa"/>
            <w:tcBorders>
              <w:top w:val="single" w:sz="4" w:space="0" w:color="000000"/>
              <w:left w:val="single" w:sz="4" w:space="0" w:color="000000"/>
              <w:bottom w:val="single" w:sz="4" w:space="0" w:color="000000"/>
              <w:right w:val="single" w:sz="4" w:space="0" w:color="000000"/>
            </w:tcBorders>
          </w:tcPr>
          <w:p w14:paraId="2AB57A38" w14:textId="77777777" w:rsidR="00383AF0" w:rsidRDefault="00383AF0">
            <w:pPr>
              <w:pStyle w:val="TableParagraph"/>
            </w:pPr>
          </w:p>
        </w:tc>
        <w:tc>
          <w:tcPr>
            <w:tcW w:w="2201" w:type="dxa"/>
            <w:tcBorders>
              <w:top w:val="single" w:sz="4" w:space="0" w:color="000000"/>
              <w:left w:val="single" w:sz="4" w:space="0" w:color="000000"/>
              <w:bottom w:val="single" w:sz="4" w:space="0" w:color="000000"/>
              <w:right w:val="single" w:sz="4" w:space="0" w:color="000000"/>
            </w:tcBorders>
          </w:tcPr>
          <w:p w14:paraId="0F1E7057" w14:textId="77777777" w:rsidR="00383AF0" w:rsidRDefault="00383AF0">
            <w:pPr>
              <w:pStyle w:val="TableParagraph"/>
            </w:pPr>
          </w:p>
        </w:tc>
        <w:tc>
          <w:tcPr>
            <w:tcW w:w="2203" w:type="dxa"/>
            <w:tcBorders>
              <w:top w:val="single" w:sz="4" w:space="0" w:color="000000"/>
              <w:left w:val="single" w:sz="4" w:space="0" w:color="000000"/>
              <w:bottom w:val="single" w:sz="4" w:space="0" w:color="000000"/>
              <w:right w:val="single" w:sz="4" w:space="0" w:color="000000"/>
            </w:tcBorders>
          </w:tcPr>
          <w:p w14:paraId="1DC883B6" w14:textId="77777777" w:rsidR="00383AF0" w:rsidRDefault="00383AF0">
            <w:pPr>
              <w:pStyle w:val="TableParagraph"/>
            </w:pPr>
          </w:p>
        </w:tc>
        <w:tc>
          <w:tcPr>
            <w:tcW w:w="2617" w:type="dxa"/>
            <w:tcBorders>
              <w:top w:val="single" w:sz="4" w:space="0" w:color="000000"/>
              <w:left w:val="single" w:sz="4" w:space="0" w:color="000000"/>
              <w:bottom w:val="single" w:sz="4" w:space="0" w:color="000000"/>
              <w:right w:val="single" w:sz="4" w:space="0" w:color="000000"/>
            </w:tcBorders>
          </w:tcPr>
          <w:p w14:paraId="3071A93F" w14:textId="77777777" w:rsidR="00383AF0" w:rsidRDefault="00E230EF">
            <w:pPr>
              <w:pStyle w:val="TableParagraph"/>
              <w:numPr>
                <w:ilvl w:val="0"/>
                <w:numId w:val="82"/>
              </w:numPr>
              <w:tabs>
                <w:tab w:val="left" w:pos="273"/>
                <w:tab w:val="left" w:pos="275"/>
              </w:tabs>
              <w:ind w:right="191"/>
              <w:rPr>
                <w:sz w:val="24"/>
              </w:rPr>
            </w:pPr>
            <w:r>
              <w:rPr>
                <w:spacing w:val="-2"/>
                <w:sz w:val="24"/>
              </w:rPr>
              <w:t xml:space="preserve">PIAO/Modelli </w:t>
            </w:r>
            <w:r>
              <w:rPr>
                <w:sz w:val="24"/>
              </w:rPr>
              <w:t>organizzativi</w:t>
            </w:r>
            <w:r>
              <w:rPr>
                <w:spacing w:val="-15"/>
                <w:sz w:val="24"/>
              </w:rPr>
              <w:t xml:space="preserve"> </w:t>
            </w:r>
            <w:r>
              <w:rPr>
                <w:sz w:val="24"/>
              </w:rPr>
              <w:t>della</w:t>
            </w:r>
            <w:r>
              <w:rPr>
                <w:spacing w:val="-15"/>
                <w:sz w:val="24"/>
              </w:rPr>
              <w:t xml:space="preserve"> </w:t>
            </w:r>
            <w:r>
              <w:rPr>
                <w:sz w:val="24"/>
              </w:rPr>
              <w:t xml:space="preserve">PA </w:t>
            </w:r>
            <w:r>
              <w:rPr>
                <w:spacing w:val="-2"/>
                <w:sz w:val="24"/>
              </w:rPr>
              <w:t>appaltante</w:t>
            </w:r>
          </w:p>
          <w:p w14:paraId="13769E58" w14:textId="77777777" w:rsidR="00383AF0" w:rsidRDefault="00E230EF">
            <w:pPr>
              <w:pStyle w:val="TableParagraph"/>
              <w:numPr>
                <w:ilvl w:val="0"/>
                <w:numId w:val="82"/>
              </w:numPr>
              <w:tabs>
                <w:tab w:val="left" w:pos="273"/>
                <w:tab w:val="left" w:pos="275"/>
              </w:tabs>
              <w:spacing w:line="270" w:lineRule="atLeast"/>
              <w:ind w:right="60"/>
              <w:rPr>
                <w:sz w:val="24"/>
              </w:rPr>
            </w:pPr>
            <w:r>
              <w:rPr>
                <w:sz w:val="24"/>
              </w:rPr>
              <w:t>Eventuale</w:t>
            </w:r>
            <w:r>
              <w:rPr>
                <w:spacing w:val="-6"/>
                <w:sz w:val="24"/>
              </w:rPr>
              <w:t xml:space="preserve"> </w:t>
            </w:r>
            <w:r>
              <w:rPr>
                <w:sz w:val="24"/>
              </w:rPr>
              <w:t>protocollo</w:t>
            </w:r>
            <w:r>
              <w:rPr>
                <w:spacing w:val="-5"/>
                <w:sz w:val="24"/>
              </w:rPr>
              <w:t xml:space="preserve"> </w:t>
            </w:r>
            <w:r>
              <w:rPr>
                <w:sz w:val="24"/>
              </w:rPr>
              <w:t>di vigilanza collaborativa (Regolamento ANAC di cui alla delibera n. 269</w:t>
            </w:r>
            <w:r>
              <w:rPr>
                <w:spacing w:val="-11"/>
                <w:sz w:val="24"/>
              </w:rPr>
              <w:t xml:space="preserve"> </w:t>
            </w:r>
            <w:r>
              <w:rPr>
                <w:sz w:val="24"/>
              </w:rPr>
              <w:t>del</w:t>
            </w:r>
            <w:r>
              <w:rPr>
                <w:spacing w:val="-11"/>
                <w:sz w:val="24"/>
              </w:rPr>
              <w:t xml:space="preserve"> </w:t>
            </w:r>
            <w:r>
              <w:rPr>
                <w:sz w:val="24"/>
              </w:rPr>
              <w:t>20</w:t>
            </w:r>
            <w:r>
              <w:rPr>
                <w:spacing w:val="-11"/>
                <w:sz w:val="24"/>
              </w:rPr>
              <w:t xml:space="preserve"> </w:t>
            </w:r>
            <w:r>
              <w:rPr>
                <w:sz w:val="24"/>
              </w:rPr>
              <w:t>giugno</w:t>
            </w:r>
            <w:r>
              <w:rPr>
                <w:spacing w:val="-11"/>
                <w:sz w:val="24"/>
              </w:rPr>
              <w:t xml:space="preserve"> </w:t>
            </w:r>
            <w:r>
              <w:rPr>
                <w:sz w:val="24"/>
              </w:rPr>
              <w:t xml:space="preserve">2023 tra ANAC e Stazione </w:t>
            </w:r>
            <w:r>
              <w:rPr>
                <w:spacing w:val="-2"/>
                <w:sz w:val="24"/>
              </w:rPr>
              <w:t>Appaltante)</w:t>
            </w:r>
          </w:p>
        </w:tc>
      </w:tr>
      <w:tr w:rsidR="00383AF0" w14:paraId="5F6B4787" w14:textId="77777777">
        <w:trPr>
          <w:trHeight w:val="3857"/>
        </w:trPr>
        <w:tc>
          <w:tcPr>
            <w:tcW w:w="713" w:type="dxa"/>
            <w:tcBorders>
              <w:top w:val="single" w:sz="4" w:space="0" w:color="000000"/>
              <w:left w:val="single" w:sz="4" w:space="0" w:color="000000"/>
              <w:bottom w:val="single" w:sz="4" w:space="0" w:color="000000"/>
              <w:right w:val="single" w:sz="4" w:space="0" w:color="000000"/>
            </w:tcBorders>
          </w:tcPr>
          <w:p w14:paraId="0BB6E148" w14:textId="77777777" w:rsidR="00383AF0" w:rsidRDefault="00383AF0">
            <w:pPr>
              <w:pStyle w:val="TableParagraph"/>
              <w:rPr>
                <w:sz w:val="24"/>
              </w:rPr>
            </w:pPr>
          </w:p>
          <w:p w14:paraId="01ED4B32" w14:textId="77777777" w:rsidR="00383AF0" w:rsidRDefault="00383AF0">
            <w:pPr>
              <w:pStyle w:val="TableParagraph"/>
              <w:rPr>
                <w:sz w:val="24"/>
              </w:rPr>
            </w:pPr>
          </w:p>
          <w:p w14:paraId="076A6DF2" w14:textId="77777777" w:rsidR="00383AF0" w:rsidRDefault="00383AF0">
            <w:pPr>
              <w:pStyle w:val="TableParagraph"/>
              <w:rPr>
                <w:sz w:val="24"/>
              </w:rPr>
            </w:pPr>
          </w:p>
          <w:p w14:paraId="190899E9" w14:textId="77777777" w:rsidR="00383AF0" w:rsidRDefault="00383AF0">
            <w:pPr>
              <w:pStyle w:val="TableParagraph"/>
              <w:rPr>
                <w:sz w:val="24"/>
              </w:rPr>
            </w:pPr>
          </w:p>
          <w:p w14:paraId="7A054491" w14:textId="77777777" w:rsidR="00383AF0" w:rsidRDefault="00383AF0">
            <w:pPr>
              <w:pStyle w:val="TableParagraph"/>
              <w:rPr>
                <w:sz w:val="24"/>
              </w:rPr>
            </w:pPr>
          </w:p>
          <w:p w14:paraId="372463D4" w14:textId="77777777" w:rsidR="00383AF0" w:rsidRDefault="00383AF0">
            <w:pPr>
              <w:pStyle w:val="TableParagraph"/>
              <w:spacing w:before="133"/>
              <w:rPr>
                <w:sz w:val="24"/>
              </w:rPr>
            </w:pPr>
          </w:p>
          <w:p w14:paraId="0A168287" w14:textId="77777777" w:rsidR="00383AF0" w:rsidRDefault="00E230EF">
            <w:pPr>
              <w:pStyle w:val="TableParagraph"/>
              <w:spacing w:before="1"/>
              <w:ind w:left="98" w:right="117"/>
              <w:jc w:val="center"/>
              <w:rPr>
                <w:sz w:val="24"/>
              </w:rPr>
            </w:pPr>
            <w:r>
              <w:rPr>
                <w:spacing w:val="-10"/>
                <w:sz w:val="24"/>
              </w:rPr>
              <w:t>7</w:t>
            </w:r>
          </w:p>
        </w:tc>
        <w:tc>
          <w:tcPr>
            <w:tcW w:w="5095" w:type="dxa"/>
            <w:tcBorders>
              <w:top w:val="single" w:sz="4" w:space="0" w:color="000000"/>
              <w:left w:val="single" w:sz="4" w:space="0" w:color="000000"/>
              <w:bottom w:val="single" w:sz="4" w:space="0" w:color="000000"/>
              <w:right w:val="single" w:sz="4" w:space="0" w:color="000000"/>
            </w:tcBorders>
          </w:tcPr>
          <w:p w14:paraId="1C9A2599" w14:textId="77777777" w:rsidR="00383AF0" w:rsidRDefault="00E230EF">
            <w:pPr>
              <w:pStyle w:val="TableParagraph"/>
              <w:spacing w:before="133"/>
              <w:ind w:left="72" w:right="57"/>
              <w:jc w:val="both"/>
              <w:rPr>
                <w:sz w:val="24"/>
              </w:rPr>
            </w:pPr>
            <w:r>
              <w:rPr>
                <w:sz w:val="24"/>
              </w:rPr>
              <w:t>La Stazione appaltante ha effettuato i controlli ordinari</w:t>
            </w:r>
            <w:r>
              <w:rPr>
                <w:spacing w:val="-8"/>
                <w:sz w:val="24"/>
              </w:rPr>
              <w:t xml:space="preserve"> </w:t>
            </w:r>
            <w:r>
              <w:rPr>
                <w:sz w:val="24"/>
              </w:rPr>
              <w:t>amministrativo-contabili</w:t>
            </w:r>
            <w:r>
              <w:rPr>
                <w:spacing w:val="-7"/>
                <w:sz w:val="24"/>
              </w:rPr>
              <w:t xml:space="preserve"> </w:t>
            </w:r>
            <w:r>
              <w:rPr>
                <w:sz w:val="24"/>
              </w:rPr>
              <w:t>nonché</w:t>
            </w:r>
            <w:r>
              <w:rPr>
                <w:spacing w:val="-8"/>
                <w:sz w:val="24"/>
              </w:rPr>
              <w:t xml:space="preserve"> </w:t>
            </w:r>
            <w:r>
              <w:rPr>
                <w:sz w:val="24"/>
              </w:rPr>
              <w:t>i</w:t>
            </w:r>
            <w:r>
              <w:rPr>
                <w:spacing w:val="-7"/>
                <w:sz w:val="24"/>
              </w:rPr>
              <w:t xml:space="preserve"> </w:t>
            </w:r>
            <w:r>
              <w:rPr>
                <w:sz w:val="24"/>
              </w:rPr>
              <w:t>controlli di gestione ordinari su tutti gli atti di competenza adottati in corrispondenza di tutte le fasi della procedura di gara e, in particolare, nelle fasi di:</w:t>
            </w:r>
          </w:p>
          <w:p w14:paraId="60A12D08" w14:textId="77777777" w:rsidR="00383AF0" w:rsidRDefault="00E230EF">
            <w:pPr>
              <w:pStyle w:val="TableParagraph"/>
              <w:numPr>
                <w:ilvl w:val="0"/>
                <w:numId w:val="81"/>
              </w:numPr>
              <w:tabs>
                <w:tab w:val="left" w:pos="791"/>
              </w:tabs>
              <w:spacing w:before="1"/>
              <w:ind w:left="791" w:right="57"/>
              <w:jc w:val="both"/>
              <w:rPr>
                <w:sz w:val="24"/>
              </w:rPr>
            </w:pPr>
            <w:r>
              <w:rPr>
                <w:sz w:val="24"/>
              </w:rPr>
              <w:t>approvazione</w:t>
            </w:r>
            <w:r>
              <w:rPr>
                <w:spacing w:val="-8"/>
                <w:sz w:val="24"/>
              </w:rPr>
              <w:t xml:space="preserve"> </w:t>
            </w:r>
            <w:r>
              <w:rPr>
                <w:sz w:val="24"/>
              </w:rPr>
              <w:t>e</w:t>
            </w:r>
            <w:r>
              <w:rPr>
                <w:spacing w:val="-8"/>
                <w:sz w:val="24"/>
              </w:rPr>
              <w:t xml:space="preserve"> </w:t>
            </w:r>
            <w:r>
              <w:rPr>
                <w:sz w:val="24"/>
              </w:rPr>
              <w:t>pubblicazione</w:t>
            </w:r>
            <w:r>
              <w:rPr>
                <w:spacing w:val="-8"/>
                <w:sz w:val="24"/>
              </w:rPr>
              <w:t xml:space="preserve"> </w:t>
            </w:r>
            <w:r>
              <w:rPr>
                <w:sz w:val="24"/>
              </w:rPr>
              <w:t>bando</w:t>
            </w:r>
            <w:r>
              <w:rPr>
                <w:spacing w:val="-8"/>
                <w:sz w:val="24"/>
              </w:rPr>
              <w:t xml:space="preserve"> </w:t>
            </w:r>
            <w:r>
              <w:rPr>
                <w:sz w:val="24"/>
              </w:rPr>
              <w:t>di</w:t>
            </w:r>
            <w:r>
              <w:rPr>
                <w:spacing w:val="-6"/>
                <w:sz w:val="24"/>
              </w:rPr>
              <w:t xml:space="preserve"> </w:t>
            </w:r>
            <w:r>
              <w:rPr>
                <w:sz w:val="24"/>
              </w:rPr>
              <w:t xml:space="preserve">gara e relativi allegati (disciplinare-capitolato </w:t>
            </w:r>
            <w:r>
              <w:rPr>
                <w:spacing w:val="-2"/>
                <w:sz w:val="24"/>
              </w:rPr>
              <w:t>ecc.);</w:t>
            </w:r>
          </w:p>
          <w:p w14:paraId="22496C91" w14:textId="77777777" w:rsidR="00383AF0" w:rsidRDefault="00E230EF">
            <w:pPr>
              <w:pStyle w:val="TableParagraph"/>
              <w:numPr>
                <w:ilvl w:val="0"/>
                <w:numId w:val="81"/>
              </w:numPr>
              <w:tabs>
                <w:tab w:val="left" w:pos="791"/>
              </w:tabs>
              <w:ind w:left="791" w:right="57"/>
              <w:jc w:val="both"/>
              <w:rPr>
                <w:sz w:val="24"/>
              </w:rPr>
            </w:pPr>
            <w:r>
              <w:rPr>
                <w:sz w:val="24"/>
              </w:rPr>
              <w:t>ricezione e istruttoria delle domande di partecipazione e delle offerte;</w:t>
            </w:r>
          </w:p>
          <w:p w14:paraId="75D6B649" w14:textId="77777777" w:rsidR="00383AF0" w:rsidRDefault="00E230EF">
            <w:pPr>
              <w:pStyle w:val="TableParagraph"/>
              <w:numPr>
                <w:ilvl w:val="0"/>
                <w:numId w:val="81"/>
              </w:numPr>
              <w:tabs>
                <w:tab w:val="left" w:pos="791"/>
              </w:tabs>
              <w:ind w:left="791" w:hanging="359"/>
              <w:jc w:val="both"/>
              <w:rPr>
                <w:sz w:val="24"/>
              </w:rPr>
            </w:pPr>
            <w:r>
              <w:rPr>
                <w:sz w:val="24"/>
              </w:rPr>
              <w:t>nomina</w:t>
            </w:r>
            <w:r>
              <w:rPr>
                <w:spacing w:val="-2"/>
                <w:sz w:val="24"/>
              </w:rPr>
              <w:t xml:space="preserve"> </w:t>
            </w:r>
            <w:r>
              <w:rPr>
                <w:sz w:val="24"/>
              </w:rPr>
              <w:t>commissione</w:t>
            </w:r>
            <w:r>
              <w:rPr>
                <w:spacing w:val="-2"/>
                <w:sz w:val="24"/>
              </w:rPr>
              <w:t xml:space="preserve"> </w:t>
            </w:r>
            <w:r>
              <w:rPr>
                <w:sz w:val="24"/>
              </w:rPr>
              <w:t>(laddove</w:t>
            </w:r>
            <w:r>
              <w:rPr>
                <w:spacing w:val="-2"/>
                <w:sz w:val="24"/>
              </w:rPr>
              <w:t xml:space="preserve"> prevista);</w:t>
            </w:r>
          </w:p>
          <w:p w14:paraId="491C16E4" w14:textId="77777777" w:rsidR="00383AF0" w:rsidRDefault="00E230EF">
            <w:pPr>
              <w:pStyle w:val="TableParagraph"/>
              <w:numPr>
                <w:ilvl w:val="0"/>
                <w:numId w:val="81"/>
              </w:numPr>
              <w:tabs>
                <w:tab w:val="left" w:pos="791"/>
              </w:tabs>
              <w:ind w:left="791" w:hanging="359"/>
              <w:jc w:val="both"/>
              <w:rPr>
                <w:sz w:val="24"/>
              </w:rPr>
            </w:pPr>
            <w:r>
              <w:rPr>
                <w:sz w:val="24"/>
              </w:rPr>
              <w:t>valutazione</w:t>
            </w:r>
            <w:r>
              <w:rPr>
                <w:spacing w:val="-1"/>
                <w:sz w:val="24"/>
              </w:rPr>
              <w:t xml:space="preserve"> </w:t>
            </w:r>
            <w:r>
              <w:rPr>
                <w:sz w:val="24"/>
              </w:rPr>
              <w:t>delle</w:t>
            </w:r>
            <w:r>
              <w:rPr>
                <w:spacing w:val="-2"/>
                <w:sz w:val="24"/>
              </w:rPr>
              <w:t xml:space="preserve"> </w:t>
            </w:r>
            <w:r>
              <w:rPr>
                <w:sz w:val="24"/>
              </w:rPr>
              <w:t>domande</w:t>
            </w:r>
            <w:r>
              <w:rPr>
                <w:spacing w:val="-2"/>
                <w:sz w:val="24"/>
              </w:rPr>
              <w:t xml:space="preserve"> </w:t>
            </w:r>
            <w:r>
              <w:rPr>
                <w:sz w:val="24"/>
              </w:rPr>
              <w:t>e/o</w:t>
            </w:r>
            <w:r>
              <w:rPr>
                <w:spacing w:val="-1"/>
                <w:sz w:val="24"/>
              </w:rPr>
              <w:t xml:space="preserve"> </w:t>
            </w:r>
            <w:r>
              <w:rPr>
                <w:spacing w:val="-2"/>
                <w:sz w:val="24"/>
              </w:rPr>
              <w:t>offerte;</w:t>
            </w:r>
          </w:p>
          <w:p w14:paraId="55A6F2C8" w14:textId="77777777" w:rsidR="00383AF0" w:rsidRDefault="00E230EF">
            <w:pPr>
              <w:pStyle w:val="TableParagraph"/>
              <w:numPr>
                <w:ilvl w:val="0"/>
                <w:numId w:val="81"/>
              </w:numPr>
              <w:tabs>
                <w:tab w:val="left" w:pos="791"/>
              </w:tabs>
              <w:ind w:left="791" w:hanging="359"/>
              <w:jc w:val="both"/>
              <w:rPr>
                <w:sz w:val="24"/>
              </w:rPr>
            </w:pPr>
            <w:r>
              <w:rPr>
                <w:spacing w:val="-2"/>
                <w:sz w:val="24"/>
              </w:rPr>
              <w:t>aggiudicazione</w:t>
            </w:r>
          </w:p>
        </w:tc>
        <w:tc>
          <w:tcPr>
            <w:tcW w:w="613" w:type="dxa"/>
            <w:tcBorders>
              <w:top w:val="single" w:sz="4" w:space="0" w:color="000000"/>
              <w:left w:val="single" w:sz="4" w:space="0" w:color="000000"/>
              <w:bottom w:val="single" w:sz="4" w:space="0" w:color="000000"/>
              <w:right w:val="single" w:sz="4" w:space="0" w:color="000000"/>
            </w:tcBorders>
          </w:tcPr>
          <w:p w14:paraId="00BCC737" w14:textId="69648BA0" w:rsidR="00383AF0" w:rsidRDefault="00383AF0">
            <w:pPr>
              <w:pStyle w:val="TableParagraph"/>
              <w:jc w:val="center"/>
              <w:rPr>
                <w:b/>
                <w:bCs/>
              </w:rPr>
            </w:pPr>
          </w:p>
        </w:tc>
        <w:tc>
          <w:tcPr>
            <w:tcW w:w="615" w:type="dxa"/>
            <w:tcBorders>
              <w:top w:val="single" w:sz="4" w:space="0" w:color="000000"/>
              <w:left w:val="single" w:sz="4" w:space="0" w:color="000000"/>
              <w:bottom w:val="single" w:sz="4" w:space="0" w:color="000000"/>
              <w:right w:val="single" w:sz="4" w:space="0" w:color="000000"/>
            </w:tcBorders>
          </w:tcPr>
          <w:p w14:paraId="65333350" w14:textId="77777777" w:rsidR="00383AF0" w:rsidRDefault="00383AF0">
            <w:pPr>
              <w:pStyle w:val="TableParagraph"/>
            </w:pPr>
          </w:p>
        </w:tc>
        <w:tc>
          <w:tcPr>
            <w:tcW w:w="613" w:type="dxa"/>
            <w:tcBorders>
              <w:top w:val="single" w:sz="4" w:space="0" w:color="000000"/>
              <w:left w:val="single" w:sz="4" w:space="0" w:color="000000"/>
              <w:bottom w:val="single" w:sz="4" w:space="0" w:color="000000"/>
              <w:right w:val="single" w:sz="4" w:space="0" w:color="000000"/>
            </w:tcBorders>
          </w:tcPr>
          <w:p w14:paraId="784475F4" w14:textId="77777777" w:rsidR="00383AF0" w:rsidRDefault="00383AF0">
            <w:pPr>
              <w:pStyle w:val="TableParagraph"/>
            </w:pPr>
          </w:p>
        </w:tc>
        <w:tc>
          <w:tcPr>
            <w:tcW w:w="2201" w:type="dxa"/>
            <w:tcBorders>
              <w:top w:val="single" w:sz="4" w:space="0" w:color="000000"/>
              <w:left w:val="single" w:sz="4" w:space="0" w:color="000000"/>
              <w:bottom w:val="single" w:sz="4" w:space="0" w:color="000000"/>
              <w:right w:val="single" w:sz="4" w:space="0" w:color="000000"/>
            </w:tcBorders>
          </w:tcPr>
          <w:p w14:paraId="5D0A638B" w14:textId="514D6B17" w:rsidR="00383AF0" w:rsidRDefault="00383AF0">
            <w:pPr>
              <w:pStyle w:val="TableParagraph"/>
            </w:pPr>
          </w:p>
        </w:tc>
        <w:tc>
          <w:tcPr>
            <w:tcW w:w="2203" w:type="dxa"/>
            <w:tcBorders>
              <w:top w:val="single" w:sz="4" w:space="0" w:color="000000"/>
              <w:left w:val="single" w:sz="4" w:space="0" w:color="000000"/>
              <w:bottom w:val="single" w:sz="4" w:space="0" w:color="000000"/>
              <w:right w:val="single" w:sz="4" w:space="0" w:color="000000"/>
            </w:tcBorders>
          </w:tcPr>
          <w:p w14:paraId="7299C5A0" w14:textId="77777777" w:rsidR="00383AF0" w:rsidRDefault="00383AF0">
            <w:pPr>
              <w:pStyle w:val="TableParagraph"/>
            </w:pPr>
          </w:p>
        </w:tc>
        <w:tc>
          <w:tcPr>
            <w:tcW w:w="2617" w:type="dxa"/>
            <w:tcBorders>
              <w:top w:val="single" w:sz="4" w:space="0" w:color="000000"/>
              <w:left w:val="single" w:sz="4" w:space="0" w:color="000000"/>
              <w:bottom w:val="single" w:sz="4" w:space="0" w:color="000000"/>
              <w:right w:val="single" w:sz="4" w:space="0" w:color="000000"/>
            </w:tcBorders>
          </w:tcPr>
          <w:p w14:paraId="103F8E2E" w14:textId="77777777" w:rsidR="00383AF0" w:rsidRDefault="00E230EF">
            <w:pPr>
              <w:pStyle w:val="TableParagraph"/>
              <w:numPr>
                <w:ilvl w:val="0"/>
                <w:numId w:val="80"/>
              </w:numPr>
              <w:tabs>
                <w:tab w:val="left" w:pos="273"/>
              </w:tabs>
              <w:spacing w:before="133"/>
              <w:ind w:left="273" w:hanging="198"/>
              <w:rPr>
                <w:sz w:val="24"/>
              </w:rPr>
            </w:pPr>
            <w:r>
              <w:rPr>
                <w:sz w:val="24"/>
              </w:rPr>
              <w:t>Decisione</w:t>
            </w:r>
            <w:r>
              <w:rPr>
                <w:spacing w:val="-3"/>
                <w:sz w:val="24"/>
              </w:rPr>
              <w:t xml:space="preserve"> </w:t>
            </w:r>
            <w:r>
              <w:rPr>
                <w:sz w:val="24"/>
              </w:rPr>
              <w:t xml:space="preserve">di </w:t>
            </w:r>
            <w:r>
              <w:rPr>
                <w:spacing w:val="-2"/>
                <w:sz w:val="24"/>
              </w:rPr>
              <w:t>contrarre</w:t>
            </w:r>
          </w:p>
          <w:p w14:paraId="713E2258" w14:textId="77777777" w:rsidR="00383AF0" w:rsidRDefault="00E230EF">
            <w:pPr>
              <w:pStyle w:val="TableParagraph"/>
              <w:numPr>
                <w:ilvl w:val="0"/>
                <w:numId w:val="80"/>
              </w:numPr>
              <w:tabs>
                <w:tab w:val="left" w:pos="273"/>
                <w:tab w:val="left" w:pos="275"/>
              </w:tabs>
              <w:ind w:right="88"/>
              <w:rPr>
                <w:sz w:val="24"/>
              </w:rPr>
            </w:pPr>
            <w:r>
              <w:rPr>
                <w:sz w:val="24"/>
              </w:rPr>
              <w:t>Bando</w:t>
            </w:r>
            <w:r>
              <w:rPr>
                <w:spacing w:val="-10"/>
                <w:sz w:val="24"/>
              </w:rPr>
              <w:t xml:space="preserve"> </w:t>
            </w:r>
            <w:r>
              <w:rPr>
                <w:sz w:val="24"/>
              </w:rPr>
              <w:t>di</w:t>
            </w:r>
            <w:r>
              <w:rPr>
                <w:spacing w:val="-9"/>
                <w:sz w:val="24"/>
              </w:rPr>
              <w:t xml:space="preserve"> </w:t>
            </w:r>
            <w:r>
              <w:rPr>
                <w:sz w:val="24"/>
              </w:rPr>
              <w:t>gara</w:t>
            </w:r>
            <w:r>
              <w:rPr>
                <w:spacing w:val="-12"/>
                <w:sz w:val="24"/>
              </w:rPr>
              <w:t xml:space="preserve"> </w:t>
            </w:r>
            <w:r>
              <w:rPr>
                <w:sz w:val="24"/>
              </w:rPr>
              <w:t>e</w:t>
            </w:r>
            <w:r>
              <w:rPr>
                <w:spacing w:val="-10"/>
                <w:sz w:val="24"/>
              </w:rPr>
              <w:t xml:space="preserve"> </w:t>
            </w:r>
            <w:r>
              <w:rPr>
                <w:sz w:val="24"/>
              </w:rPr>
              <w:t xml:space="preserve">relativi </w:t>
            </w:r>
            <w:r>
              <w:rPr>
                <w:spacing w:val="-2"/>
                <w:sz w:val="24"/>
              </w:rPr>
              <w:t>allegati</w:t>
            </w:r>
          </w:p>
          <w:p w14:paraId="77B88D8A" w14:textId="77777777" w:rsidR="00383AF0" w:rsidRDefault="00E230EF">
            <w:pPr>
              <w:pStyle w:val="TableParagraph"/>
              <w:numPr>
                <w:ilvl w:val="0"/>
                <w:numId w:val="80"/>
              </w:numPr>
              <w:tabs>
                <w:tab w:val="left" w:pos="273"/>
              </w:tabs>
              <w:spacing w:before="1"/>
              <w:ind w:left="273" w:hanging="198"/>
              <w:rPr>
                <w:sz w:val="24"/>
              </w:rPr>
            </w:pPr>
            <w:r>
              <w:rPr>
                <w:sz w:val="24"/>
              </w:rPr>
              <w:t>Atti</w:t>
            </w:r>
            <w:r>
              <w:rPr>
                <w:spacing w:val="-1"/>
                <w:sz w:val="24"/>
              </w:rPr>
              <w:t xml:space="preserve"> </w:t>
            </w:r>
            <w:r>
              <w:rPr>
                <w:sz w:val="24"/>
              </w:rPr>
              <w:t>della</w:t>
            </w:r>
            <w:r>
              <w:rPr>
                <w:spacing w:val="-1"/>
                <w:sz w:val="24"/>
              </w:rPr>
              <w:t xml:space="preserve"> </w:t>
            </w:r>
            <w:r>
              <w:rPr>
                <w:spacing w:val="-2"/>
                <w:sz w:val="24"/>
              </w:rPr>
              <w:t>commissione</w:t>
            </w:r>
          </w:p>
          <w:p w14:paraId="7E1AE5D5" w14:textId="77777777" w:rsidR="00383AF0" w:rsidRDefault="00E230EF">
            <w:pPr>
              <w:pStyle w:val="TableParagraph"/>
              <w:numPr>
                <w:ilvl w:val="0"/>
                <w:numId w:val="80"/>
              </w:numPr>
              <w:tabs>
                <w:tab w:val="left" w:pos="273"/>
                <w:tab w:val="left" w:pos="275"/>
              </w:tabs>
              <w:ind w:right="254"/>
              <w:rPr>
                <w:sz w:val="24"/>
              </w:rPr>
            </w:pPr>
            <w:r>
              <w:rPr>
                <w:sz w:val="24"/>
              </w:rPr>
              <w:t>Determina/Decreto</w:t>
            </w:r>
            <w:r>
              <w:rPr>
                <w:spacing w:val="-15"/>
                <w:sz w:val="24"/>
              </w:rPr>
              <w:t xml:space="preserve"> </w:t>
            </w:r>
            <w:r>
              <w:rPr>
                <w:sz w:val="24"/>
              </w:rPr>
              <w:t xml:space="preserve">di </w:t>
            </w:r>
            <w:r>
              <w:rPr>
                <w:spacing w:val="-2"/>
                <w:sz w:val="24"/>
              </w:rPr>
              <w:t>aggiudicazione</w:t>
            </w:r>
          </w:p>
          <w:p w14:paraId="68F02293" w14:textId="77777777" w:rsidR="00383AF0" w:rsidRDefault="00E230EF">
            <w:pPr>
              <w:pStyle w:val="TableParagraph"/>
              <w:numPr>
                <w:ilvl w:val="0"/>
                <w:numId w:val="80"/>
              </w:numPr>
              <w:tabs>
                <w:tab w:val="left" w:pos="273"/>
                <w:tab w:val="left" w:pos="275"/>
              </w:tabs>
              <w:ind w:right="60"/>
              <w:rPr>
                <w:sz w:val="24"/>
              </w:rPr>
            </w:pPr>
            <w:r>
              <w:rPr>
                <w:sz w:val="24"/>
              </w:rPr>
              <w:t xml:space="preserve">Eventuale Parere di </w:t>
            </w:r>
            <w:r>
              <w:rPr>
                <w:spacing w:val="-2"/>
                <w:sz w:val="24"/>
              </w:rPr>
              <w:t xml:space="preserve">precontenzioso </w:t>
            </w:r>
            <w:r>
              <w:rPr>
                <w:sz w:val="24"/>
              </w:rPr>
              <w:t>(Regolamento ANAC di cui alla Delibera n. 267</w:t>
            </w:r>
            <w:r>
              <w:rPr>
                <w:spacing w:val="-11"/>
                <w:sz w:val="24"/>
              </w:rPr>
              <w:t xml:space="preserve"> </w:t>
            </w:r>
            <w:r>
              <w:rPr>
                <w:sz w:val="24"/>
              </w:rPr>
              <w:t>del</w:t>
            </w:r>
            <w:r>
              <w:rPr>
                <w:spacing w:val="-11"/>
                <w:sz w:val="24"/>
              </w:rPr>
              <w:t xml:space="preserve"> </w:t>
            </w:r>
            <w:r>
              <w:rPr>
                <w:sz w:val="24"/>
              </w:rPr>
              <w:t>20</w:t>
            </w:r>
            <w:r>
              <w:rPr>
                <w:spacing w:val="-11"/>
                <w:sz w:val="24"/>
              </w:rPr>
              <w:t xml:space="preserve"> </w:t>
            </w:r>
            <w:r>
              <w:rPr>
                <w:sz w:val="24"/>
              </w:rPr>
              <w:t>giugno</w:t>
            </w:r>
            <w:r>
              <w:rPr>
                <w:spacing w:val="-11"/>
                <w:sz w:val="24"/>
              </w:rPr>
              <w:t xml:space="preserve"> </w:t>
            </w:r>
            <w:r>
              <w:rPr>
                <w:sz w:val="24"/>
              </w:rPr>
              <w:t xml:space="preserve">2023 ed eventuali atti </w:t>
            </w:r>
            <w:r>
              <w:rPr>
                <w:spacing w:val="-2"/>
                <w:sz w:val="24"/>
              </w:rPr>
              <w:t>consequenziali)</w:t>
            </w:r>
          </w:p>
        </w:tc>
      </w:tr>
    </w:tbl>
    <w:p w14:paraId="31A3F5FD" w14:textId="77777777" w:rsidR="00383AF0" w:rsidRDefault="00383AF0">
      <w:pPr>
        <w:sectPr w:rsidR="00383AF0">
          <w:headerReference w:type="default" r:id="rId40"/>
          <w:footerReference w:type="default" r:id="rId41"/>
          <w:headerReference w:type="first" r:id="rId42"/>
          <w:footerReference w:type="first" r:id="rId43"/>
          <w:pgSz w:w="16838" w:h="11906" w:orient="landscape"/>
          <w:pgMar w:top="1600" w:right="920" w:bottom="1120" w:left="880" w:header="3" w:footer="695" w:gutter="0"/>
          <w:cols w:space="720"/>
          <w:formProt w:val="0"/>
          <w:docGrid w:linePitch="100" w:charSpace="4096"/>
        </w:sectPr>
      </w:pPr>
    </w:p>
    <w:p w14:paraId="7A20AC9E" w14:textId="77777777" w:rsidR="00383AF0" w:rsidRDefault="00383AF0">
      <w:pPr>
        <w:pStyle w:val="Corpotesto"/>
        <w:rPr>
          <w:sz w:val="15"/>
        </w:rPr>
      </w:pPr>
    </w:p>
    <w:tbl>
      <w:tblPr>
        <w:tblStyle w:val="NormalTable0"/>
        <w:tblW w:w="14672" w:type="dxa"/>
        <w:tblInd w:w="262" w:type="dxa"/>
        <w:tblLayout w:type="fixed"/>
        <w:tblCellMar>
          <w:left w:w="5" w:type="dxa"/>
          <w:right w:w="5" w:type="dxa"/>
        </w:tblCellMar>
        <w:tblLook w:val="01E0" w:firstRow="1" w:lastRow="1" w:firstColumn="1" w:lastColumn="1" w:noHBand="0" w:noVBand="0"/>
      </w:tblPr>
      <w:tblGrid>
        <w:gridCol w:w="714"/>
        <w:gridCol w:w="5096"/>
        <w:gridCol w:w="613"/>
        <w:gridCol w:w="615"/>
        <w:gridCol w:w="613"/>
        <w:gridCol w:w="2201"/>
        <w:gridCol w:w="2203"/>
        <w:gridCol w:w="2617"/>
      </w:tblGrid>
      <w:tr w:rsidR="00383AF0" w14:paraId="7AEE5432" w14:textId="77777777">
        <w:trPr>
          <w:trHeight w:val="1499"/>
        </w:trPr>
        <w:tc>
          <w:tcPr>
            <w:tcW w:w="5808" w:type="dxa"/>
            <w:gridSpan w:val="2"/>
            <w:tcBorders>
              <w:top w:val="single" w:sz="4" w:space="0" w:color="000000"/>
              <w:left w:val="single" w:sz="4" w:space="0" w:color="000000"/>
              <w:bottom w:val="single" w:sz="4" w:space="0" w:color="000000"/>
              <w:right w:val="single" w:sz="4" w:space="0" w:color="000000"/>
            </w:tcBorders>
            <w:shd w:val="clear" w:color="auto" w:fill="1F487C"/>
          </w:tcPr>
          <w:p w14:paraId="528B3510" w14:textId="77777777" w:rsidR="00383AF0" w:rsidRDefault="00383AF0">
            <w:pPr>
              <w:pStyle w:val="TableParagraph"/>
              <w:rPr>
                <w:sz w:val="24"/>
              </w:rPr>
            </w:pPr>
          </w:p>
          <w:p w14:paraId="417F96D5" w14:textId="77777777" w:rsidR="00383AF0" w:rsidRDefault="00383AF0">
            <w:pPr>
              <w:pStyle w:val="TableParagraph"/>
              <w:spacing w:before="58"/>
              <w:rPr>
                <w:sz w:val="24"/>
              </w:rPr>
            </w:pPr>
          </w:p>
          <w:p w14:paraId="56CA320F" w14:textId="77777777" w:rsidR="00383AF0" w:rsidRDefault="00E230EF">
            <w:pPr>
              <w:pStyle w:val="TableParagraph"/>
              <w:spacing w:before="1"/>
              <w:ind w:left="1156"/>
              <w:rPr>
                <w:b/>
                <w:sz w:val="24"/>
              </w:rPr>
            </w:pPr>
            <w:r>
              <w:rPr>
                <w:b/>
                <w:color w:val="FFFFFF"/>
                <w:sz w:val="24"/>
              </w:rPr>
              <w:t>Verifica</w:t>
            </w:r>
            <w:r>
              <w:rPr>
                <w:b/>
                <w:color w:val="FFFFFF"/>
                <w:spacing w:val="-2"/>
                <w:sz w:val="24"/>
              </w:rPr>
              <w:t xml:space="preserve"> </w:t>
            </w:r>
            <w:r>
              <w:rPr>
                <w:b/>
                <w:color w:val="FFFFFF"/>
                <w:sz w:val="24"/>
              </w:rPr>
              <w:t>procedure</w:t>
            </w:r>
            <w:r>
              <w:rPr>
                <w:b/>
                <w:color w:val="FFFFFF"/>
                <w:spacing w:val="-3"/>
                <w:sz w:val="24"/>
              </w:rPr>
              <w:t xml:space="preserve"> </w:t>
            </w:r>
            <w:r>
              <w:rPr>
                <w:b/>
                <w:color w:val="FFFFFF"/>
                <w:sz w:val="24"/>
              </w:rPr>
              <w:t>di</w:t>
            </w:r>
            <w:r>
              <w:rPr>
                <w:b/>
                <w:color w:val="FFFFFF"/>
                <w:spacing w:val="-1"/>
                <w:sz w:val="24"/>
              </w:rPr>
              <w:t xml:space="preserve"> </w:t>
            </w:r>
            <w:r>
              <w:rPr>
                <w:b/>
                <w:color w:val="FFFFFF"/>
                <w:spacing w:val="-2"/>
                <w:sz w:val="24"/>
              </w:rPr>
              <w:t>affidamento</w:t>
            </w:r>
          </w:p>
        </w:tc>
        <w:tc>
          <w:tcPr>
            <w:tcW w:w="613" w:type="dxa"/>
            <w:tcBorders>
              <w:top w:val="single" w:sz="4" w:space="0" w:color="000000"/>
              <w:left w:val="single" w:sz="4" w:space="0" w:color="000000"/>
              <w:bottom w:val="single" w:sz="4" w:space="0" w:color="000000"/>
              <w:right w:val="single" w:sz="4" w:space="0" w:color="000000"/>
            </w:tcBorders>
            <w:shd w:val="clear" w:color="auto" w:fill="1F487C"/>
          </w:tcPr>
          <w:p w14:paraId="25EF4AA2" w14:textId="77777777" w:rsidR="00383AF0" w:rsidRDefault="00383AF0">
            <w:pPr>
              <w:pStyle w:val="TableParagraph"/>
              <w:rPr>
                <w:sz w:val="24"/>
              </w:rPr>
            </w:pPr>
          </w:p>
          <w:p w14:paraId="680EF2E1" w14:textId="77777777" w:rsidR="00383AF0" w:rsidRDefault="00383AF0">
            <w:pPr>
              <w:pStyle w:val="TableParagraph"/>
              <w:spacing w:before="58"/>
              <w:rPr>
                <w:sz w:val="24"/>
              </w:rPr>
            </w:pPr>
          </w:p>
          <w:p w14:paraId="20888D43" w14:textId="77777777" w:rsidR="00383AF0" w:rsidRDefault="00E230EF">
            <w:pPr>
              <w:pStyle w:val="TableParagraph"/>
              <w:spacing w:before="1"/>
              <w:ind w:left="195"/>
              <w:rPr>
                <w:b/>
                <w:sz w:val="24"/>
              </w:rPr>
            </w:pPr>
            <w:r>
              <w:rPr>
                <w:b/>
                <w:color w:val="FFFFFF"/>
                <w:spacing w:val="-5"/>
                <w:sz w:val="24"/>
              </w:rPr>
              <w:t>SI</w:t>
            </w:r>
          </w:p>
        </w:tc>
        <w:tc>
          <w:tcPr>
            <w:tcW w:w="615" w:type="dxa"/>
            <w:tcBorders>
              <w:top w:val="single" w:sz="4" w:space="0" w:color="000000"/>
              <w:left w:val="single" w:sz="4" w:space="0" w:color="000000"/>
              <w:bottom w:val="single" w:sz="4" w:space="0" w:color="000000"/>
              <w:right w:val="single" w:sz="4" w:space="0" w:color="000000"/>
            </w:tcBorders>
            <w:shd w:val="clear" w:color="auto" w:fill="1F487C"/>
          </w:tcPr>
          <w:p w14:paraId="31A00FEB" w14:textId="77777777" w:rsidR="00383AF0" w:rsidRDefault="00383AF0">
            <w:pPr>
              <w:pStyle w:val="TableParagraph"/>
              <w:rPr>
                <w:sz w:val="24"/>
              </w:rPr>
            </w:pPr>
          </w:p>
          <w:p w14:paraId="648F7646" w14:textId="77777777" w:rsidR="00383AF0" w:rsidRDefault="00383AF0">
            <w:pPr>
              <w:pStyle w:val="TableParagraph"/>
              <w:spacing w:before="58"/>
              <w:rPr>
                <w:sz w:val="24"/>
              </w:rPr>
            </w:pPr>
          </w:p>
          <w:p w14:paraId="6EB93557" w14:textId="77777777" w:rsidR="00383AF0" w:rsidRDefault="00E230EF">
            <w:pPr>
              <w:pStyle w:val="TableParagraph"/>
              <w:spacing w:before="1"/>
              <w:ind w:left="128"/>
              <w:rPr>
                <w:b/>
                <w:sz w:val="24"/>
              </w:rPr>
            </w:pPr>
            <w:r>
              <w:rPr>
                <w:b/>
                <w:color w:val="FFFFFF"/>
                <w:spacing w:val="-5"/>
                <w:sz w:val="24"/>
              </w:rPr>
              <w:t>NO</w:t>
            </w:r>
          </w:p>
        </w:tc>
        <w:tc>
          <w:tcPr>
            <w:tcW w:w="613" w:type="dxa"/>
            <w:tcBorders>
              <w:top w:val="single" w:sz="4" w:space="0" w:color="000000"/>
              <w:left w:val="single" w:sz="4" w:space="0" w:color="000000"/>
              <w:bottom w:val="single" w:sz="4" w:space="0" w:color="000000"/>
              <w:right w:val="single" w:sz="4" w:space="0" w:color="000000"/>
            </w:tcBorders>
            <w:shd w:val="clear" w:color="auto" w:fill="1F487C"/>
          </w:tcPr>
          <w:p w14:paraId="5240499C" w14:textId="77777777" w:rsidR="00383AF0" w:rsidRDefault="00383AF0">
            <w:pPr>
              <w:pStyle w:val="TableParagraph"/>
              <w:rPr>
                <w:sz w:val="24"/>
              </w:rPr>
            </w:pPr>
          </w:p>
          <w:p w14:paraId="0754BB05" w14:textId="77777777" w:rsidR="00383AF0" w:rsidRDefault="00383AF0">
            <w:pPr>
              <w:pStyle w:val="TableParagraph"/>
              <w:spacing w:before="58"/>
              <w:rPr>
                <w:sz w:val="24"/>
              </w:rPr>
            </w:pPr>
          </w:p>
          <w:p w14:paraId="58975E05" w14:textId="77777777" w:rsidR="00383AF0" w:rsidRDefault="00E230EF">
            <w:pPr>
              <w:pStyle w:val="TableParagraph"/>
              <w:spacing w:before="1"/>
              <w:ind w:left="73"/>
              <w:rPr>
                <w:b/>
                <w:sz w:val="24"/>
              </w:rPr>
            </w:pPr>
            <w:r>
              <w:rPr>
                <w:b/>
                <w:color w:val="FFFFFF"/>
                <w:spacing w:val="-4"/>
                <w:sz w:val="24"/>
              </w:rPr>
              <w:t>N.A.</w:t>
            </w:r>
          </w:p>
        </w:tc>
        <w:tc>
          <w:tcPr>
            <w:tcW w:w="2201" w:type="dxa"/>
            <w:tcBorders>
              <w:top w:val="single" w:sz="4" w:space="0" w:color="000000"/>
              <w:left w:val="single" w:sz="4" w:space="0" w:color="000000"/>
              <w:bottom w:val="single" w:sz="4" w:space="0" w:color="000000"/>
              <w:right w:val="single" w:sz="4" w:space="0" w:color="000000"/>
            </w:tcBorders>
            <w:shd w:val="clear" w:color="auto" w:fill="1F487C"/>
          </w:tcPr>
          <w:p w14:paraId="41FED04A" w14:textId="77777777" w:rsidR="00383AF0" w:rsidRDefault="00383AF0">
            <w:pPr>
              <w:pStyle w:val="TableParagraph"/>
              <w:spacing w:before="58"/>
              <w:rPr>
                <w:sz w:val="24"/>
              </w:rPr>
            </w:pPr>
          </w:p>
          <w:p w14:paraId="678984FE" w14:textId="77777777" w:rsidR="00383AF0" w:rsidRDefault="00E230EF">
            <w:pPr>
              <w:pStyle w:val="TableParagraph"/>
              <w:spacing w:before="1"/>
              <w:ind w:left="561" w:right="547" w:firstLine="9"/>
              <w:jc w:val="both"/>
              <w:rPr>
                <w:b/>
                <w:sz w:val="24"/>
              </w:rPr>
            </w:pPr>
            <w:r>
              <w:rPr>
                <w:b/>
                <w:color w:val="FFFFFF"/>
                <w:sz w:val="24"/>
              </w:rPr>
              <w:t>Elenco</w:t>
            </w:r>
            <w:r>
              <w:rPr>
                <w:b/>
                <w:color w:val="FFFFFF"/>
                <w:spacing w:val="-15"/>
                <w:sz w:val="24"/>
              </w:rPr>
              <w:t xml:space="preserve"> </w:t>
            </w:r>
            <w:r>
              <w:rPr>
                <w:b/>
                <w:color w:val="FFFFFF"/>
                <w:sz w:val="24"/>
              </w:rPr>
              <w:t xml:space="preserve">dei </w:t>
            </w:r>
            <w:r>
              <w:rPr>
                <w:b/>
                <w:color w:val="FFFFFF"/>
                <w:spacing w:val="-2"/>
                <w:sz w:val="24"/>
              </w:rPr>
              <w:t>documenti verificati</w:t>
            </w:r>
          </w:p>
        </w:tc>
        <w:tc>
          <w:tcPr>
            <w:tcW w:w="2203" w:type="dxa"/>
            <w:tcBorders>
              <w:top w:val="single" w:sz="4" w:space="0" w:color="000000"/>
              <w:left w:val="single" w:sz="4" w:space="0" w:color="000000"/>
              <w:bottom w:val="single" w:sz="4" w:space="0" w:color="000000"/>
              <w:right w:val="single" w:sz="4" w:space="0" w:color="000000"/>
            </w:tcBorders>
            <w:shd w:val="clear" w:color="auto" w:fill="1F487C"/>
          </w:tcPr>
          <w:p w14:paraId="21BFE382" w14:textId="77777777" w:rsidR="00383AF0" w:rsidRDefault="00383AF0">
            <w:pPr>
              <w:pStyle w:val="TableParagraph"/>
              <w:rPr>
                <w:sz w:val="24"/>
              </w:rPr>
            </w:pPr>
          </w:p>
          <w:p w14:paraId="5987C6E5" w14:textId="77777777" w:rsidR="00383AF0" w:rsidRDefault="00383AF0">
            <w:pPr>
              <w:pStyle w:val="TableParagraph"/>
              <w:spacing w:before="58"/>
              <w:rPr>
                <w:sz w:val="24"/>
              </w:rPr>
            </w:pPr>
          </w:p>
          <w:p w14:paraId="48E622C5" w14:textId="77777777" w:rsidR="00383AF0" w:rsidRDefault="00E230EF">
            <w:pPr>
              <w:pStyle w:val="TableParagraph"/>
              <w:spacing w:before="1"/>
              <w:ind w:left="14"/>
              <w:jc w:val="center"/>
              <w:rPr>
                <w:b/>
                <w:sz w:val="24"/>
              </w:rPr>
            </w:pPr>
            <w:r>
              <w:rPr>
                <w:b/>
                <w:spacing w:val="-4"/>
                <w:sz w:val="24"/>
              </w:rPr>
              <w:t>Note</w:t>
            </w:r>
          </w:p>
        </w:tc>
        <w:tc>
          <w:tcPr>
            <w:tcW w:w="2617" w:type="dxa"/>
            <w:tcBorders>
              <w:top w:val="single" w:sz="4" w:space="0" w:color="000000"/>
              <w:left w:val="single" w:sz="4" w:space="0" w:color="000000"/>
              <w:bottom w:val="single" w:sz="4" w:space="0" w:color="000000"/>
              <w:right w:val="single" w:sz="4" w:space="0" w:color="000000"/>
            </w:tcBorders>
            <w:shd w:val="clear" w:color="auto" w:fill="CCCCFF"/>
          </w:tcPr>
          <w:p w14:paraId="3FD0C8C4" w14:textId="77777777" w:rsidR="00383AF0" w:rsidRDefault="00383AF0">
            <w:pPr>
              <w:pStyle w:val="TableParagraph"/>
              <w:rPr>
                <w:sz w:val="24"/>
              </w:rPr>
            </w:pPr>
          </w:p>
          <w:p w14:paraId="47B2E1F1" w14:textId="77777777" w:rsidR="00383AF0" w:rsidRDefault="00383AF0">
            <w:pPr>
              <w:pStyle w:val="TableParagraph"/>
              <w:spacing w:before="53"/>
              <w:rPr>
                <w:sz w:val="24"/>
              </w:rPr>
            </w:pPr>
          </w:p>
          <w:p w14:paraId="3492B31E" w14:textId="77777777" w:rsidR="00383AF0" w:rsidRDefault="00E230EF">
            <w:pPr>
              <w:pStyle w:val="TableParagraph"/>
              <w:ind w:left="195"/>
              <w:rPr>
                <w:b/>
                <w:sz w:val="16"/>
              </w:rPr>
            </w:pPr>
            <w:r>
              <w:rPr>
                <w:b/>
                <w:sz w:val="24"/>
              </w:rPr>
              <w:t>Oggetto</w:t>
            </w:r>
            <w:r>
              <w:rPr>
                <w:b/>
                <w:spacing w:val="-1"/>
                <w:sz w:val="24"/>
              </w:rPr>
              <w:t xml:space="preserve"> </w:t>
            </w:r>
            <w:r>
              <w:rPr>
                <w:b/>
                <w:sz w:val="24"/>
              </w:rPr>
              <w:t>del</w:t>
            </w:r>
            <w:r>
              <w:rPr>
                <w:b/>
                <w:spacing w:val="-1"/>
                <w:sz w:val="24"/>
              </w:rPr>
              <w:t xml:space="preserve"> </w:t>
            </w:r>
            <w:r>
              <w:rPr>
                <w:b/>
                <w:spacing w:val="-2"/>
                <w:sz w:val="24"/>
              </w:rPr>
              <w:t>controllo</w:t>
            </w:r>
            <w:r>
              <w:rPr>
                <w:b/>
                <w:spacing w:val="-2"/>
                <w:position w:val="8"/>
                <w:sz w:val="16"/>
              </w:rPr>
              <w:t>1</w:t>
            </w:r>
          </w:p>
        </w:tc>
      </w:tr>
      <w:tr w:rsidR="00383AF0" w14:paraId="756C8F7A" w14:textId="77777777">
        <w:trPr>
          <w:trHeight w:val="4140"/>
        </w:trPr>
        <w:tc>
          <w:tcPr>
            <w:tcW w:w="713" w:type="dxa"/>
            <w:tcBorders>
              <w:top w:val="single" w:sz="4" w:space="0" w:color="000000"/>
              <w:left w:val="single" w:sz="4" w:space="0" w:color="000000"/>
              <w:bottom w:val="single" w:sz="4" w:space="0" w:color="000000"/>
              <w:right w:val="single" w:sz="4" w:space="0" w:color="000000"/>
            </w:tcBorders>
          </w:tcPr>
          <w:p w14:paraId="2420FB40" w14:textId="77777777" w:rsidR="00383AF0" w:rsidRDefault="00383AF0">
            <w:pPr>
              <w:pStyle w:val="TableParagraph"/>
              <w:rPr>
                <w:sz w:val="24"/>
              </w:rPr>
            </w:pPr>
          </w:p>
          <w:p w14:paraId="20538E1C" w14:textId="77777777" w:rsidR="00383AF0" w:rsidRDefault="00383AF0">
            <w:pPr>
              <w:pStyle w:val="TableParagraph"/>
              <w:rPr>
                <w:sz w:val="24"/>
              </w:rPr>
            </w:pPr>
          </w:p>
          <w:p w14:paraId="407F8311" w14:textId="77777777" w:rsidR="00383AF0" w:rsidRDefault="00383AF0">
            <w:pPr>
              <w:pStyle w:val="TableParagraph"/>
              <w:rPr>
                <w:sz w:val="24"/>
              </w:rPr>
            </w:pPr>
          </w:p>
          <w:p w14:paraId="76D3F42C" w14:textId="77777777" w:rsidR="00383AF0" w:rsidRDefault="00383AF0">
            <w:pPr>
              <w:pStyle w:val="TableParagraph"/>
              <w:rPr>
                <w:sz w:val="24"/>
              </w:rPr>
            </w:pPr>
          </w:p>
          <w:p w14:paraId="3C4B2363" w14:textId="77777777" w:rsidR="00383AF0" w:rsidRDefault="00383AF0">
            <w:pPr>
              <w:pStyle w:val="TableParagraph"/>
              <w:rPr>
                <w:sz w:val="24"/>
              </w:rPr>
            </w:pPr>
          </w:p>
          <w:p w14:paraId="299959EB" w14:textId="77777777" w:rsidR="00383AF0" w:rsidRDefault="00383AF0">
            <w:pPr>
              <w:pStyle w:val="TableParagraph"/>
              <w:spacing w:before="275"/>
              <w:rPr>
                <w:sz w:val="24"/>
              </w:rPr>
            </w:pPr>
          </w:p>
          <w:p w14:paraId="7B1B54C0" w14:textId="77777777" w:rsidR="00383AF0" w:rsidRDefault="00E230EF">
            <w:pPr>
              <w:pStyle w:val="TableParagraph"/>
              <w:ind w:left="98" w:right="117"/>
              <w:jc w:val="center"/>
              <w:rPr>
                <w:sz w:val="24"/>
              </w:rPr>
            </w:pPr>
            <w:r>
              <w:rPr>
                <w:spacing w:val="-10"/>
                <w:sz w:val="24"/>
              </w:rPr>
              <w:t>8</w:t>
            </w:r>
          </w:p>
        </w:tc>
        <w:tc>
          <w:tcPr>
            <w:tcW w:w="5095" w:type="dxa"/>
            <w:tcBorders>
              <w:top w:val="single" w:sz="4" w:space="0" w:color="000000"/>
              <w:left w:val="single" w:sz="4" w:space="0" w:color="000000"/>
              <w:bottom w:val="single" w:sz="4" w:space="0" w:color="000000"/>
              <w:right w:val="single" w:sz="4" w:space="0" w:color="000000"/>
            </w:tcBorders>
          </w:tcPr>
          <w:p w14:paraId="628F356C" w14:textId="77777777" w:rsidR="00383AF0" w:rsidRDefault="00383AF0">
            <w:pPr>
              <w:pStyle w:val="TableParagraph"/>
              <w:spacing w:before="273"/>
              <w:rPr>
                <w:sz w:val="24"/>
              </w:rPr>
            </w:pPr>
          </w:p>
          <w:p w14:paraId="2B014AD3" w14:textId="77777777" w:rsidR="00383AF0" w:rsidRDefault="00E230EF">
            <w:pPr>
              <w:pStyle w:val="TableParagraph"/>
              <w:ind w:left="72" w:right="17"/>
              <w:rPr>
                <w:sz w:val="24"/>
              </w:rPr>
            </w:pPr>
            <w:r>
              <w:rPr>
                <w:sz w:val="24"/>
              </w:rPr>
              <w:t>La</w:t>
            </w:r>
            <w:r>
              <w:rPr>
                <w:spacing w:val="-11"/>
                <w:sz w:val="24"/>
              </w:rPr>
              <w:t xml:space="preserve"> </w:t>
            </w:r>
            <w:r>
              <w:rPr>
                <w:sz w:val="24"/>
              </w:rPr>
              <w:t>Stazione</w:t>
            </w:r>
            <w:r>
              <w:rPr>
                <w:spacing w:val="-10"/>
                <w:sz w:val="24"/>
              </w:rPr>
              <w:t xml:space="preserve"> </w:t>
            </w:r>
            <w:r>
              <w:rPr>
                <w:sz w:val="24"/>
              </w:rPr>
              <w:t>appaltante</w:t>
            </w:r>
            <w:r>
              <w:rPr>
                <w:spacing w:val="-10"/>
                <w:sz w:val="24"/>
              </w:rPr>
              <w:t xml:space="preserve"> </w:t>
            </w:r>
            <w:r>
              <w:rPr>
                <w:sz w:val="24"/>
              </w:rPr>
              <w:t>nella</w:t>
            </w:r>
            <w:r>
              <w:rPr>
                <w:spacing w:val="-11"/>
                <w:sz w:val="24"/>
              </w:rPr>
              <w:t xml:space="preserve"> </w:t>
            </w:r>
            <w:r>
              <w:rPr>
                <w:sz w:val="24"/>
              </w:rPr>
              <w:t>fase</w:t>
            </w:r>
            <w:r>
              <w:rPr>
                <w:spacing w:val="-11"/>
                <w:sz w:val="24"/>
              </w:rPr>
              <w:t xml:space="preserve"> </w:t>
            </w:r>
            <w:r>
              <w:rPr>
                <w:sz w:val="24"/>
              </w:rPr>
              <w:t>di</w:t>
            </w:r>
            <w:r>
              <w:rPr>
                <w:spacing w:val="-9"/>
                <w:sz w:val="24"/>
              </w:rPr>
              <w:t xml:space="preserve"> </w:t>
            </w:r>
            <w:r>
              <w:rPr>
                <w:sz w:val="24"/>
              </w:rPr>
              <w:t>predisposizione e approvazione degli atti di gara ha inserito:</w:t>
            </w:r>
          </w:p>
          <w:p w14:paraId="6BA04B47" w14:textId="77777777" w:rsidR="00383AF0" w:rsidRDefault="00E230EF">
            <w:pPr>
              <w:pStyle w:val="TableParagraph"/>
              <w:numPr>
                <w:ilvl w:val="0"/>
                <w:numId w:val="79"/>
              </w:numPr>
              <w:tabs>
                <w:tab w:val="left" w:pos="782"/>
                <w:tab w:val="left" w:pos="784"/>
              </w:tabs>
              <w:spacing w:before="161"/>
              <w:ind w:right="56"/>
              <w:jc w:val="both"/>
              <w:rPr>
                <w:sz w:val="24"/>
              </w:rPr>
            </w:pPr>
            <w:r>
              <w:rPr>
                <w:sz w:val="24"/>
              </w:rPr>
              <w:t xml:space="preserve">una esplicita esclusione, ove richiesto dal CID e dagli OA, delle attività non conformi alla normativa ambientale dell'UE e </w:t>
            </w:r>
            <w:r>
              <w:rPr>
                <w:spacing w:val="-2"/>
                <w:sz w:val="24"/>
              </w:rPr>
              <w:t>nazionale?</w:t>
            </w:r>
          </w:p>
          <w:p w14:paraId="7F74DFB2" w14:textId="77777777" w:rsidR="00383AF0" w:rsidRDefault="00E230EF">
            <w:pPr>
              <w:pStyle w:val="TableParagraph"/>
              <w:numPr>
                <w:ilvl w:val="0"/>
                <w:numId w:val="79"/>
              </w:numPr>
              <w:tabs>
                <w:tab w:val="left" w:pos="791"/>
                <w:tab w:val="left" w:pos="3049"/>
                <w:tab w:val="left" w:pos="4146"/>
              </w:tabs>
              <w:spacing w:before="120"/>
              <w:ind w:left="791" w:right="58" w:hanging="360"/>
              <w:jc w:val="both"/>
              <w:rPr>
                <w:sz w:val="24"/>
              </w:rPr>
            </w:pPr>
            <w:r>
              <w:rPr>
                <w:spacing w:val="-2"/>
                <w:sz w:val="24"/>
              </w:rPr>
              <w:t>l’acquisizione</w:t>
            </w:r>
            <w:r>
              <w:rPr>
                <w:sz w:val="24"/>
              </w:rPr>
              <w:tab/>
            </w:r>
            <w:r>
              <w:rPr>
                <w:spacing w:val="-6"/>
                <w:sz w:val="24"/>
              </w:rPr>
              <w:t>di</w:t>
            </w:r>
            <w:r>
              <w:rPr>
                <w:sz w:val="24"/>
              </w:rPr>
              <w:tab/>
            </w:r>
            <w:r>
              <w:rPr>
                <w:spacing w:val="-2"/>
                <w:sz w:val="24"/>
              </w:rPr>
              <w:t xml:space="preserve">eventuali </w:t>
            </w:r>
            <w:r>
              <w:rPr>
                <w:sz w:val="24"/>
              </w:rPr>
              <w:t>attestazioni/dichiarazioni che certifichino il rispetto del principio DNSH e dei principi trasversali PNRR?</w:t>
            </w:r>
          </w:p>
        </w:tc>
        <w:tc>
          <w:tcPr>
            <w:tcW w:w="613" w:type="dxa"/>
            <w:tcBorders>
              <w:top w:val="single" w:sz="4" w:space="0" w:color="000000"/>
              <w:left w:val="single" w:sz="4" w:space="0" w:color="000000"/>
              <w:bottom w:val="single" w:sz="4" w:space="0" w:color="000000"/>
              <w:right w:val="single" w:sz="4" w:space="0" w:color="000000"/>
            </w:tcBorders>
          </w:tcPr>
          <w:p w14:paraId="41B6A813" w14:textId="221235C3" w:rsidR="00383AF0" w:rsidRDefault="00383AF0">
            <w:pPr>
              <w:pStyle w:val="TableParagraph"/>
              <w:jc w:val="center"/>
              <w:rPr>
                <w:b/>
                <w:bCs/>
              </w:rPr>
            </w:pPr>
          </w:p>
        </w:tc>
        <w:tc>
          <w:tcPr>
            <w:tcW w:w="615" w:type="dxa"/>
            <w:tcBorders>
              <w:top w:val="single" w:sz="4" w:space="0" w:color="000000"/>
              <w:left w:val="single" w:sz="4" w:space="0" w:color="000000"/>
              <w:bottom w:val="single" w:sz="4" w:space="0" w:color="000000"/>
              <w:right w:val="single" w:sz="4" w:space="0" w:color="000000"/>
            </w:tcBorders>
          </w:tcPr>
          <w:p w14:paraId="175AB6D9" w14:textId="77777777" w:rsidR="00383AF0" w:rsidRDefault="00383AF0">
            <w:pPr>
              <w:pStyle w:val="TableParagraph"/>
            </w:pPr>
          </w:p>
        </w:tc>
        <w:tc>
          <w:tcPr>
            <w:tcW w:w="613" w:type="dxa"/>
            <w:tcBorders>
              <w:top w:val="single" w:sz="4" w:space="0" w:color="000000"/>
              <w:left w:val="single" w:sz="4" w:space="0" w:color="000000"/>
              <w:bottom w:val="single" w:sz="4" w:space="0" w:color="000000"/>
              <w:right w:val="single" w:sz="4" w:space="0" w:color="000000"/>
            </w:tcBorders>
          </w:tcPr>
          <w:p w14:paraId="0E25636C" w14:textId="77777777" w:rsidR="00383AF0" w:rsidRDefault="00383AF0">
            <w:pPr>
              <w:pStyle w:val="TableParagraph"/>
            </w:pPr>
          </w:p>
        </w:tc>
        <w:tc>
          <w:tcPr>
            <w:tcW w:w="2201" w:type="dxa"/>
            <w:tcBorders>
              <w:top w:val="single" w:sz="4" w:space="0" w:color="000000"/>
              <w:left w:val="single" w:sz="4" w:space="0" w:color="000000"/>
              <w:bottom w:val="single" w:sz="4" w:space="0" w:color="000000"/>
              <w:right w:val="single" w:sz="4" w:space="0" w:color="000000"/>
            </w:tcBorders>
          </w:tcPr>
          <w:p w14:paraId="4B63EFBD" w14:textId="7585502A" w:rsidR="00030D87" w:rsidRDefault="00E230EF" w:rsidP="00030D87">
            <w:pPr>
              <w:rPr>
                <w:color w:val="000000"/>
                <w:sz w:val="24"/>
                <w:szCs w:val="24"/>
                <w:lang w:eastAsia="it-IT"/>
              </w:rPr>
            </w:pPr>
            <w:r>
              <w:rPr>
                <w:color w:val="000000"/>
                <w:sz w:val="24"/>
                <w:szCs w:val="24"/>
                <w:lang w:eastAsia="it-IT"/>
              </w:rPr>
              <w:t xml:space="preserve"> </w:t>
            </w:r>
          </w:p>
          <w:p w14:paraId="4C7E2872" w14:textId="77777777" w:rsidR="00383AF0" w:rsidRDefault="00383AF0">
            <w:pPr>
              <w:rPr>
                <w:sz w:val="24"/>
                <w:szCs w:val="24"/>
                <w:lang w:eastAsia="it-IT"/>
              </w:rPr>
            </w:pPr>
          </w:p>
          <w:p w14:paraId="1EE28651" w14:textId="77777777" w:rsidR="00383AF0" w:rsidRDefault="00383AF0">
            <w:pPr>
              <w:pStyle w:val="TableParagraph"/>
            </w:pPr>
          </w:p>
        </w:tc>
        <w:tc>
          <w:tcPr>
            <w:tcW w:w="2203" w:type="dxa"/>
            <w:tcBorders>
              <w:top w:val="single" w:sz="4" w:space="0" w:color="000000"/>
              <w:left w:val="single" w:sz="4" w:space="0" w:color="000000"/>
              <w:bottom w:val="single" w:sz="4" w:space="0" w:color="000000"/>
              <w:right w:val="single" w:sz="4" w:space="0" w:color="000000"/>
            </w:tcBorders>
          </w:tcPr>
          <w:p w14:paraId="7347904A" w14:textId="77777777" w:rsidR="00383AF0" w:rsidRDefault="00383AF0">
            <w:pPr>
              <w:pStyle w:val="TableParagraph"/>
            </w:pPr>
          </w:p>
        </w:tc>
        <w:tc>
          <w:tcPr>
            <w:tcW w:w="2617" w:type="dxa"/>
            <w:tcBorders>
              <w:top w:val="single" w:sz="4" w:space="0" w:color="000000"/>
              <w:left w:val="single" w:sz="4" w:space="0" w:color="000000"/>
              <w:bottom w:val="single" w:sz="4" w:space="0" w:color="000000"/>
              <w:right w:val="single" w:sz="4" w:space="0" w:color="000000"/>
            </w:tcBorders>
          </w:tcPr>
          <w:p w14:paraId="1B774FEF" w14:textId="77777777" w:rsidR="00383AF0" w:rsidRDefault="00E230EF">
            <w:pPr>
              <w:pStyle w:val="TableParagraph"/>
              <w:numPr>
                <w:ilvl w:val="0"/>
                <w:numId w:val="78"/>
              </w:numPr>
              <w:tabs>
                <w:tab w:val="left" w:pos="273"/>
                <w:tab w:val="left" w:pos="275"/>
              </w:tabs>
              <w:ind w:right="92"/>
              <w:rPr>
                <w:sz w:val="24"/>
              </w:rPr>
            </w:pPr>
            <w:r>
              <w:rPr>
                <w:sz w:val="24"/>
              </w:rPr>
              <w:t>Guida operativa per il rispetto</w:t>
            </w:r>
            <w:r>
              <w:rPr>
                <w:spacing w:val="-13"/>
                <w:sz w:val="24"/>
              </w:rPr>
              <w:t xml:space="preserve"> </w:t>
            </w:r>
            <w:r>
              <w:rPr>
                <w:sz w:val="24"/>
              </w:rPr>
              <w:t>del</w:t>
            </w:r>
            <w:r>
              <w:rPr>
                <w:spacing w:val="-13"/>
                <w:sz w:val="24"/>
              </w:rPr>
              <w:t xml:space="preserve"> </w:t>
            </w:r>
            <w:r>
              <w:rPr>
                <w:sz w:val="24"/>
              </w:rPr>
              <w:t>principio</w:t>
            </w:r>
            <w:r>
              <w:rPr>
                <w:spacing w:val="-13"/>
                <w:sz w:val="24"/>
              </w:rPr>
              <w:t xml:space="preserve"> </w:t>
            </w:r>
            <w:r>
              <w:rPr>
                <w:sz w:val="24"/>
              </w:rPr>
              <w:t xml:space="preserve">di non arrecare danno </w:t>
            </w:r>
            <w:r>
              <w:rPr>
                <w:spacing w:val="-2"/>
                <w:sz w:val="24"/>
              </w:rPr>
              <w:t>significativo</w:t>
            </w:r>
          </w:p>
          <w:p w14:paraId="4B4250C6" w14:textId="77777777" w:rsidR="00383AF0" w:rsidRDefault="00E230EF">
            <w:pPr>
              <w:pStyle w:val="TableParagraph"/>
              <w:ind w:left="275" w:right="709"/>
              <w:rPr>
                <w:sz w:val="24"/>
              </w:rPr>
            </w:pPr>
            <w:r>
              <w:rPr>
                <w:sz w:val="24"/>
              </w:rPr>
              <w:t>all’ambiente</w:t>
            </w:r>
            <w:r>
              <w:rPr>
                <w:spacing w:val="-15"/>
                <w:sz w:val="24"/>
              </w:rPr>
              <w:t xml:space="preserve"> </w:t>
            </w:r>
            <w:r>
              <w:rPr>
                <w:sz w:val="24"/>
              </w:rPr>
              <w:t xml:space="preserve">(cd. </w:t>
            </w:r>
            <w:r>
              <w:rPr>
                <w:spacing w:val="-2"/>
                <w:sz w:val="24"/>
              </w:rPr>
              <w:t>DNSH)”</w:t>
            </w:r>
          </w:p>
          <w:p w14:paraId="4A21AAAC" w14:textId="77777777" w:rsidR="00383AF0" w:rsidRDefault="00E230EF">
            <w:pPr>
              <w:pStyle w:val="TableParagraph"/>
              <w:numPr>
                <w:ilvl w:val="0"/>
                <w:numId w:val="78"/>
              </w:numPr>
              <w:tabs>
                <w:tab w:val="left" w:pos="273"/>
                <w:tab w:val="left" w:pos="275"/>
              </w:tabs>
              <w:ind w:right="241"/>
              <w:rPr>
                <w:sz w:val="24"/>
              </w:rPr>
            </w:pPr>
            <w:r>
              <w:rPr>
                <w:sz w:val="24"/>
              </w:rPr>
              <w:t>Circolare</w:t>
            </w:r>
            <w:r>
              <w:rPr>
                <w:spacing w:val="-13"/>
                <w:sz w:val="24"/>
              </w:rPr>
              <w:t xml:space="preserve"> </w:t>
            </w:r>
            <w:r>
              <w:rPr>
                <w:sz w:val="24"/>
              </w:rPr>
              <w:t>MEF</w:t>
            </w:r>
            <w:r>
              <w:rPr>
                <w:spacing w:val="-14"/>
                <w:sz w:val="24"/>
              </w:rPr>
              <w:t xml:space="preserve"> </w:t>
            </w:r>
            <w:r>
              <w:rPr>
                <w:sz w:val="24"/>
              </w:rPr>
              <w:t>del</w:t>
            </w:r>
            <w:r>
              <w:rPr>
                <w:spacing w:val="-13"/>
                <w:sz w:val="24"/>
              </w:rPr>
              <w:t xml:space="preserve"> </w:t>
            </w:r>
            <w:r>
              <w:rPr>
                <w:sz w:val="24"/>
              </w:rPr>
              <w:t>30 dicembre 2021 n. 32</w:t>
            </w:r>
          </w:p>
          <w:p w14:paraId="089D7429" w14:textId="77777777" w:rsidR="00383AF0" w:rsidRDefault="00E230EF">
            <w:pPr>
              <w:pStyle w:val="TableParagraph"/>
              <w:numPr>
                <w:ilvl w:val="0"/>
                <w:numId w:val="78"/>
              </w:numPr>
              <w:tabs>
                <w:tab w:val="left" w:pos="273"/>
                <w:tab w:val="left" w:pos="275"/>
              </w:tabs>
              <w:ind w:right="241"/>
              <w:rPr>
                <w:sz w:val="24"/>
              </w:rPr>
            </w:pPr>
            <w:r>
              <w:rPr>
                <w:sz w:val="24"/>
              </w:rPr>
              <w:t>Circolare</w:t>
            </w:r>
            <w:r>
              <w:rPr>
                <w:spacing w:val="-13"/>
                <w:sz w:val="24"/>
              </w:rPr>
              <w:t xml:space="preserve"> </w:t>
            </w:r>
            <w:r>
              <w:rPr>
                <w:sz w:val="24"/>
              </w:rPr>
              <w:t>MEF</w:t>
            </w:r>
            <w:r>
              <w:rPr>
                <w:spacing w:val="-14"/>
                <w:sz w:val="24"/>
              </w:rPr>
              <w:t xml:space="preserve"> </w:t>
            </w:r>
            <w:r>
              <w:rPr>
                <w:sz w:val="24"/>
              </w:rPr>
              <w:t>del</w:t>
            </w:r>
            <w:r>
              <w:rPr>
                <w:spacing w:val="-13"/>
                <w:sz w:val="24"/>
              </w:rPr>
              <w:t xml:space="preserve"> </w:t>
            </w:r>
            <w:r>
              <w:rPr>
                <w:sz w:val="24"/>
              </w:rPr>
              <w:t xml:space="preserve">13 </w:t>
            </w:r>
            <w:proofErr w:type="gramStart"/>
            <w:r>
              <w:rPr>
                <w:sz w:val="24"/>
              </w:rPr>
              <w:t>Ottobre</w:t>
            </w:r>
            <w:proofErr w:type="gramEnd"/>
            <w:r>
              <w:rPr>
                <w:sz w:val="24"/>
              </w:rPr>
              <w:t xml:space="preserve"> 2022 n. 33• </w:t>
            </w:r>
            <w:r>
              <w:rPr>
                <w:spacing w:val="-4"/>
                <w:sz w:val="24"/>
              </w:rPr>
              <w:t>CID</w:t>
            </w:r>
          </w:p>
          <w:p w14:paraId="1B7DFD0C" w14:textId="77777777" w:rsidR="00383AF0" w:rsidRDefault="00E230EF">
            <w:pPr>
              <w:pStyle w:val="TableParagraph"/>
              <w:numPr>
                <w:ilvl w:val="0"/>
                <w:numId w:val="78"/>
              </w:numPr>
              <w:tabs>
                <w:tab w:val="left" w:pos="273"/>
                <w:tab w:val="left" w:pos="275"/>
              </w:tabs>
              <w:ind w:right="980"/>
              <w:rPr>
                <w:i/>
                <w:sz w:val="24"/>
              </w:rPr>
            </w:pPr>
            <w:proofErr w:type="spellStart"/>
            <w:r>
              <w:rPr>
                <w:i/>
                <w:spacing w:val="-2"/>
                <w:sz w:val="24"/>
              </w:rPr>
              <w:t>Operational</w:t>
            </w:r>
            <w:proofErr w:type="spellEnd"/>
            <w:r>
              <w:rPr>
                <w:i/>
                <w:spacing w:val="-2"/>
                <w:sz w:val="24"/>
              </w:rPr>
              <w:t xml:space="preserve"> </w:t>
            </w:r>
            <w:proofErr w:type="spellStart"/>
            <w:r>
              <w:rPr>
                <w:i/>
                <w:spacing w:val="-2"/>
                <w:sz w:val="24"/>
              </w:rPr>
              <w:t>Arrangements</w:t>
            </w:r>
            <w:proofErr w:type="spellEnd"/>
          </w:p>
          <w:p w14:paraId="4B617905" w14:textId="77777777" w:rsidR="00383AF0" w:rsidRDefault="00E230EF">
            <w:pPr>
              <w:pStyle w:val="TableParagraph"/>
              <w:numPr>
                <w:ilvl w:val="0"/>
                <w:numId w:val="78"/>
              </w:numPr>
              <w:tabs>
                <w:tab w:val="left" w:pos="273"/>
                <w:tab w:val="left" w:pos="275"/>
              </w:tabs>
              <w:spacing w:line="270" w:lineRule="atLeast"/>
              <w:ind w:right="88"/>
              <w:rPr>
                <w:sz w:val="24"/>
              </w:rPr>
            </w:pPr>
            <w:r>
              <w:rPr>
                <w:sz w:val="24"/>
              </w:rPr>
              <w:t>Bando</w:t>
            </w:r>
            <w:r>
              <w:rPr>
                <w:spacing w:val="-10"/>
                <w:sz w:val="24"/>
              </w:rPr>
              <w:t xml:space="preserve"> </w:t>
            </w:r>
            <w:r>
              <w:rPr>
                <w:sz w:val="24"/>
              </w:rPr>
              <w:t>di</w:t>
            </w:r>
            <w:r>
              <w:rPr>
                <w:spacing w:val="-9"/>
                <w:sz w:val="24"/>
              </w:rPr>
              <w:t xml:space="preserve"> </w:t>
            </w:r>
            <w:r>
              <w:rPr>
                <w:sz w:val="24"/>
              </w:rPr>
              <w:t>gara</w:t>
            </w:r>
            <w:r>
              <w:rPr>
                <w:spacing w:val="-12"/>
                <w:sz w:val="24"/>
              </w:rPr>
              <w:t xml:space="preserve"> </w:t>
            </w:r>
            <w:r>
              <w:rPr>
                <w:sz w:val="24"/>
              </w:rPr>
              <w:t>e</w:t>
            </w:r>
            <w:r>
              <w:rPr>
                <w:spacing w:val="-10"/>
                <w:sz w:val="24"/>
              </w:rPr>
              <w:t xml:space="preserve"> </w:t>
            </w:r>
            <w:r>
              <w:rPr>
                <w:sz w:val="24"/>
              </w:rPr>
              <w:t xml:space="preserve">relativi </w:t>
            </w:r>
            <w:r>
              <w:rPr>
                <w:spacing w:val="-2"/>
                <w:sz w:val="24"/>
              </w:rPr>
              <w:t>allegati</w:t>
            </w:r>
          </w:p>
        </w:tc>
      </w:tr>
      <w:tr w:rsidR="00383AF0" w14:paraId="19F227E7" w14:textId="77777777">
        <w:trPr>
          <w:trHeight w:val="2796"/>
        </w:trPr>
        <w:tc>
          <w:tcPr>
            <w:tcW w:w="713" w:type="dxa"/>
            <w:tcBorders>
              <w:top w:val="single" w:sz="4" w:space="0" w:color="000000"/>
              <w:left w:val="single" w:sz="4" w:space="0" w:color="000000"/>
              <w:bottom w:val="single" w:sz="4" w:space="0" w:color="000000"/>
              <w:right w:val="single" w:sz="4" w:space="0" w:color="000000"/>
            </w:tcBorders>
          </w:tcPr>
          <w:p w14:paraId="60C93347" w14:textId="77777777" w:rsidR="00383AF0" w:rsidRDefault="00383AF0">
            <w:pPr>
              <w:pStyle w:val="TableParagraph"/>
              <w:rPr>
                <w:sz w:val="24"/>
              </w:rPr>
            </w:pPr>
          </w:p>
          <w:p w14:paraId="21C123A8" w14:textId="77777777" w:rsidR="00383AF0" w:rsidRDefault="00383AF0">
            <w:pPr>
              <w:pStyle w:val="TableParagraph"/>
              <w:rPr>
                <w:sz w:val="24"/>
              </w:rPr>
            </w:pPr>
          </w:p>
          <w:p w14:paraId="098196FC" w14:textId="77777777" w:rsidR="00383AF0" w:rsidRDefault="00383AF0">
            <w:pPr>
              <w:pStyle w:val="TableParagraph"/>
              <w:rPr>
                <w:sz w:val="24"/>
              </w:rPr>
            </w:pPr>
          </w:p>
          <w:p w14:paraId="4B8A08CE" w14:textId="77777777" w:rsidR="00383AF0" w:rsidRDefault="00383AF0">
            <w:pPr>
              <w:pStyle w:val="TableParagraph"/>
              <w:spacing w:before="155"/>
              <w:rPr>
                <w:sz w:val="24"/>
              </w:rPr>
            </w:pPr>
          </w:p>
          <w:p w14:paraId="098096B7" w14:textId="77777777" w:rsidR="00383AF0" w:rsidRDefault="00E230EF">
            <w:pPr>
              <w:pStyle w:val="TableParagraph"/>
              <w:ind w:left="98" w:right="117"/>
              <w:jc w:val="center"/>
              <w:rPr>
                <w:sz w:val="24"/>
              </w:rPr>
            </w:pPr>
            <w:r>
              <w:rPr>
                <w:spacing w:val="-10"/>
                <w:sz w:val="24"/>
              </w:rPr>
              <w:t>9</w:t>
            </w:r>
          </w:p>
        </w:tc>
        <w:tc>
          <w:tcPr>
            <w:tcW w:w="5095" w:type="dxa"/>
            <w:tcBorders>
              <w:top w:val="single" w:sz="4" w:space="0" w:color="000000"/>
              <w:left w:val="single" w:sz="4" w:space="0" w:color="000000"/>
              <w:bottom w:val="single" w:sz="4" w:space="0" w:color="000000"/>
              <w:right w:val="single" w:sz="4" w:space="0" w:color="000000"/>
            </w:tcBorders>
          </w:tcPr>
          <w:p w14:paraId="25228FB9" w14:textId="77777777" w:rsidR="00383AF0" w:rsidRDefault="00E230EF">
            <w:pPr>
              <w:pStyle w:val="TableParagraph"/>
              <w:spacing w:line="259" w:lineRule="auto"/>
              <w:ind w:left="72" w:right="54"/>
              <w:jc w:val="both"/>
              <w:rPr>
                <w:sz w:val="24"/>
              </w:rPr>
            </w:pPr>
            <w:r>
              <w:rPr>
                <w:sz w:val="24"/>
              </w:rPr>
              <w:t>La Decisione a contrarre contiene le informazioni essenziali richieste dall’ art. 17 del D.lgs. 36/2023 ed è stata pubblicata nel rispetto degli artt. 20, 27, 28,</w:t>
            </w:r>
            <w:r>
              <w:rPr>
                <w:spacing w:val="-10"/>
                <w:sz w:val="24"/>
              </w:rPr>
              <w:t xml:space="preserve"> </w:t>
            </w:r>
            <w:r>
              <w:rPr>
                <w:sz w:val="24"/>
              </w:rPr>
              <w:t>35</w:t>
            </w:r>
            <w:r>
              <w:rPr>
                <w:spacing w:val="-10"/>
                <w:sz w:val="24"/>
              </w:rPr>
              <w:t xml:space="preserve"> </w:t>
            </w:r>
            <w:r>
              <w:rPr>
                <w:sz w:val="24"/>
              </w:rPr>
              <w:t>del</w:t>
            </w:r>
            <w:r>
              <w:rPr>
                <w:spacing w:val="-10"/>
                <w:sz w:val="24"/>
              </w:rPr>
              <w:t xml:space="preserve"> </w:t>
            </w:r>
            <w:r>
              <w:rPr>
                <w:sz w:val="24"/>
              </w:rPr>
              <w:t>D.lgs.</w:t>
            </w:r>
            <w:r>
              <w:rPr>
                <w:spacing w:val="-10"/>
                <w:sz w:val="24"/>
              </w:rPr>
              <w:t xml:space="preserve"> </w:t>
            </w:r>
            <w:r>
              <w:rPr>
                <w:sz w:val="24"/>
              </w:rPr>
              <w:t>36/2023</w:t>
            </w:r>
            <w:r>
              <w:rPr>
                <w:spacing w:val="-8"/>
                <w:sz w:val="24"/>
              </w:rPr>
              <w:t xml:space="preserve"> </w:t>
            </w:r>
            <w:proofErr w:type="gramStart"/>
            <w:r>
              <w:rPr>
                <w:sz w:val="24"/>
              </w:rPr>
              <w:t>e</w:t>
            </w:r>
            <w:proofErr w:type="gramEnd"/>
            <w:r>
              <w:rPr>
                <w:spacing w:val="-11"/>
                <w:sz w:val="24"/>
              </w:rPr>
              <w:t xml:space="preserve"> </w:t>
            </w:r>
            <w:r>
              <w:rPr>
                <w:sz w:val="24"/>
              </w:rPr>
              <w:t>secondo</w:t>
            </w:r>
            <w:r>
              <w:rPr>
                <w:spacing w:val="-10"/>
                <w:sz w:val="24"/>
              </w:rPr>
              <w:t xml:space="preserve"> </w:t>
            </w:r>
            <w:r>
              <w:rPr>
                <w:sz w:val="24"/>
              </w:rPr>
              <w:t>quanto</w:t>
            </w:r>
            <w:r>
              <w:rPr>
                <w:spacing w:val="-10"/>
                <w:sz w:val="24"/>
              </w:rPr>
              <w:t xml:space="preserve"> </w:t>
            </w:r>
            <w:r>
              <w:rPr>
                <w:sz w:val="24"/>
              </w:rPr>
              <w:t>previsto dalla Delibera ANAC n. 263 del 20 giugno 2023 e dalla</w:t>
            </w:r>
            <w:r>
              <w:rPr>
                <w:spacing w:val="-6"/>
                <w:sz w:val="24"/>
              </w:rPr>
              <w:t xml:space="preserve"> </w:t>
            </w:r>
            <w:r>
              <w:rPr>
                <w:sz w:val="24"/>
              </w:rPr>
              <w:t>Delibera</w:t>
            </w:r>
            <w:r>
              <w:rPr>
                <w:spacing w:val="-6"/>
                <w:sz w:val="24"/>
              </w:rPr>
              <w:t xml:space="preserve"> </w:t>
            </w:r>
            <w:r>
              <w:rPr>
                <w:sz w:val="24"/>
              </w:rPr>
              <w:t>ANAC</w:t>
            </w:r>
            <w:r>
              <w:rPr>
                <w:spacing w:val="-5"/>
                <w:sz w:val="24"/>
              </w:rPr>
              <w:t xml:space="preserve"> </w:t>
            </w:r>
            <w:r>
              <w:rPr>
                <w:sz w:val="24"/>
              </w:rPr>
              <w:t>n.</w:t>
            </w:r>
            <w:r>
              <w:rPr>
                <w:spacing w:val="-5"/>
                <w:sz w:val="24"/>
              </w:rPr>
              <w:t xml:space="preserve"> </w:t>
            </w:r>
            <w:r>
              <w:rPr>
                <w:sz w:val="24"/>
              </w:rPr>
              <w:t>264</w:t>
            </w:r>
            <w:r>
              <w:rPr>
                <w:spacing w:val="-5"/>
                <w:sz w:val="24"/>
              </w:rPr>
              <w:t xml:space="preserve"> </w:t>
            </w:r>
            <w:r>
              <w:rPr>
                <w:sz w:val="24"/>
              </w:rPr>
              <w:t>del</w:t>
            </w:r>
            <w:r>
              <w:rPr>
                <w:spacing w:val="-5"/>
                <w:sz w:val="24"/>
              </w:rPr>
              <w:t xml:space="preserve"> </w:t>
            </w:r>
            <w:r>
              <w:rPr>
                <w:sz w:val="24"/>
              </w:rPr>
              <w:t>20</w:t>
            </w:r>
            <w:r>
              <w:rPr>
                <w:spacing w:val="-5"/>
                <w:sz w:val="24"/>
              </w:rPr>
              <w:t xml:space="preserve"> </w:t>
            </w:r>
            <w:r>
              <w:rPr>
                <w:sz w:val="24"/>
              </w:rPr>
              <w:t>giugno</w:t>
            </w:r>
            <w:r>
              <w:rPr>
                <w:spacing w:val="-5"/>
                <w:sz w:val="24"/>
              </w:rPr>
              <w:t xml:space="preserve"> </w:t>
            </w:r>
            <w:r>
              <w:rPr>
                <w:sz w:val="24"/>
              </w:rPr>
              <w:t>2023</w:t>
            </w:r>
            <w:r>
              <w:rPr>
                <w:spacing w:val="-5"/>
                <w:sz w:val="24"/>
              </w:rPr>
              <w:t xml:space="preserve"> </w:t>
            </w:r>
            <w:r>
              <w:rPr>
                <w:sz w:val="24"/>
              </w:rPr>
              <w:t>e</w:t>
            </w:r>
            <w:r>
              <w:rPr>
                <w:spacing w:val="-6"/>
                <w:sz w:val="24"/>
              </w:rPr>
              <w:t xml:space="preserve"> </w:t>
            </w:r>
            <w:r>
              <w:rPr>
                <w:sz w:val="24"/>
              </w:rPr>
              <w:t>i relativi allegati?</w:t>
            </w:r>
          </w:p>
          <w:p w14:paraId="39F06A40" w14:textId="77777777" w:rsidR="00383AF0" w:rsidRDefault="00E230EF">
            <w:pPr>
              <w:pStyle w:val="TableParagraph"/>
              <w:spacing w:before="137" w:line="270" w:lineRule="atLeast"/>
              <w:ind w:left="72" w:right="58"/>
              <w:jc w:val="both"/>
              <w:rPr>
                <w:i/>
                <w:sz w:val="24"/>
              </w:rPr>
            </w:pPr>
            <w:r>
              <w:rPr>
                <w:i/>
                <w:sz w:val="24"/>
                <w:vertAlign w:val="superscript"/>
              </w:rPr>
              <w:t>*</w:t>
            </w:r>
            <w:r>
              <w:rPr>
                <w:i/>
                <w:sz w:val="24"/>
              </w:rPr>
              <w:t>(Dal 01/07/2023 al 31/12/2023 continua ad applicarsi l’art.29 del D.lgs. 50/2016).</w:t>
            </w:r>
          </w:p>
        </w:tc>
        <w:tc>
          <w:tcPr>
            <w:tcW w:w="613" w:type="dxa"/>
            <w:tcBorders>
              <w:top w:val="single" w:sz="4" w:space="0" w:color="000000"/>
              <w:left w:val="single" w:sz="4" w:space="0" w:color="000000"/>
              <w:bottom w:val="single" w:sz="4" w:space="0" w:color="000000"/>
              <w:right w:val="single" w:sz="4" w:space="0" w:color="000000"/>
            </w:tcBorders>
          </w:tcPr>
          <w:p w14:paraId="5728DC03" w14:textId="16614FA0" w:rsidR="00383AF0" w:rsidRDefault="00383AF0">
            <w:pPr>
              <w:pStyle w:val="TableParagraph"/>
              <w:jc w:val="center"/>
              <w:rPr>
                <w:b/>
                <w:bCs/>
              </w:rPr>
            </w:pPr>
          </w:p>
        </w:tc>
        <w:tc>
          <w:tcPr>
            <w:tcW w:w="615" w:type="dxa"/>
            <w:tcBorders>
              <w:top w:val="single" w:sz="4" w:space="0" w:color="000000"/>
              <w:left w:val="single" w:sz="4" w:space="0" w:color="000000"/>
              <w:bottom w:val="single" w:sz="4" w:space="0" w:color="000000"/>
              <w:right w:val="single" w:sz="4" w:space="0" w:color="000000"/>
            </w:tcBorders>
          </w:tcPr>
          <w:p w14:paraId="558D32DC" w14:textId="77777777" w:rsidR="00383AF0" w:rsidRDefault="00383AF0">
            <w:pPr>
              <w:pStyle w:val="TableParagraph"/>
            </w:pPr>
          </w:p>
        </w:tc>
        <w:tc>
          <w:tcPr>
            <w:tcW w:w="613" w:type="dxa"/>
            <w:tcBorders>
              <w:top w:val="single" w:sz="4" w:space="0" w:color="000000"/>
              <w:left w:val="single" w:sz="4" w:space="0" w:color="000000"/>
              <w:bottom w:val="single" w:sz="4" w:space="0" w:color="000000"/>
              <w:right w:val="single" w:sz="4" w:space="0" w:color="000000"/>
            </w:tcBorders>
          </w:tcPr>
          <w:p w14:paraId="24E4FE9C" w14:textId="77777777" w:rsidR="00383AF0" w:rsidRDefault="00383AF0">
            <w:pPr>
              <w:pStyle w:val="TableParagraph"/>
            </w:pPr>
          </w:p>
        </w:tc>
        <w:tc>
          <w:tcPr>
            <w:tcW w:w="2201" w:type="dxa"/>
            <w:tcBorders>
              <w:top w:val="single" w:sz="4" w:space="0" w:color="000000"/>
              <w:left w:val="single" w:sz="4" w:space="0" w:color="000000"/>
              <w:bottom w:val="single" w:sz="4" w:space="0" w:color="000000"/>
              <w:right w:val="single" w:sz="4" w:space="0" w:color="000000"/>
            </w:tcBorders>
          </w:tcPr>
          <w:p w14:paraId="7E51538D" w14:textId="2E38640D" w:rsidR="00383AF0" w:rsidRDefault="00E230EF" w:rsidP="00030D87">
            <w:r>
              <w:rPr>
                <w:sz w:val="24"/>
                <w:szCs w:val="24"/>
                <w:lang w:eastAsia="it-IT"/>
              </w:rPr>
              <w:t xml:space="preserve">  </w:t>
            </w:r>
          </w:p>
        </w:tc>
        <w:tc>
          <w:tcPr>
            <w:tcW w:w="2203" w:type="dxa"/>
            <w:tcBorders>
              <w:top w:val="single" w:sz="4" w:space="0" w:color="000000"/>
              <w:left w:val="single" w:sz="4" w:space="0" w:color="000000"/>
              <w:bottom w:val="single" w:sz="4" w:space="0" w:color="000000"/>
              <w:right w:val="single" w:sz="4" w:space="0" w:color="000000"/>
            </w:tcBorders>
          </w:tcPr>
          <w:p w14:paraId="10FF5371" w14:textId="77777777" w:rsidR="00383AF0" w:rsidRDefault="00383AF0">
            <w:pPr>
              <w:pStyle w:val="TableParagraph"/>
            </w:pPr>
          </w:p>
        </w:tc>
        <w:tc>
          <w:tcPr>
            <w:tcW w:w="2617" w:type="dxa"/>
            <w:tcBorders>
              <w:top w:val="single" w:sz="4" w:space="0" w:color="000000"/>
              <w:left w:val="single" w:sz="4" w:space="0" w:color="000000"/>
              <w:bottom w:val="single" w:sz="4" w:space="0" w:color="000000"/>
              <w:right w:val="single" w:sz="4" w:space="0" w:color="000000"/>
            </w:tcBorders>
          </w:tcPr>
          <w:p w14:paraId="2E30DC69" w14:textId="77777777" w:rsidR="00383AF0" w:rsidRDefault="00383AF0">
            <w:pPr>
              <w:pStyle w:val="TableParagraph"/>
              <w:spacing w:before="18"/>
              <w:rPr>
                <w:sz w:val="24"/>
              </w:rPr>
            </w:pPr>
          </w:p>
          <w:p w14:paraId="23847120" w14:textId="77777777" w:rsidR="00383AF0" w:rsidRDefault="00E230EF">
            <w:pPr>
              <w:pStyle w:val="TableParagraph"/>
              <w:numPr>
                <w:ilvl w:val="0"/>
                <w:numId w:val="77"/>
              </w:numPr>
              <w:tabs>
                <w:tab w:val="left" w:pos="273"/>
                <w:tab w:val="left" w:pos="275"/>
              </w:tabs>
              <w:ind w:right="108"/>
              <w:rPr>
                <w:sz w:val="24"/>
              </w:rPr>
            </w:pPr>
            <w:r>
              <w:rPr>
                <w:sz w:val="24"/>
              </w:rPr>
              <w:t>Decisione</w:t>
            </w:r>
            <w:r>
              <w:rPr>
                <w:spacing w:val="-14"/>
                <w:sz w:val="24"/>
              </w:rPr>
              <w:t xml:space="preserve"> </w:t>
            </w:r>
            <w:r>
              <w:rPr>
                <w:sz w:val="24"/>
              </w:rPr>
              <w:t>di</w:t>
            </w:r>
            <w:r>
              <w:rPr>
                <w:spacing w:val="-12"/>
                <w:sz w:val="24"/>
              </w:rPr>
              <w:t xml:space="preserve"> </w:t>
            </w:r>
            <w:r>
              <w:rPr>
                <w:sz w:val="24"/>
              </w:rPr>
              <w:t>contrarre</w:t>
            </w:r>
            <w:r>
              <w:rPr>
                <w:spacing w:val="-14"/>
                <w:sz w:val="24"/>
              </w:rPr>
              <w:t xml:space="preserve"> </w:t>
            </w:r>
            <w:r>
              <w:rPr>
                <w:sz w:val="24"/>
              </w:rPr>
              <w:t>o atto analogo</w:t>
            </w:r>
          </w:p>
          <w:p w14:paraId="2AF4AF52" w14:textId="77777777" w:rsidR="00383AF0" w:rsidRDefault="00E230EF">
            <w:pPr>
              <w:pStyle w:val="TableParagraph"/>
              <w:numPr>
                <w:ilvl w:val="0"/>
                <w:numId w:val="77"/>
              </w:numPr>
              <w:tabs>
                <w:tab w:val="left" w:pos="273"/>
                <w:tab w:val="left" w:pos="275"/>
              </w:tabs>
              <w:ind w:right="88"/>
              <w:rPr>
                <w:sz w:val="24"/>
              </w:rPr>
            </w:pPr>
            <w:r>
              <w:rPr>
                <w:sz w:val="24"/>
              </w:rPr>
              <w:t>Bando</w:t>
            </w:r>
            <w:r>
              <w:rPr>
                <w:spacing w:val="-10"/>
                <w:sz w:val="24"/>
              </w:rPr>
              <w:t xml:space="preserve"> </w:t>
            </w:r>
            <w:r>
              <w:rPr>
                <w:sz w:val="24"/>
              </w:rPr>
              <w:t>di</w:t>
            </w:r>
            <w:r>
              <w:rPr>
                <w:spacing w:val="-9"/>
                <w:sz w:val="24"/>
              </w:rPr>
              <w:t xml:space="preserve"> </w:t>
            </w:r>
            <w:r>
              <w:rPr>
                <w:sz w:val="24"/>
              </w:rPr>
              <w:t>gara</w:t>
            </w:r>
            <w:r>
              <w:rPr>
                <w:spacing w:val="-12"/>
                <w:sz w:val="24"/>
              </w:rPr>
              <w:t xml:space="preserve"> </w:t>
            </w:r>
            <w:r>
              <w:rPr>
                <w:sz w:val="24"/>
              </w:rPr>
              <w:t>e</w:t>
            </w:r>
            <w:r>
              <w:rPr>
                <w:spacing w:val="-10"/>
                <w:sz w:val="24"/>
              </w:rPr>
              <w:t xml:space="preserve"> </w:t>
            </w:r>
            <w:r>
              <w:rPr>
                <w:sz w:val="24"/>
              </w:rPr>
              <w:t>relativi allegati (se approvati dalla Decisione)</w:t>
            </w:r>
          </w:p>
          <w:p w14:paraId="07F69656" w14:textId="77777777" w:rsidR="00383AF0" w:rsidRDefault="00E230EF">
            <w:pPr>
              <w:pStyle w:val="TableParagraph"/>
              <w:numPr>
                <w:ilvl w:val="0"/>
                <w:numId w:val="77"/>
              </w:numPr>
              <w:tabs>
                <w:tab w:val="left" w:pos="273"/>
                <w:tab w:val="left" w:pos="275"/>
              </w:tabs>
              <w:spacing w:before="1"/>
              <w:ind w:right="924"/>
              <w:rPr>
                <w:sz w:val="24"/>
              </w:rPr>
            </w:pPr>
            <w:r>
              <w:rPr>
                <w:spacing w:val="-2"/>
                <w:sz w:val="24"/>
              </w:rPr>
              <w:t>Dimostrazione dell'avvenuta pubblicazione</w:t>
            </w:r>
          </w:p>
        </w:tc>
      </w:tr>
    </w:tbl>
    <w:p w14:paraId="79F18768" w14:textId="77777777" w:rsidR="00383AF0" w:rsidRDefault="00383AF0">
      <w:pPr>
        <w:sectPr w:rsidR="00383AF0">
          <w:headerReference w:type="default" r:id="rId44"/>
          <w:footerReference w:type="default" r:id="rId45"/>
          <w:headerReference w:type="first" r:id="rId46"/>
          <w:footerReference w:type="first" r:id="rId47"/>
          <w:pgSz w:w="16838" w:h="11906" w:orient="landscape"/>
          <w:pgMar w:top="1600" w:right="920" w:bottom="1120" w:left="880" w:header="3" w:footer="695" w:gutter="0"/>
          <w:cols w:space="720"/>
          <w:formProt w:val="0"/>
          <w:docGrid w:linePitch="100" w:charSpace="4096"/>
        </w:sectPr>
      </w:pPr>
    </w:p>
    <w:p w14:paraId="41E48D5A" w14:textId="77777777" w:rsidR="00383AF0" w:rsidRDefault="00383AF0">
      <w:pPr>
        <w:pStyle w:val="Corpotesto"/>
        <w:rPr>
          <w:sz w:val="15"/>
        </w:rPr>
      </w:pPr>
    </w:p>
    <w:tbl>
      <w:tblPr>
        <w:tblStyle w:val="NormalTable0"/>
        <w:tblW w:w="14672" w:type="dxa"/>
        <w:tblInd w:w="262" w:type="dxa"/>
        <w:tblLayout w:type="fixed"/>
        <w:tblCellMar>
          <w:left w:w="5" w:type="dxa"/>
          <w:right w:w="5" w:type="dxa"/>
        </w:tblCellMar>
        <w:tblLook w:val="01E0" w:firstRow="1" w:lastRow="1" w:firstColumn="1" w:lastColumn="1" w:noHBand="0" w:noVBand="0"/>
      </w:tblPr>
      <w:tblGrid>
        <w:gridCol w:w="714"/>
        <w:gridCol w:w="5096"/>
        <w:gridCol w:w="613"/>
        <w:gridCol w:w="615"/>
        <w:gridCol w:w="613"/>
        <w:gridCol w:w="2201"/>
        <w:gridCol w:w="2203"/>
        <w:gridCol w:w="2617"/>
      </w:tblGrid>
      <w:tr w:rsidR="00383AF0" w14:paraId="5924A0E6" w14:textId="77777777">
        <w:trPr>
          <w:trHeight w:val="1499"/>
        </w:trPr>
        <w:tc>
          <w:tcPr>
            <w:tcW w:w="5808" w:type="dxa"/>
            <w:gridSpan w:val="2"/>
            <w:tcBorders>
              <w:top w:val="single" w:sz="4" w:space="0" w:color="000000"/>
              <w:left w:val="single" w:sz="4" w:space="0" w:color="000000"/>
              <w:bottom w:val="single" w:sz="4" w:space="0" w:color="000000"/>
              <w:right w:val="single" w:sz="4" w:space="0" w:color="000000"/>
            </w:tcBorders>
            <w:shd w:val="clear" w:color="auto" w:fill="1F487C"/>
          </w:tcPr>
          <w:p w14:paraId="780F972D" w14:textId="77777777" w:rsidR="00383AF0" w:rsidRDefault="00383AF0">
            <w:pPr>
              <w:pStyle w:val="TableParagraph"/>
              <w:rPr>
                <w:sz w:val="24"/>
              </w:rPr>
            </w:pPr>
          </w:p>
          <w:p w14:paraId="09277F41" w14:textId="77777777" w:rsidR="00383AF0" w:rsidRDefault="00383AF0">
            <w:pPr>
              <w:pStyle w:val="TableParagraph"/>
              <w:spacing w:before="58"/>
              <w:rPr>
                <w:sz w:val="24"/>
              </w:rPr>
            </w:pPr>
          </w:p>
          <w:p w14:paraId="4B49954A" w14:textId="77777777" w:rsidR="00383AF0" w:rsidRDefault="00E230EF">
            <w:pPr>
              <w:pStyle w:val="TableParagraph"/>
              <w:spacing w:before="1"/>
              <w:ind w:left="1156"/>
              <w:rPr>
                <w:b/>
                <w:sz w:val="24"/>
              </w:rPr>
            </w:pPr>
            <w:r>
              <w:rPr>
                <w:b/>
                <w:color w:val="FFFFFF"/>
                <w:sz w:val="24"/>
              </w:rPr>
              <w:t>Verifica</w:t>
            </w:r>
            <w:r>
              <w:rPr>
                <w:b/>
                <w:color w:val="FFFFFF"/>
                <w:spacing w:val="-2"/>
                <w:sz w:val="24"/>
              </w:rPr>
              <w:t xml:space="preserve"> </w:t>
            </w:r>
            <w:r>
              <w:rPr>
                <w:b/>
                <w:color w:val="FFFFFF"/>
                <w:sz w:val="24"/>
              </w:rPr>
              <w:t>procedure</w:t>
            </w:r>
            <w:r>
              <w:rPr>
                <w:b/>
                <w:color w:val="FFFFFF"/>
                <w:spacing w:val="-3"/>
                <w:sz w:val="24"/>
              </w:rPr>
              <w:t xml:space="preserve"> </w:t>
            </w:r>
            <w:r>
              <w:rPr>
                <w:b/>
                <w:color w:val="FFFFFF"/>
                <w:sz w:val="24"/>
              </w:rPr>
              <w:t>di</w:t>
            </w:r>
            <w:r>
              <w:rPr>
                <w:b/>
                <w:color w:val="FFFFFF"/>
                <w:spacing w:val="-1"/>
                <w:sz w:val="24"/>
              </w:rPr>
              <w:t xml:space="preserve"> </w:t>
            </w:r>
            <w:r>
              <w:rPr>
                <w:b/>
                <w:color w:val="FFFFFF"/>
                <w:spacing w:val="-2"/>
                <w:sz w:val="24"/>
              </w:rPr>
              <w:t>affidamento</w:t>
            </w:r>
          </w:p>
        </w:tc>
        <w:tc>
          <w:tcPr>
            <w:tcW w:w="613" w:type="dxa"/>
            <w:tcBorders>
              <w:top w:val="single" w:sz="4" w:space="0" w:color="000000"/>
              <w:left w:val="single" w:sz="4" w:space="0" w:color="000000"/>
              <w:bottom w:val="single" w:sz="4" w:space="0" w:color="000000"/>
              <w:right w:val="single" w:sz="4" w:space="0" w:color="000000"/>
            </w:tcBorders>
            <w:shd w:val="clear" w:color="auto" w:fill="1F487C"/>
          </w:tcPr>
          <w:p w14:paraId="60F105F5" w14:textId="77777777" w:rsidR="00383AF0" w:rsidRDefault="00383AF0">
            <w:pPr>
              <w:pStyle w:val="TableParagraph"/>
              <w:rPr>
                <w:sz w:val="24"/>
              </w:rPr>
            </w:pPr>
          </w:p>
          <w:p w14:paraId="197E6C30" w14:textId="77777777" w:rsidR="00383AF0" w:rsidRDefault="00383AF0">
            <w:pPr>
              <w:pStyle w:val="TableParagraph"/>
              <w:spacing w:before="58"/>
              <w:rPr>
                <w:sz w:val="24"/>
              </w:rPr>
            </w:pPr>
          </w:p>
          <w:p w14:paraId="22091B4C" w14:textId="77777777" w:rsidR="00383AF0" w:rsidRDefault="00E230EF">
            <w:pPr>
              <w:pStyle w:val="TableParagraph"/>
              <w:spacing w:before="1"/>
              <w:ind w:left="195"/>
              <w:rPr>
                <w:b/>
                <w:sz w:val="24"/>
              </w:rPr>
            </w:pPr>
            <w:r>
              <w:rPr>
                <w:b/>
                <w:color w:val="FFFFFF"/>
                <w:spacing w:val="-5"/>
                <w:sz w:val="24"/>
              </w:rPr>
              <w:t>SI</w:t>
            </w:r>
          </w:p>
        </w:tc>
        <w:tc>
          <w:tcPr>
            <w:tcW w:w="615" w:type="dxa"/>
            <w:tcBorders>
              <w:top w:val="single" w:sz="4" w:space="0" w:color="000000"/>
              <w:left w:val="single" w:sz="4" w:space="0" w:color="000000"/>
              <w:bottom w:val="single" w:sz="4" w:space="0" w:color="000000"/>
              <w:right w:val="single" w:sz="4" w:space="0" w:color="000000"/>
            </w:tcBorders>
            <w:shd w:val="clear" w:color="auto" w:fill="1F487C"/>
          </w:tcPr>
          <w:p w14:paraId="5268EC61" w14:textId="77777777" w:rsidR="00383AF0" w:rsidRDefault="00383AF0">
            <w:pPr>
              <w:pStyle w:val="TableParagraph"/>
              <w:rPr>
                <w:sz w:val="24"/>
              </w:rPr>
            </w:pPr>
          </w:p>
          <w:p w14:paraId="1E4120CE" w14:textId="77777777" w:rsidR="00383AF0" w:rsidRDefault="00383AF0">
            <w:pPr>
              <w:pStyle w:val="TableParagraph"/>
              <w:spacing w:before="58"/>
              <w:rPr>
                <w:sz w:val="24"/>
              </w:rPr>
            </w:pPr>
          </w:p>
          <w:p w14:paraId="439430F7" w14:textId="77777777" w:rsidR="00383AF0" w:rsidRDefault="00E230EF">
            <w:pPr>
              <w:pStyle w:val="TableParagraph"/>
              <w:spacing w:before="1"/>
              <w:ind w:left="128"/>
              <w:rPr>
                <w:b/>
                <w:sz w:val="24"/>
              </w:rPr>
            </w:pPr>
            <w:r>
              <w:rPr>
                <w:b/>
                <w:color w:val="FFFFFF"/>
                <w:spacing w:val="-5"/>
                <w:sz w:val="24"/>
              </w:rPr>
              <w:t>NO</w:t>
            </w:r>
          </w:p>
        </w:tc>
        <w:tc>
          <w:tcPr>
            <w:tcW w:w="613" w:type="dxa"/>
            <w:tcBorders>
              <w:top w:val="single" w:sz="4" w:space="0" w:color="000000"/>
              <w:left w:val="single" w:sz="4" w:space="0" w:color="000000"/>
              <w:bottom w:val="single" w:sz="4" w:space="0" w:color="000000"/>
              <w:right w:val="single" w:sz="4" w:space="0" w:color="000000"/>
            </w:tcBorders>
            <w:shd w:val="clear" w:color="auto" w:fill="1F487C"/>
          </w:tcPr>
          <w:p w14:paraId="27273B10" w14:textId="77777777" w:rsidR="00383AF0" w:rsidRDefault="00383AF0">
            <w:pPr>
              <w:pStyle w:val="TableParagraph"/>
              <w:rPr>
                <w:sz w:val="24"/>
              </w:rPr>
            </w:pPr>
          </w:p>
          <w:p w14:paraId="2711ABA8" w14:textId="77777777" w:rsidR="00383AF0" w:rsidRDefault="00383AF0">
            <w:pPr>
              <w:pStyle w:val="TableParagraph"/>
              <w:spacing w:before="58"/>
              <w:rPr>
                <w:sz w:val="24"/>
              </w:rPr>
            </w:pPr>
          </w:p>
          <w:p w14:paraId="6BF31383" w14:textId="77777777" w:rsidR="00383AF0" w:rsidRDefault="00E230EF">
            <w:pPr>
              <w:pStyle w:val="TableParagraph"/>
              <w:spacing w:before="1"/>
              <w:ind w:left="73"/>
              <w:rPr>
                <w:b/>
                <w:sz w:val="24"/>
              </w:rPr>
            </w:pPr>
            <w:r>
              <w:rPr>
                <w:b/>
                <w:color w:val="FFFFFF"/>
                <w:spacing w:val="-4"/>
                <w:sz w:val="24"/>
              </w:rPr>
              <w:t>N.A.</w:t>
            </w:r>
          </w:p>
        </w:tc>
        <w:tc>
          <w:tcPr>
            <w:tcW w:w="2201" w:type="dxa"/>
            <w:tcBorders>
              <w:top w:val="single" w:sz="4" w:space="0" w:color="000000"/>
              <w:left w:val="single" w:sz="4" w:space="0" w:color="000000"/>
              <w:bottom w:val="single" w:sz="4" w:space="0" w:color="000000"/>
              <w:right w:val="single" w:sz="4" w:space="0" w:color="000000"/>
            </w:tcBorders>
            <w:shd w:val="clear" w:color="auto" w:fill="1F487C"/>
          </w:tcPr>
          <w:p w14:paraId="67406D5E" w14:textId="77777777" w:rsidR="00383AF0" w:rsidRDefault="00383AF0">
            <w:pPr>
              <w:pStyle w:val="TableParagraph"/>
              <w:spacing w:before="58"/>
              <w:rPr>
                <w:sz w:val="24"/>
              </w:rPr>
            </w:pPr>
          </w:p>
          <w:p w14:paraId="2DB094D4" w14:textId="77777777" w:rsidR="00383AF0" w:rsidRDefault="00E230EF">
            <w:pPr>
              <w:pStyle w:val="TableParagraph"/>
              <w:spacing w:before="1"/>
              <w:ind w:left="561" w:right="547" w:firstLine="9"/>
              <w:jc w:val="both"/>
              <w:rPr>
                <w:b/>
                <w:sz w:val="24"/>
              </w:rPr>
            </w:pPr>
            <w:r>
              <w:rPr>
                <w:b/>
                <w:color w:val="FFFFFF"/>
                <w:sz w:val="24"/>
              </w:rPr>
              <w:t>Elenco</w:t>
            </w:r>
            <w:r>
              <w:rPr>
                <w:b/>
                <w:color w:val="FFFFFF"/>
                <w:spacing w:val="-15"/>
                <w:sz w:val="24"/>
              </w:rPr>
              <w:t xml:space="preserve"> </w:t>
            </w:r>
            <w:r>
              <w:rPr>
                <w:b/>
                <w:color w:val="FFFFFF"/>
                <w:sz w:val="24"/>
              </w:rPr>
              <w:t xml:space="preserve">dei </w:t>
            </w:r>
            <w:r>
              <w:rPr>
                <w:b/>
                <w:color w:val="FFFFFF"/>
                <w:spacing w:val="-2"/>
                <w:sz w:val="24"/>
              </w:rPr>
              <w:t>documenti verificati</w:t>
            </w:r>
          </w:p>
        </w:tc>
        <w:tc>
          <w:tcPr>
            <w:tcW w:w="2203" w:type="dxa"/>
            <w:tcBorders>
              <w:top w:val="single" w:sz="4" w:space="0" w:color="000000"/>
              <w:left w:val="single" w:sz="4" w:space="0" w:color="000000"/>
              <w:bottom w:val="single" w:sz="4" w:space="0" w:color="000000"/>
              <w:right w:val="single" w:sz="4" w:space="0" w:color="000000"/>
            </w:tcBorders>
            <w:shd w:val="clear" w:color="auto" w:fill="1F487C"/>
          </w:tcPr>
          <w:p w14:paraId="6A4A4F25" w14:textId="77777777" w:rsidR="00383AF0" w:rsidRDefault="00383AF0">
            <w:pPr>
              <w:pStyle w:val="TableParagraph"/>
              <w:rPr>
                <w:sz w:val="24"/>
              </w:rPr>
            </w:pPr>
          </w:p>
          <w:p w14:paraId="3FCB3F3E" w14:textId="77777777" w:rsidR="00383AF0" w:rsidRDefault="00383AF0">
            <w:pPr>
              <w:pStyle w:val="TableParagraph"/>
              <w:spacing w:before="58"/>
              <w:rPr>
                <w:sz w:val="24"/>
              </w:rPr>
            </w:pPr>
          </w:p>
          <w:p w14:paraId="73461093" w14:textId="77777777" w:rsidR="00383AF0" w:rsidRDefault="00E230EF">
            <w:pPr>
              <w:pStyle w:val="TableParagraph"/>
              <w:spacing w:before="1"/>
              <w:ind w:left="14"/>
              <w:jc w:val="center"/>
              <w:rPr>
                <w:b/>
                <w:sz w:val="24"/>
              </w:rPr>
            </w:pPr>
            <w:r>
              <w:rPr>
                <w:b/>
                <w:spacing w:val="-4"/>
                <w:sz w:val="24"/>
              </w:rPr>
              <w:t>Note</w:t>
            </w:r>
          </w:p>
        </w:tc>
        <w:tc>
          <w:tcPr>
            <w:tcW w:w="2617" w:type="dxa"/>
            <w:tcBorders>
              <w:top w:val="single" w:sz="4" w:space="0" w:color="000000"/>
              <w:left w:val="single" w:sz="4" w:space="0" w:color="000000"/>
              <w:bottom w:val="single" w:sz="4" w:space="0" w:color="000000"/>
              <w:right w:val="single" w:sz="4" w:space="0" w:color="000000"/>
            </w:tcBorders>
            <w:shd w:val="clear" w:color="auto" w:fill="CCCCFF"/>
          </w:tcPr>
          <w:p w14:paraId="61F6DC8C" w14:textId="77777777" w:rsidR="00383AF0" w:rsidRDefault="00383AF0">
            <w:pPr>
              <w:pStyle w:val="TableParagraph"/>
              <w:rPr>
                <w:sz w:val="24"/>
              </w:rPr>
            </w:pPr>
          </w:p>
          <w:p w14:paraId="5677DE85" w14:textId="77777777" w:rsidR="00383AF0" w:rsidRDefault="00383AF0">
            <w:pPr>
              <w:pStyle w:val="TableParagraph"/>
              <w:spacing w:before="53"/>
              <w:rPr>
                <w:sz w:val="24"/>
              </w:rPr>
            </w:pPr>
          </w:p>
          <w:p w14:paraId="4FA0713A" w14:textId="77777777" w:rsidR="00383AF0" w:rsidRDefault="00E230EF">
            <w:pPr>
              <w:pStyle w:val="TableParagraph"/>
              <w:ind w:left="195"/>
              <w:rPr>
                <w:b/>
                <w:sz w:val="16"/>
              </w:rPr>
            </w:pPr>
            <w:r>
              <w:rPr>
                <w:b/>
                <w:sz w:val="24"/>
              </w:rPr>
              <w:t>Oggetto</w:t>
            </w:r>
            <w:r>
              <w:rPr>
                <w:b/>
                <w:spacing w:val="-1"/>
                <w:sz w:val="24"/>
              </w:rPr>
              <w:t xml:space="preserve"> </w:t>
            </w:r>
            <w:r>
              <w:rPr>
                <w:b/>
                <w:sz w:val="24"/>
              </w:rPr>
              <w:t>del</w:t>
            </w:r>
            <w:r>
              <w:rPr>
                <w:b/>
                <w:spacing w:val="-1"/>
                <w:sz w:val="24"/>
              </w:rPr>
              <w:t xml:space="preserve"> </w:t>
            </w:r>
            <w:r>
              <w:rPr>
                <w:b/>
                <w:spacing w:val="-2"/>
                <w:sz w:val="24"/>
              </w:rPr>
              <w:t>controllo</w:t>
            </w:r>
            <w:r>
              <w:rPr>
                <w:b/>
                <w:spacing w:val="-2"/>
                <w:position w:val="8"/>
                <w:sz w:val="16"/>
              </w:rPr>
              <w:t>1</w:t>
            </w:r>
          </w:p>
        </w:tc>
      </w:tr>
      <w:tr w:rsidR="00383AF0" w14:paraId="1068CA17" w14:textId="77777777">
        <w:trPr>
          <w:trHeight w:val="1104"/>
        </w:trPr>
        <w:tc>
          <w:tcPr>
            <w:tcW w:w="713" w:type="dxa"/>
            <w:tcBorders>
              <w:top w:val="single" w:sz="4" w:space="0" w:color="000000"/>
              <w:left w:val="single" w:sz="4" w:space="0" w:color="000000"/>
              <w:bottom w:val="single" w:sz="4" w:space="0" w:color="000000"/>
              <w:right w:val="single" w:sz="4" w:space="0" w:color="000000"/>
            </w:tcBorders>
          </w:tcPr>
          <w:p w14:paraId="6D3D87CB" w14:textId="77777777" w:rsidR="00383AF0" w:rsidRDefault="00383AF0">
            <w:pPr>
              <w:pStyle w:val="TableParagraph"/>
            </w:pPr>
          </w:p>
        </w:tc>
        <w:tc>
          <w:tcPr>
            <w:tcW w:w="5095" w:type="dxa"/>
            <w:tcBorders>
              <w:top w:val="single" w:sz="4" w:space="0" w:color="000000"/>
              <w:left w:val="single" w:sz="4" w:space="0" w:color="000000"/>
              <w:bottom w:val="single" w:sz="4" w:space="0" w:color="000000"/>
              <w:right w:val="single" w:sz="4" w:space="0" w:color="000000"/>
            </w:tcBorders>
          </w:tcPr>
          <w:p w14:paraId="6C8F7AB1" w14:textId="77777777" w:rsidR="00383AF0" w:rsidRDefault="00E230EF">
            <w:pPr>
              <w:pStyle w:val="TableParagraph"/>
              <w:ind w:left="72" w:right="17"/>
              <w:rPr>
                <w:i/>
                <w:sz w:val="24"/>
              </w:rPr>
            </w:pPr>
            <w:r>
              <w:rPr>
                <w:i/>
                <w:sz w:val="24"/>
                <w:vertAlign w:val="superscript"/>
              </w:rPr>
              <w:t>*</w:t>
            </w:r>
            <w:r>
              <w:rPr>
                <w:i/>
                <w:sz w:val="24"/>
              </w:rPr>
              <w:t>(Le</w:t>
            </w:r>
            <w:r>
              <w:rPr>
                <w:i/>
                <w:spacing w:val="33"/>
                <w:sz w:val="24"/>
              </w:rPr>
              <w:t xml:space="preserve"> </w:t>
            </w:r>
            <w:r>
              <w:rPr>
                <w:i/>
                <w:sz w:val="24"/>
              </w:rPr>
              <w:t>Delibere</w:t>
            </w:r>
            <w:r>
              <w:rPr>
                <w:i/>
                <w:spacing w:val="35"/>
                <w:sz w:val="24"/>
              </w:rPr>
              <w:t xml:space="preserve"> </w:t>
            </w:r>
            <w:r>
              <w:rPr>
                <w:i/>
                <w:sz w:val="24"/>
              </w:rPr>
              <w:t>ANAC</w:t>
            </w:r>
            <w:r>
              <w:rPr>
                <w:i/>
                <w:spacing w:val="34"/>
                <w:sz w:val="24"/>
              </w:rPr>
              <w:t xml:space="preserve"> </w:t>
            </w:r>
            <w:r>
              <w:rPr>
                <w:i/>
                <w:sz w:val="24"/>
              </w:rPr>
              <w:t>n.</w:t>
            </w:r>
            <w:r>
              <w:rPr>
                <w:i/>
                <w:spacing w:val="36"/>
                <w:sz w:val="24"/>
              </w:rPr>
              <w:t xml:space="preserve"> </w:t>
            </w:r>
            <w:r>
              <w:rPr>
                <w:i/>
                <w:sz w:val="24"/>
              </w:rPr>
              <w:t>263</w:t>
            </w:r>
            <w:r>
              <w:rPr>
                <w:i/>
                <w:spacing w:val="34"/>
                <w:sz w:val="24"/>
              </w:rPr>
              <w:t xml:space="preserve"> </w:t>
            </w:r>
            <w:r>
              <w:rPr>
                <w:i/>
                <w:sz w:val="24"/>
              </w:rPr>
              <w:t>e</w:t>
            </w:r>
            <w:r>
              <w:rPr>
                <w:i/>
                <w:spacing w:val="33"/>
                <w:sz w:val="24"/>
              </w:rPr>
              <w:t xml:space="preserve"> </w:t>
            </w:r>
            <w:r>
              <w:rPr>
                <w:i/>
                <w:sz w:val="24"/>
              </w:rPr>
              <w:t>264</w:t>
            </w:r>
            <w:r>
              <w:rPr>
                <w:i/>
                <w:spacing w:val="36"/>
                <w:sz w:val="24"/>
              </w:rPr>
              <w:t xml:space="preserve"> </w:t>
            </w:r>
            <w:r>
              <w:rPr>
                <w:i/>
                <w:sz w:val="24"/>
              </w:rPr>
              <w:t>del</w:t>
            </w:r>
            <w:r>
              <w:rPr>
                <w:i/>
                <w:spacing w:val="34"/>
                <w:sz w:val="24"/>
              </w:rPr>
              <w:t xml:space="preserve"> </w:t>
            </w:r>
            <w:r>
              <w:rPr>
                <w:i/>
                <w:sz w:val="24"/>
              </w:rPr>
              <w:t>20</w:t>
            </w:r>
            <w:r>
              <w:rPr>
                <w:i/>
                <w:spacing w:val="36"/>
                <w:sz w:val="24"/>
              </w:rPr>
              <w:t xml:space="preserve"> </w:t>
            </w:r>
            <w:r>
              <w:rPr>
                <w:i/>
                <w:sz w:val="24"/>
              </w:rPr>
              <w:t>giugno 2023</w:t>
            </w:r>
            <w:r>
              <w:rPr>
                <w:i/>
                <w:spacing w:val="54"/>
                <w:sz w:val="24"/>
              </w:rPr>
              <w:t xml:space="preserve"> </w:t>
            </w:r>
            <w:r>
              <w:rPr>
                <w:i/>
                <w:sz w:val="24"/>
              </w:rPr>
              <w:t>sono</w:t>
            </w:r>
            <w:r>
              <w:rPr>
                <w:i/>
                <w:spacing w:val="55"/>
                <w:sz w:val="24"/>
              </w:rPr>
              <w:t xml:space="preserve"> </w:t>
            </w:r>
            <w:r>
              <w:rPr>
                <w:i/>
                <w:sz w:val="24"/>
              </w:rPr>
              <w:t>entrate</w:t>
            </w:r>
            <w:r>
              <w:rPr>
                <w:i/>
                <w:spacing w:val="56"/>
                <w:sz w:val="24"/>
              </w:rPr>
              <w:t xml:space="preserve"> </w:t>
            </w:r>
            <w:r>
              <w:rPr>
                <w:i/>
                <w:sz w:val="24"/>
              </w:rPr>
              <w:t>in</w:t>
            </w:r>
            <w:r>
              <w:rPr>
                <w:i/>
                <w:spacing w:val="55"/>
                <w:sz w:val="24"/>
              </w:rPr>
              <w:t xml:space="preserve"> </w:t>
            </w:r>
            <w:r>
              <w:rPr>
                <w:i/>
                <w:sz w:val="24"/>
              </w:rPr>
              <w:t>vigore</w:t>
            </w:r>
            <w:r>
              <w:rPr>
                <w:i/>
                <w:spacing w:val="55"/>
                <w:sz w:val="24"/>
              </w:rPr>
              <w:t xml:space="preserve"> </w:t>
            </w:r>
            <w:r>
              <w:rPr>
                <w:i/>
                <w:sz w:val="24"/>
              </w:rPr>
              <w:t>il</w:t>
            </w:r>
            <w:r>
              <w:rPr>
                <w:i/>
                <w:spacing w:val="55"/>
                <w:sz w:val="24"/>
              </w:rPr>
              <w:t xml:space="preserve"> </w:t>
            </w:r>
            <w:r>
              <w:rPr>
                <w:i/>
                <w:sz w:val="24"/>
              </w:rPr>
              <w:t>1°</w:t>
            </w:r>
            <w:r>
              <w:rPr>
                <w:i/>
                <w:spacing w:val="55"/>
                <w:sz w:val="24"/>
              </w:rPr>
              <w:t xml:space="preserve"> </w:t>
            </w:r>
            <w:r>
              <w:rPr>
                <w:i/>
                <w:sz w:val="24"/>
              </w:rPr>
              <w:t>luglio</w:t>
            </w:r>
            <w:r>
              <w:rPr>
                <w:i/>
                <w:spacing w:val="55"/>
                <w:sz w:val="24"/>
              </w:rPr>
              <w:t xml:space="preserve"> </w:t>
            </w:r>
            <w:r>
              <w:rPr>
                <w:i/>
                <w:sz w:val="24"/>
              </w:rPr>
              <w:t>2023</w:t>
            </w:r>
            <w:r>
              <w:rPr>
                <w:i/>
                <w:spacing w:val="58"/>
                <w:sz w:val="24"/>
              </w:rPr>
              <w:t xml:space="preserve"> </w:t>
            </w:r>
            <w:r>
              <w:rPr>
                <w:i/>
                <w:spacing w:val="-10"/>
                <w:sz w:val="24"/>
              </w:rPr>
              <w:t>e</w:t>
            </w:r>
          </w:p>
          <w:p w14:paraId="5762D38F" w14:textId="77777777" w:rsidR="00383AF0" w:rsidRDefault="00E230EF">
            <w:pPr>
              <w:pStyle w:val="TableParagraph"/>
              <w:spacing w:line="270" w:lineRule="atLeast"/>
              <w:ind w:left="72" w:right="17"/>
              <w:rPr>
                <w:i/>
                <w:sz w:val="24"/>
              </w:rPr>
            </w:pPr>
            <w:r>
              <w:rPr>
                <w:i/>
                <w:sz w:val="24"/>
              </w:rPr>
              <w:t>acquisteranno</w:t>
            </w:r>
            <w:r>
              <w:rPr>
                <w:i/>
                <w:spacing w:val="-6"/>
                <w:sz w:val="24"/>
              </w:rPr>
              <w:t xml:space="preserve"> </w:t>
            </w:r>
            <w:r>
              <w:rPr>
                <w:i/>
                <w:sz w:val="24"/>
              </w:rPr>
              <w:t>efficacia a</w:t>
            </w:r>
            <w:r>
              <w:rPr>
                <w:i/>
                <w:spacing w:val="-1"/>
                <w:sz w:val="24"/>
              </w:rPr>
              <w:t xml:space="preserve"> </w:t>
            </w:r>
            <w:r>
              <w:rPr>
                <w:i/>
                <w:sz w:val="24"/>
              </w:rPr>
              <w:t>decorrere</w:t>
            </w:r>
            <w:r>
              <w:rPr>
                <w:i/>
                <w:spacing w:val="-2"/>
                <w:sz w:val="24"/>
              </w:rPr>
              <w:t xml:space="preserve"> </w:t>
            </w:r>
            <w:r>
              <w:rPr>
                <w:i/>
                <w:sz w:val="24"/>
              </w:rPr>
              <w:t>dal 1°</w:t>
            </w:r>
            <w:r>
              <w:rPr>
                <w:i/>
                <w:spacing w:val="-1"/>
                <w:sz w:val="24"/>
              </w:rPr>
              <w:t xml:space="preserve"> </w:t>
            </w:r>
            <w:r>
              <w:rPr>
                <w:i/>
                <w:sz w:val="24"/>
              </w:rPr>
              <w:t xml:space="preserve">gennaio </w:t>
            </w:r>
            <w:r>
              <w:rPr>
                <w:i/>
                <w:spacing w:val="-2"/>
                <w:sz w:val="24"/>
              </w:rPr>
              <w:t>2024).</w:t>
            </w:r>
          </w:p>
        </w:tc>
        <w:tc>
          <w:tcPr>
            <w:tcW w:w="613" w:type="dxa"/>
            <w:tcBorders>
              <w:top w:val="single" w:sz="4" w:space="0" w:color="000000"/>
              <w:left w:val="single" w:sz="4" w:space="0" w:color="000000"/>
              <w:bottom w:val="single" w:sz="4" w:space="0" w:color="000000"/>
              <w:right w:val="single" w:sz="4" w:space="0" w:color="000000"/>
            </w:tcBorders>
          </w:tcPr>
          <w:p w14:paraId="055AE726" w14:textId="77777777" w:rsidR="00383AF0" w:rsidRDefault="00383AF0">
            <w:pPr>
              <w:pStyle w:val="TableParagraph"/>
            </w:pPr>
          </w:p>
        </w:tc>
        <w:tc>
          <w:tcPr>
            <w:tcW w:w="615" w:type="dxa"/>
            <w:tcBorders>
              <w:top w:val="single" w:sz="4" w:space="0" w:color="000000"/>
              <w:left w:val="single" w:sz="4" w:space="0" w:color="000000"/>
              <w:bottom w:val="single" w:sz="4" w:space="0" w:color="000000"/>
              <w:right w:val="single" w:sz="4" w:space="0" w:color="000000"/>
            </w:tcBorders>
          </w:tcPr>
          <w:p w14:paraId="0B625A40" w14:textId="77777777" w:rsidR="00383AF0" w:rsidRDefault="00383AF0">
            <w:pPr>
              <w:pStyle w:val="TableParagraph"/>
            </w:pPr>
          </w:p>
        </w:tc>
        <w:tc>
          <w:tcPr>
            <w:tcW w:w="613" w:type="dxa"/>
            <w:tcBorders>
              <w:top w:val="single" w:sz="4" w:space="0" w:color="000000"/>
              <w:left w:val="single" w:sz="4" w:space="0" w:color="000000"/>
              <w:bottom w:val="single" w:sz="4" w:space="0" w:color="000000"/>
              <w:right w:val="single" w:sz="4" w:space="0" w:color="000000"/>
            </w:tcBorders>
          </w:tcPr>
          <w:p w14:paraId="572CFAA0" w14:textId="77777777" w:rsidR="00383AF0" w:rsidRDefault="00383AF0">
            <w:pPr>
              <w:pStyle w:val="TableParagraph"/>
            </w:pPr>
          </w:p>
        </w:tc>
        <w:tc>
          <w:tcPr>
            <w:tcW w:w="2201" w:type="dxa"/>
            <w:tcBorders>
              <w:top w:val="single" w:sz="4" w:space="0" w:color="000000"/>
              <w:left w:val="single" w:sz="4" w:space="0" w:color="000000"/>
              <w:bottom w:val="single" w:sz="4" w:space="0" w:color="000000"/>
              <w:right w:val="single" w:sz="4" w:space="0" w:color="000000"/>
            </w:tcBorders>
          </w:tcPr>
          <w:p w14:paraId="7397C0DC" w14:textId="77777777" w:rsidR="00383AF0" w:rsidRDefault="00383AF0">
            <w:pPr>
              <w:pStyle w:val="TableParagraph"/>
            </w:pPr>
          </w:p>
        </w:tc>
        <w:tc>
          <w:tcPr>
            <w:tcW w:w="2203" w:type="dxa"/>
            <w:tcBorders>
              <w:top w:val="single" w:sz="4" w:space="0" w:color="000000"/>
              <w:left w:val="single" w:sz="4" w:space="0" w:color="000000"/>
              <w:bottom w:val="single" w:sz="4" w:space="0" w:color="000000"/>
              <w:right w:val="single" w:sz="4" w:space="0" w:color="000000"/>
            </w:tcBorders>
          </w:tcPr>
          <w:p w14:paraId="1FCEB7FA" w14:textId="77777777" w:rsidR="00383AF0" w:rsidRDefault="00383AF0">
            <w:pPr>
              <w:pStyle w:val="TableParagraph"/>
            </w:pPr>
          </w:p>
        </w:tc>
        <w:tc>
          <w:tcPr>
            <w:tcW w:w="2617" w:type="dxa"/>
            <w:tcBorders>
              <w:top w:val="single" w:sz="4" w:space="0" w:color="000000"/>
              <w:left w:val="single" w:sz="4" w:space="0" w:color="000000"/>
              <w:bottom w:val="single" w:sz="4" w:space="0" w:color="000000"/>
              <w:right w:val="single" w:sz="4" w:space="0" w:color="000000"/>
            </w:tcBorders>
          </w:tcPr>
          <w:p w14:paraId="5874B5A1" w14:textId="77777777" w:rsidR="00383AF0" w:rsidRDefault="00383AF0">
            <w:pPr>
              <w:pStyle w:val="TableParagraph"/>
            </w:pPr>
          </w:p>
        </w:tc>
      </w:tr>
      <w:tr w:rsidR="00383AF0" w14:paraId="089DFA8D" w14:textId="77777777">
        <w:trPr>
          <w:trHeight w:val="2764"/>
        </w:trPr>
        <w:tc>
          <w:tcPr>
            <w:tcW w:w="713" w:type="dxa"/>
            <w:tcBorders>
              <w:top w:val="single" w:sz="4" w:space="0" w:color="000000"/>
              <w:left w:val="single" w:sz="4" w:space="0" w:color="000000"/>
              <w:bottom w:val="single" w:sz="4" w:space="0" w:color="000000"/>
              <w:right w:val="single" w:sz="4" w:space="0" w:color="000000"/>
            </w:tcBorders>
          </w:tcPr>
          <w:p w14:paraId="1F1D9DB6" w14:textId="77777777" w:rsidR="00383AF0" w:rsidRDefault="00383AF0">
            <w:pPr>
              <w:pStyle w:val="TableParagraph"/>
              <w:rPr>
                <w:sz w:val="24"/>
              </w:rPr>
            </w:pPr>
          </w:p>
          <w:p w14:paraId="4E382249" w14:textId="77777777" w:rsidR="00383AF0" w:rsidRDefault="00383AF0">
            <w:pPr>
              <w:pStyle w:val="TableParagraph"/>
              <w:rPr>
                <w:sz w:val="24"/>
              </w:rPr>
            </w:pPr>
          </w:p>
          <w:p w14:paraId="5A883C2F" w14:textId="77777777" w:rsidR="00383AF0" w:rsidRDefault="00383AF0">
            <w:pPr>
              <w:pStyle w:val="TableParagraph"/>
              <w:rPr>
                <w:sz w:val="24"/>
              </w:rPr>
            </w:pPr>
          </w:p>
          <w:p w14:paraId="3779C5F8" w14:textId="77777777" w:rsidR="00383AF0" w:rsidRDefault="00383AF0">
            <w:pPr>
              <w:pStyle w:val="TableParagraph"/>
              <w:spacing w:before="138"/>
              <w:rPr>
                <w:sz w:val="24"/>
              </w:rPr>
            </w:pPr>
          </w:p>
          <w:p w14:paraId="55AC8E57" w14:textId="77777777" w:rsidR="00383AF0" w:rsidRDefault="00E230EF">
            <w:pPr>
              <w:pStyle w:val="TableParagraph"/>
              <w:ind w:left="194" w:right="96"/>
              <w:jc w:val="center"/>
              <w:rPr>
                <w:sz w:val="24"/>
              </w:rPr>
            </w:pPr>
            <w:r>
              <w:rPr>
                <w:spacing w:val="-5"/>
                <w:sz w:val="24"/>
              </w:rPr>
              <w:t>10</w:t>
            </w:r>
          </w:p>
        </w:tc>
        <w:tc>
          <w:tcPr>
            <w:tcW w:w="5095" w:type="dxa"/>
            <w:tcBorders>
              <w:top w:val="single" w:sz="4" w:space="0" w:color="000000"/>
              <w:left w:val="single" w:sz="4" w:space="0" w:color="000000"/>
              <w:bottom w:val="single" w:sz="4" w:space="0" w:color="000000"/>
              <w:right w:val="single" w:sz="4" w:space="0" w:color="000000"/>
            </w:tcBorders>
          </w:tcPr>
          <w:p w14:paraId="57DD71E0" w14:textId="77777777" w:rsidR="00383AF0" w:rsidRDefault="00E230EF">
            <w:pPr>
              <w:pStyle w:val="TableParagraph"/>
              <w:spacing w:line="275" w:lineRule="exact"/>
              <w:ind w:left="72"/>
              <w:rPr>
                <w:sz w:val="24"/>
              </w:rPr>
            </w:pPr>
            <w:r>
              <w:rPr>
                <w:sz w:val="24"/>
              </w:rPr>
              <w:t>Negli</w:t>
            </w:r>
            <w:r>
              <w:rPr>
                <w:spacing w:val="-4"/>
                <w:sz w:val="24"/>
              </w:rPr>
              <w:t xml:space="preserve"> </w:t>
            </w:r>
            <w:r>
              <w:rPr>
                <w:sz w:val="24"/>
              </w:rPr>
              <w:t>atti</w:t>
            </w:r>
            <w:r>
              <w:rPr>
                <w:spacing w:val="-1"/>
                <w:sz w:val="24"/>
              </w:rPr>
              <w:t xml:space="preserve"> </w:t>
            </w:r>
            <w:r>
              <w:rPr>
                <w:sz w:val="24"/>
              </w:rPr>
              <w:t>da</w:t>
            </w:r>
            <w:r>
              <w:rPr>
                <w:spacing w:val="-1"/>
                <w:sz w:val="24"/>
              </w:rPr>
              <w:t xml:space="preserve"> </w:t>
            </w:r>
            <w:r>
              <w:rPr>
                <w:spacing w:val="-4"/>
                <w:sz w:val="24"/>
              </w:rPr>
              <w:t>gara:</w:t>
            </w:r>
          </w:p>
          <w:p w14:paraId="65668925" w14:textId="77777777" w:rsidR="00383AF0" w:rsidRDefault="00E230EF">
            <w:pPr>
              <w:pStyle w:val="TableParagraph"/>
              <w:numPr>
                <w:ilvl w:val="0"/>
                <w:numId w:val="76"/>
              </w:numPr>
              <w:tabs>
                <w:tab w:val="left" w:pos="782"/>
                <w:tab w:val="left" w:pos="784"/>
              </w:tabs>
              <w:spacing w:before="161"/>
              <w:ind w:right="58"/>
              <w:jc w:val="both"/>
              <w:rPr>
                <w:sz w:val="24"/>
              </w:rPr>
            </w:pPr>
            <w:r>
              <w:rPr>
                <w:sz w:val="24"/>
              </w:rPr>
              <w:t>è stata esplicitata una apposita clausola di salvaguardia in base alla quale il mancato rispetto del patto di integrità dia luogo all'esclusione dalla gara e alla risoluzione del contratto?</w:t>
            </w:r>
          </w:p>
          <w:p w14:paraId="29A84A6D" w14:textId="77777777" w:rsidR="00383AF0" w:rsidRDefault="00E230EF">
            <w:pPr>
              <w:pStyle w:val="TableParagraph"/>
              <w:numPr>
                <w:ilvl w:val="0"/>
                <w:numId w:val="76"/>
              </w:numPr>
              <w:tabs>
                <w:tab w:val="left" w:pos="791"/>
              </w:tabs>
              <w:spacing w:before="101" w:line="270" w:lineRule="atLeast"/>
              <w:ind w:left="791" w:right="56" w:hanging="360"/>
              <w:jc w:val="both"/>
              <w:rPr>
                <w:sz w:val="24"/>
              </w:rPr>
            </w:pPr>
            <w:r>
              <w:rPr>
                <w:sz w:val="24"/>
              </w:rPr>
              <w:t>è previsto il monito di non incorrere nel divieto</w:t>
            </w:r>
            <w:r>
              <w:rPr>
                <w:spacing w:val="-8"/>
                <w:sz w:val="24"/>
              </w:rPr>
              <w:t xml:space="preserve"> </w:t>
            </w:r>
            <w:r>
              <w:rPr>
                <w:sz w:val="24"/>
              </w:rPr>
              <w:t>di</w:t>
            </w:r>
            <w:r>
              <w:rPr>
                <w:spacing w:val="-7"/>
                <w:sz w:val="24"/>
              </w:rPr>
              <w:t xml:space="preserve"> </w:t>
            </w:r>
            <w:proofErr w:type="spellStart"/>
            <w:r>
              <w:rPr>
                <w:i/>
                <w:sz w:val="24"/>
              </w:rPr>
              <w:t>pantouflage</w:t>
            </w:r>
            <w:proofErr w:type="spellEnd"/>
            <w:r>
              <w:rPr>
                <w:i/>
                <w:spacing w:val="-8"/>
                <w:sz w:val="24"/>
              </w:rPr>
              <w:t xml:space="preserve"> </w:t>
            </w:r>
            <w:r>
              <w:rPr>
                <w:sz w:val="24"/>
              </w:rPr>
              <w:t>o</w:t>
            </w:r>
            <w:r>
              <w:rPr>
                <w:spacing w:val="-8"/>
                <w:sz w:val="24"/>
              </w:rPr>
              <w:t xml:space="preserve"> </w:t>
            </w:r>
            <w:r>
              <w:rPr>
                <w:i/>
                <w:sz w:val="24"/>
              </w:rPr>
              <w:t>revolving</w:t>
            </w:r>
            <w:r>
              <w:rPr>
                <w:i/>
                <w:spacing w:val="-8"/>
                <w:sz w:val="24"/>
              </w:rPr>
              <w:t xml:space="preserve"> </w:t>
            </w:r>
            <w:r>
              <w:rPr>
                <w:i/>
                <w:sz w:val="24"/>
              </w:rPr>
              <w:t>doors</w:t>
            </w:r>
            <w:r>
              <w:rPr>
                <w:i/>
                <w:spacing w:val="-7"/>
                <w:sz w:val="24"/>
              </w:rPr>
              <w:t xml:space="preserve"> </w:t>
            </w:r>
            <w:r>
              <w:rPr>
                <w:sz w:val="24"/>
              </w:rPr>
              <w:t>per le cd. incompatibilità successive?</w:t>
            </w:r>
          </w:p>
        </w:tc>
        <w:tc>
          <w:tcPr>
            <w:tcW w:w="613" w:type="dxa"/>
            <w:tcBorders>
              <w:top w:val="single" w:sz="4" w:space="0" w:color="000000"/>
              <w:left w:val="single" w:sz="4" w:space="0" w:color="000000"/>
              <w:bottom w:val="single" w:sz="4" w:space="0" w:color="000000"/>
              <w:right w:val="single" w:sz="4" w:space="0" w:color="000000"/>
            </w:tcBorders>
          </w:tcPr>
          <w:p w14:paraId="383C0659" w14:textId="24F71EC3" w:rsidR="00383AF0" w:rsidRDefault="00383AF0">
            <w:pPr>
              <w:pStyle w:val="TableParagraph"/>
              <w:jc w:val="center"/>
              <w:rPr>
                <w:b/>
                <w:bCs/>
              </w:rPr>
            </w:pPr>
          </w:p>
        </w:tc>
        <w:tc>
          <w:tcPr>
            <w:tcW w:w="615" w:type="dxa"/>
            <w:tcBorders>
              <w:top w:val="single" w:sz="4" w:space="0" w:color="000000"/>
              <w:left w:val="single" w:sz="4" w:space="0" w:color="000000"/>
              <w:bottom w:val="single" w:sz="4" w:space="0" w:color="000000"/>
              <w:right w:val="single" w:sz="4" w:space="0" w:color="000000"/>
            </w:tcBorders>
          </w:tcPr>
          <w:p w14:paraId="71CC5A7F" w14:textId="77777777" w:rsidR="00383AF0" w:rsidRDefault="00383AF0">
            <w:pPr>
              <w:pStyle w:val="TableParagraph"/>
            </w:pPr>
          </w:p>
        </w:tc>
        <w:tc>
          <w:tcPr>
            <w:tcW w:w="613" w:type="dxa"/>
            <w:tcBorders>
              <w:top w:val="single" w:sz="4" w:space="0" w:color="000000"/>
              <w:left w:val="single" w:sz="4" w:space="0" w:color="000000"/>
              <w:bottom w:val="single" w:sz="4" w:space="0" w:color="000000"/>
              <w:right w:val="single" w:sz="4" w:space="0" w:color="000000"/>
            </w:tcBorders>
          </w:tcPr>
          <w:p w14:paraId="47B8B5FE" w14:textId="77777777" w:rsidR="00383AF0" w:rsidRDefault="00383AF0">
            <w:pPr>
              <w:pStyle w:val="TableParagraph"/>
            </w:pPr>
          </w:p>
        </w:tc>
        <w:tc>
          <w:tcPr>
            <w:tcW w:w="2201" w:type="dxa"/>
            <w:tcBorders>
              <w:top w:val="single" w:sz="4" w:space="0" w:color="000000"/>
              <w:left w:val="single" w:sz="4" w:space="0" w:color="000000"/>
              <w:bottom w:val="single" w:sz="4" w:space="0" w:color="000000"/>
              <w:right w:val="single" w:sz="4" w:space="0" w:color="000000"/>
            </w:tcBorders>
          </w:tcPr>
          <w:p w14:paraId="670E156D" w14:textId="4462FFAB" w:rsidR="00383AF0" w:rsidRDefault="00E230EF" w:rsidP="00030D87">
            <w:pPr>
              <w:rPr>
                <w:sz w:val="24"/>
                <w:szCs w:val="24"/>
                <w:lang w:eastAsia="it-IT"/>
              </w:rPr>
            </w:pPr>
            <w:r>
              <w:rPr>
                <w:color w:val="000000"/>
                <w:sz w:val="24"/>
                <w:szCs w:val="24"/>
                <w:lang w:eastAsia="it-IT"/>
              </w:rPr>
              <w:t xml:space="preserve"> </w:t>
            </w:r>
          </w:p>
          <w:p w14:paraId="2258F587" w14:textId="77777777" w:rsidR="00383AF0" w:rsidRDefault="00383AF0">
            <w:pPr>
              <w:rPr>
                <w:sz w:val="24"/>
                <w:szCs w:val="24"/>
                <w:lang w:eastAsia="it-IT"/>
              </w:rPr>
            </w:pPr>
          </w:p>
          <w:p w14:paraId="4D29A4B0" w14:textId="77777777" w:rsidR="00383AF0" w:rsidRDefault="00383AF0">
            <w:pPr>
              <w:rPr>
                <w:sz w:val="24"/>
                <w:szCs w:val="24"/>
                <w:lang w:eastAsia="it-IT"/>
              </w:rPr>
            </w:pPr>
          </w:p>
          <w:p w14:paraId="519FE228" w14:textId="3763D7F0" w:rsidR="00383AF0" w:rsidRDefault="00383AF0"/>
        </w:tc>
        <w:tc>
          <w:tcPr>
            <w:tcW w:w="2203" w:type="dxa"/>
            <w:tcBorders>
              <w:top w:val="single" w:sz="4" w:space="0" w:color="000000"/>
              <w:left w:val="single" w:sz="4" w:space="0" w:color="000000"/>
              <w:bottom w:val="single" w:sz="4" w:space="0" w:color="000000"/>
              <w:right w:val="single" w:sz="4" w:space="0" w:color="000000"/>
            </w:tcBorders>
          </w:tcPr>
          <w:p w14:paraId="7DB3F9C9" w14:textId="77777777" w:rsidR="00383AF0" w:rsidRDefault="00383AF0">
            <w:pPr>
              <w:pStyle w:val="TableParagraph"/>
            </w:pPr>
          </w:p>
        </w:tc>
        <w:tc>
          <w:tcPr>
            <w:tcW w:w="2617" w:type="dxa"/>
            <w:tcBorders>
              <w:top w:val="single" w:sz="4" w:space="0" w:color="000000"/>
              <w:left w:val="single" w:sz="4" w:space="0" w:color="000000"/>
              <w:bottom w:val="single" w:sz="4" w:space="0" w:color="000000"/>
              <w:right w:val="single" w:sz="4" w:space="0" w:color="000000"/>
            </w:tcBorders>
          </w:tcPr>
          <w:p w14:paraId="7C828B60" w14:textId="77777777" w:rsidR="00383AF0" w:rsidRDefault="00383AF0">
            <w:pPr>
              <w:pStyle w:val="TableParagraph"/>
              <w:spacing w:before="138"/>
              <w:rPr>
                <w:sz w:val="24"/>
              </w:rPr>
            </w:pPr>
          </w:p>
          <w:p w14:paraId="3729EFB7" w14:textId="77777777" w:rsidR="00383AF0" w:rsidRDefault="00E230EF">
            <w:pPr>
              <w:pStyle w:val="TableParagraph"/>
              <w:numPr>
                <w:ilvl w:val="0"/>
                <w:numId w:val="75"/>
              </w:numPr>
              <w:tabs>
                <w:tab w:val="left" w:pos="273"/>
                <w:tab w:val="left" w:pos="275"/>
              </w:tabs>
              <w:ind w:right="114"/>
              <w:rPr>
                <w:sz w:val="24"/>
              </w:rPr>
            </w:pPr>
            <w:r>
              <w:rPr>
                <w:sz w:val="24"/>
              </w:rPr>
              <w:t>Sottoscrizione della clausola di salvaguardia</w:t>
            </w:r>
            <w:r>
              <w:rPr>
                <w:spacing w:val="-15"/>
                <w:sz w:val="24"/>
              </w:rPr>
              <w:t xml:space="preserve"> </w:t>
            </w:r>
            <w:r>
              <w:rPr>
                <w:sz w:val="24"/>
              </w:rPr>
              <w:t>relativa</w:t>
            </w:r>
            <w:r>
              <w:rPr>
                <w:spacing w:val="-15"/>
                <w:sz w:val="24"/>
              </w:rPr>
              <w:t xml:space="preserve"> </w:t>
            </w:r>
            <w:r>
              <w:rPr>
                <w:sz w:val="24"/>
              </w:rPr>
              <w:t>al patto di integrità</w:t>
            </w:r>
          </w:p>
          <w:p w14:paraId="5EDE1379" w14:textId="77777777" w:rsidR="00383AF0" w:rsidRDefault="00E230EF">
            <w:pPr>
              <w:pStyle w:val="TableParagraph"/>
              <w:numPr>
                <w:ilvl w:val="0"/>
                <w:numId w:val="75"/>
              </w:numPr>
              <w:tabs>
                <w:tab w:val="left" w:pos="273"/>
                <w:tab w:val="left" w:pos="275"/>
              </w:tabs>
              <w:ind w:right="437"/>
              <w:rPr>
                <w:sz w:val="24"/>
              </w:rPr>
            </w:pPr>
            <w:r>
              <w:rPr>
                <w:sz w:val="24"/>
              </w:rPr>
              <w:t>Sottoscrizione</w:t>
            </w:r>
            <w:r>
              <w:rPr>
                <w:spacing w:val="-15"/>
                <w:sz w:val="24"/>
              </w:rPr>
              <w:t xml:space="preserve"> </w:t>
            </w:r>
            <w:r>
              <w:rPr>
                <w:sz w:val="24"/>
              </w:rPr>
              <w:t xml:space="preserve">della clausola cd di </w:t>
            </w:r>
            <w:r>
              <w:rPr>
                <w:spacing w:val="-2"/>
                <w:sz w:val="24"/>
              </w:rPr>
              <w:t>“</w:t>
            </w:r>
            <w:proofErr w:type="spellStart"/>
            <w:r>
              <w:rPr>
                <w:i/>
                <w:spacing w:val="-2"/>
                <w:sz w:val="24"/>
              </w:rPr>
              <w:t>pantouflage</w:t>
            </w:r>
            <w:proofErr w:type="spellEnd"/>
            <w:r>
              <w:rPr>
                <w:spacing w:val="-2"/>
                <w:sz w:val="24"/>
              </w:rPr>
              <w:t>”</w:t>
            </w:r>
          </w:p>
        </w:tc>
      </w:tr>
      <w:tr w:rsidR="00383AF0" w14:paraId="760FCC8A" w14:textId="77777777">
        <w:trPr>
          <w:trHeight w:val="3196"/>
        </w:trPr>
        <w:tc>
          <w:tcPr>
            <w:tcW w:w="713" w:type="dxa"/>
            <w:tcBorders>
              <w:top w:val="single" w:sz="4" w:space="0" w:color="000000"/>
              <w:left w:val="single" w:sz="4" w:space="0" w:color="000000"/>
              <w:bottom w:val="single" w:sz="4" w:space="0" w:color="000000"/>
              <w:right w:val="single" w:sz="4" w:space="0" w:color="000000"/>
            </w:tcBorders>
          </w:tcPr>
          <w:p w14:paraId="2FA1B4C9" w14:textId="77777777" w:rsidR="00383AF0" w:rsidRDefault="00383AF0">
            <w:pPr>
              <w:pStyle w:val="TableParagraph"/>
              <w:rPr>
                <w:sz w:val="24"/>
              </w:rPr>
            </w:pPr>
          </w:p>
          <w:p w14:paraId="69A15A62" w14:textId="77777777" w:rsidR="00383AF0" w:rsidRDefault="00383AF0">
            <w:pPr>
              <w:pStyle w:val="TableParagraph"/>
              <w:rPr>
                <w:sz w:val="24"/>
              </w:rPr>
            </w:pPr>
          </w:p>
          <w:p w14:paraId="6E1559DC" w14:textId="77777777" w:rsidR="00383AF0" w:rsidRDefault="00383AF0">
            <w:pPr>
              <w:pStyle w:val="TableParagraph"/>
              <w:rPr>
                <w:sz w:val="24"/>
              </w:rPr>
            </w:pPr>
          </w:p>
          <w:p w14:paraId="44253B37" w14:textId="77777777" w:rsidR="00383AF0" w:rsidRDefault="00383AF0">
            <w:pPr>
              <w:pStyle w:val="TableParagraph"/>
              <w:rPr>
                <w:sz w:val="24"/>
              </w:rPr>
            </w:pPr>
          </w:p>
          <w:p w14:paraId="635D9534" w14:textId="77777777" w:rsidR="00383AF0" w:rsidRDefault="00383AF0">
            <w:pPr>
              <w:pStyle w:val="TableParagraph"/>
              <w:spacing w:before="78"/>
              <w:rPr>
                <w:sz w:val="24"/>
              </w:rPr>
            </w:pPr>
          </w:p>
          <w:p w14:paraId="1831DF22" w14:textId="77777777" w:rsidR="00383AF0" w:rsidRDefault="00E230EF">
            <w:pPr>
              <w:pStyle w:val="TableParagraph"/>
              <w:spacing w:before="1"/>
              <w:ind w:left="127" w:right="96"/>
              <w:jc w:val="center"/>
              <w:rPr>
                <w:sz w:val="24"/>
              </w:rPr>
            </w:pPr>
            <w:r>
              <w:rPr>
                <w:spacing w:val="-5"/>
                <w:sz w:val="24"/>
              </w:rPr>
              <w:t>11</w:t>
            </w:r>
          </w:p>
        </w:tc>
        <w:tc>
          <w:tcPr>
            <w:tcW w:w="5095" w:type="dxa"/>
            <w:tcBorders>
              <w:top w:val="single" w:sz="4" w:space="0" w:color="000000"/>
              <w:left w:val="single" w:sz="4" w:space="0" w:color="000000"/>
              <w:bottom w:val="single" w:sz="4" w:space="0" w:color="000000"/>
              <w:right w:val="single" w:sz="4" w:space="0" w:color="000000"/>
            </w:tcBorders>
          </w:tcPr>
          <w:p w14:paraId="4C49DCC3" w14:textId="77777777" w:rsidR="00383AF0" w:rsidRDefault="00E230EF">
            <w:pPr>
              <w:pStyle w:val="TableParagraph"/>
              <w:ind w:left="72" w:right="57"/>
              <w:jc w:val="both"/>
              <w:rPr>
                <w:sz w:val="24"/>
              </w:rPr>
            </w:pPr>
            <w:r>
              <w:rPr>
                <w:sz w:val="24"/>
              </w:rPr>
              <w:t>Gli atti di gara prevedono esplicitamente l’obbligo da parte dei soggetti partecipanti di fornire, eventualmente attraverso appositi format:</w:t>
            </w:r>
          </w:p>
          <w:p w14:paraId="48A714A2" w14:textId="77777777" w:rsidR="00383AF0" w:rsidRDefault="00E230EF">
            <w:pPr>
              <w:pStyle w:val="TableParagraph"/>
              <w:spacing w:before="157"/>
              <w:ind w:left="791" w:right="58" w:hanging="360"/>
              <w:jc w:val="both"/>
              <w:rPr>
                <w:sz w:val="24"/>
              </w:rPr>
            </w:pPr>
            <w:r>
              <w:rPr>
                <w:sz w:val="24"/>
              </w:rPr>
              <w:t>a) i dati necessari per l’identificazione del titolare effettivo, anche in caso di Raggruppamento Temporaneo di Imprese (da parte di tutti gli operatori economici coinvolti nell’RTI) e in caso di presenza di subappalto (da parte del soggetto terzo cui l’appaltatore</w:t>
            </w:r>
            <w:r>
              <w:rPr>
                <w:spacing w:val="63"/>
                <w:w w:val="150"/>
                <w:sz w:val="24"/>
              </w:rPr>
              <w:t xml:space="preserve"> </w:t>
            </w:r>
            <w:r>
              <w:rPr>
                <w:sz w:val="24"/>
              </w:rPr>
              <w:t>affida,</w:t>
            </w:r>
            <w:r>
              <w:rPr>
                <w:spacing w:val="65"/>
                <w:w w:val="150"/>
                <w:sz w:val="24"/>
              </w:rPr>
              <w:t xml:space="preserve"> </w:t>
            </w:r>
            <w:r>
              <w:rPr>
                <w:sz w:val="24"/>
              </w:rPr>
              <w:t>in</w:t>
            </w:r>
            <w:r>
              <w:rPr>
                <w:spacing w:val="65"/>
                <w:w w:val="150"/>
                <w:sz w:val="24"/>
              </w:rPr>
              <w:t xml:space="preserve"> </w:t>
            </w:r>
            <w:r>
              <w:rPr>
                <w:sz w:val="24"/>
              </w:rPr>
              <w:t>tutto</w:t>
            </w:r>
            <w:r>
              <w:rPr>
                <w:spacing w:val="66"/>
                <w:w w:val="150"/>
                <w:sz w:val="24"/>
              </w:rPr>
              <w:t xml:space="preserve"> </w:t>
            </w:r>
            <w:r>
              <w:rPr>
                <w:sz w:val="24"/>
              </w:rPr>
              <w:t>o</w:t>
            </w:r>
            <w:r>
              <w:rPr>
                <w:spacing w:val="62"/>
                <w:w w:val="150"/>
                <w:sz w:val="24"/>
              </w:rPr>
              <w:t xml:space="preserve"> </w:t>
            </w:r>
            <w:r>
              <w:rPr>
                <w:sz w:val="24"/>
              </w:rPr>
              <w:t>in</w:t>
            </w:r>
            <w:r>
              <w:rPr>
                <w:spacing w:val="63"/>
                <w:w w:val="150"/>
                <w:sz w:val="24"/>
              </w:rPr>
              <w:t xml:space="preserve"> </w:t>
            </w:r>
            <w:r>
              <w:rPr>
                <w:spacing w:val="-2"/>
                <w:sz w:val="24"/>
              </w:rPr>
              <w:t>parte,</w:t>
            </w:r>
          </w:p>
          <w:p w14:paraId="4CCF64FD" w14:textId="77777777" w:rsidR="00383AF0" w:rsidRDefault="00E230EF">
            <w:pPr>
              <w:pStyle w:val="TableParagraph"/>
              <w:spacing w:before="1" w:line="259" w:lineRule="exact"/>
              <w:ind w:left="791"/>
              <w:jc w:val="both"/>
              <w:rPr>
                <w:sz w:val="24"/>
              </w:rPr>
            </w:pPr>
            <w:r>
              <w:rPr>
                <w:sz w:val="24"/>
              </w:rPr>
              <w:t>l'esecuzione</w:t>
            </w:r>
            <w:r>
              <w:rPr>
                <w:spacing w:val="-1"/>
                <w:sz w:val="24"/>
              </w:rPr>
              <w:t xml:space="preserve"> </w:t>
            </w:r>
            <w:r>
              <w:rPr>
                <w:sz w:val="24"/>
              </w:rPr>
              <w:t>del</w:t>
            </w:r>
            <w:r>
              <w:rPr>
                <w:spacing w:val="-1"/>
                <w:sz w:val="24"/>
              </w:rPr>
              <w:t xml:space="preserve"> </w:t>
            </w:r>
            <w:r>
              <w:rPr>
                <w:sz w:val="24"/>
              </w:rPr>
              <w:t>lavoro ad</w:t>
            </w:r>
            <w:r>
              <w:rPr>
                <w:spacing w:val="-1"/>
                <w:sz w:val="24"/>
              </w:rPr>
              <w:t xml:space="preserve"> </w:t>
            </w:r>
            <w:r>
              <w:rPr>
                <w:sz w:val="24"/>
              </w:rPr>
              <w:t>esso</w:t>
            </w:r>
            <w:r>
              <w:rPr>
                <w:spacing w:val="-1"/>
                <w:sz w:val="24"/>
              </w:rPr>
              <w:t xml:space="preserve"> </w:t>
            </w:r>
            <w:r>
              <w:rPr>
                <w:spacing w:val="-2"/>
                <w:sz w:val="24"/>
              </w:rPr>
              <w:t>appaltato)?</w:t>
            </w:r>
          </w:p>
        </w:tc>
        <w:tc>
          <w:tcPr>
            <w:tcW w:w="613" w:type="dxa"/>
            <w:tcBorders>
              <w:top w:val="single" w:sz="4" w:space="0" w:color="000000"/>
              <w:left w:val="single" w:sz="4" w:space="0" w:color="000000"/>
              <w:bottom w:val="single" w:sz="4" w:space="0" w:color="000000"/>
              <w:right w:val="single" w:sz="4" w:space="0" w:color="000000"/>
            </w:tcBorders>
          </w:tcPr>
          <w:p w14:paraId="4B622B74" w14:textId="0C5FD567" w:rsidR="00383AF0" w:rsidRDefault="00383AF0">
            <w:pPr>
              <w:pStyle w:val="TableParagraph"/>
              <w:jc w:val="center"/>
              <w:rPr>
                <w:b/>
                <w:bCs/>
              </w:rPr>
            </w:pPr>
          </w:p>
        </w:tc>
        <w:tc>
          <w:tcPr>
            <w:tcW w:w="615" w:type="dxa"/>
            <w:tcBorders>
              <w:top w:val="single" w:sz="4" w:space="0" w:color="000000"/>
              <w:left w:val="single" w:sz="4" w:space="0" w:color="000000"/>
              <w:bottom w:val="single" w:sz="4" w:space="0" w:color="000000"/>
              <w:right w:val="single" w:sz="4" w:space="0" w:color="000000"/>
            </w:tcBorders>
          </w:tcPr>
          <w:p w14:paraId="1029F06A" w14:textId="77777777" w:rsidR="00383AF0" w:rsidRDefault="00383AF0">
            <w:pPr>
              <w:pStyle w:val="TableParagraph"/>
            </w:pPr>
          </w:p>
        </w:tc>
        <w:tc>
          <w:tcPr>
            <w:tcW w:w="613" w:type="dxa"/>
            <w:tcBorders>
              <w:top w:val="single" w:sz="4" w:space="0" w:color="000000"/>
              <w:left w:val="single" w:sz="4" w:space="0" w:color="000000"/>
              <w:bottom w:val="single" w:sz="4" w:space="0" w:color="000000"/>
              <w:right w:val="single" w:sz="4" w:space="0" w:color="000000"/>
            </w:tcBorders>
          </w:tcPr>
          <w:p w14:paraId="33F8BBDF" w14:textId="77777777" w:rsidR="00383AF0" w:rsidRDefault="00383AF0">
            <w:pPr>
              <w:pStyle w:val="TableParagraph"/>
            </w:pPr>
          </w:p>
        </w:tc>
        <w:tc>
          <w:tcPr>
            <w:tcW w:w="2201" w:type="dxa"/>
            <w:tcBorders>
              <w:top w:val="single" w:sz="4" w:space="0" w:color="000000"/>
              <w:left w:val="single" w:sz="4" w:space="0" w:color="000000"/>
              <w:bottom w:val="single" w:sz="4" w:space="0" w:color="000000"/>
              <w:right w:val="single" w:sz="4" w:space="0" w:color="000000"/>
            </w:tcBorders>
          </w:tcPr>
          <w:p w14:paraId="4A35347E" w14:textId="77777777" w:rsidR="00383AF0" w:rsidRDefault="00383AF0">
            <w:pPr>
              <w:rPr>
                <w:sz w:val="24"/>
                <w:szCs w:val="24"/>
                <w:highlight w:val="cyan"/>
                <w:lang w:eastAsia="it-IT"/>
              </w:rPr>
            </w:pPr>
          </w:p>
          <w:p w14:paraId="762BAE25" w14:textId="038E1E65" w:rsidR="00383AF0" w:rsidRDefault="00383AF0">
            <w:pPr>
              <w:pStyle w:val="TableParagraph"/>
            </w:pPr>
          </w:p>
        </w:tc>
        <w:tc>
          <w:tcPr>
            <w:tcW w:w="2203" w:type="dxa"/>
            <w:tcBorders>
              <w:top w:val="single" w:sz="4" w:space="0" w:color="000000"/>
              <w:left w:val="single" w:sz="4" w:space="0" w:color="000000"/>
              <w:bottom w:val="single" w:sz="4" w:space="0" w:color="000000"/>
              <w:right w:val="single" w:sz="4" w:space="0" w:color="000000"/>
            </w:tcBorders>
          </w:tcPr>
          <w:p w14:paraId="04C4C29F" w14:textId="77777777" w:rsidR="00383AF0" w:rsidRDefault="00383AF0">
            <w:pPr>
              <w:pStyle w:val="TableParagraph"/>
            </w:pPr>
          </w:p>
        </w:tc>
        <w:tc>
          <w:tcPr>
            <w:tcW w:w="2617" w:type="dxa"/>
            <w:tcBorders>
              <w:top w:val="single" w:sz="4" w:space="0" w:color="000000"/>
              <w:left w:val="single" w:sz="4" w:space="0" w:color="000000"/>
              <w:bottom w:val="single" w:sz="4" w:space="0" w:color="000000"/>
              <w:right w:val="single" w:sz="4" w:space="0" w:color="000000"/>
            </w:tcBorders>
          </w:tcPr>
          <w:p w14:paraId="0B6B06EF" w14:textId="77777777" w:rsidR="00383AF0" w:rsidRDefault="00383AF0">
            <w:pPr>
              <w:pStyle w:val="TableParagraph"/>
              <w:rPr>
                <w:sz w:val="24"/>
              </w:rPr>
            </w:pPr>
          </w:p>
          <w:p w14:paraId="23F5C901" w14:textId="77777777" w:rsidR="00383AF0" w:rsidRDefault="00383AF0">
            <w:pPr>
              <w:pStyle w:val="TableParagraph"/>
              <w:spacing w:before="78"/>
              <w:rPr>
                <w:sz w:val="24"/>
              </w:rPr>
            </w:pPr>
          </w:p>
          <w:p w14:paraId="272CFE76" w14:textId="77777777" w:rsidR="00383AF0" w:rsidRDefault="00E230EF">
            <w:pPr>
              <w:pStyle w:val="TableParagraph"/>
              <w:numPr>
                <w:ilvl w:val="0"/>
                <w:numId w:val="74"/>
              </w:numPr>
              <w:tabs>
                <w:tab w:val="left" w:pos="273"/>
                <w:tab w:val="left" w:pos="275"/>
              </w:tabs>
              <w:ind w:right="360"/>
              <w:rPr>
                <w:sz w:val="24"/>
              </w:rPr>
            </w:pPr>
            <w:r>
              <w:rPr>
                <w:sz w:val="24"/>
              </w:rPr>
              <w:t>Decreto</w:t>
            </w:r>
            <w:r>
              <w:rPr>
                <w:spacing w:val="-15"/>
                <w:sz w:val="24"/>
              </w:rPr>
              <w:t xml:space="preserve"> </w:t>
            </w:r>
            <w:r>
              <w:rPr>
                <w:sz w:val="24"/>
              </w:rPr>
              <w:t xml:space="preserve">Ministeriale MEF n. 55 dell’11 </w:t>
            </w:r>
            <w:proofErr w:type="gramStart"/>
            <w:r>
              <w:rPr>
                <w:sz w:val="24"/>
              </w:rPr>
              <w:t>Marzo</w:t>
            </w:r>
            <w:proofErr w:type="gramEnd"/>
            <w:r>
              <w:rPr>
                <w:sz w:val="24"/>
              </w:rPr>
              <w:t xml:space="preserve"> 2022</w:t>
            </w:r>
          </w:p>
          <w:p w14:paraId="042AB935" w14:textId="77777777" w:rsidR="00383AF0" w:rsidRDefault="00E230EF">
            <w:pPr>
              <w:pStyle w:val="TableParagraph"/>
              <w:numPr>
                <w:ilvl w:val="0"/>
                <w:numId w:val="74"/>
              </w:numPr>
              <w:tabs>
                <w:tab w:val="left" w:pos="273"/>
                <w:tab w:val="left" w:pos="275"/>
              </w:tabs>
              <w:spacing w:before="1"/>
              <w:ind w:right="88"/>
              <w:rPr>
                <w:sz w:val="24"/>
              </w:rPr>
            </w:pPr>
            <w:r>
              <w:rPr>
                <w:sz w:val="24"/>
              </w:rPr>
              <w:t>Bando</w:t>
            </w:r>
            <w:r>
              <w:rPr>
                <w:spacing w:val="-10"/>
                <w:sz w:val="24"/>
              </w:rPr>
              <w:t xml:space="preserve"> </w:t>
            </w:r>
            <w:r>
              <w:rPr>
                <w:sz w:val="24"/>
              </w:rPr>
              <w:t>di</w:t>
            </w:r>
            <w:r>
              <w:rPr>
                <w:spacing w:val="-9"/>
                <w:sz w:val="24"/>
              </w:rPr>
              <w:t xml:space="preserve"> </w:t>
            </w:r>
            <w:r>
              <w:rPr>
                <w:sz w:val="24"/>
              </w:rPr>
              <w:t>gara</w:t>
            </w:r>
            <w:r>
              <w:rPr>
                <w:spacing w:val="-12"/>
                <w:sz w:val="24"/>
              </w:rPr>
              <w:t xml:space="preserve"> </w:t>
            </w:r>
            <w:r>
              <w:rPr>
                <w:sz w:val="24"/>
              </w:rPr>
              <w:t>e</w:t>
            </w:r>
            <w:r>
              <w:rPr>
                <w:spacing w:val="-10"/>
                <w:sz w:val="24"/>
              </w:rPr>
              <w:t xml:space="preserve"> </w:t>
            </w:r>
            <w:r>
              <w:rPr>
                <w:sz w:val="24"/>
              </w:rPr>
              <w:t xml:space="preserve">relativi allegati, tra cui gli eventuali format di </w:t>
            </w:r>
            <w:r>
              <w:rPr>
                <w:spacing w:val="-4"/>
                <w:sz w:val="24"/>
              </w:rPr>
              <w:t>DSAN</w:t>
            </w:r>
          </w:p>
        </w:tc>
      </w:tr>
    </w:tbl>
    <w:p w14:paraId="5726C35E" w14:textId="77777777" w:rsidR="00383AF0" w:rsidRDefault="00383AF0">
      <w:pPr>
        <w:sectPr w:rsidR="00383AF0">
          <w:headerReference w:type="default" r:id="rId48"/>
          <w:footerReference w:type="default" r:id="rId49"/>
          <w:headerReference w:type="first" r:id="rId50"/>
          <w:footerReference w:type="first" r:id="rId51"/>
          <w:pgSz w:w="16838" w:h="11906" w:orient="landscape"/>
          <w:pgMar w:top="1600" w:right="920" w:bottom="1120" w:left="880" w:header="3" w:footer="695" w:gutter="0"/>
          <w:cols w:space="720"/>
          <w:formProt w:val="0"/>
          <w:docGrid w:linePitch="100" w:charSpace="4096"/>
        </w:sectPr>
      </w:pPr>
    </w:p>
    <w:p w14:paraId="0521C318" w14:textId="77777777" w:rsidR="00383AF0" w:rsidRDefault="00383AF0">
      <w:pPr>
        <w:pStyle w:val="Corpotesto"/>
        <w:rPr>
          <w:sz w:val="15"/>
        </w:rPr>
      </w:pPr>
    </w:p>
    <w:tbl>
      <w:tblPr>
        <w:tblStyle w:val="NormalTable0"/>
        <w:tblW w:w="14672" w:type="dxa"/>
        <w:tblInd w:w="262" w:type="dxa"/>
        <w:tblLayout w:type="fixed"/>
        <w:tblCellMar>
          <w:left w:w="5" w:type="dxa"/>
          <w:right w:w="5" w:type="dxa"/>
        </w:tblCellMar>
        <w:tblLook w:val="01E0" w:firstRow="1" w:lastRow="1" w:firstColumn="1" w:lastColumn="1" w:noHBand="0" w:noVBand="0"/>
      </w:tblPr>
      <w:tblGrid>
        <w:gridCol w:w="714"/>
        <w:gridCol w:w="5096"/>
        <w:gridCol w:w="613"/>
        <w:gridCol w:w="615"/>
        <w:gridCol w:w="613"/>
        <w:gridCol w:w="2201"/>
        <w:gridCol w:w="2203"/>
        <w:gridCol w:w="2617"/>
      </w:tblGrid>
      <w:tr w:rsidR="00383AF0" w14:paraId="5B67D42E" w14:textId="77777777">
        <w:trPr>
          <w:trHeight w:val="1499"/>
        </w:trPr>
        <w:tc>
          <w:tcPr>
            <w:tcW w:w="5808" w:type="dxa"/>
            <w:gridSpan w:val="2"/>
            <w:tcBorders>
              <w:top w:val="single" w:sz="4" w:space="0" w:color="000000"/>
              <w:left w:val="single" w:sz="4" w:space="0" w:color="000000"/>
              <w:bottom w:val="single" w:sz="4" w:space="0" w:color="000000"/>
              <w:right w:val="single" w:sz="4" w:space="0" w:color="000000"/>
            </w:tcBorders>
            <w:shd w:val="clear" w:color="auto" w:fill="1F487C"/>
          </w:tcPr>
          <w:p w14:paraId="7B46304E" w14:textId="77777777" w:rsidR="00383AF0" w:rsidRDefault="00383AF0">
            <w:pPr>
              <w:pStyle w:val="TableParagraph"/>
              <w:rPr>
                <w:sz w:val="24"/>
              </w:rPr>
            </w:pPr>
          </w:p>
          <w:p w14:paraId="4EB81034" w14:textId="77777777" w:rsidR="00383AF0" w:rsidRDefault="00383AF0">
            <w:pPr>
              <w:pStyle w:val="TableParagraph"/>
              <w:spacing w:before="58"/>
              <w:rPr>
                <w:sz w:val="24"/>
              </w:rPr>
            </w:pPr>
          </w:p>
          <w:p w14:paraId="06527C14" w14:textId="77777777" w:rsidR="00383AF0" w:rsidRDefault="00E230EF">
            <w:pPr>
              <w:pStyle w:val="TableParagraph"/>
              <w:spacing w:before="1"/>
              <w:ind w:left="1156"/>
              <w:rPr>
                <w:b/>
                <w:sz w:val="24"/>
              </w:rPr>
            </w:pPr>
            <w:r>
              <w:rPr>
                <w:b/>
                <w:color w:val="FFFFFF"/>
                <w:sz w:val="24"/>
              </w:rPr>
              <w:t>Verifica</w:t>
            </w:r>
            <w:r>
              <w:rPr>
                <w:b/>
                <w:color w:val="FFFFFF"/>
                <w:spacing w:val="-2"/>
                <w:sz w:val="24"/>
              </w:rPr>
              <w:t xml:space="preserve"> </w:t>
            </w:r>
            <w:r>
              <w:rPr>
                <w:b/>
                <w:color w:val="FFFFFF"/>
                <w:sz w:val="24"/>
              </w:rPr>
              <w:t>procedure</w:t>
            </w:r>
            <w:r>
              <w:rPr>
                <w:b/>
                <w:color w:val="FFFFFF"/>
                <w:spacing w:val="-3"/>
                <w:sz w:val="24"/>
              </w:rPr>
              <w:t xml:space="preserve"> </w:t>
            </w:r>
            <w:r>
              <w:rPr>
                <w:b/>
                <w:color w:val="FFFFFF"/>
                <w:sz w:val="24"/>
              </w:rPr>
              <w:t>di</w:t>
            </w:r>
            <w:r>
              <w:rPr>
                <w:b/>
                <w:color w:val="FFFFFF"/>
                <w:spacing w:val="-1"/>
                <w:sz w:val="24"/>
              </w:rPr>
              <w:t xml:space="preserve"> </w:t>
            </w:r>
            <w:r>
              <w:rPr>
                <w:b/>
                <w:color w:val="FFFFFF"/>
                <w:spacing w:val="-2"/>
                <w:sz w:val="24"/>
              </w:rPr>
              <w:t>affidamento</w:t>
            </w:r>
          </w:p>
        </w:tc>
        <w:tc>
          <w:tcPr>
            <w:tcW w:w="613" w:type="dxa"/>
            <w:tcBorders>
              <w:top w:val="single" w:sz="4" w:space="0" w:color="000000"/>
              <w:left w:val="single" w:sz="4" w:space="0" w:color="000000"/>
              <w:bottom w:val="single" w:sz="4" w:space="0" w:color="000000"/>
              <w:right w:val="single" w:sz="4" w:space="0" w:color="000000"/>
            </w:tcBorders>
            <w:shd w:val="clear" w:color="auto" w:fill="1F487C"/>
          </w:tcPr>
          <w:p w14:paraId="256EAEEF" w14:textId="77777777" w:rsidR="00383AF0" w:rsidRDefault="00383AF0">
            <w:pPr>
              <w:pStyle w:val="TableParagraph"/>
              <w:rPr>
                <w:sz w:val="24"/>
              </w:rPr>
            </w:pPr>
          </w:p>
          <w:p w14:paraId="2239CBFC" w14:textId="77777777" w:rsidR="00383AF0" w:rsidRDefault="00383AF0">
            <w:pPr>
              <w:pStyle w:val="TableParagraph"/>
              <w:spacing w:before="58"/>
              <w:rPr>
                <w:sz w:val="24"/>
              </w:rPr>
            </w:pPr>
          </w:p>
          <w:p w14:paraId="1E534F20" w14:textId="77777777" w:rsidR="00383AF0" w:rsidRDefault="00E230EF">
            <w:pPr>
              <w:pStyle w:val="TableParagraph"/>
              <w:spacing w:before="1"/>
              <w:ind w:left="195"/>
              <w:rPr>
                <w:b/>
                <w:sz w:val="24"/>
              </w:rPr>
            </w:pPr>
            <w:r>
              <w:rPr>
                <w:b/>
                <w:color w:val="FFFFFF"/>
                <w:spacing w:val="-5"/>
                <w:sz w:val="24"/>
              </w:rPr>
              <w:t>SI</w:t>
            </w:r>
          </w:p>
        </w:tc>
        <w:tc>
          <w:tcPr>
            <w:tcW w:w="615" w:type="dxa"/>
            <w:tcBorders>
              <w:top w:val="single" w:sz="4" w:space="0" w:color="000000"/>
              <w:left w:val="single" w:sz="4" w:space="0" w:color="000000"/>
              <w:bottom w:val="single" w:sz="4" w:space="0" w:color="000000"/>
              <w:right w:val="single" w:sz="4" w:space="0" w:color="000000"/>
            </w:tcBorders>
            <w:shd w:val="clear" w:color="auto" w:fill="1F487C"/>
          </w:tcPr>
          <w:p w14:paraId="7D0F4A86" w14:textId="77777777" w:rsidR="00383AF0" w:rsidRDefault="00383AF0">
            <w:pPr>
              <w:pStyle w:val="TableParagraph"/>
              <w:rPr>
                <w:sz w:val="24"/>
              </w:rPr>
            </w:pPr>
          </w:p>
          <w:p w14:paraId="4EAAF6F5" w14:textId="77777777" w:rsidR="00383AF0" w:rsidRDefault="00383AF0">
            <w:pPr>
              <w:pStyle w:val="TableParagraph"/>
              <w:spacing w:before="58"/>
              <w:rPr>
                <w:sz w:val="24"/>
              </w:rPr>
            </w:pPr>
          </w:p>
          <w:p w14:paraId="0FD0EDA6" w14:textId="77777777" w:rsidR="00383AF0" w:rsidRDefault="00E230EF">
            <w:pPr>
              <w:pStyle w:val="TableParagraph"/>
              <w:spacing w:before="1"/>
              <w:ind w:left="128"/>
              <w:rPr>
                <w:b/>
                <w:sz w:val="24"/>
              </w:rPr>
            </w:pPr>
            <w:r>
              <w:rPr>
                <w:b/>
                <w:color w:val="FFFFFF"/>
                <w:spacing w:val="-5"/>
                <w:sz w:val="24"/>
              </w:rPr>
              <w:t>NO</w:t>
            </w:r>
          </w:p>
        </w:tc>
        <w:tc>
          <w:tcPr>
            <w:tcW w:w="613" w:type="dxa"/>
            <w:tcBorders>
              <w:top w:val="single" w:sz="4" w:space="0" w:color="000000"/>
              <w:left w:val="single" w:sz="4" w:space="0" w:color="000000"/>
              <w:bottom w:val="single" w:sz="4" w:space="0" w:color="000000"/>
              <w:right w:val="single" w:sz="4" w:space="0" w:color="000000"/>
            </w:tcBorders>
            <w:shd w:val="clear" w:color="auto" w:fill="1F487C"/>
          </w:tcPr>
          <w:p w14:paraId="5D39A835" w14:textId="77777777" w:rsidR="00383AF0" w:rsidRDefault="00383AF0">
            <w:pPr>
              <w:pStyle w:val="TableParagraph"/>
              <w:rPr>
                <w:sz w:val="24"/>
              </w:rPr>
            </w:pPr>
          </w:p>
          <w:p w14:paraId="07F6EE39" w14:textId="77777777" w:rsidR="00383AF0" w:rsidRDefault="00383AF0">
            <w:pPr>
              <w:pStyle w:val="TableParagraph"/>
              <w:spacing w:before="58"/>
              <w:rPr>
                <w:sz w:val="24"/>
              </w:rPr>
            </w:pPr>
          </w:p>
          <w:p w14:paraId="271DA294" w14:textId="77777777" w:rsidR="00383AF0" w:rsidRDefault="00E230EF">
            <w:pPr>
              <w:pStyle w:val="TableParagraph"/>
              <w:spacing w:before="1"/>
              <w:ind w:left="73"/>
              <w:rPr>
                <w:b/>
                <w:sz w:val="24"/>
              </w:rPr>
            </w:pPr>
            <w:r>
              <w:rPr>
                <w:b/>
                <w:color w:val="FFFFFF"/>
                <w:spacing w:val="-4"/>
                <w:sz w:val="24"/>
              </w:rPr>
              <w:t>N.A.</w:t>
            </w:r>
          </w:p>
        </w:tc>
        <w:tc>
          <w:tcPr>
            <w:tcW w:w="2201" w:type="dxa"/>
            <w:tcBorders>
              <w:top w:val="single" w:sz="4" w:space="0" w:color="000000"/>
              <w:left w:val="single" w:sz="4" w:space="0" w:color="000000"/>
              <w:bottom w:val="single" w:sz="4" w:space="0" w:color="000000"/>
              <w:right w:val="single" w:sz="4" w:space="0" w:color="000000"/>
            </w:tcBorders>
            <w:shd w:val="clear" w:color="auto" w:fill="1F487C"/>
          </w:tcPr>
          <w:p w14:paraId="36F2BF23" w14:textId="77777777" w:rsidR="00383AF0" w:rsidRDefault="00383AF0">
            <w:pPr>
              <w:pStyle w:val="TableParagraph"/>
              <w:spacing w:before="58"/>
              <w:rPr>
                <w:sz w:val="24"/>
              </w:rPr>
            </w:pPr>
          </w:p>
          <w:p w14:paraId="199B8479" w14:textId="77777777" w:rsidR="00383AF0" w:rsidRDefault="00E230EF">
            <w:pPr>
              <w:pStyle w:val="TableParagraph"/>
              <w:spacing w:before="1"/>
              <w:ind w:left="561" w:right="547" w:firstLine="9"/>
              <w:jc w:val="both"/>
              <w:rPr>
                <w:b/>
                <w:sz w:val="24"/>
              </w:rPr>
            </w:pPr>
            <w:r>
              <w:rPr>
                <w:b/>
                <w:color w:val="FFFFFF"/>
                <w:sz w:val="24"/>
              </w:rPr>
              <w:t>Elenco</w:t>
            </w:r>
            <w:r>
              <w:rPr>
                <w:b/>
                <w:color w:val="FFFFFF"/>
                <w:spacing w:val="-15"/>
                <w:sz w:val="24"/>
              </w:rPr>
              <w:t xml:space="preserve"> </w:t>
            </w:r>
            <w:r>
              <w:rPr>
                <w:b/>
                <w:color w:val="FFFFFF"/>
                <w:sz w:val="24"/>
              </w:rPr>
              <w:t xml:space="preserve">dei </w:t>
            </w:r>
            <w:r>
              <w:rPr>
                <w:b/>
                <w:color w:val="FFFFFF"/>
                <w:spacing w:val="-2"/>
                <w:sz w:val="24"/>
              </w:rPr>
              <w:t>documenti verificati</w:t>
            </w:r>
          </w:p>
        </w:tc>
        <w:tc>
          <w:tcPr>
            <w:tcW w:w="2203" w:type="dxa"/>
            <w:tcBorders>
              <w:top w:val="single" w:sz="4" w:space="0" w:color="000000"/>
              <w:left w:val="single" w:sz="4" w:space="0" w:color="000000"/>
              <w:bottom w:val="single" w:sz="4" w:space="0" w:color="000000"/>
              <w:right w:val="single" w:sz="4" w:space="0" w:color="000000"/>
            </w:tcBorders>
            <w:shd w:val="clear" w:color="auto" w:fill="1F487C"/>
          </w:tcPr>
          <w:p w14:paraId="7E35D8DD" w14:textId="77777777" w:rsidR="00383AF0" w:rsidRDefault="00383AF0">
            <w:pPr>
              <w:pStyle w:val="TableParagraph"/>
              <w:rPr>
                <w:sz w:val="24"/>
              </w:rPr>
            </w:pPr>
          </w:p>
          <w:p w14:paraId="72CD9E5A" w14:textId="77777777" w:rsidR="00383AF0" w:rsidRDefault="00383AF0">
            <w:pPr>
              <w:pStyle w:val="TableParagraph"/>
              <w:spacing w:before="58"/>
              <w:rPr>
                <w:sz w:val="24"/>
              </w:rPr>
            </w:pPr>
          </w:p>
          <w:p w14:paraId="5540DD80" w14:textId="77777777" w:rsidR="00383AF0" w:rsidRDefault="00E230EF">
            <w:pPr>
              <w:pStyle w:val="TableParagraph"/>
              <w:spacing w:before="1"/>
              <w:ind w:left="14"/>
              <w:jc w:val="center"/>
              <w:rPr>
                <w:b/>
                <w:sz w:val="24"/>
              </w:rPr>
            </w:pPr>
            <w:r>
              <w:rPr>
                <w:b/>
                <w:spacing w:val="-4"/>
                <w:sz w:val="24"/>
              </w:rPr>
              <w:t>Note</w:t>
            </w:r>
          </w:p>
        </w:tc>
        <w:tc>
          <w:tcPr>
            <w:tcW w:w="2617" w:type="dxa"/>
            <w:tcBorders>
              <w:top w:val="single" w:sz="4" w:space="0" w:color="000000"/>
              <w:left w:val="single" w:sz="4" w:space="0" w:color="000000"/>
              <w:bottom w:val="single" w:sz="4" w:space="0" w:color="000000"/>
              <w:right w:val="single" w:sz="4" w:space="0" w:color="000000"/>
            </w:tcBorders>
            <w:shd w:val="clear" w:color="auto" w:fill="CCCCFF"/>
          </w:tcPr>
          <w:p w14:paraId="347E6C9D" w14:textId="77777777" w:rsidR="00383AF0" w:rsidRDefault="00383AF0">
            <w:pPr>
              <w:pStyle w:val="TableParagraph"/>
              <w:rPr>
                <w:sz w:val="24"/>
              </w:rPr>
            </w:pPr>
          </w:p>
          <w:p w14:paraId="71199933" w14:textId="77777777" w:rsidR="00383AF0" w:rsidRDefault="00383AF0">
            <w:pPr>
              <w:pStyle w:val="TableParagraph"/>
              <w:spacing w:before="53"/>
              <w:rPr>
                <w:sz w:val="24"/>
              </w:rPr>
            </w:pPr>
          </w:p>
          <w:p w14:paraId="7E173561" w14:textId="77777777" w:rsidR="00383AF0" w:rsidRDefault="00E230EF">
            <w:pPr>
              <w:pStyle w:val="TableParagraph"/>
              <w:ind w:left="195"/>
              <w:rPr>
                <w:b/>
                <w:sz w:val="16"/>
              </w:rPr>
            </w:pPr>
            <w:r>
              <w:rPr>
                <w:b/>
                <w:sz w:val="24"/>
              </w:rPr>
              <w:t>Oggetto</w:t>
            </w:r>
            <w:r>
              <w:rPr>
                <w:b/>
                <w:spacing w:val="-1"/>
                <w:sz w:val="24"/>
              </w:rPr>
              <w:t xml:space="preserve"> </w:t>
            </w:r>
            <w:r>
              <w:rPr>
                <w:b/>
                <w:sz w:val="24"/>
              </w:rPr>
              <w:t>del</w:t>
            </w:r>
            <w:r>
              <w:rPr>
                <w:b/>
                <w:spacing w:val="-1"/>
                <w:sz w:val="24"/>
              </w:rPr>
              <w:t xml:space="preserve"> </w:t>
            </w:r>
            <w:r>
              <w:rPr>
                <w:b/>
                <w:spacing w:val="-2"/>
                <w:sz w:val="24"/>
              </w:rPr>
              <w:t>controllo</w:t>
            </w:r>
            <w:r>
              <w:rPr>
                <w:b/>
                <w:spacing w:val="-2"/>
                <w:position w:val="8"/>
                <w:sz w:val="16"/>
              </w:rPr>
              <w:t>1</w:t>
            </w:r>
          </w:p>
        </w:tc>
      </w:tr>
      <w:tr w:rsidR="00383AF0" w14:paraId="75F436F4" w14:textId="77777777">
        <w:trPr>
          <w:trHeight w:val="3036"/>
        </w:trPr>
        <w:tc>
          <w:tcPr>
            <w:tcW w:w="713" w:type="dxa"/>
            <w:tcBorders>
              <w:top w:val="single" w:sz="4" w:space="0" w:color="000000"/>
              <w:left w:val="single" w:sz="4" w:space="0" w:color="000000"/>
              <w:bottom w:val="single" w:sz="4" w:space="0" w:color="000000"/>
              <w:right w:val="single" w:sz="4" w:space="0" w:color="000000"/>
            </w:tcBorders>
          </w:tcPr>
          <w:p w14:paraId="3943D1FC" w14:textId="77777777" w:rsidR="00383AF0" w:rsidRDefault="00383AF0">
            <w:pPr>
              <w:pStyle w:val="TableParagraph"/>
            </w:pPr>
          </w:p>
        </w:tc>
        <w:tc>
          <w:tcPr>
            <w:tcW w:w="5095" w:type="dxa"/>
            <w:tcBorders>
              <w:top w:val="single" w:sz="4" w:space="0" w:color="000000"/>
              <w:left w:val="single" w:sz="4" w:space="0" w:color="000000"/>
              <w:bottom w:val="single" w:sz="4" w:space="0" w:color="000000"/>
              <w:right w:val="single" w:sz="4" w:space="0" w:color="000000"/>
            </w:tcBorders>
          </w:tcPr>
          <w:p w14:paraId="79DB9240" w14:textId="77777777" w:rsidR="00383AF0" w:rsidRDefault="00E230EF">
            <w:pPr>
              <w:pStyle w:val="TableParagraph"/>
              <w:numPr>
                <w:ilvl w:val="0"/>
                <w:numId w:val="73"/>
              </w:numPr>
              <w:tabs>
                <w:tab w:val="left" w:pos="791"/>
              </w:tabs>
              <w:ind w:left="791" w:right="57"/>
              <w:jc w:val="both"/>
              <w:rPr>
                <w:sz w:val="24"/>
              </w:rPr>
            </w:pPr>
            <w:r>
              <w:rPr>
                <w:sz w:val="24"/>
              </w:rPr>
              <w:t>le</w:t>
            </w:r>
            <w:r>
              <w:rPr>
                <w:spacing w:val="-15"/>
                <w:sz w:val="24"/>
              </w:rPr>
              <w:t xml:space="preserve"> </w:t>
            </w:r>
            <w:r>
              <w:rPr>
                <w:sz w:val="24"/>
              </w:rPr>
              <w:t>autodichiarazioni</w:t>
            </w:r>
            <w:r>
              <w:rPr>
                <w:spacing w:val="-15"/>
                <w:sz w:val="24"/>
              </w:rPr>
              <w:t xml:space="preserve"> </w:t>
            </w:r>
            <w:r>
              <w:rPr>
                <w:sz w:val="24"/>
              </w:rPr>
              <w:t>di</w:t>
            </w:r>
            <w:r>
              <w:rPr>
                <w:spacing w:val="-15"/>
                <w:sz w:val="24"/>
              </w:rPr>
              <w:t xml:space="preserve"> </w:t>
            </w:r>
            <w:r>
              <w:rPr>
                <w:sz w:val="24"/>
              </w:rPr>
              <w:t>assenza</w:t>
            </w:r>
            <w:r>
              <w:rPr>
                <w:spacing w:val="-15"/>
                <w:sz w:val="24"/>
              </w:rPr>
              <w:t xml:space="preserve"> </w:t>
            </w:r>
            <w:r>
              <w:rPr>
                <w:sz w:val="24"/>
              </w:rPr>
              <w:t>di</w:t>
            </w:r>
            <w:r>
              <w:rPr>
                <w:spacing w:val="-15"/>
                <w:sz w:val="24"/>
              </w:rPr>
              <w:t xml:space="preserve"> </w:t>
            </w:r>
            <w:r>
              <w:rPr>
                <w:sz w:val="24"/>
              </w:rPr>
              <w:t>conflitto</w:t>
            </w:r>
            <w:r>
              <w:rPr>
                <w:spacing w:val="-15"/>
                <w:sz w:val="24"/>
              </w:rPr>
              <w:t xml:space="preserve"> </w:t>
            </w:r>
            <w:r>
              <w:rPr>
                <w:sz w:val="24"/>
              </w:rPr>
              <w:t>di interessi a carico dei partecipanti (e dei titolari effettivi)?</w:t>
            </w:r>
          </w:p>
          <w:p w14:paraId="77869C0E" w14:textId="77777777" w:rsidR="00383AF0" w:rsidRDefault="00E230EF">
            <w:pPr>
              <w:pStyle w:val="TableParagraph"/>
              <w:numPr>
                <w:ilvl w:val="0"/>
                <w:numId w:val="73"/>
              </w:numPr>
              <w:tabs>
                <w:tab w:val="left" w:pos="791"/>
              </w:tabs>
              <w:ind w:left="791" w:right="56"/>
              <w:jc w:val="both"/>
              <w:rPr>
                <w:sz w:val="24"/>
              </w:rPr>
            </w:pPr>
            <w:r>
              <w:rPr>
                <w:sz w:val="24"/>
              </w:rPr>
              <w:t>le</w:t>
            </w:r>
            <w:r>
              <w:rPr>
                <w:spacing w:val="-3"/>
                <w:sz w:val="24"/>
              </w:rPr>
              <w:t xml:space="preserve"> </w:t>
            </w:r>
            <w:r>
              <w:rPr>
                <w:sz w:val="24"/>
              </w:rPr>
              <w:t>autodichiarazioni</w:t>
            </w:r>
            <w:r>
              <w:rPr>
                <w:spacing w:val="-2"/>
                <w:sz w:val="24"/>
              </w:rPr>
              <w:t xml:space="preserve"> </w:t>
            </w:r>
            <w:r>
              <w:rPr>
                <w:sz w:val="24"/>
              </w:rPr>
              <w:t>di</w:t>
            </w:r>
            <w:r>
              <w:rPr>
                <w:spacing w:val="-2"/>
                <w:sz w:val="24"/>
              </w:rPr>
              <w:t xml:space="preserve"> </w:t>
            </w:r>
            <w:r>
              <w:rPr>
                <w:sz w:val="24"/>
              </w:rPr>
              <w:t>assenza</w:t>
            </w:r>
            <w:r>
              <w:rPr>
                <w:spacing w:val="-4"/>
                <w:sz w:val="24"/>
              </w:rPr>
              <w:t xml:space="preserve"> </w:t>
            </w:r>
            <w:r>
              <w:rPr>
                <w:sz w:val="24"/>
              </w:rPr>
              <w:t>di</w:t>
            </w:r>
            <w:r>
              <w:rPr>
                <w:spacing w:val="-2"/>
                <w:sz w:val="24"/>
              </w:rPr>
              <w:t xml:space="preserve"> </w:t>
            </w:r>
            <w:r>
              <w:rPr>
                <w:sz w:val="24"/>
              </w:rPr>
              <w:t>un</w:t>
            </w:r>
            <w:r>
              <w:rPr>
                <w:spacing w:val="-3"/>
                <w:sz w:val="24"/>
              </w:rPr>
              <w:t xml:space="preserve"> </w:t>
            </w:r>
            <w:r>
              <w:rPr>
                <w:sz w:val="24"/>
              </w:rPr>
              <w:t>doppio finanziamento dell’intervento oggetto della procedura di gara?</w:t>
            </w:r>
          </w:p>
          <w:p w14:paraId="021DBA34" w14:textId="77777777" w:rsidR="00383AF0" w:rsidRDefault="00E230EF">
            <w:pPr>
              <w:pStyle w:val="TableParagraph"/>
              <w:numPr>
                <w:ilvl w:val="0"/>
                <w:numId w:val="73"/>
              </w:numPr>
              <w:tabs>
                <w:tab w:val="left" w:pos="791"/>
              </w:tabs>
              <w:ind w:left="791" w:right="57"/>
              <w:jc w:val="both"/>
              <w:rPr>
                <w:sz w:val="24"/>
              </w:rPr>
            </w:pPr>
            <w:r>
              <w:rPr>
                <w:sz w:val="24"/>
              </w:rPr>
              <w:t>le attestazioni che l’organo direttivo del soggetto</w:t>
            </w:r>
            <w:r>
              <w:rPr>
                <w:spacing w:val="-14"/>
                <w:sz w:val="24"/>
              </w:rPr>
              <w:t xml:space="preserve"> </w:t>
            </w:r>
            <w:r>
              <w:rPr>
                <w:sz w:val="24"/>
              </w:rPr>
              <w:t>partecipante</w:t>
            </w:r>
            <w:r>
              <w:rPr>
                <w:spacing w:val="-15"/>
                <w:sz w:val="24"/>
              </w:rPr>
              <w:t xml:space="preserve"> </w:t>
            </w:r>
            <w:r>
              <w:rPr>
                <w:sz w:val="24"/>
              </w:rPr>
              <w:t>abbia</w:t>
            </w:r>
            <w:r>
              <w:rPr>
                <w:spacing w:val="-15"/>
                <w:sz w:val="24"/>
              </w:rPr>
              <w:t xml:space="preserve"> </w:t>
            </w:r>
            <w:r>
              <w:rPr>
                <w:sz w:val="24"/>
              </w:rPr>
              <w:t>adottato</w:t>
            </w:r>
            <w:r>
              <w:rPr>
                <w:spacing w:val="-14"/>
                <w:sz w:val="24"/>
              </w:rPr>
              <w:t xml:space="preserve"> </w:t>
            </w:r>
            <w:r>
              <w:rPr>
                <w:sz w:val="24"/>
              </w:rPr>
              <w:t>modelli di organizzazione o di gestioni idonei a prevenire</w:t>
            </w:r>
            <w:r>
              <w:rPr>
                <w:spacing w:val="80"/>
                <w:sz w:val="24"/>
              </w:rPr>
              <w:t xml:space="preserve"> </w:t>
            </w:r>
            <w:r>
              <w:rPr>
                <w:sz w:val="24"/>
              </w:rPr>
              <w:t>i</w:t>
            </w:r>
            <w:r>
              <w:rPr>
                <w:spacing w:val="80"/>
                <w:sz w:val="24"/>
              </w:rPr>
              <w:t xml:space="preserve"> </w:t>
            </w:r>
            <w:r>
              <w:rPr>
                <w:sz w:val="24"/>
              </w:rPr>
              <w:t>reati</w:t>
            </w:r>
            <w:r>
              <w:rPr>
                <w:spacing w:val="80"/>
                <w:sz w:val="24"/>
              </w:rPr>
              <w:t xml:space="preserve"> </w:t>
            </w:r>
            <w:r>
              <w:rPr>
                <w:sz w:val="24"/>
              </w:rPr>
              <w:t>contemplati</w:t>
            </w:r>
            <w:r>
              <w:rPr>
                <w:spacing w:val="80"/>
                <w:sz w:val="24"/>
              </w:rPr>
              <w:t xml:space="preserve"> </w:t>
            </w:r>
            <w:r>
              <w:rPr>
                <w:sz w:val="24"/>
              </w:rPr>
              <w:t>nel</w:t>
            </w:r>
            <w:r>
              <w:rPr>
                <w:spacing w:val="80"/>
                <w:sz w:val="24"/>
              </w:rPr>
              <w:t xml:space="preserve"> </w:t>
            </w:r>
            <w:proofErr w:type="spellStart"/>
            <w:r>
              <w:rPr>
                <w:sz w:val="24"/>
              </w:rPr>
              <w:t>D.Lgs.</w:t>
            </w:r>
            <w:proofErr w:type="spellEnd"/>
          </w:p>
          <w:p w14:paraId="497D0CC5" w14:textId="77777777" w:rsidR="00383AF0" w:rsidRDefault="00E230EF">
            <w:pPr>
              <w:pStyle w:val="TableParagraph"/>
              <w:spacing w:line="257" w:lineRule="exact"/>
              <w:ind w:left="791"/>
              <w:rPr>
                <w:sz w:val="24"/>
              </w:rPr>
            </w:pPr>
            <w:r>
              <w:rPr>
                <w:spacing w:val="-2"/>
                <w:sz w:val="24"/>
              </w:rPr>
              <w:t>231/2001?</w:t>
            </w:r>
          </w:p>
        </w:tc>
        <w:tc>
          <w:tcPr>
            <w:tcW w:w="613" w:type="dxa"/>
            <w:tcBorders>
              <w:top w:val="single" w:sz="4" w:space="0" w:color="000000"/>
              <w:left w:val="single" w:sz="4" w:space="0" w:color="000000"/>
              <w:bottom w:val="single" w:sz="4" w:space="0" w:color="000000"/>
              <w:right w:val="single" w:sz="4" w:space="0" w:color="000000"/>
            </w:tcBorders>
          </w:tcPr>
          <w:p w14:paraId="5D5FBE07" w14:textId="77777777" w:rsidR="00383AF0" w:rsidRDefault="00383AF0">
            <w:pPr>
              <w:pStyle w:val="TableParagraph"/>
            </w:pPr>
          </w:p>
        </w:tc>
        <w:tc>
          <w:tcPr>
            <w:tcW w:w="615" w:type="dxa"/>
            <w:tcBorders>
              <w:top w:val="single" w:sz="4" w:space="0" w:color="000000"/>
              <w:left w:val="single" w:sz="4" w:space="0" w:color="000000"/>
              <w:bottom w:val="single" w:sz="4" w:space="0" w:color="000000"/>
              <w:right w:val="single" w:sz="4" w:space="0" w:color="000000"/>
            </w:tcBorders>
          </w:tcPr>
          <w:p w14:paraId="3D0A08EE" w14:textId="77777777" w:rsidR="00383AF0" w:rsidRDefault="00383AF0">
            <w:pPr>
              <w:pStyle w:val="TableParagraph"/>
            </w:pPr>
          </w:p>
        </w:tc>
        <w:tc>
          <w:tcPr>
            <w:tcW w:w="613" w:type="dxa"/>
            <w:tcBorders>
              <w:top w:val="single" w:sz="4" w:space="0" w:color="000000"/>
              <w:left w:val="single" w:sz="4" w:space="0" w:color="000000"/>
              <w:bottom w:val="single" w:sz="4" w:space="0" w:color="000000"/>
              <w:right w:val="single" w:sz="4" w:space="0" w:color="000000"/>
            </w:tcBorders>
          </w:tcPr>
          <w:p w14:paraId="45056C00" w14:textId="77777777" w:rsidR="00383AF0" w:rsidRDefault="00383AF0">
            <w:pPr>
              <w:pStyle w:val="TableParagraph"/>
            </w:pPr>
          </w:p>
        </w:tc>
        <w:tc>
          <w:tcPr>
            <w:tcW w:w="2201" w:type="dxa"/>
            <w:tcBorders>
              <w:top w:val="single" w:sz="4" w:space="0" w:color="000000"/>
              <w:left w:val="single" w:sz="4" w:space="0" w:color="000000"/>
              <w:bottom w:val="single" w:sz="4" w:space="0" w:color="000000"/>
              <w:right w:val="single" w:sz="4" w:space="0" w:color="000000"/>
            </w:tcBorders>
          </w:tcPr>
          <w:p w14:paraId="7C0D1829" w14:textId="77777777" w:rsidR="00383AF0" w:rsidRDefault="00383AF0">
            <w:pPr>
              <w:pStyle w:val="TableParagraph"/>
            </w:pPr>
          </w:p>
        </w:tc>
        <w:tc>
          <w:tcPr>
            <w:tcW w:w="2203" w:type="dxa"/>
            <w:tcBorders>
              <w:top w:val="single" w:sz="4" w:space="0" w:color="000000"/>
              <w:left w:val="single" w:sz="4" w:space="0" w:color="000000"/>
              <w:bottom w:val="single" w:sz="4" w:space="0" w:color="000000"/>
              <w:right w:val="single" w:sz="4" w:space="0" w:color="000000"/>
            </w:tcBorders>
          </w:tcPr>
          <w:p w14:paraId="1D64C6C5" w14:textId="77777777" w:rsidR="00383AF0" w:rsidRDefault="00383AF0">
            <w:pPr>
              <w:pStyle w:val="TableParagraph"/>
            </w:pPr>
          </w:p>
        </w:tc>
        <w:tc>
          <w:tcPr>
            <w:tcW w:w="2617" w:type="dxa"/>
            <w:tcBorders>
              <w:top w:val="single" w:sz="4" w:space="0" w:color="000000"/>
              <w:left w:val="single" w:sz="4" w:space="0" w:color="000000"/>
              <w:bottom w:val="single" w:sz="4" w:space="0" w:color="000000"/>
              <w:right w:val="single" w:sz="4" w:space="0" w:color="000000"/>
            </w:tcBorders>
          </w:tcPr>
          <w:p w14:paraId="3E2A405E" w14:textId="77777777" w:rsidR="00383AF0" w:rsidRDefault="00383AF0">
            <w:pPr>
              <w:pStyle w:val="TableParagraph"/>
            </w:pPr>
          </w:p>
        </w:tc>
      </w:tr>
      <w:tr w:rsidR="00383AF0" w14:paraId="3CCAAFA3" w14:textId="77777777">
        <w:trPr>
          <w:trHeight w:val="3864"/>
        </w:trPr>
        <w:tc>
          <w:tcPr>
            <w:tcW w:w="713" w:type="dxa"/>
            <w:tcBorders>
              <w:top w:val="single" w:sz="4" w:space="0" w:color="000000"/>
              <w:left w:val="single" w:sz="4" w:space="0" w:color="000000"/>
              <w:bottom w:val="single" w:sz="4" w:space="0" w:color="000000"/>
              <w:right w:val="single" w:sz="4" w:space="0" w:color="000000"/>
            </w:tcBorders>
          </w:tcPr>
          <w:p w14:paraId="34ED228E" w14:textId="77777777" w:rsidR="00383AF0" w:rsidRDefault="00383AF0">
            <w:pPr>
              <w:pStyle w:val="TableParagraph"/>
              <w:rPr>
                <w:sz w:val="24"/>
              </w:rPr>
            </w:pPr>
          </w:p>
          <w:p w14:paraId="08537B6E" w14:textId="77777777" w:rsidR="00383AF0" w:rsidRDefault="00383AF0">
            <w:pPr>
              <w:pStyle w:val="TableParagraph"/>
              <w:rPr>
                <w:sz w:val="24"/>
              </w:rPr>
            </w:pPr>
          </w:p>
          <w:p w14:paraId="05B2D646" w14:textId="77777777" w:rsidR="00383AF0" w:rsidRDefault="00383AF0">
            <w:pPr>
              <w:pStyle w:val="TableParagraph"/>
              <w:rPr>
                <w:sz w:val="24"/>
              </w:rPr>
            </w:pPr>
          </w:p>
          <w:p w14:paraId="38D2EE75" w14:textId="77777777" w:rsidR="00383AF0" w:rsidRDefault="00383AF0">
            <w:pPr>
              <w:pStyle w:val="TableParagraph"/>
              <w:rPr>
                <w:sz w:val="24"/>
              </w:rPr>
            </w:pPr>
          </w:p>
          <w:p w14:paraId="0F12CCBB" w14:textId="77777777" w:rsidR="00383AF0" w:rsidRDefault="00383AF0">
            <w:pPr>
              <w:pStyle w:val="TableParagraph"/>
              <w:rPr>
                <w:sz w:val="24"/>
              </w:rPr>
            </w:pPr>
          </w:p>
          <w:p w14:paraId="5F44EDAF" w14:textId="77777777" w:rsidR="00383AF0" w:rsidRDefault="00383AF0">
            <w:pPr>
              <w:pStyle w:val="TableParagraph"/>
              <w:spacing w:before="135"/>
              <w:rPr>
                <w:sz w:val="24"/>
              </w:rPr>
            </w:pPr>
          </w:p>
          <w:p w14:paraId="725F44E9" w14:textId="77777777" w:rsidR="00383AF0" w:rsidRDefault="00E230EF">
            <w:pPr>
              <w:pStyle w:val="TableParagraph"/>
              <w:spacing w:before="1"/>
              <w:ind w:left="242"/>
              <w:rPr>
                <w:sz w:val="24"/>
              </w:rPr>
            </w:pPr>
            <w:r>
              <w:rPr>
                <w:spacing w:val="-5"/>
                <w:sz w:val="24"/>
              </w:rPr>
              <w:t>12</w:t>
            </w:r>
          </w:p>
        </w:tc>
        <w:tc>
          <w:tcPr>
            <w:tcW w:w="5095" w:type="dxa"/>
            <w:tcBorders>
              <w:top w:val="single" w:sz="4" w:space="0" w:color="000000"/>
              <w:left w:val="single" w:sz="4" w:space="0" w:color="000000"/>
              <w:bottom w:val="single" w:sz="4" w:space="0" w:color="000000"/>
              <w:right w:val="single" w:sz="4" w:space="0" w:color="000000"/>
            </w:tcBorders>
          </w:tcPr>
          <w:p w14:paraId="4BE3A5E4" w14:textId="77777777" w:rsidR="00383AF0" w:rsidRDefault="00383AF0">
            <w:pPr>
              <w:pStyle w:val="TableParagraph"/>
              <w:rPr>
                <w:sz w:val="24"/>
              </w:rPr>
            </w:pPr>
          </w:p>
          <w:p w14:paraId="775FF06B" w14:textId="77777777" w:rsidR="00383AF0" w:rsidRDefault="00383AF0">
            <w:pPr>
              <w:pStyle w:val="TableParagraph"/>
              <w:rPr>
                <w:sz w:val="24"/>
              </w:rPr>
            </w:pPr>
          </w:p>
          <w:p w14:paraId="36973BD9" w14:textId="77777777" w:rsidR="00383AF0" w:rsidRDefault="00383AF0">
            <w:pPr>
              <w:pStyle w:val="TableParagraph"/>
              <w:spacing w:before="135"/>
              <w:rPr>
                <w:sz w:val="24"/>
              </w:rPr>
            </w:pPr>
          </w:p>
          <w:p w14:paraId="62DFBACA" w14:textId="77777777" w:rsidR="00383AF0" w:rsidRDefault="00E230EF">
            <w:pPr>
              <w:pStyle w:val="TableParagraph"/>
              <w:spacing w:before="1"/>
              <w:ind w:left="72" w:right="55"/>
              <w:jc w:val="both"/>
              <w:rPr>
                <w:sz w:val="24"/>
              </w:rPr>
            </w:pPr>
            <w:r>
              <w:rPr>
                <w:sz w:val="24"/>
              </w:rPr>
              <w:t>La stazione appaltante ha adottato misure adeguate al fine di prevenire, individuare e porre rimedio in modo efficace a conflitti di interesse nello svolgimento delle procedure di aggiudicazione degli appalti, in modo da evitare qualsiasi distorsione</w:t>
            </w:r>
            <w:r>
              <w:rPr>
                <w:spacing w:val="-9"/>
                <w:sz w:val="24"/>
              </w:rPr>
              <w:t xml:space="preserve"> </w:t>
            </w:r>
            <w:r>
              <w:rPr>
                <w:sz w:val="24"/>
              </w:rPr>
              <w:t>della</w:t>
            </w:r>
            <w:r>
              <w:rPr>
                <w:spacing w:val="-9"/>
                <w:sz w:val="24"/>
              </w:rPr>
              <w:t xml:space="preserve"> </w:t>
            </w:r>
            <w:r>
              <w:rPr>
                <w:sz w:val="24"/>
              </w:rPr>
              <w:t>concorrenza</w:t>
            </w:r>
            <w:r>
              <w:rPr>
                <w:spacing w:val="-9"/>
                <w:sz w:val="24"/>
              </w:rPr>
              <w:t xml:space="preserve"> </w:t>
            </w:r>
            <w:r>
              <w:rPr>
                <w:sz w:val="24"/>
              </w:rPr>
              <w:t>e</w:t>
            </w:r>
            <w:r>
              <w:rPr>
                <w:spacing w:val="-9"/>
                <w:sz w:val="24"/>
              </w:rPr>
              <w:t xml:space="preserve"> </w:t>
            </w:r>
            <w:r>
              <w:rPr>
                <w:sz w:val="24"/>
              </w:rPr>
              <w:t>garantire</w:t>
            </w:r>
            <w:r>
              <w:rPr>
                <w:spacing w:val="-10"/>
                <w:sz w:val="24"/>
              </w:rPr>
              <w:t xml:space="preserve"> </w:t>
            </w:r>
            <w:r>
              <w:rPr>
                <w:sz w:val="24"/>
              </w:rPr>
              <w:t>la</w:t>
            </w:r>
            <w:r>
              <w:rPr>
                <w:spacing w:val="-9"/>
                <w:sz w:val="24"/>
              </w:rPr>
              <w:t xml:space="preserve"> </w:t>
            </w:r>
            <w:r>
              <w:rPr>
                <w:sz w:val="24"/>
              </w:rPr>
              <w:t>parità</w:t>
            </w:r>
            <w:r>
              <w:rPr>
                <w:spacing w:val="-7"/>
                <w:sz w:val="24"/>
              </w:rPr>
              <w:t xml:space="preserve"> </w:t>
            </w:r>
            <w:r>
              <w:rPr>
                <w:sz w:val="24"/>
              </w:rPr>
              <w:t>di trattamento di tutti gli operatori economici?</w:t>
            </w:r>
          </w:p>
        </w:tc>
        <w:tc>
          <w:tcPr>
            <w:tcW w:w="613" w:type="dxa"/>
            <w:tcBorders>
              <w:top w:val="single" w:sz="4" w:space="0" w:color="000000"/>
              <w:left w:val="single" w:sz="4" w:space="0" w:color="000000"/>
              <w:bottom w:val="single" w:sz="4" w:space="0" w:color="000000"/>
              <w:right w:val="single" w:sz="4" w:space="0" w:color="000000"/>
            </w:tcBorders>
          </w:tcPr>
          <w:p w14:paraId="3C0DB1BF" w14:textId="7E30B27F" w:rsidR="00383AF0" w:rsidRDefault="00383AF0">
            <w:pPr>
              <w:pStyle w:val="TableParagraph"/>
              <w:jc w:val="center"/>
              <w:rPr>
                <w:b/>
                <w:bCs/>
              </w:rPr>
            </w:pPr>
          </w:p>
        </w:tc>
        <w:tc>
          <w:tcPr>
            <w:tcW w:w="615" w:type="dxa"/>
            <w:tcBorders>
              <w:top w:val="single" w:sz="4" w:space="0" w:color="000000"/>
              <w:left w:val="single" w:sz="4" w:space="0" w:color="000000"/>
              <w:bottom w:val="single" w:sz="4" w:space="0" w:color="000000"/>
              <w:right w:val="single" w:sz="4" w:space="0" w:color="000000"/>
            </w:tcBorders>
          </w:tcPr>
          <w:p w14:paraId="7468C879" w14:textId="77777777" w:rsidR="00383AF0" w:rsidRDefault="00383AF0">
            <w:pPr>
              <w:pStyle w:val="TableParagraph"/>
            </w:pPr>
          </w:p>
        </w:tc>
        <w:tc>
          <w:tcPr>
            <w:tcW w:w="613" w:type="dxa"/>
            <w:tcBorders>
              <w:top w:val="single" w:sz="4" w:space="0" w:color="000000"/>
              <w:left w:val="single" w:sz="4" w:space="0" w:color="000000"/>
              <w:bottom w:val="single" w:sz="4" w:space="0" w:color="000000"/>
              <w:right w:val="single" w:sz="4" w:space="0" w:color="000000"/>
            </w:tcBorders>
          </w:tcPr>
          <w:p w14:paraId="72DFACDC" w14:textId="77777777" w:rsidR="00383AF0" w:rsidRDefault="00383AF0">
            <w:pPr>
              <w:pStyle w:val="TableParagraph"/>
            </w:pPr>
          </w:p>
        </w:tc>
        <w:tc>
          <w:tcPr>
            <w:tcW w:w="2201" w:type="dxa"/>
            <w:tcBorders>
              <w:top w:val="single" w:sz="4" w:space="0" w:color="000000"/>
              <w:left w:val="single" w:sz="4" w:space="0" w:color="000000"/>
              <w:bottom w:val="single" w:sz="4" w:space="0" w:color="000000"/>
              <w:right w:val="single" w:sz="4" w:space="0" w:color="000000"/>
            </w:tcBorders>
          </w:tcPr>
          <w:p w14:paraId="739C51EE" w14:textId="0E9DADD1" w:rsidR="00383AF0" w:rsidRDefault="00383AF0">
            <w:pPr>
              <w:pStyle w:val="TableParagraph"/>
            </w:pPr>
          </w:p>
        </w:tc>
        <w:tc>
          <w:tcPr>
            <w:tcW w:w="2203" w:type="dxa"/>
            <w:tcBorders>
              <w:top w:val="single" w:sz="4" w:space="0" w:color="000000"/>
              <w:left w:val="single" w:sz="4" w:space="0" w:color="000000"/>
              <w:bottom w:val="single" w:sz="4" w:space="0" w:color="000000"/>
              <w:right w:val="single" w:sz="4" w:space="0" w:color="000000"/>
            </w:tcBorders>
          </w:tcPr>
          <w:p w14:paraId="4F001890" w14:textId="77777777" w:rsidR="00383AF0" w:rsidRDefault="00383AF0">
            <w:pPr>
              <w:pStyle w:val="TableParagraph"/>
            </w:pPr>
          </w:p>
        </w:tc>
        <w:tc>
          <w:tcPr>
            <w:tcW w:w="2617" w:type="dxa"/>
            <w:tcBorders>
              <w:top w:val="single" w:sz="4" w:space="0" w:color="000000"/>
              <w:left w:val="single" w:sz="4" w:space="0" w:color="000000"/>
              <w:bottom w:val="single" w:sz="4" w:space="0" w:color="000000"/>
              <w:right w:val="single" w:sz="4" w:space="0" w:color="000000"/>
            </w:tcBorders>
          </w:tcPr>
          <w:p w14:paraId="51BB24F4" w14:textId="77777777" w:rsidR="00383AF0" w:rsidRDefault="00E230EF">
            <w:pPr>
              <w:pStyle w:val="TableParagraph"/>
              <w:numPr>
                <w:ilvl w:val="0"/>
                <w:numId w:val="72"/>
              </w:numPr>
              <w:tabs>
                <w:tab w:val="left" w:pos="273"/>
                <w:tab w:val="left" w:pos="275"/>
              </w:tabs>
              <w:ind w:right="75"/>
              <w:rPr>
                <w:sz w:val="24"/>
              </w:rPr>
            </w:pPr>
            <w:r>
              <w:rPr>
                <w:sz w:val="24"/>
              </w:rPr>
              <w:t>Sezioni del PIAO della Stazione</w:t>
            </w:r>
            <w:r>
              <w:rPr>
                <w:spacing w:val="-15"/>
                <w:sz w:val="24"/>
              </w:rPr>
              <w:t xml:space="preserve"> </w:t>
            </w:r>
            <w:r>
              <w:rPr>
                <w:sz w:val="24"/>
              </w:rPr>
              <w:t>appaltante</w:t>
            </w:r>
            <w:r>
              <w:rPr>
                <w:spacing w:val="-15"/>
                <w:sz w:val="24"/>
              </w:rPr>
              <w:t xml:space="preserve"> </w:t>
            </w:r>
            <w:r>
              <w:rPr>
                <w:sz w:val="24"/>
              </w:rPr>
              <w:t xml:space="preserve">che riguardano in modo specifico la prevenzione conflitto </w:t>
            </w:r>
            <w:r>
              <w:rPr>
                <w:spacing w:val="-2"/>
                <w:sz w:val="24"/>
              </w:rPr>
              <w:t>interessi</w:t>
            </w:r>
          </w:p>
          <w:p w14:paraId="138579E9" w14:textId="77777777" w:rsidR="00383AF0" w:rsidRDefault="00E230EF">
            <w:pPr>
              <w:pStyle w:val="TableParagraph"/>
              <w:numPr>
                <w:ilvl w:val="0"/>
                <w:numId w:val="72"/>
              </w:numPr>
              <w:tabs>
                <w:tab w:val="left" w:pos="273"/>
                <w:tab w:val="left" w:pos="275"/>
              </w:tabs>
              <w:ind w:right="114"/>
              <w:rPr>
                <w:sz w:val="24"/>
              </w:rPr>
            </w:pPr>
            <w:r>
              <w:rPr>
                <w:sz w:val="24"/>
              </w:rPr>
              <w:t>Attestazione di attività a</w:t>
            </w:r>
            <w:r>
              <w:rPr>
                <w:spacing w:val="-11"/>
                <w:sz w:val="24"/>
              </w:rPr>
              <w:t xml:space="preserve"> </w:t>
            </w:r>
            <w:r>
              <w:rPr>
                <w:sz w:val="24"/>
              </w:rPr>
              <w:t>presidio</w:t>
            </w:r>
            <w:r>
              <w:rPr>
                <w:spacing w:val="-10"/>
                <w:sz w:val="24"/>
              </w:rPr>
              <w:t xml:space="preserve"> </w:t>
            </w:r>
            <w:r>
              <w:rPr>
                <w:sz w:val="24"/>
              </w:rPr>
              <w:t>del</w:t>
            </w:r>
            <w:r>
              <w:rPr>
                <w:spacing w:val="-10"/>
                <w:sz w:val="24"/>
              </w:rPr>
              <w:t xml:space="preserve"> </w:t>
            </w:r>
            <w:r>
              <w:rPr>
                <w:sz w:val="24"/>
              </w:rPr>
              <w:t>codice</w:t>
            </w:r>
            <w:r>
              <w:rPr>
                <w:spacing w:val="-11"/>
                <w:sz w:val="24"/>
              </w:rPr>
              <w:t xml:space="preserve"> </w:t>
            </w:r>
            <w:r>
              <w:rPr>
                <w:sz w:val="24"/>
              </w:rPr>
              <w:t>di comportamento dei dipendenti pubblici –</w:t>
            </w:r>
          </w:p>
          <w:p w14:paraId="02A2AE40" w14:textId="77777777" w:rsidR="00383AF0" w:rsidRDefault="00E230EF">
            <w:pPr>
              <w:pStyle w:val="TableParagraph"/>
              <w:ind w:left="275"/>
              <w:rPr>
                <w:sz w:val="24"/>
              </w:rPr>
            </w:pPr>
            <w:r>
              <w:rPr>
                <w:sz w:val="24"/>
              </w:rPr>
              <w:t>d.P.R.</w:t>
            </w:r>
            <w:r>
              <w:rPr>
                <w:spacing w:val="-1"/>
                <w:sz w:val="24"/>
              </w:rPr>
              <w:t xml:space="preserve"> </w:t>
            </w:r>
            <w:r>
              <w:rPr>
                <w:sz w:val="24"/>
              </w:rPr>
              <w:t xml:space="preserve">n. 62 del </w:t>
            </w:r>
            <w:r>
              <w:rPr>
                <w:spacing w:val="-4"/>
                <w:sz w:val="24"/>
              </w:rPr>
              <w:t>2013</w:t>
            </w:r>
          </w:p>
          <w:p w14:paraId="36036F1E" w14:textId="77777777" w:rsidR="00383AF0" w:rsidRDefault="00E230EF">
            <w:pPr>
              <w:pStyle w:val="TableParagraph"/>
              <w:numPr>
                <w:ilvl w:val="0"/>
                <w:numId w:val="71"/>
              </w:numPr>
              <w:tabs>
                <w:tab w:val="left" w:pos="273"/>
                <w:tab w:val="left" w:pos="275"/>
              </w:tabs>
              <w:spacing w:line="270" w:lineRule="atLeast"/>
              <w:ind w:right="73"/>
              <w:rPr>
                <w:sz w:val="24"/>
              </w:rPr>
            </w:pPr>
            <w:r>
              <w:rPr>
                <w:sz w:val="24"/>
              </w:rPr>
              <w:t>Altra documentazione</w:t>
            </w:r>
            <w:r>
              <w:rPr>
                <w:spacing w:val="40"/>
                <w:sz w:val="24"/>
              </w:rPr>
              <w:t xml:space="preserve"> </w:t>
            </w:r>
            <w:r>
              <w:rPr>
                <w:sz w:val="24"/>
              </w:rPr>
              <w:t>o</w:t>
            </w:r>
            <w:r>
              <w:rPr>
                <w:spacing w:val="-10"/>
                <w:sz w:val="24"/>
              </w:rPr>
              <w:t xml:space="preserve"> </w:t>
            </w:r>
            <w:r>
              <w:rPr>
                <w:sz w:val="24"/>
              </w:rPr>
              <w:t>atto</w:t>
            </w:r>
            <w:r>
              <w:rPr>
                <w:spacing w:val="-10"/>
                <w:sz w:val="24"/>
              </w:rPr>
              <w:t xml:space="preserve"> </w:t>
            </w:r>
            <w:r>
              <w:rPr>
                <w:sz w:val="24"/>
              </w:rPr>
              <w:t>analogo</w:t>
            </w:r>
            <w:r>
              <w:rPr>
                <w:spacing w:val="-10"/>
                <w:sz w:val="24"/>
              </w:rPr>
              <w:t xml:space="preserve"> </w:t>
            </w:r>
            <w:r>
              <w:rPr>
                <w:sz w:val="24"/>
              </w:rPr>
              <w:t>utile</w:t>
            </w:r>
            <w:r>
              <w:rPr>
                <w:spacing w:val="-10"/>
                <w:sz w:val="24"/>
              </w:rPr>
              <w:t xml:space="preserve"> </w:t>
            </w:r>
            <w:r>
              <w:rPr>
                <w:sz w:val="24"/>
              </w:rPr>
              <w:t xml:space="preserve">allo </w:t>
            </w:r>
            <w:r>
              <w:rPr>
                <w:spacing w:val="-2"/>
                <w:sz w:val="24"/>
              </w:rPr>
              <w:t>scopo</w:t>
            </w:r>
          </w:p>
        </w:tc>
      </w:tr>
    </w:tbl>
    <w:p w14:paraId="46C0D39C" w14:textId="77777777" w:rsidR="00383AF0" w:rsidRDefault="00383AF0">
      <w:pPr>
        <w:sectPr w:rsidR="00383AF0">
          <w:headerReference w:type="default" r:id="rId52"/>
          <w:footerReference w:type="default" r:id="rId53"/>
          <w:headerReference w:type="first" r:id="rId54"/>
          <w:footerReference w:type="first" r:id="rId55"/>
          <w:pgSz w:w="16838" w:h="11906" w:orient="landscape"/>
          <w:pgMar w:top="1600" w:right="920" w:bottom="1120" w:left="880" w:header="3" w:footer="695" w:gutter="0"/>
          <w:cols w:space="720"/>
          <w:formProt w:val="0"/>
          <w:docGrid w:linePitch="100" w:charSpace="4096"/>
        </w:sectPr>
      </w:pPr>
    </w:p>
    <w:p w14:paraId="6E82E7E1" w14:textId="77777777" w:rsidR="00383AF0" w:rsidRDefault="00383AF0">
      <w:pPr>
        <w:pStyle w:val="Corpotesto"/>
        <w:rPr>
          <w:sz w:val="15"/>
        </w:rPr>
      </w:pPr>
    </w:p>
    <w:tbl>
      <w:tblPr>
        <w:tblStyle w:val="NormalTable0"/>
        <w:tblW w:w="14672" w:type="dxa"/>
        <w:tblInd w:w="262" w:type="dxa"/>
        <w:tblLayout w:type="fixed"/>
        <w:tblCellMar>
          <w:left w:w="5" w:type="dxa"/>
          <w:right w:w="5" w:type="dxa"/>
        </w:tblCellMar>
        <w:tblLook w:val="01E0" w:firstRow="1" w:lastRow="1" w:firstColumn="1" w:lastColumn="1" w:noHBand="0" w:noVBand="0"/>
      </w:tblPr>
      <w:tblGrid>
        <w:gridCol w:w="714"/>
        <w:gridCol w:w="5096"/>
        <w:gridCol w:w="613"/>
        <w:gridCol w:w="615"/>
        <w:gridCol w:w="613"/>
        <w:gridCol w:w="2201"/>
        <w:gridCol w:w="2203"/>
        <w:gridCol w:w="2617"/>
      </w:tblGrid>
      <w:tr w:rsidR="00383AF0" w14:paraId="674B8CBE" w14:textId="77777777">
        <w:trPr>
          <w:trHeight w:val="1659"/>
        </w:trPr>
        <w:tc>
          <w:tcPr>
            <w:tcW w:w="5808" w:type="dxa"/>
            <w:gridSpan w:val="2"/>
            <w:tcBorders>
              <w:top w:val="single" w:sz="4" w:space="0" w:color="000000"/>
              <w:left w:val="single" w:sz="4" w:space="0" w:color="000000"/>
              <w:bottom w:val="single" w:sz="4" w:space="0" w:color="000000"/>
              <w:right w:val="single" w:sz="4" w:space="0" w:color="000000"/>
            </w:tcBorders>
            <w:shd w:val="clear" w:color="auto" w:fill="1F487C"/>
          </w:tcPr>
          <w:p w14:paraId="2F068545" w14:textId="77777777" w:rsidR="00383AF0" w:rsidRDefault="00383AF0">
            <w:pPr>
              <w:pStyle w:val="TableParagraph"/>
              <w:rPr>
                <w:sz w:val="24"/>
              </w:rPr>
            </w:pPr>
          </w:p>
          <w:p w14:paraId="28337C83" w14:textId="77777777" w:rsidR="00383AF0" w:rsidRDefault="00383AF0">
            <w:pPr>
              <w:pStyle w:val="TableParagraph"/>
              <w:spacing w:before="58"/>
              <w:rPr>
                <w:sz w:val="24"/>
              </w:rPr>
            </w:pPr>
          </w:p>
          <w:p w14:paraId="5A3C7C43" w14:textId="77777777" w:rsidR="00383AF0" w:rsidRDefault="00E230EF">
            <w:pPr>
              <w:pStyle w:val="TableParagraph"/>
              <w:spacing w:before="1"/>
              <w:ind w:left="1156"/>
              <w:rPr>
                <w:b/>
                <w:sz w:val="24"/>
              </w:rPr>
            </w:pPr>
            <w:r>
              <w:rPr>
                <w:b/>
                <w:color w:val="FFFFFF"/>
                <w:sz w:val="24"/>
              </w:rPr>
              <w:t>Verifica</w:t>
            </w:r>
            <w:r>
              <w:rPr>
                <w:b/>
                <w:color w:val="FFFFFF"/>
                <w:spacing w:val="-2"/>
                <w:sz w:val="24"/>
              </w:rPr>
              <w:t xml:space="preserve"> </w:t>
            </w:r>
            <w:r>
              <w:rPr>
                <w:b/>
                <w:color w:val="FFFFFF"/>
                <w:sz w:val="24"/>
              </w:rPr>
              <w:t>procedure</w:t>
            </w:r>
            <w:r>
              <w:rPr>
                <w:b/>
                <w:color w:val="FFFFFF"/>
                <w:spacing w:val="-3"/>
                <w:sz w:val="24"/>
              </w:rPr>
              <w:t xml:space="preserve"> </w:t>
            </w:r>
            <w:r>
              <w:rPr>
                <w:b/>
                <w:color w:val="FFFFFF"/>
                <w:sz w:val="24"/>
              </w:rPr>
              <w:t>di</w:t>
            </w:r>
            <w:r>
              <w:rPr>
                <w:b/>
                <w:color w:val="FFFFFF"/>
                <w:spacing w:val="-1"/>
                <w:sz w:val="24"/>
              </w:rPr>
              <w:t xml:space="preserve"> </w:t>
            </w:r>
            <w:r>
              <w:rPr>
                <w:b/>
                <w:color w:val="FFFFFF"/>
                <w:spacing w:val="-2"/>
                <w:sz w:val="24"/>
              </w:rPr>
              <w:t>affidamento</w:t>
            </w:r>
          </w:p>
        </w:tc>
        <w:tc>
          <w:tcPr>
            <w:tcW w:w="613" w:type="dxa"/>
            <w:tcBorders>
              <w:top w:val="single" w:sz="4" w:space="0" w:color="000000"/>
              <w:left w:val="single" w:sz="4" w:space="0" w:color="000000"/>
              <w:bottom w:val="single" w:sz="4" w:space="0" w:color="000000"/>
              <w:right w:val="single" w:sz="4" w:space="0" w:color="000000"/>
            </w:tcBorders>
            <w:shd w:val="clear" w:color="auto" w:fill="1F487C"/>
          </w:tcPr>
          <w:p w14:paraId="5D780BE7" w14:textId="77777777" w:rsidR="00383AF0" w:rsidRDefault="00383AF0">
            <w:pPr>
              <w:pStyle w:val="TableParagraph"/>
              <w:rPr>
                <w:sz w:val="24"/>
              </w:rPr>
            </w:pPr>
          </w:p>
          <w:p w14:paraId="616D7688" w14:textId="77777777" w:rsidR="00383AF0" w:rsidRDefault="00383AF0">
            <w:pPr>
              <w:pStyle w:val="TableParagraph"/>
              <w:spacing w:before="58"/>
              <w:rPr>
                <w:sz w:val="24"/>
              </w:rPr>
            </w:pPr>
          </w:p>
          <w:p w14:paraId="3F692289" w14:textId="77777777" w:rsidR="00383AF0" w:rsidRDefault="00E230EF">
            <w:pPr>
              <w:pStyle w:val="TableParagraph"/>
              <w:spacing w:before="1"/>
              <w:ind w:left="195"/>
              <w:rPr>
                <w:b/>
                <w:sz w:val="24"/>
              </w:rPr>
            </w:pPr>
            <w:r>
              <w:rPr>
                <w:b/>
                <w:color w:val="FFFFFF"/>
                <w:spacing w:val="-5"/>
                <w:sz w:val="24"/>
              </w:rPr>
              <w:t>SI</w:t>
            </w:r>
          </w:p>
        </w:tc>
        <w:tc>
          <w:tcPr>
            <w:tcW w:w="615" w:type="dxa"/>
            <w:tcBorders>
              <w:top w:val="single" w:sz="4" w:space="0" w:color="000000"/>
              <w:left w:val="single" w:sz="4" w:space="0" w:color="000000"/>
              <w:bottom w:val="single" w:sz="4" w:space="0" w:color="000000"/>
              <w:right w:val="single" w:sz="4" w:space="0" w:color="000000"/>
            </w:tcBorders>
            <w:shd w:val="clear" w:color="auto" w:fill="1F487C"/>
          </w:tcPr>
          <w:p w14:paraId="3F5EC786" w14:textId="77777777" w:rsidR="00383AF0" w:rsidRDefault="00383AF0">
            <w:pPr>
              <w:pStyle w:val="TableParagraph"/>
              <w:rPr>
                <w:sz w:val="24"/>
              </w:rPr>
            </w:pPr>
          </w:p>
          <w:p w14:paraId="32192CC8" w14:textId="77777777" w:rsidR="00383AF0" w:rsidRDefault="00383AF0">
            <w:pPr>
              <w:pStyle w:val="TableParagraph"/>
              <w:spacing w:before="58"/>
              <w:rPr>
                <w:sz w:val="24"/>
              </w:rPr>
            </w:pPr>
          </w:p>
          <w:p w14:paraId="0AD7CAFA" w14:textId="77777777" w:rsidR="00383AF0" w:rsidRDefault="00E230EF">
            <w:pPr>
              <w:pStyle w:val="TableParagraph"/>
              <w:spacing w:before="1"/>
              <w:ind w:left="128"/>
              <w:rPr>
                <w:b/>
                <w:sz w:val="24"/>
              </w:rPr>
            </w:pPr>
            <w:r>
              <w:rPr>
                <w:b/>
                <w:color w:val="FFFFFF"/>
                <w:spacing w:val="-5"/>
                <w:sz w:val="24"/>
              </w:rPr>
              <w:t>NO</w:t>
            </w:r>
          </w:p>
        </w:tc>
        <w:tc>
          <w:tcPr>
            <w:tcW w:w="613" w:type="dxa"/>
            <w:tcBorders>
              <w:top w:val="single" w:sz="4" w:space="0" w:color="000000"/>
              <w:left w:val="single" w:sz="4" w:space="0" w:color="000000"/>
              <w:bottom w:val="single" w:sz="4" w:space="0" w:color="000000"/>
              <w:right w:val="single" w:sz="4" w:space="0" w:color="000000"/>
            </w:tcBorders>
            <w:shd w:val="clear" w:color="auto" w:fill="1F487C"/>
          </w:tcPr>
          <w:p w14:paraId="139295E4" w14:textId="77777777" w:rsidR="00383AF0" w:rsidRDefault="00383AF0">
            <w:pPr>
              <w:pStyle w:val="TableParagraph"/>
              <w:rPr>
                <w:sz w:val="24"/>
              </w:rPr>
            </w:pPr>
          </w:p>
          <w:p w14:paraId="798D00B9" w14:textId="77777777" w:rsidR="00383AF0" w:rsidRDefault="00383AF0">
            <w:pPr>
              <w:pStyle w:val="TableParagraph"/>
              <w:spacing w:before="58"/>
              <w:rPr>
                <w:sz w:val="24"/>
              </w:rPr>
            </w:pPr>
          </w:p>
          <w:p w14:paraId="3161C28D" w14:textId="77777777" w:rsidR="00383AF0" w:rsidRDefault="00E230EF">
            <w:pPr>
              <w:pStyle w:val="TableParagraph"/>
              <w:spacing w:before="1"/>
              <w:ind w:left="73"/>
              <w:rPr>
                <w:b/>
                <w:sz w:val="24"/>
              </w:rPr>
            </w:pPr>
            <w:r>
              <w:rPr>
                <w:b/>
                <w:color w:val="FFFFFF"/>
                <w:spacing w:val="-4"/>
                <w:sz w:val="24"/>
              </w:rPr>
              <w:t>N.A.</w:t>
            </w:r>
          </w:p>
        </w:tc>
        <w:tc>
          <w:tcPr>
            <w:tcW w:w="2201" w:type="dxa"/>
            <w:tcBorders>
              <w:top w:val="single" w:sz="4" w:space="0" w:color="000000"/>
              <w:left w:val="single" w:sz="4" w:space="0" w:color="000000"/>
              <w:bottom w:val="single" w:sz="4" w:space="0" w:color="000000"/>
              <w:right w:val="single" w:sz="4" w:space="0" w:color="000000"/>
            </w:tcBorders>
            <w:shd w:val="clear" w:color="auto" w:fill="1F487C"/>
          </w:tcPr>
          <w:p w14:paraId="0E71731E" w14:textId="77777777" w:rsidR="00383AF0" w:rsidRDefault="00383AF0">
            <w:pPr>
              <w:pStyle w:val="TableParagraph"/>
              <w:spacing w:before="58"/>
              <w:rPr>
                <w:sz w:val="24"/>
              </w:rPr>
            </w:pPr>
          </w:p>
          <w:p w14:paraId="3159FBD9" w14:textId="77777777" w:rsidR="00383AF0" w:rsidRDefault="00E230EF">
            <w:pPr>
              <w:pStyle w:val="TableParagraph"/>
              <w:spacing w:before="1"/>
              <w:ind w:left="561" w:right="547" w:firstLine="9"/>
              <w:jc w:val="both"/>
              <w:rPr>
                <w:b/>
                <w:sz w:val="24"/>
              </w:rPr>
            </w:pPr>
            <w:r>
              <w:rPr>
                <w:b/>
                <w:color w:val="FFFFFF"/>
                <w:sz w:val="24"/>
              </w:rPr>
              <w:t>Elenco</w:t>
            </w:r>
            <w:r>
              <w:rPr>
                <w:b/>
                <w:color w:val="FFFFFF"/>
                <w:spacing w:val="-15"/>
                <w:sz w:val="24"/>
              </w:rPr>
              <w:t xml:space="preserve"> </w:t>
            </w:r>
            <w:r>
              <w:rPr>
                <w:b/>
                <w:color w:val="FFFFFF"/>
                <w:sz w:val="24"/>
              </w:rPr>
              <w:t xml:space="preserve">dei </w:t>
            </w:r>
            <w:r>
              <w:rPr>
                <w:b/>
                <w:color w:val="FFFFFF"/>
                <w:spacing w:val="-2"/>
                <w:sz w:val="24"/>
              </w:rPr>
              <w:t>documenti verificati</w:t>
            </w:r>
          </w:p>
        </w:tc>
        <w:tc>
          <w:tcPr>
            <w:tcW w:w="2203" w:type="dxa"/>
            <w:tcBorders>
              <w:top w:val="single" w:sz="4" w:space="0" w:color="000000"/>
              <w:left w:val="single" w:sz="4" w:space="0" w:color="000000"/>
              <w:bottom w:val="single" w:sz="4" w:space="0" w:color="000000"/>
              <w:right w:val="single" w:sz="4" w:space="0" w:color="000000"/>
            </w:tcBorders>
            <w:shd w:val="clear" w:color="auto" w:fill="1F487C"/>
          </w:tcPr>
          <w:p w14:paraId="641F8547" w14:textId="77777777" w:rsidR="00383AF0" w:rsidRDefault="00383AF0">
            <w:pPr>
              <w:pStyle w:val="TableParagraph"/>
              <w:rPr>
                <w:sz w:val="24"/>
              </w:rPr>
            </w:pPr>
          </w:p>
          <w:p w14:paraId="2848DFA4" w14:textId="77777777" w:rsidR="00383AF0" w:rsidRDefault="00383AF0">
            <w:pPr>
              <w:pStyle w:val="TableParagraph"/>
              <w:spacing w:before="58"/>
              <w:rPr>
                <w:sz w:val="24"/>
              </w:rPr>
            </w:pPr>
          </w:p>
          <w:p w14:paraId="0EB8712B" w14:textId="77777777" w:rsidR="00383AF0" w:rsidRDefault="00E230EF">
            <w:pPr>
              <w:pStyle w:val="TableParagraph"/>
              <w:spacing w:before="1"/>
              <w:ind w:left="14"/>
              <w:jc w:val="center"/>
              <w:rPr>
                <w:b/>
                <w:sz w:val="24"/>
              </w:rPr>
            </w:pPr>
            <w:r>
              <w:rPr>
                <w:b/>
                <w:spacing w:val="-4"/>
                <w:sz w:val="24"/>
              </w:rPr>
              <w:t>Note</w:t>
            </w:r>
          </w:p>
        </w:tc>
        <w:tc>
          <w:tcPr>
            <w:tcW w:w="2617" w:type="dxa"/>
            <w:tcBorders>
              <w:top w:val="single" w:sz="4" w:space="0" w:color="000000"/>
              <w:left w:val="single" w:sz="4" w:space="0" w:color="000000"/>
              <w:bottom w:val="single" w:sz="4" w:space="0" w:color="000000"/>
              <w:right w:val="single" w:sz="4" w:space="0" w:color="000000"/>
            </w:tcBorders>
            <w:shd w:val="clear" w:color="auto" w:fill="CCCCFF"/>
          </w:tcPr>
          <w:p w14:paraId="54DA4940" w14:textId="77777777" w:rsidR="00383AF0" w:rsidRDefault="00383AF0">
            <w:pPr>
              <w:pStyle w:val="TableParagraph"/>
              <w:rPr>
                <w:sz w:val="24"/>
              </w:rPr>
            </w:pPr>
          </w:p>
          <w:p w14:paraId="5538F2CB" w14:textId="77777777" w:rsidR="00383AF0" w:rsidRDefault="00383AF0">
            <w:pPr>
              <w:pStyle w:val="TableParagraph"/>
              <w:spacing w:before="53"/>
              <w:rPr>
                <w:sz w:val="24"/>
              </w:rPr>
            </w:pPr>
          </w:p>
          <w:p w14:paraId="04C727B9" w14:textId="77777777" w:rsidR="00383AF0" w:rsidRDefault="00E230EF">
            <w:pPr>
              <w:pStyle w:val="TableParagraph"/>
              <w:ind w:right="176"/>
              <w:jc w:val="right"/>
              <w:rPr>
                <w:b/>
                <w:sz w:val="16"/>
              </w:rPr>
            </w:pPr>
            <w:r>
              <w:rPr>
                <w:b/>
                <w:sz w:val="24"/>
              </w:rPr>
              <w:t>Oggetto</w:t>
            </w:r>
            <w:r>
              <w:rPr>
                <w:b/>
                <w:spacing w:val="-1"/>
                <w:sz w:val="24"/>
              </w:rPr>
              <w:t xml:space="preserve"> </w:t>
            </w:r>
            <w:r>
              <w:rPr>
                <w:b/>
                <w:sz w:val="24"/>
              </w:rPr>
              <w:t>del</w:t>
            </w:r>
            <w:r>
              <w:rPr>
                <w:b/>
                <w:spacing w:val="-1"/>
                <w:sz w:val="24"/>
              </w:rPr>
              <w:t xml:space="preserve"> </w:t>
            </w:r>
            <w:r>
              <w:rPr>
                <w:b/>
                <w:spacing w:val="-2"/>
                <w:sz w:val="24"/>
              </w:rPr>
              <w:t>controllo</w:t>
            </w:r>
            <w:r>
              <w:rPr>
                <w:b/>
                <w:spacing w:val="-2"/>
                <w:position w:val="8"/>
                <w:sz w:val="16"/>
              </w:rPr>
              <w:t>1</w:t>
            </w:r>
          </w:p>
        </w:tc>
      </w:tr>
      <w:tr w:rsidR="00383AF0" w14:paraId="060729A5" w14:textId="77777777">
        <w:trPr>
          <w:trHeight w:val="1380"/>
        </w:trPr>
        <w:tc>
          <w:tcPr>
            <w:tcW w:w="713" w:type="dxa"/>
            <w:tcBorders>
              <w:top w:val="single" w:sz="4" w:space="0" w:color="000000"/>
              <w:left w:val="single" w:sz="4" w:space="0" w:color="000000"/>
              <w:bottom w:val="single" w:sz="4" w:space="0" w:color="000000"/>
              <w:right w:val="single" w:sz="4" w:space="0" w:color="000000"/>
            </w:tcBorders>
          </w:tcPr>
          <w:p w14:paraId="58633920" w14:textId="77777777" w:rsidR="00383AF0" w:rsidRDefault="00383AF0">
            <w:pPr>
              <w:pStyle w:val="TableParagraph"/>
              <w:spacing w:before="275"/>
              <w:rPr>
                <w:sz w:val="24"/>
              </w:rPr>
            </w:pPr>
          </w:p>
          <w:p w14:paraId="7193743D" w14:textId="77777777" w:rsidR="00383AF0" w:rsidRDefault="00E230EF">
            <w:pPr>
              <w:pStyle w:val="TableParagraph"/>
              <w:ind w:left="127" w:right="96"/>
              <w:jc w:val="center"/>
              <w:rPr>
                <w:sz w:val="24"/>
              </w:rPr>
            </w:pPr>
            <w:r>
              <w:rPr>
                <w:spacing w:val="-5"/>
                <w:sz w:val="24"/>
              </w:rPr>
              <w:t>13</w:t>
            </w:r>
          </w:p>
        </w:tc>
        <w:tc>
          <w:tcPr>
            <w:tcW w:w="5095" w:type="dxa"/>
            <w:tcBorders>
              <w:top w:val="single" w:sz="4" w:space="0" w:color="000000"/>
              <w:left w:val="single" w:sz="4" w:space="0" w:color="000000"/>
              <w:bottom w:val="single" w:sz="4" w:space="0" w:color="000000"/>
              <w:right w:val="single" w:sz="4" w:space="0" w:color="000000"/>
            </w:tcBorders>
          </w:tcPr>
          <w:p w14:paraId="40DF2C6A" w14:textId="77777777" w:rsidR="00383AF0" w:rsidRDefault="00E230EF">
            <w:pPr>
              <w:pStyle w:val="TableParagraph"/>
              <w:ind w:left="72" w:right="56"/>
              <w:jc w:val="both"/>
              <w:rPr>
                <w:sz w:val="24"/>
              </w:rPr>
            </w:pPr>
            <w:r>
              <w:rPr>
                <w:sz w:val="24"/>
              </w:rPr>
              <w:t xml:space="preserve">Si è provveduto alla modifica delle nomine in presenza di situazioni di </w:t>
            </w:r>
            <w:proofErr w:type="spellStart"/>
            <w:r>
              <w:rPr>
                <w:sz w:val="24"/>
              </w:rPr>
              <w:t>inconferibilità</w:t>
            </w:r>
            <w:proofErr w:type="spellEnd"/>
            <w:r>
              <w:rPr>
                <w:sz w:val="24"/>
              </w:rPr>
              <w:t xml:space="preserve"> o incompatibilità</w:t>
            </w:r>
            <w:r>
              <w:rPr>
                <w:spacing w:val="-2"/>
                <w:sz w:val="24"/>
              </w:rPr>
              <w:t xml:space="preserve"> </w:t>
            </w:r>
            <w:r>
              <w:rPr>
                <w:sz w:val="24"/>
              </w:rPr>
              <w:t>dichiarate</w:t>
            </w:r>
            <w:r>
              <w:rPr>
                <w:spacing w:val="-1"/>
                <w:sz w:val="24"/>
              </w:rPr>
              <w:t xml:space="preserve"> </w:t>
            </w:r>
            <w:r>
              <w:rPr>
                <w:sz w:val="24"/>
              </w:rPr>
              <w:t>o</w:t>
            </w:r>
            <w:r>
              <w:rPr>
                <w:spacing w:val="-1"/>
                <w:sz w:val="24"/>
              </w:rPr>
              <w:t xml:space="preserve"> </w:t>
            </w:r>
            <w:r>
              <w:rPr>
                <w:sz w:val="24"/>
              </w:rPr>
              <w:t>comunque</w:t>
            </w:r>
            <w:r>
              <w:rPr>
                <w:spacing w:val="-1"/>
                <w:sz w:val="24"/>
              </w:rPr>
              <w:t xml:space="preserve"> </w:t>
            </w:r>
            <w:r>
              <w:rPr>
                <w:sz w:val="24"/>
              </w:rPr>
              <w:t>di</w:t>
            </w:r>
            <w:r>
              <w:rPr>
                <w:spacing w:val="-1"/>
                <w:sz w:val="24"/>
              </w:rPr>
              <w:t xml:space="preserve"> </w:t>
            </w:r>
            <w:r>
              <w:rPr>
                <w:sz w:val="24"/>
              </w:rPr>
              <w:t>un</w:t>
            </w:r>
            <w:r>
              <w:rPr>
                <w:spacing w:val="-1"/>
                <w:sz w:val="24"/>
              </w:rPr>
              <w:t xml:space="preserve"> </w:t>
            </w:r>
            <w:r>
              <w:rPr>
                <w:spacing w:val="-2"/>
                <w:sz w:val="24"/>
              </w:rPr>
              <w:t>rischio</w:t>
            </w:r>
          </w:p>
          <w:p w14:paraId="4CB7B9D8" w14:textId="77777777" w:rsidR="00383AF0" w:rsidRDefault="00E230EF">
            <w:pPr>
              <w:pStyle w:val="TableParagraph"/>
              <w:spacing w:line="270" w:lineRule="atLeast"/>
              <w:ind w:left="72" w:right="58"/>
              <w:jc w:val="both"/>
              <w:rPr>
                <w:sz w:val="24"/>
              </w:rPr>
            </w:pPr>
            <w:r>
              <w:rPr>
                <w:sz w:val="24"/>
              </w:rPr>
              <w:t>di</w:t>
            </w:r>
            <w:r>
              <w:rPr>
                <w:spacing w:val="-9"/>
                <w:sz w:val="24"/>
              </w:rPr>
              <w:t xml:space="preserve"> </w:t>
            </w:r>
            <w:r>
              <w:rPr>
                <w:sz w:val="24"/>
              </w:rPr>
              <w:t>conflitto</w:t>
            </w:r>
            <w:r>
              <w:rPr>
                <w:spacing w:val="-9"/>
                <w:sz w:val="24"/>
              </w:rPr>
              <w:t xml:space="preserve"> </w:t>
            </w:r>
            <w:r>
              <w:rPr>
                <w:sz w:val="24"/>
              </w:rPr>
              <w:t>di</w:t>
            </w:r>
            <w:r>
              <w:rPr>
                <w:spacing w:val="-9"/>
                <w:sz w:val="24"/>
              </w:rPr>
              <w:t xml:space="preserve"> </w:t>
            </w:r>
            <w:r>
              <w:rPr>
                <w:sz w:val="24"/>
              </w:rPr>
              <w:t>interessi</w:t>
            </w:r>
            <w:r>
              <w:rPr>
                <w:spacing w:val="-9"/>
                <w:sz w:val="24"/>
              </w:rPr>
              <w:t xml:space="preserve"> </w:t>
            </w:r>
            <w:r>
              <w:rPr>
                <w:sz w:val="24"/>
              </w:rPr>
              <w:t>che</w:t>
            </w:r>
            <w:r>
              <w:rPr>
                <w:spacing w:val="-11"/>
                <w:sz w:val="24"/>
              </w:rPr>
              <w:t xml:space="preserve"> </w:t>
            </w:r>
            <w:r>
              <w:rPr>
                <w:sz w:val="24"/>
              </w:rPr>
              <w:t>potrebbe</w:t>
            </w:r>
            <w:r>
              <w:rPr>
                <w:spacing w:val="-11"/>
                <w:sz w:val="24"/>
              </w:rPr>
              <w:t xml:space="preserve"> </w:t>
            </w:r>
            <w:r>
              <w:rPr>
                <w:sz w:val="24"/>
              </w:rPr>
              <w:t>compromettere la procedura?</w:t>
            </w:r>
          </w:p>
        </w:tc>
        <w:tc>
          <w:tcPr>
            <w:tcW w:w="613" w:type="dxa"/>
            <w:tcBorders>
              <w:top w:val="single" w:sz="4" w:space="0" w:color="000000"/>
              <w:left w:val="single" w:sz="4" w:space="0" w:color="000000"/>
              <w:bottom w:val="single" w:sz="4" w:space="0" w:color="000000"/>
              <w:right w:val="single" w:sz="4" w:space="0" w:color="000000"/>
            </w:tcBorders>
          </w:tcPr>
          <w:p w14:paraId="3F617D6B" w14:textId="77777777" w:rsidR="00383AF0" w:rsidRDefault="00383AF0">
            <w:pPr>
              <w:pStyle w:val="TableParagraph"/>
            </w:pPr>
          </w:p>
        </w:tc>
        <w:tc>
          <w:tcPr>
            <w:tcW w:w="615" w:type="dxa"/>
            <w:tcBorders>
              <w:top w:val="single" w:sz="4" w:space="0" w:color="000000"/>
              <w:left w:val="single" w:sz="4" w:space="0" w:color="000000"/>
              <w:bottom w:val="single" w:sz="4" w:space="0" w:color="000000"/>
              <w:right w:val="single" w:sz="4" w:space="0" w:color="000000"/>
            </w:tcBorders>
          </w:tcPr>
          <w:p w14:paraId="1A154592" w14:textId="77777777" w:rsidR="00383AF0" w:rsidRDefault="00383AF0">
            <w:pPr>
              <w:pStyle w:val="TableParagraph"/>
            </w:pPr>
          </w:p>
        </w:tc>
        <w:tc>
          <w:tcPr>
            <w:tcW w:w="613" w:type="dxa"/>
            <w:tcBorders>
              <w:top w:val="single" w:sz="4" w:space="0" w:color="000000"/>
              <w:left w:val="single" w:sz="4" w:space="0" w:color="000000"/>
              <w:bottom w:val="single" w:sz="4" w:space="0" w:color="000000"/>
              <w:right w:val="single" w:sz="4" w:space="0" w:color="000000"/>
            </w:tcBorders>
          </w:tcPr>
          <w:p w14:paraId="3D1AA165" w14:textId="5221F627" w:rsidR="00383AF0" w:rsidRDefault="00383AF0">
            <w:pPr>
              <w:pStyle w:val="TableParagraph"/>
              <w:jc w:val="center"/>
              <w:rPr>
                <w:b/>
                <w:bCs/>
              </w:rPr>
            </w:pPr>
          </w:p>
        </w:tc>
        <w:tc>
          <w:tcPr>
            <w:tcW w:w="2201" w:type="dxa"/>
            <w:tcBorders>
              <w:top w:val="single" w:sz="4" w:space="0" w:color="000000"/>
              <w:left w:val="single" w:sz="4" w:space="0" w:color="000000"/>
              <w:bottom w:val="single" w:sz="4" w:space="0" w:color="000000"/>
              <w:right w:val="single" w:sz="4" w:space="0" w:color="000000"/>
            </w:tcBorders>
          </w:tcPr>
          <w:p w14:paraId="41AE71BD" w14:textId="77777777" w:rsidR="00383AF0" w:rsidRDefault="00383AF0">
            <w:pPr>
              <w:pStyle w:val="TableParagraph"/>
            </w:pPr>
          </w:p>
        </w:tc>
        <w:tc>
          <w:tcPr>
            <w:tcW w:w="2203" w:type="dxa"/>
            <w:tcBorders>
              <w:top w:val="single" w:sz="4" w:space="0" w:color="000000"/>
              <w:left w:val="single" w:sz="4" w:space="0" w:color="000000"/>
              <w:bottom w:val="single" w:sz="4" w:space="0" w:color="000000"/>
              <w:right w:val="single" w:sz="4" w:space="0" w:color="000000"/>
            </w:tcBorders>
          </w:tcPr>
          <w:p w14:paraId="3F685C07" w14:textId="77777777" w:rsidR="00383AF0" w:rsidRDefault="00383AF0" w:rsidP="00030D87">
            <w:pPr>
              <w:pStyle w:val="TableParagraph"/>
            </w:pPr>
          </w:p>
        </w:tc>
        <w:tc>
          <w:tcPr>
            <w:tcW w:w="2617" w:type="dxa"/>
            <w:tcBorders>
              <w:top w:val="single" w:sz="4" w:space="0" w:color="000000"/>
              <w:left w:val="single" w:sz="4" w:space="0" w:color="000000"/>
              <w:bottom w:val="single" w:sz="4" w:space="0" w:color="000000"/>
              <w:right w:val="single" w:sz="4" w:space="0" w:color="000000"/>
            </w:tcBorders>
          </w:tcPr>
          <w:p w14:paraId="219F462C" w14:textId="77777777" w:rsidR="00383AF0" w:rsidRDefault="00383AF0">
            <w:pPr>
              <w:pStyle w:val="TableParagraph"/>
              <w:spacing w:before="275"/>
              <w:rPr>
                <w:sz w:val="24"/>
              </w:rPr>
            </w:pPr>
          </w:p>
          <w:p w14:paraId="7653C05A" w14:textId="77777777" w:rsidR="00383AF0" w:rsidRDefault="00E230EF">
            <w:pPr>
              <w:pStyle w:val="TableParagraph"/>
              <w:numPr>
                <w:ilvl w:val="0"/>
                <w:numId w:val="70"/>
              </w:numPr>
              <w:tabs>
                <w:tab w:val="left" w:pos="198"/>
              </w:tabs>
              <w:ind w:left="198" w:right="218" w:hanging="198"/>
              <w:jc w:val="right"/>
              <w:rPr>
                <w:sz w:val="24"/>
              </w:rPr>
            </w:pPr>
            <w:r>
              <w:rPr>
                <w:sz w:val="24"/>
              </w:rPr>
              <w:t>Atto</w:t>
            </w:r>
            <w:r>
              <w:rPr>
                <w:spacing w:val="-1"/>
                <w:sz w:val="24"/>
              </w:rPr>
              <w:t xml:space="preserve"> </w:t>
            </w:r>
            <w:r>
              <w:rPr>
                <w:sz w:val="24"/>
              </w:rPr>
              <w:t>modifica</w:t>
            </w:r>
            <w:r>
              <w:rPr>
                <w:spacing w:val="-1"/>
                <w:sz w:val="24"/>
              </w:rPr>
              <w:t xml:space="preserve"> </w:t>
            </w:r>
            <w:r>
              <w:rPr>
                <w:spacing w:val="-2"/>
                <w:sz w:val="24"/>
              </w:rPr>
              <w:t>nomina</w:t>
            </w:r>
          </w:p>
        </w:tc>
      </w:tr>
      <w:tr w:rsidR="00383AF0" w14:paraId="1757DD23" w14:textId="77777777">
        <w:trPr>
          <w:trHeight w:val="4330"/>
        </w:trPr>
        <w:tc>
          <w:tcPr>
            <w:tcW w:w="713" w:type="dxa"/>
            <w:tcBorders>
              <w:top w:val="single" w:sz="4" w:space="0" w:color="000000"/>
              <w:left w:val="single" w:sz="4" w:space="0" w:color="000000"/>
              <w:bottom w:val="single" w:sz="4" w:space="0" w:color="000000"/>
              <w:right w:val="single" w:sz="4" w:space="0" w:color="000000"/>
            </w:tcBorders>
          </w:tcPr>
          <w:p w14:paraId="5BD5569D" w14:textId="77777777" w:rsidR="00383AF0" w:rsidRDefault="00383AF0">
            <w:pPr>
              <w:pStyle w:val="TableParagraph"/>
              <w:rPr>
                <w:sz w:val="24"/>
                <w:highlight w:val="yellow"/>
              </w:rPr>
            </w:pPr>
          </w:p>
          <w:p w14:paraId="22689D4E" w14:textId="77777777" w:rsidR="00383AF0" w:rsidRDefault="00383AF0">
            <w:pPr>
              <w:pStyle w:val="TableParagraph"/>
              <w:rPr>
                <w:sz w:val="24"/>
                <w:highlight w:val="yellow"/>
              </w:rPr>
            </w:pPr>
          </w:p>
          <w:p w14:paraId="22676BC4" w14:textId="77777777" w:rsidR="00383AF0" w:rsidRDefault="00383AF0">
            <w:pPr>
              <w:pStyle w:val="TableParagraph"/>
              <w:rPr>
                <w:sz w:val="24"/>
                <w:highlight w:val="yellow"/>
              </w:rPr>
            </w:pPr>
          </w:p>
          <w:p w14:paraId="749DFB0B" w14:textId="77777777" w:rsidR="00383AF0" w:rsidRDefault="00383AF0">
            <w:pPr>
              <w:pStyle w:val="TableParagraph"/>
              <w:rPr>
                <w:sz w:val="24"/>
                <w:highlight w:val="yellow"/>
              </w:rPr>
            </w:pPr>
          </w:p>
          <w:p w14:paraId="6BB4C1B7" w14:textId="77777777" w:rsidR="00383AF0" w:rsidRDefault="00383AF0">
            <w:pPr>
              <w:pStyle w:val="TableParagraph"/>
              <w:rPr>
                <w:sz w:val="24"/>
                <w:highlight w:val="yellow"/>
              </w:rPr>
            </w:pPr>
          </w:p>
          <w:p w14:paraId="107878E7" w14:textId="77777777" w:rsidR="00383AF0" w:rsidRDefault="00383AF0">
            <w:pPr>
              <w:pStyle w:val="TableParagraph"/>
              <w:rPr>
                <w:sz w:val="24"/>
                <w:highlight w:val="yellow"/>
              </w:rPr>
            </w:pPr>
          </w:p>
          <w:p w14:paraId="78C2ED49" w14:textId="77777777" w:rsidR="00383AF0" w:rsidRDefault="00383AF0">
            <w:pPr>
              <w:pStyle w:val="TableParagraph"/>
              <w:spacing w:before="95"/>
              <w:rPr>
                <w:sz w:val="24"/>
                <w:highlight w:val="yellow"/>
              </w:rPr>
            </w:pPr>
          </w:p>
          <w:p w14:paraId="691612A3" w14:textId="77777777" w:rsidR="00383AF0" w:rsidRDefault="00E230EF">
            <w:pPr>
              <w:pStyle w:val="TableParagraph"/>
              <w:ind w:left="127" w:right="96"/>
              <w:jc w:val="center"/>
              <w:rPr>
                <w:sz w:val="24"/>
                <w:highlight w:val="yellow"/>
              </w:rPr>
            </w:pPr>
            <w:r>
              <w:rPr>
                <w:spacing w:val="-5"/>
                <w:sz w:val="24"/>
              </w:rPr>
              <w:t>14</w:t>
            </w:r>
          </w:p>
        </w:tc>
        <w:tc>
          <w:tcPr>
            <w:tcW w:w="5095" w:type="dxa"/>
            <w:tcBorders>
              <w:top w:val="single" w:sz="4" w:space="0" w:color="000000"/>
              <w:left w:val="single" w:sz="4" w:space="0" w:color="000000"/>
              <w:bottom w:val="single" w:sz="4" w:space="0" w:color="000000"/>
              <w:right w:val="single" w:sz="4" w:space="0" w:color="000000"/>
            </w:tcBorders>
          </w:tcPr>
          <w:p w14:paraId="0ED5E0A4" w14:textId="77777777" w:rsidR="00383AF0" w:rsidRDefault="00E230EF">
            <w:pPr>
              <w:pStyle w:val="TableParagraph"/>
              <w:spacing w:line="259" w:lineRule="auto"/>
              <w:ind w:left="72" w:right="54"/>
              <w:jc w:val="both"/>
              <w:rPr>
                <w:sz w:val="24"/>
              </w:rPr>
            </w:pPr>
            <w:r>
              <w:rPr>
                <w:sz w:val="24"/>
              </w:rPr>
              <w:t>È</w:t>
            </w:r>
            <w:r>
              <w:rPr>
                <w:spacing w:val="-4"/>
                <w:sz w:val="24"/>
              </w:rPr>
              <w:t xml:space="preserve"> </w:t>
            </w:r>
            <w:r>
              <w:rPr>
                <w:sz w:val="24"/>
              </w:rPr>
              <w:t>stato</w:t>
            </w:r>
            <w:r>
              <w:rPr>
                <w:spacing w:val="-4"/>
                <w:sz w:val="24"/>
              </w:rPr>
              <w:t xml:space="preserve"> </w:t>
            </w:r>
            <w:r>
              <w:rPr>
                <w:sz w:val="24"/>
              </w:rPr>
              <w:t>rispettato,</w:t>
            </w:r>
            <w:r>
              <w:rPr>
                <w:spacing w:val="-4"/>
                <w:sz w:val="24"/>
              </w:rPr>
              <w:t xml:space="preserve"> </w:t>
            </w:r>
            <w:r>
              <w:rPr>
                <w:sz w:val="24"/>
              </w:rPr>
              <w:t>in</w:t>
            </w:r>
            <w:r>
              <w:rPr>
                <w:spacing w:val="-2"/>
                <w:sz w:val="24"/>
              </w:rPr>
              <w:t xml:space="preserve"> </w:t>
            </w:r>
            <w:r>
              <w:rPr>
                <w:sz w:val="24"/>
              </w:rPr>
              <w:t>tema</w:t>
            </w:r>
            <w:r>
              <w:rPr>
                <w:spacing w:val="-3"/>
                <w:sz w:val="24"/>
              </w:rPr>
              <w:t xml:space="preserve"> </w:t>
            </w:r>
            <w:r>
              <w:rPr>
                <w:sz w:val="24"/>
              </w:rPr>
              <w:t>di</w:t>
            </w:r>
            <w:r>
              <w:rPr>
                <w:spacing w:val="-3"/>
                <w:sz w:val="24"/>
              </w:rPr>
              <w:t xml:space="preserve"> </w:t>
            </w:r>
            <w:r>
              <w:rPr>
                <w:sz w:val="24"/>
              </w:rPr>
              <w:t>conflitto</w:t>
            </w:r>
            <w:r>
              <w:rPr>
                <w:spacing w:val="-4"/>
                <w:sz w:val="24"/>
              </w:rPr>
              <w:t xml:space="preserve"> </w:t>
            </w:r>
            <w:r>
              <w:rPr>
                <w:sz w:val="24"/>
              </w:rPr>
              <w:t>di</w:t>
            </w:r>
            <w:r>
              <w:rPr>
                <w:spacing w:val="-4"/>
                <w:sz w:val="24"/>
              </w:rPr>
              <w:t xml:space="preserve"> </w:t>
            </w:r>
            <w:r>
              <w:rPr>
                <w:sz w:val="24"/>
              </w:rPr>
              <w:t>interesse</w:t>
            </w:r>
            <w:r>
              <w:rPr>
                <w:spacing w:val="-1"/>
                <w:sz w:val="24"/>
              </w:rPr>
              <w:t xml:space="preserve"> </w:t>
            </w:r>
            <w:r>
              <w:rPr>
                <w:sz w:val="24"/>
              </w:rPr>
              <w:t>ai sensi</w:t>
            </w:r>
            <w:r>
              <w:rPr>
                <w:spacing w:val="-7"/>
                <w:sz w:val="24"/>
              </w:rPr>
              <w:t xml:space="preserve"> </w:t>
            </w:r>
            <w:r>
              <w:rPr>
                <w:sz w:val="24"/>
              </w:rPr>
              <w:t>dell’art.</w:t>
            </w:r>
            <w:r>
              <w:rPr>
                <w:spacing w:val="-7"/>
                <w:sz w:val="24"/>
              </w:rPr>
              <w:t xml:space="preserve"> </w:t>
            </w:r>
            <w:r>
              <w:rPr>
                <w:sz w:val="24"/>
              </w:rPr>
              <w:t>16</w:t>
            </w:r>
            <w:r>
              <w:rPr>
                <w:spacing w:val="-8"/>
                <w:sz w:val="24"/>
              </w:rPr>
              <w:t xml:space="preserve"> </w:t>
            </w:r>
            <w:r>
              <w:rPr>
                <w:sz w:val="24"/>
              </w:rPr>
              <w:t>del</w:t>
            </w:r>
            <w:r>
              <w:rPr>
                <w:spacing w:val="-7"/>
                <w:sz w:val="24"/>
              </w:rPr>
              <w:t xml:space="preserve"> </w:t>
            </w:r>
            <w:proofErr w:type="spellStart"/>
            <w:r>
              <w:rPr>
                <w:sz w:val="24"/>
              </w:rPr>
              <w:t>D.lgs</w:t>
            </w:r>
            <w:proofErr w:type="spellEnd"/>
            <w:r>
              <w:rPr>
                <w:spacing w:val="-7"/>
                <w:sz w:val="24"/>
              </w:rPr>
              <w:t xml:space="preserve"> </w:t>
            </w:r>
            <w:r>
              <w:rPr>
                <w:sz w:val="24"/>
              </w:rPr>
              <w:t>36/2023,</w:t>
            </w:r>
            <w:r>
              <w:rPr>
                <w:spacing w:val="-7"/>
                <w:sz w:val="24"/>
              </w:rPr>
              <w:t xml:space="preserve"> </w:t>
            </w:r>
            <w:r>
              <w:rPr>
                <w:sz w:val="24"/>
              </w:rPr>
              <w:t>art.78,</w:t>
            </w:r>
            <w:r>
              <w:rPr>
                <w:spacing w:val="-8"/>
                <w:sz w:val="24"/>
              </w:rPr>
              <w:t xml:space="preserve"> </w:t>
            </w:r>
            <w:r>
              <w:rPr>
                <w:sz w:val="24"/>
              </w:rPr>
              <w:t>co.</w:t>
            </w:r>
            <w:r>
              <w:rPr>
                <w:spacing w:val="-7"/>
                <w:sz w:val="24"/>
              </w:rPr>
              <w:t xml:space="preserve"> </w:t>
            </w:r>
            <w:r>
              <w:rPr>
                <w:sz w:val="24"/>
              </w:rPr>
              <w:t>1</w:t>
            </w:r>
            <w:r>
              <w:rPr>
                <w:spacing w:val="-8"/>
                <w:sz w:val="24"/>
              </w:rPr>
              <w:t xml:space="preserve"> </w:t>
            </w:r>
            <w:r>
              <w:rPr>
                <w:sz w:val="24"/>
              </w:rPr>
              <w:t>del medesimo decreto in materia di “Partecipazione precedente alle consultazioni preliminari di candidati o offerenti” che prevede che qualora un candidato</w:t>
            </w:r>
            <w:r>
              <w:rPr>
                <w:spacing w:val="-13"/>
                <w:sz w:val="24"/>
              </w:rPr>
              <w:t xml:space="preserve"> </w:t>
            </w:r>
            <w:r>
              <w:rPr>
                <w:sz w:val="24"/>
              </w:rPr>
              <w:t>o</w:t>
            </w:r>
            <w:r>
              <w:rPr>
                <w:spacing w:val="-13"/>
                <w:sz w:val="24"/>
              </w:rPr>
              <w:t xml:space="preserve"> </w:t>
            </w:r>
            <w:r>
              <w:rPr>
                <w:sz w:val="24"/>
              </w:rPr>
              <w:t>un</w:t>
            </w:r>
            <w:r>
              <w:rPr>
                <w:spacing w:val="-13"/>
                <w:sz w:val="24"/>
              </w:rPr>
              <w:t xml:space="preserve"> </w:t>
            </w:r>
            <w:r>
              <w:rPr>
                <w:sz w:val="24"/>
              </w:rPr>
              <w:t>offerente</w:t>
            </w:r>
            <w:r>
              <w:rPr>
                <w:spacing w:val="-11"/>
                <w:sz w:val="24"/>
              </w:rPr>
              <w:t xml:space="preserve"> </w:t>
            </w:r>
            <w:r>
              <w:rPr>
                <w:sz w:val="24"/>
              </w:rPr>
              <w:t>o</w:t>
            </w:r>
            <w:r>
              <w:rPr>
                <w:spacing w:val="-13"/>
                <w:sz w:val="24"/>
              </w:rPr>
              <w:t xml:space="preserve"> </w:t>
            </w:r>
            <w:r>
              <w:rPr>
                <w:sz w:val="24"/>
              </w:rPr>
              <w:t>un'impresa</w:t>
            </w:r>
            <w:r>
              <w:rPr>
                <w:spacing w:val="-14"/>
                <w:sz w:val="24"/>
              </w:rPr>
              <w:t xml:space="preserve"> </w:t>
            </w:r>
            <w:r>
              <w:rPr>
                <w:sz w:val="24"/>
              </w:rPr>
              <w:t>collegata</w:t>
            </w:r>
            <w:r>
              <w:rPr>
                <w:spacing w:val="-11"/>
                <w:sz w:val="24"/>
              </w:rPr>
              <w:t xml:space="preserve"> </w:t>
            </w:r>
            <w:r>
              <w:rPr>
                <w:sz w:val="24"/>
              </w:rPr>
              <w:t>a</w:t>
            </w:r>
            <w:r>
              <w:rPr>
                <w:spacing w:val="-11"/>
                <w:sz w:val="24"/>
              </w:rPr>
              <w:t xml:space="preserve"> </w:t>
            </w:r>
            <w:r>
              <w:rPr>
                <w:sz w:val="24"/>
              </w:rPr>
              <w:t>un candidato</w:t>
            </w:r>
            <w:r>
              <w:rPr>
                <w:spacing w:val="-10"/>
                <w:sz w:val="24"/>
              </w:rPr>
              <w:t xml:space="preserve"> </w:t>
            </w:r>
            <w:r>
              <w:rPr>
                <w:sz w:val="24"/>
              </w:rPr>
              <w:t>o</w:t>
            </w:r>
            <w:r>
              <w:rPr>
                <w:spacing w:val="-8"/>
                <w:sz w:val="24"/>
              </w:rPr>
              <w:t xml:space="preserve"> </w:t>
            </w:r>
            <w:r>
              <w:rPr>
                <w:sz w:val="24"/>
              </w:rPr>
              <w:t>a</w:t>
            </w:r>
            <w:r>
              <w:rPr>
                <w:spacing w:val="-11"/>
                <w:sz w:val="24"/>
              </w:rPr>
              <w:t xml:space="preserve"> </w:t>
            </w:r>
            <w:r>
              <w:rPr>
                <w:sz w:val="24"/>
              </w:rPr>
              <w:t>un</w:t>
            </w:r>
            <w:r>
              <w:rPr>
                <w:spacing w:val="-10"/>
                <w:sz w:val="24"/>
              </w:rPr>
              <w:t xml:space="preserve"> </w:t>
            </w:r>
            <w:r>
              <w:rPr>
                <w:sz w:val="24"/>
              </w:rPr>
              <w:t>offerente</w:t>
            </w:r>
            <w:r>
              <w:rPr>
                <w:spacing w:val="-11"/>
                <w:sz w:val="24"/>
              </w:rPr>
              <w:t xml:space="preserve"> </w:t>
            </w:r>
            <w:r>
              <w:rPr>
                <w:sz w:val="24"/>
              </w:rPr>
              <w:t>abbia</w:t>
            </w:r>
            <w:r>
              <w:rPr>
                <w:spacing w:val="-8"/>
                <w:sz w:val="24"/>
              </w:rPr>
              <w:t xml:space="preserve"> </w:t>
            </w:r>
            <w:r>
              <w:rPr>
                <w:sz w:val="24"/>
              </w:rPr>
              <w:t>fornito</w:t>
            </w:r>
            <w:r>
              <w:rPr>
                <w:spacing w:val="-10"/>
                <w:sz w:val="24"/>
              </w:rPr>
              <w:t xml:space="preserve"> </w:t>
            </w:r>
            <w:r>
              <w:rPr>
                <w:sz w:val="24"/>
              </w:rPr>
              <w:t>consulenze, relazioni o altra documentazione tecnica o abbia altrimenti partecipato alla preparazione della procedura di aggiudicazione dell'appalto, l'amministrazione aggiudicatrice adotti misure adeguate a garantire che la concorrenza non sia falsata dalla partecipazione del candidato o dell'offerente stesso?</w:t>
            </w:r>
          </w:p>
        </w:tc>
        <w:tc>
          <w:tcPr>
            <w:tcW w:w="613" w:type="dxa"/>
            <w:tcBorders>
              <w:top w:val="single" w:sz="4" w:space="0" w:color="000000"/>
              <w:left w:val="single" w:sz="4" w:space="0" w:color="000000"/>
              <w:bottom w:val="single" w:sz="4" w:space="0" w:color="000000"/>
              <w:right w:val="single" w:sz="4" w:space="0" w:color="000000"/>
            </w:tcBorders>
          </w:tcPr>
          <w:p w14:paraId="3E17BCDC" w14:textId="77777777" w:rsidR="00383AF0" w:rsidRDefault="00383AF0">
            <w:pPr>
              <w:pStyle w:val="TableParagraph"/>
            </w:pPr>
          </w:p>
        </w:tc>
        <w:tc>
          <w:tcPr>
            <w:tcW w:w="615" w:type="dxa"/>
            <w:tcBorders>
              <w:top w:val="single" w:sz="4" w:space="0" w:color="000000"/>
              <w:left w:val="single" w:sz="4" w:space="0" w:color="000000"/>
              <w:bottom w:val="single" w:sz="4" w:space="0" w:color="000000"/>
              <w:right w:val="single" w:sz="4" w:space="0" w:color="000000"/>
            </w:tcBorders>
          </w:tcPr>
          <w:p w14:paraId="2FB51020" w14:textId="77777777" w:rsidR="00383AF0" w:rsidRDefault="00383AF0">
            <w:pPr>
              <w:pStyle w:val="TableParagraph"/>
              <w:jc w:val="center"/>
              <w:rPr>
                <w:b/>
                <w:bCs/>
              </w:rPr>
            </w:pPr>
          </w:p>
        </w:tc>
        <w:tc>
          <w:tcPr>
            <w:tcW w:w="613" w:type="dxa"/>
            <w:tcBorders>
              <w:top w:val="single" w:sz="4" w:space="0" w:color="000000"/>
              <w:left w:val="single" w:sz="4" w:space="0" w:color="000000"/>
              <w:bottom w:val="single" w:sz="4" w:space="0" w:color="000000"/>
              <w:right w:val="single" w:sz="4" w:space="0" w:color="000000"/>
            </w:tcBorders>
          </w:tcPr>
          <w:p w14:paraId="50386B0C" w14:textId="7BED1E17" w:rsidR="00383AF0" w:rsidRDefault="00383AF0">
            <w:pPr>
              <w:pStyle w:val="TableParagraph"/>
              <w:jc w:val="center"/>
              <w:rPr>
                <w:b/>
                <w:bCs/>
              </w:rPr>
            </w:pPr>
          </w:p>
        </w:tc>
        <w:tc>
          <w:tcPr>
            <w:tcW w:w="2201" w:type="dxa"/>
            <w:tcBorders>
              <w:top w:val="single" w:sz="4" w:space="0" w:color="000000"/>
              <w:left w:val="single" w:sz="4" w:space="0" w:color="000000"/>
              <w:bottom w:val="single" w:sz="4" w:space="0" w:color="000000"/>
              <w:right w:val="single" w:sz="4" w:space="0" w:color="000000"/>
            </w:tcBorders>
          </w:tcPr>
          <w:p w14:paraId="1F6F99E2" w14:textId="77777777" w:rsidR="00383AF0" w:rsidRDefault="00383AF0">
            <w:pPr>
              <w:pStyle w:val="TableParagraph"/>
            </w:pPr>
          </w:p>
          <w:p w14:paraId="176F2382" w14:textId="77777777" w:rsidR="00383AF0" w:rsidRDefault="00383AF0"/>
          <w:p w14:paraId="1DB1F2BE" w14:textId="77777777" w:rsidR="00383AF0" w:rsidRDefault="00383AF0"/>
          <w:p w14:paraId="4EBA258F" w14:textId="77777777" w:rsidR="00383AF0" w:rsidRDefault="00383AF0"/>
          <w:p w14:paraId="563FC42D" w14:textId="77777777" w:rsidR="00383AF0" w:rsidRDefault="00383AF0"/>
          <w:p w14:paraId="6755DB65" w14:textId="77777777" w:rsidR="00383AF0" w:rsidRDefault="00383AF0"/>
          <w:p w14:paraId="63CEA4DB" w14:textId="77777777" w:rsidR="00383AF0" w:rsidRDefault="00383AF0"/>
          <w:p w14:paraId="0997465F" w14:textId="77777777" w:rsidR="00383AF0" w:rsidRDefault="00383AF0"/>
          <w:p w14:paraId="0B7351B4" w14:textId="77777777" w:rsidR="00383AF0" w:rsidRDefault="00383AF0">
            <w:pPr>
              <w:ind w:firstLine="720"/>
            </w:pPr>
          </w:p>
        </w:tc>
        <w:tc>
          <w:tcPr>
            <w:tcW w:w="2203" w:type="dxa"/>
            <w:tcBorders>
              <w:top w:val="single" w:sz="4" w:space="0" w:color="000000"/>
              <w:left w:val="single" w:sz="4" w:space="0" w:color="000000"/>
              <w:bottom w:val="single" w:sz="4" w:space="0" w:color="000000"/>
              <w:right w:val="single" w:sz="4" w:space="0" w:color="000000"/>
            </w:tcBorders>
          </w:tcPr>
          <w:p w14:paraId="621219CA" w14:textId="52A85616" w:rsidR="00383AF0" w:rsidRDefault="00383AF0">
            <w:pPr>
              <w:pStyle w:val="TableParagraph"/>
            </w:pPr>
          </w:p>
        </w:tc>
        <w:tc>
          <w:tcPr>
            <w:tcW w:w="2617" w:type="dxa"/>
            <w:tcBorders>
              <w:top w:val="single" w:sz="4" w:space="0" w:color="000000"/>
              <w:left w:val="single" w:sz="4" w:space="0" w:color="000000"/>
              <w:bottom w:val="single" w:sz="4" w:space="0" w:color="000000"/>
              <w:right w:val="single" w:sz="4" w:space="0" w:color="000000"/>
            </w:tcBorders>
          </w:tcPr>
          <w:p w14:paraId="6B744B73" w14:textId="77777777" w:rsidR="00383AF0" w:rsidRDefault="00383AF0">
            <w:pPr>
              <w:pStyle w:val="TableParagraph"/>
              <w:rPr>
                <w:sz w:val="24"/>
              </w:rPr>
            </w:pPr>
          </w:p>
          <w:p w14:paraId="677F5849" w14:textId="77777777" w:rsidR="00383AF0" w:rsidRDefault="00383AF0">
            <w:pPr>
              <w:pStyle w:val="TableParagraph"/>
              <w:rPr>
                <w:sz w:val="24"/>
              </w:rPr>
            </w:pPr>
          </w:p>
          <w:p w14:paraId="1B6ADCBC" w14:textId="77777777" w:rsidR="00383AF0" w:rsidRDefault="00383AF0">
            <w:pPr>
              <w:pStyle w:val="TableParagraph"/>
              <w:rPr>
                <w:sz w:val="24"/>
              </w:rPr>
            </w:pPr>
          </w:p>
          <w:p w14:paraId="6DA2E792" w14:textId="77777777" w:rsidR="00383AF0" w:rsidRDefault="00383AF0">
            <w:pPr>
              <w:pStyle w:val="TableParagraph"/>
              <w:rPr>
                <w:sz w:val="24"/>
              </w:rPr>
            </w:pPr>
          </w:p>
          <w:p w14:paraId="1D9AACA0" w14:textId="77777777" w:rsidR="00383AF0" w:rsidRDefault="00383AF0">
            <w:pPr>
              <w:pStyle w:val="TableParagraph"/>
              <w:rPr>
                <w:sz w:val="24"/>
              </w:rPr>
            </w:pPr>
          </w:p>
          <w:p w14:paraId="51DD2ED8" w14:textId="77777777" w:rsidR="00383AF0" w:rsidRDefault="00383AF0">
            <w:pPr>
              <w:pStyle w:val="TableParagraph"/>
              <w:spacing w:before="232"/>
              <w:rPr>
                <w:sz w:val="24"/>
              </w:rPr>
            </w:pPr>
          </w:p>
          <w:p w14:paraId="2D5B0191" w14:textId="77777777" w:rsidR="00383AF0" w:rsidRDefault="00E230EF">
            <w:pPr>
              <w:pStyle w:val="TableParagraph"/>
              <w:numPr>
                <w:ilvl w:val="0"/>
                <w:numId w:val="69"/>
              </w:numPr>
              <w:tabs>
                <w:tab w:val="left" w:pos="273"/>
                <w:tab w:val="left" w:pos="275"/>
              </w:tabs>
              <w:ind w:right="140"/>
              <w:rPr>
                <w:sz w:val="24"/>
              </w:rPr>
            </w:pPr>
            <w:r>
              <w:rPr>
                <w:sz w:val="24"/>
              </w:rPr>
              <w:t>Relazione</w:t>
            </w:r>
            <w:r>
              <w:rPr>
                <w:spacing w:val="-13"/>
                <w:sz w:val="24"/>
              </w:rPr>
              <w:t xml:space="preserve"> </w:t>
            </w:r>
            <w:r>
              <w:rPr>
                <w:sz w:val="24"/>
              </w:rPr>
              <w:t>unica</w:t>
            </w:r>
            <w:r>
              <w:rPr>
                <w:spacing w:val="-14"/>
                <w:sz w:val="24"/>
              </w:rPr>
              <w:t xml:space="preserve"> </w:t>
            </w:r>
            <w:r>
              <w:rPr>
                <w:sz w:val="24"/>
              </w:rPr>
              <w:t>ex</w:t>
            </w:r>
            <w:r>
              <w:rPr>
                <w:spacing w:val="-12"/>
                <w:sz w:val="24"/>
              </w:rPr>
              <w:t xml:space="preserve"> </w:t>
            </w:r>
            <w:r>
              <w:rPr>
                <w:sz w:val="24"/>
              </w:rPr>
              <w:t>art. 112 D.lgs.</w:t>
            </w:r>
            <w:r>
              <w:rPr>
                <w:spacing w:val="40"/>
                <w:sz w:val="24"/>
              </w:rPr>
              <w:t xml:space="preserve"> </w:t>
            </w:r>
            <w:r>
              <w:rPr>
                <w:sz w:val="24"/>
              </w:rPr>
              <w:t>36/2023</w:t>
            </w:r>
          </w:p>
        </w:tc>
      </w:tr>
      <w:tr w:rsidR="00383AF0" w14:paraId="4EC94D8B" w14:textId="77777777">
        <w:trPr>
          <w:trHeight w:val="1489"/>
        </w:trPr>
        <w:tc>
          <w:tcPr>
            <w:tcW w:w="713" w:type="dxa"/>
            <w:tcBorders>
              <w:top w:val="single" w:sz="4" w:space="0" w:color="000000"/>
              <w:left w:val="single" w:sz="4" w:space="0" w:color="000000"/>
              <w:bottom w:val="single" w:sz="4" w:space="0" w:color="000000"/>
              <w:right w:val="single" w:sz="4" w:space="0" w:color="000000"/>
            </w:tcBorders>
          </w:tcPr>
          <w:p w14:paraId="20CB49CE" w14:textId="77777777" w:rsidR="00383AF0" w:rsidRDefault="00383AF0">
            <w:pPr>
              <w:pStyle w:val="TableParagraph"/>
              <w:rPr>
                <w:sz w:val="24"/>
              </w:rPr>
            </w:pPr>
          </w:p>
          <w:p w14:paraId="31DB1F41" w14:textId="77777777" w:rsidR="00383AF0" w:rsidRDefault="00383AF0">
            <w:pPr>
              <w:pStyle w:val="TableParagraph"/>
              <w:spacing w:before="54"/>
              <w:rPr>
                <w:sz w:val="24"/>
              </w:rPr>
            </w:pPr>
          </w:p>
          <w:p w14:paraId="3E4ADC07" w14:textId="77777777" w:rsidR="00383AF0" w:rsidRDefault="00E230EF">
            <w:pPr>
              <w:pStyle w:val="TableParagraph"/>
              <w:ind w:left="127" w:right="96"/>
              <w:jc w:val="center"/>
              <w:rPr>
                <w:sz w:val="24"/>
              </w:rPr>
            </w:pPr>
            <w:r>
              <w:rPr>
                <w:spacing w:val="-5"/>
                <w:sz w:val="24"/>
              </w:rPr>
              <w:t>15</w:t>
            </w:r>
          </w:p>
        </w:tc>
        <w:tc>
          <w:tcPr>
            <w:tcW w:w="5095" w:type="dxa"/>
            <w:tcBorders>
              <w:top w:val="single" w:sz="4" w:space="0" w:color="000000"/>
              <w:left w:val="single" w:sz="4" w:space="0" w:color="000000"/>
              <w:bottom w:val="single" w:sz="4" w:space="0" w:color="000000"/>
              <w:right w:val="single" w:sz="4" w:space="0" w:color="000000"/>
            </w:tcBorders>
          </w:tcPr>
          <w:p w14:paraId="58E7C318" w14:textId="77777777" w:rsidR="00383AF0" w:rsidRDefault="00E230EF">
            <w:pPr>
              <w:pStyle w:val="TableParagraph"/>
              <w:spacing w:line="259" w:lineRule="auto"/>
              <w:ind w:left="72" w:right="54"/>
              <w:jc w:val="both"/>
              <w:rPr>
                <w:sz w:val="24"/>
              </w:rPr>
            </w:pPr>
            <w:r>
              <w:rPr>
                <w:sz w:val="24"/>
              </w:rPr>
              <w:t>Qualora</w:t>
            </w:r>
            <w:r>
              <w:rPr>
                <w:spacing w:val="-9"/>
                <w:sz w:val="24"/>
              </w:rPr>
              <w:t xml:space="preserve"> </w:t>
            </w:r>
            <w:r>
              <w:rPr>
                <w:sz w:val="24"/>
              </w:rPr>
              <w:t>non</w:t>
            </w:r>
            <w:r>
              <w:rPr>
                <w:spacing w:val="-8"/>
                <w:sz w:val="24"/>
              </w:rPr>
              <w:t xml:space="preserve"> </w:t>
            </w:r>
            <w:r>
              <w:rPr>
                <w:sz w:val="24"/>
              </w:rPr>
              <w:t>sia</w:t>
            </w:r>
            <w:r>
              <w:rPr>
                <w:spacing w:val="-6"/>
                <w:sz w:val="24"/>
              </w:rPr>
              <w:t xml:space="preserve"> </w:t>
            </w:r>
            <w:r>
              <w:rPr>
                <w:sz w:val="24"/>
              </w:rPr>
              <w:t>in</w:t>
            </w:r>
            <w:r>
              <w:rPr>
                <w:spacing w:val="-7"/>
                <w:sz w:val="24"/>
              </w:rPr>
              <w:t xml:space="preserve"> </w:t>
            </w:r>
            <w:r>
              <w:rPr>
                <w:sz w:val="24"/>
              </w:rPr>
              <w:t>alcun</w:t>
            </w:r>
            <w:r>
              <w:rPr>
                <w:spacing w:val="-5"/>
                <w:sz w:val="24"/>
              </w:rPr>
              <w:t xml:space="preserve"> </w:t>
            </w:r>
            <w:r>
              <w:rPr>
                <w:sz w:val="24"/>
              </w:rPr>
              <w:t>modo</w:t>
            </w:r>
            <w:r>
              <w:rPr>
                <w:spacing w:val="-8"/>
                <w:sz w:val="24"/>
              </w:rPr>
              <w:t xml:space="preserve"> </w:t>
            </w:r>
            <w:r>
              <w:rPr>
                <w:sz w:val="24"/>
              </w:rPr>
              <w:t>possibile</w:t>
            </w:r>
            <w:r>
              <w:rPr>
                <w:spacing w:val="-7"/>
                <w:sz w:val="24"/>
              </w:rPr>
              <w:t xml:space="preserve"> </w:t>
            </w:r>
            <w:r>
              <w:rPr>
                <w:sz w:val="24"/>
              </w:rPr>
              <w:t>garantire</w:t>
            </w:r>
            <w:r>
              <w:rPr>
                <w:spacing w:val="-7"/>
                <w:sz w:val="24"/>
              </w:rPr>
              <w:t xml:space="preserve"> </w:t>
            </w:r>
            <w:r>
              <w:rPr>
                <w:sz w:val="24"/>
              </w:rPr>
              <w:t>il rispetto del principio della parità di trattamento di cui al comma 7 dell’Art.70, è stata avviata la procedura</w:t>
            </w:r>
            <w:r>
              <w:rPr>
                <w:spacing w:val="12"/>
                <w:sz w:val="24"/>
              </w:rPr>
              <w:t xml:space="preserve"> </w:t>
            </w:r>
            <w:r>
              <w:rPr>
                <w:sz w:val="24"/>
              </w:rPr>
              <w:t>di</w:t>
            </w:r>
            <w:r>
              <w:rPr>
                <w:spacing w:val="16"/>
                <w:sz w:val="24"/>
              </w:rPr>
              <w:t xml:space="preserve"> </w:t>
            </w:r>
            <w:r>
              <w:rPr>
                <w:sz w:val="24"/>
              </w:rPr>
              <w:t>accertamento</w:t>
            </w:r>
            <w:r>
              <w:rPr>
                <w:spacing w:val="16"/>
                <w:sz w:val="24"/>
              </w:rPr>
              <w:t xml:space="preserve"> </w:t>
            </w:r>
            <w:r>
              <w:rPr>
                <w:sz w:val="24"/>
              </w:rPr>
              <w:t>di</w:t>
            </w:r>
            <w:r>
              <w:rPr>
                <w:spacing w:val="16"/>
                <w:sz w:val="24"/>
              </w:rPr>
              <w:t xml:space="preserve"> </w:t>
            </w:r>
            <w:r>
              <w:rPr>
                <w:sz w:val="24"/>
              </w:rPr>
              <w:t>non</w:t>
            </w:r>
            <w:r>
              <w:rPr>
                <w:spacing w:val="15"/>
                <w:sz w:val="24"/>
              </w:rPr>
              <w:t xml:space="preserve"> </w:t>
            </w:r>
            <w:r>
              <w:rPr>
                <w:sz w:val="24"/>
              </w:rPr>
              <w:t>alterazione</w:t>
            </w:r>
            <w:r>
              <w:rPr>
                <w:spacing w:val="15"/>
                <w:sz w:val="24"/>
              </w:rPr>
              <w:t xml:space="preserve"> </w:t>
            </w:r>
            <w:r>
              <w:rPr>
                <w:spacing w:val="-2"/>
                <w:sz w:val="24"/>
              </w:rPr>
              <w:t>della</w:t>
            </w:r>
          </w:p>
          <w:p w14:paraId="4E3465A8" w14:textId="77777777" w:rsidR="00383AF0" w:rsidRDefault="00E230EF">
            <w:pPr>
              <w:pStyle w:val="TableParagraph"/>
              <w:ind w:left="72"/>
              <w:jc w:val="both"/>
              <w:rPr>
                <w:sz w:val="24"/>
              </w:rPr>
            </w:pPr>
            <w:r>
              <w:rPr>
                <w:sz w:val="24"/>
              </w:rPr>
              <w:t>concorrenza</w:t>
            </w:r>
            <w:r>
              <w:rPr>
                <w:spacing w:val="17"/>
                <w:sz w:val="24"/>
              </w:rPr>
              <w:t xml:space="preserve"> </w:t>
            </w:r>
            <w:r>
              <w:rPr>
                <w:sz w:val="24"/>
              </w:rPr>
              <w:t>descritta</w:t>
            </w:r>
            <w:r>
              <w:rPr>
                <w:spacing w:val="18"/>
                <w:sz w:val="24"/>
              </w:rPr>
              <w:t xml:space="preserve"> </w:t>
            </w:r>
            <w:r>
              <w:rPr>
                <w:sz w:val="24"/>
              </w:rPr>
              <w:t>dagli</w:t>
            </w:r>
            <w:r>
              <w:rPr>
                <w:spacing w:val="19"/>
                <w:sz w:val="24"/>
              </w:rPr>
              <w:t xml:space="preserve"> </w:t>
            </w:r>
            <w:r>
              <w:rPr>
                <w:sz w:val="24"/>
              </w:rPr>
              <w:t>artt.</w:t>
            </w:r>
            <w:r>
              <w:rPr>
                <w:spacing w:val="18"/>
                <w:sz w:val="24"/>
              </w:rPr>
              <w:t xml:space="preserve"> </w:t>
            </w:r>
            <w:r>
              <w:rPr>
                <w:sz w:val="24"/>
              </w:rPr>
              <w:t>78</w:t>
            </w:r>
            <w:r>
              <w:rPr>
                <w:spacing w:val="17"/>
                <w:sz w:val="24"/>
              </w:rPr>
              <w:t xml:space="preserve"> </w:t>
            </w:r>
            <w:r>
              <w:rPr>
                <w:sz w:val="24"/>
              </w:rPr>
              <w:t>co.</w:t>
            </w:r>
            <w:r>
              <w:rPr>
                <w:spacing w:val="17"/>
                <w:sz w:val="24"/>
              </w:rPr>
              <w:t xml:space="preserve"> </w:t>
            </w:r>
            <w:r>
              <w:rPr>
                <w:sz w:val="24"/>
              </w:rPr>
              <w:t>2</w:t>
            </w:r>
            <w:r>
              <w:rPr>
                <w:spacing w:val="17"/>
                <w:sz w:val="24"/>
              </w:rPr>
              <w:t xml:space="preserve"> </w:t>
            </w:r>
            <w:r>
              <w:rPr>
                <w:sz w:val="24"/>
              </w:rPr>
              <w:t>e</w:t>
            </w:r>
            <w:r>
              <w:rPr>
                <w:spacing w:val="17"/>
                <w:sz w:val="24"/>
              </w:rPr>
              <w:t xml:space="preserve"> </w:t>
            </w:r>
            <w:r>
              <w:rPr>
                <w:sz w:val="24"/>
              </w:rPr>
              <w:t>112</w:t>
            </w:r>
            <w:r>
              <w:rPr>
                <w:spacing w:val="18"/>
                <w:sz w:val="24"/>
              </w:rPr>
              <w:t xml:space="preserve"> </w:t>
            </w:r>
            <w:r>
              <w:rPr>
                <w:spacing w:val="-5"/>
                <w:sz w:val="24"/>
              </w:rPr>
              <w:t>del</w:t>
            </w:r>
          </w:p>
        </w:tc>
        <w:tc>
          <w:tcPr>
            <w:tcW w:w="613" w:type="dxa"/>
            <w:tcBorders>
              <w:top w:val="single" w:sz="4" w:space="0" w:color="000000"/>
              <w:left w:val="single" w:sz="4" w:space="0" w:color="000000"/>
              <w:bottom w:val="single" w:sz="4" w:space="0" w:color="000000"/>
              <w:right w:val="single" w:sz="4" w:space="0" w:color="000000"/>
            </w:tcBorders>
          </w:tcPr>
          <w:p w14:paraId="4B2CB420" w14:textId="77777777" w:rsidR="00383AF0" w:rsidRDefault="00383AF0">
            <w:pPr>
              <w:pStyle w:val="TableParagraph"/>
            </w:pPr>
          </w:p>
        </w:tc>
        <w:tc>
          <w:tcPr>
            <w:tcW w:w="615" w:type="dxa"/>
            <w:tcBorders>
              <w:top w:val="single" w:sz="4" w:space="0" w:color="000000"/>
              <w:left w:val="single" w:sz="4" w:space="0" w:color="000000"/>
              <w:bottom w:val="single" w:sz="4" w:space="0" w:color="000000"/>
              <w:right w:val="single" w:sz="4" w:space="0" w:color="000000"/>
            </w:tcBorders>
          </w:tcPr>
          <w:p w14:paraId="0D06FE27" w14:textId="77777777" w:rsidR="00383AF0" w:rsidRDefault="00383AF0">
            <w:pPr>
              <w:pStyle w:val="TableParagraph"/>
            </w:pPr>
          </w:p>
        </w:tc>
        <w:tc>
          <w:tcPr>
            <w:tcW w:w="613" w:type="dxa"/>
            <w:tcBorders>
              <w:top w:val="single" w:sz="4" w:space="0" w:color="000000"/>
              <w:left w:val="single" w:sz="4" w:space="0" w:color="000000"/>
              <w:bottom w:val="single" w:sz="4" w:space="0" w:color="000000"/>
              <w:right w:val="single" w:sz="4" w:space="0" w:color="000000"/>
            </w:tcBorders>
          </w:tcPr>
          <w:p w14:paraId="6050DF6E" w14:textId="1EFB5C0A" w:rsidR="00383AF0" w:rsidRDefault="00383AF0">
            <w:pPr>
              <w:pStyle w:val="TableParagraph"/>
              <w:jc w:val="center"/>
              <w:rPr>
                <w:b/>
                <w:bCs/>
              </w:rPr>
            </w:pPr>
          </w:p>
        </w:tc>
        <w:tc>
          <w:tcPr>
            <w:tcW w:w="2201" w:type="dxa"/>
            <w:tcBorders>
              <w:top w:val="single" w:sz="4" w:space="0" w:color="000000"/>
              <w:left w:val="single" w:sz="4" w:space="0" w:color="000000"/>
              <w:bottom w:val="single" w:sz="4" w:space="0" w:color="000000"/>
              <w:right w:val="single" w:sz="4" w:space="0" w:color="000000"/>
            </w:tcBorders>
          </w:tcPr>
          <w:p w14:paraId="199860D2" w14:textId="77777777" w:rsidR="00383AF0" w:rsidRDefault="00383AF0">
            <w:pPr>
              <w:pStyle w:val="TableParagraph"/>
            </w:pPr>
          </w:p>
        </w:tc>
        <w:tc>
          <w:tcPr>
            <w:tcW w:w="2203" w:type="dxa"/>
            <w:tcBorders>
              <w:top w:val="single" w:sz="4" w:space="0" w:color="000000"/>
              <w:left w:val="single" w:sz="4" w:space="0" w:color="000000"/>
              <w:bottom w:val="single" w:sz="4" w:space="0" w:color="000000"/>
              <w:right w:val="single" w:sz="4" w:space="0" w:color="000000"/>
            </w:tcBorders>
          </w:tcPr>
          <w:p w14:paraId="05C7144F" w14:textId="2C06C181" w:rsidR="00383AF0" w:rsidRDefault="00383AF0">
            <w:pPr>
              <w:pStyle w:val="TableParagraph"/>
            </w:pPr>
          </w:p>
        </w:tc>
        <w:tc>
          <w:tcPr>
            <w:tcW w:w="2617" w:type="dxa"/>
            <w:tcBorders>
              <w:top w:val="single" w:sz="4" w:space="0" w:color="000000"/>
              <w:left w:val="single" w:sz="4" w:space="0" w:color="000000"/>
              <w:bottom w:val="single" w:sz="4" w:space="0" w:color="000000"/>
              <w:right w:val="single" w:sz="4" w:space="0" w:color="000000"/>
            </w:tcBorders>
          </w:tcPr>
          <w:p w14:paraId="4162E122" w14:textId="77777777" w:rsidR="00383AF0" w:rsidRDefault="00383AF0">
            <w:pPr>
              <w:pStyle w:val="TableParagraph"/>
              <w:spacing w:before="190"/>
              <w:rPr>
                <w:sz w:val="24"/>
              </w:rPr>
            </w:pPr>
          </w:p>
          <w:p w14:paraId="0963A54E" w14:textId="77777777" w:rsidR="00383AF0" w:rsidRDefault="00E230EF">
            <w:pPr>
              <w:pStyle w:val="TableParagraph"/>
              <w:numPr>
                <w:ilvl w:val="0"/>
                <w:numId w:val="68"/>
              </w:numPr>
              <w:tabs>
                <w:tab w:val="left" w:pos="273"/>
                <w:tab w:val="left" w:pos="275"/>
              </w:tabs>
              <w:spacing w:before="1"/>
              <w:ind w:right="140"/>
              <w:rPr>
                <w:sz w:val="24"/>
              </w:rPr>
            </w:pPr>
            <w:r>
              <w:rPr>
                <w:sz w:val="24"/>
              </w:rPr>
              <w:t>Relazione</w:t>
            </w:r>
            <w:r>
              <w:rPr>
                <w:spacing w:val="-13"/>
                <w:sz w:val="24"/>
              </w:rPr>
              <w:t xml:space="preserve"> </w:t>
            </w:r>
            <w:r>
              <w:rPr>
                <w:sz w:val="24"/>
              </w:rPr>
              <w:t>unica</w:t>
            </w:r>
            <w:r>
              <w:rPr>
                <w:spacing w:val="-14"/>
                <w:sz w:val="24"/>
              </w:rPr>
              <w:t xml:space="preserve"> </w:t>
            </w:r>
            <w:r>
              <w:rPr>
                <w:sz w:val="24"/>
              </w:rPr>
              <w:t>ex</w:t>
            </w:r>
            <w:r>
              <w:rPr>
                <w:spacing w:val="-12"/>
                <w:sz w:val="24"/>
              </w:rPr>
              <w:t xml:space="preserve"> </w:t>
            </w:r>
            <w:r>
              <w:rPr>
                <w:sz w:val="24"/>
              </w:rPr>
              <w:t xml:space="preserve">art. 112 </w:t>
            </w:r>
            <w:proofErr w:type="spellStart"/>
            <w:r>
              <w:rPr>
                <w:sz w:val="24"/>
              </w:rPr>
              <w:t>D.Lgs.</w:t>
            </w:r>
            <w:proofErr w:type="spellEnd"/>
            <w:r>
              <w:rPr>
                <w:sz w:val="24"/>
              </w:rPr>
              <w:t xml:space="preserve"> 36/2023</w:t>
            </w:r>
          </w:p>
        </w:tc>
      </w:tr>
    </w:tbl>
    <w:p w14:paraId="1BB0ADC8" w14:textId="77777777" w:rsidR="00383AF0" w:rsidRDefault="00383AF0">
      <w:pPr>
        <w:sectPr w:rsidR="00383AF0">
          <w:headerReference w:type="default" r:id="rId56"/>
          <w:footerReference w:type="default" r:id="rId57"/>
          <w:headerReference w:type="first" r:id="rId58"/>
          <w:footerReference w:type="first" r:id="rId59"/>
          <w:pgSz w:w="16838" w:h="11906" w:orient="landscape"/>
          <w:pgMar w:top="1600" w:right="920" w:bottom="1120" w:left="880" w:header="3" w:footer="695" w:gutter="0"/>
          <w:cols w:space="720"/>
          <w:formProt w:val="0"/>
          <w:docGrid w:linePitch="100" w:charSpace="4096"/>
        </w:sectPr>
      </w:pPr>
    </w:p>
    <w:p w14:paraId="640794CA" w14:textId="77777777" w:rsidR="00383AF0" w:rsidRDefault="00383AF0">
      <w:pPr>
        <w:pStyle w:val="Corpotesto"/>
        <w:rPr>
          <w:sz w:val="15"/>
        </w:rPr>
      </w:pPr>
    </w:p>
    <w:tbl>
      <w:tblPr>
        <w:tblStyle w:val="NormalTable0"/>
        <w:tblW w:w="14672" w:type="dxa"/>
        <w:tblInd w:w="262" w:type="dxa"/>
        <w:tblLayout w:type="fixed"/>
        <w:tblCellMar>
          <w:left w:w="5" w:type="dxa"/>
          <w:right w:w="5" w:type="dxa"/>
        </w:tblCellMar>
        <w:tblLook w:val="01E0" w:firstRow="1" w:lastRow="1" w:firstColumn="1" w:lastColumn="1" w:noHBand="0" w:noVBand="0"/>
      </w:tblPr>
      <w:tblGrid>
        <w:gridCol w:w="714"/>
        <w:gridCol w:w="5096"/>
        <w:gridCol w:w="613"/>
        <w:gridCol w:w="615"/>
        <w:gridCol w:w="613"/>
        <w:gridCol w:w="2201"/>
        <w:gridCol w:w="2203"/>
        <w:gridCol w:w="2617"/>
      </w:tblGrid>
      <w:tr w:rsidR="00383AF0" w14:paraId="695CD767" w14:textId="77777777">
        <w:trPr>
          <w:trHeight w:val="1499"/>
        </w:trPr>
        <w:tc>
          <w:tcPr>
            <w:tcW w:w="5808" w:type="dxa"/>
            <w:gridSpan w:val="2"/>
            <w:tcBorders>
              <w:top w:val="single" w:sz="4" w:space="0" w:color="000000"/>
              <w:left w:val="single" w:sz="4" w:space="0" w:color="000000"/>
              <w:bottom w:val="single" w:sz="4" w:space="0" w:color="000000"/>
              <w:right w:val="single" w:sz="4" w:space="0" w:color="000000"/>
            </w:tcBorders>
            <w:shd w:val="clear" w:color="auto" w:fill="1F487C"/>
          </w:tcPr>
          <w:p w14:paraId="11E3FFFF" w14:textId="77777777" w:rsidR="00383AF0" w:rsidRDefault="00383AF0">
            <w:pPr>
              <w:pStyle w:val="TableParagraph"/>
              <w:rPr>
                <w:sz w:val="24"/>
              </w:rPr>
            </w:pPr>
          </w:p>
          <w:p w14:paraId="72E0A1B7" w14:textId="77777777" w:rsidR="00383AF0" w:rsidRDefault="00383AF0">
            <w:pPr>
              <w:pStyle w:val="TableParagraph"/>
              <w:spacing w:before="58"/>
              <w:rPr>
                <w:sz w:val="24"/>
              </w:rPr>
            </w:pPr>
          </w:p>
          <w:p w14:paraId="2EA8DFA5" w14:textId="77777777" w:rsidR="00383AF0" w:rsidRDefault="00E230EF">
            <w:pPr>
              <w:pStyle w:val="TableParagraph"/>
              <w:spacing w:before="1"/>
              <w:ind w:left="1156"/>
              <w:rPr>
                <w:b/>
                <w:sz w:val="24"/>
              </w:rPr>
            </w:pPr>
            <w:r>
              <w:rPr>
                <w:b/>
                <w:color w:val="FFFFFF"/>
                <w:sz w:val="24"/>
              </w:rPr>
              <w:t>Verifica</w:t>
            </w:r>
            <w:r>
              <w:rPr>
                <w:b/>
                <w:color w:val="FFFFFF"/>
                <w:spacing w:val="-2"/>
                <w:sz w:val="24"/>
              </w:rPr>
              <w:t xml:space="preserve"> </w:t>
            </w:r>
            <w:r>
              <w:rPr>
                <w:b/>
                <w:color w:val="FFFFFF"/>
                <w:sz w:val="24"/>
              </w:rPr>
              <w:t>procedure</w:t>
            </w:r>
            <w:r>
              <w:rPr>
                <w:b/>
                <w:color w:val="FFFFFF"/>
                <w:spacing w:val="-3"/>
                <w:sz w:val="24"/>
              </w:rPr>
              <w:t xml:space="preserve"> </w:t>
            </w:r>
            <w:r>
              <w:rPr>
                <w:b/>
                <w:color w:val="FFFFFF"/>
                <w:sz w:val="24"/>
              </w:rPr>
              <w:t>di</w:t>
            </w:r>
            <w:r>
              <w:rPr>
                <w:b/>
                <w:color w:val="FFFFFF"/>
                <w:spacing w:val="-1"/>
                <w:sz w:val="24"/>
              </w:rPr>
              <w:t xml:space="preserve"> </w:t>
            </w:r>
            <w:r>
              <w:rPr>
                <w:b/>
                <w:color w:val="FFFFFF"/>
                <w:spacing w:val="-2"/>
                <w:sz w:val="24"/>
              </w:rPr>
              <w:t>affidamento</w:t>
            </w:r>
          </w:p>
        </w:tc>
        <w:tc>
          <w:tcPr>
            <w:tcW w:w="613" w:type="dxa"/>
            <w:tcBorders>
              <w:top w:val="single" w:sz="4" w:space="0" w:color="000000"/>
              <w:left w:val="single" w:sz="4" w:space="0" w:color="000000"/>
              <w:bottom w:val="single" w:sz="4" w:space="0" w:color="000000"/>
              <w:right w:val="single" w:sz="4" w:space="0" w:color="000000"/>
            </w:tcBorders>
            <w:shd w:val="clear" w:color="auto" w:fill="1F487C"/>
          </w:tcPr>
          <w:p w14:paraId="1F9881A7" w14:textId="77777777" w:rsidR="00383AF0" w:rsidRDefault="00383AF0">
            <w:pPr>
              <w:pStyle w:val="TableParagraph"/>
              <w:rPr>
                <w:sz w:val="24"/>
              </w:rPr>
            </w:pPr>
          </w:p>
          <w:p w14:paraId="38B2ACCC" w14:textId="77777777" w:rsidR="00383AF0" w:rsidRDefault="00383AF0">
            <w:pPr>
              <w:pStyle w:val="TableParagraph"/>
              <w:spacing w:before="58"/>
              <w:rPr>
                <w:sz w:val="24"/>
              </w:rPr>
            </w:pPr>
          </w:p>
          <w:p w14:paraId="399BF2BD" w14:textId="77777777" w:rsidR="00383AF0" w:rsidRDefault="00E230EF">
            <w:pPr>
              <w:pStyle w:val="TableParagraph"/>
              <w:spacing w:before="1"/>
              <w:ind w:left="195"/>
              <w:rPr>
                <w:b/>
                <w:sz w:val="24"/>
              </w:rPr>
            </w:pPr>
            <w:r>
              <w:rPr>
                <w:b/>
                <w:color w:val="FFFFFF"/>
                <w:spacing w:val="-5"/>
                <w:sz w:val="24"/>
              </w:rPr>
              <w:t>SI</w:t>
            </w:r>
          </w:p>
        </w:tc>
        <w:tc>
          <w:tcPr>
            <w:tcW w:w="615" w:type="dxa"/>
            <w:tcBorders>
              <w:top w:val="single" w:sz="4" w:space="0" w:color="000000"/>
              <w:left w:val="single" w:sz="4" w:space="0" w:color="000000"/>
              <w:bottom w:val="single" w:sz="4" w:space="0" w:color="000000"/>
              <w:right w:val="single" w:sz="4" w:space="0" w:color="000000"/>
            </w:tcBorders>
            <w:shd w:val="clear" w:color="auto" w:fill="1F487C"/>
          </w:tcPr>
          <w:p w14:paraId="2EBC1454" w14:textId="77777777" w:rsidR="00383AF0" w:rsidRDefault="00383AF0">
            <w:pPr>
              <w:pStyle w:val="TableParagraph"/>
              <w:rPr>
                <w:sz w:val="24"/>
              </w:rPr>
            </w:pPr>
          </w:p>
          <w:p w14:paraId="0064A1ED" w14:textId="77777777" w:rsidR="00383AF0" w:rsidRDefault="00383AF0">
            <w:pPr>
              <w:pStyle w:val="TableParagraph"/>
              <w:spacing w:before="58"/>
              <w:rPr>
                <w:sz w:val="24"/>
              </w:rPr>
            </w:pPr>
          </w:p>
          <w:p w14:paraId="2FA4B88C" w14:textId="77777777" w:rsidR="00383AF0" w:rsidRDefault="00E230EF">
            <w:pPr>
              <w:pStyle w:val="TableParagraph"/>
              <w:spacing w:before="1"/>
              <w:ind w:left="128"/>
              <w:rPr>
                <w:b/>
                <w:sz w:val="24"/>
              </w:rPr>
            </w:pPr>
            <w:r>
              <w:rPr>
                <w:b/>
                <w:color w:val="FFFFFF"/>
                <w:spacing w:val="-5"/>
                <w:sz w:val="24"/>
              </w:rPr>
              <w:t>NO</w:t>
            </w:r>
          </w:p>
        </w:tc>
        <w:tc>
          <w:tcPr>
            <w:tcW w:w="613" w:type="dxa"/>
            <w:tcBorders>
              <w:top w:val="single" w:sz="4" w:space="0" w:color="000000"/>
              <w:left w:val="single" w:sz="4" w:space="0" w:color="000000"/>
              <w:bottom w:val="single" w:sz="4" w:space="0" w:color="000000"/>
              <w:right w:val="single" w:sz="4" w:space="0" w:color="000000"/>
            </w:tcBorders>
            <w:shd w:val="clear" w:color="auto" w:fill="1F487C"/>
          </w:tcPr>
          <w:p w14:paraId="5D489638" w14:textId="77777777" w:rsidR="00383AF0" w:rsidRDefault="00383AF0">
            <w:pPr>
              <w:pStyle w:val="TableParagraph"/>
              <w:rPr>
                <w:sz w:val="24"/>
              </w:rPr>
            </w:pPr>
          </w:p>
          <w:p w14:paraId="44B7D5E2" w14:textId="77777777" w:rsidR="00383AF0" w:rsidRDefault="00383AF0">
            <w:pPr>
              <w:pStyle w:val="TableParagraph"/>
              <w:spacing w:before="58"/>
              <w:rPr>
                <w:sz w:val="24"/>
              </w:rPr>
            </w:pPr>
          </w:p>
          <w:p w14:paraId="5B951C63" w14:textId="77777777" w:rsidR="00383AF0" w:rsidRDefault="00E230EF">
            <w:pPr>
              <w:pStyle w:val="TableParagraph"/>
              <w:spacing w:before="1"/>
              <w:ind w:left="73"/>
              <w:rPr>
                <w:b/>
                <w:sz w:val="24"/>
              </w:rPr>
            </w:pPr>
            <w:r>
              <w:rPr>
                <w:b/>
                <w:color w:val="FFFFFF"/>
                <w:spacing w:val="-4"/>
                <w:sz w:val="24"/>
              </w:rPr>
              <w:t>N.A.</w:t>
            </w:r>
          </w:p>
        </w:tc>
        <w:tc>
          <w:tcPr>
            <w:tcW w:w="2201" w:type="dxa"/>
            <w:tcBorders>
              <w:top w:val="single" w:sz="4" w:space="0" w:color="000000"/>
              <w:left w:val="single" w:sz="4" w:space="0" w:color="000000"/>
              <w:bottom w:val="single" w:sz="4" w:space="0" w:color="000000"/>
              <w:right w:val="single" w:sz="4" w:space="0" w:color="000000"/>
            </w:tcBorders>
            <w:shd w:val="clear" w:color="auto" w:fill="1F487C"/>
          </w:tcPr>
          <w:p w14:paraId="026EE147" w14:textId="77777777" w:rsidR="00383AF0" w:rsidRDefault="00383AF0">
            <w:pPr>
              <w:pStyle w:val="TableParagraph"/>
              <w:spacing w:before="58"/>
              <w:rPr>
                <w:sz w:val="24"/>
              </w:rPr>
            </w:pPr>
          </w:p>
          <w:p w14:paraId="72C51610" w14:textId="77777777" w:rsidR="00383AF0" w:rsidRDefault="00E230EF">
            <w:pPr>
              <w:pStyle w:val="TableParagraph"/>
              <w:spacing w:before="1"/>
              <w:ind w:left="561" w:right="547" w:firstLine="9"/>
              <w:jc w:val="both"/>
              <w:rPr>
                <w:b/>
                <w:sz w:val="24"/>
              </w:rPr>
            </w:pPr>
            <w:r>
              <w:rPr>
                <w:b/>
                <w:color w:val="FFFFFF"/>
                <w:sz w:val="24"/>
              </w:rPr>
              <w:t>Elenco</w:t>
            </w:r>
            <w:r>
              <w:rPr>
                <w:b/>
                <w:color w:val="FFFFFF"/>
                <w:spacing w:val="-15"/>
                <w:sz w:val="24"/>
              </w:rPr>
              <w:t xml:space="preserve"> </w:t>
            </w:r>
            <w:r>
              <w:rPr>
                <w:b/>
                <w:color w:val="FFFFFF"/>
                <w:sz w:val="24"/>
              </w:rPr>
              <w:t xml:space="preserve">dei </w:t>
            </w:r>
            <w:r>
              <w:rPr>
                <w:b/>
                <w:color w:val="FFFFFF"/>
                <w:spacing w:val="-2"/>
                <w:sz w:val="24"/>
              </w:rPr>
              <w:t>documenti verificati</w:t>
            </w:r>
          </w:p>
        </w:tc>
        <w:tc>
          <w:tcPr>
            <w:tcW w:w="2203" w:type="dxa"/>
            <w:tcBorders>
              <w:top w:val="single" w:sz="4" w:space="0" w:color="000000"/>
              <w:left w:val="single" w:sz="4" w:space="0" w:color="000000"/>
              <w:bottom w:val="single" w:sz="4" w:space="0" w:color="000000"/>
              <w:right w:val="single" w:sz="4" w:space="0" w:color="000000"/>
            </w:tcBorders>
            <w:shd w:val="clear" w:color="auto" w:fill="1F487C"/>
          </w:tcPr>
          <w:p w14:paraId="0DEC69A4" w14:textId="77777777" w:rsidR="00383AF0" w:rsidRDefault="00383AF0">
            <w:pPr>
              <w:pStyle w:val="TableParagraph"/>
              <w:rPr>
                <w:sz w:val="24"/>
              </w:rPr>
            </w:pPr>
          </w:p>
          <w:p w14:paraId="419D6C81" w14:textId="77777777" w:rsidR="00383AF0" w:rsidRDefault="00383AF0">
            <w:pPr>
              <w:pStyle w:val="TableParagraph"/>
              <w:spacing w:before="58"/>
              <w:rPr>
                <w:sz w:val="24"/>
              </w:rPr>
            </w:pPr>
          </w:p>
          <w:p w14:paraId="4F5865FB" w14:textId="77777777" w:rsidR="00383AF0" w:rsidRDefault="00E230EF">
            <w:pPr>
              <w:pStyle w:val="TableParagraph"/>
              <w:spacing w:before="1"/>
              <w:ind w:left="14"/>
              <w:jc w:val="center"/>
              <w:rPr>
                <w:b/>
                <w:sz w:val="24"/>
              </w:rPr>
            </w:pPr>
            <w:r>
              <w:rPr>
                <w:b/>
                <w:spacing w:val="-4"/>
                <w:sz w:val="24"/>
              </w:rPr>
              <w:t>Note</w:t>
            </w:r>
          </w:p>
        </w:tc>
        <w:tc>
          <w:tcPr>
            <w:tcW w:w="2617" w:type="dxa"/>
            <w:tcBorders>
              <w:top w:val="single" w:sz="4" w:space="0" w:color="000000"/>
              <w:left w:val="single" w:sz="4" w:space="0" w:color="000000"/>
              <w:bottom w:val="single" w:sz="4" w:space="0" w:color="000000"/>
              <w:right w:val="single" w:sz="4" w:space="0" w:color="000000"/>
            </w:tcBorders>
            <w:shd w:val="clear" w:color="auto" w:fill="CCCCFF"/>
          </w:tcPr>
          <w:p w14:paraId="0D4D3537" w14:textId="77777777" w:rsidR="00383AF0" w:rsidRDefault="00383AF0">
            <w:pPr>
              <w:pStyle w:val="TableParagraph"/>
              <w:rPr>
                <w:sz w:val="24"/>
              </w:rPr>
            </w:pPr>
          </w:p>
          <w:p w14:paraId="65FF2917" w14:textId="77777777" w:rsidR="00383AF0" w:rsidRDefault="00383AF0">
            <w:pPr>
              <w:pStyle w:val="TableParagraph"/>
              <w:spacing w:before="53"/>
              <w:rPr>
                <w:sz w:val="24"/>
              </w:rPr>
            </w:pPr>
          </w:p>
          <w:p w14:paraId="08D83458" w14:textId="77777777" w:rsidR="00383AF0" w:rsidRDefault="00E230EF">
            <w:pPr>
              <w:pStyle w:val="TableParagraph"/>
              <w:ind w:left="195"/>
              <w:rPr>
                <w:b/>
                <w:sz w:val="16"/>
              </w:rPr>
            </w:pPr>
            <w:r>
              <w:rPr>
                <w:b/>
                <w:sz w:val="24"/>
              </w:rPr>
              <w:t>Oggetto</w:t>
            </w:r>
            <w:r>
              <w:rPr>
                <w:b/>
                <w:spacing w:val="-1"/>
                <w:sz w:val="24"/>
              </w:rPr>
              <w:t xml:space="preserve"> </w:t>
            </w:r>
            <w:r>
              <w:rPr>
                <w:b/>
                <w:sz w:val="24"/>
              </w:rPr>
              <w:t>del</w:t>
            </w:r>
            <w:r>
              <w:rPr>
                <w:b/>
                <w:spacing w:val="-1"/>
                <w:sz w:val="24"/>
              </w:rPr>
              <w:t xml:space="preserve"> </w:t>
            </w:r>
            <w:r>
              <w:rPr>
                <w:b/>
                <w:spacing w:val="-2"/>
                <w:sz w:val="24"/>
              </w:rPr>
              <w:t>controllo</w:t>
            </w:r>
            <w:r>
              <w:rPr>
                <w:b/>
                <w:spacing w:val="-2"/>
                <w:position w:val="8"/>
                <w:sz w:val="16"/>
              </w:rPr>
              <w:t>1</w:t>
            </w:r>
          </w:p>
        </w:tc>
      </w:tr>
      <w:tr w:rsidR="00383AF0" w14:paraId="161E889B" w14:textId="77777777">
        <w:trPr>
          <w:trHeight w:val="1053"/>
        </w:trPr>
        <w:tc>
          <w:tcPr>
            <w:tcW w:w="713" w:type="dxa"/>
            <w:tcBorders>
              <w:top w:val="single" w:sz="4" w:space="0" w:color="000000"/>
              <w:left w:val="single" w:sz="4" w:space="0" w:color="000000"/>
              <w:bottom w:val="single" w:sz="4" w:space="0" w:color="000000"/>
              <w:right w:val="single" w:sz="4" w:space="0" w:color="000000"/>
            </w:tcBorders>
          </w:tcPr>
          <w:p w14:paraId="29C0768B" w14:textId="77777777" w:rsidR="00383AF0" w:rsidRDefault="00383AF0">
            <w:pPr>
              <w:pStyle w:val="TableParagraph"/>
            </w:pPr>
          </w:p>
        </w:tc>
        <w:tc>
          <w:tcPr>
            <w:tcW w:w="5095" w:type="dxa"/>
            <w:tcBorders>
              <w:top w:val="single" w:sz="4" w:space="0" w:color="000000"/>
              <w:left w:val="single" w:sz="4" w:space="0" w:color="000000"/>
              <w:bottom w:val="single" w:sz="4" w:space="0" w:color="000000"/>
              <w:right w:val="single" w:sz="4" w:space="0" w:color="000000"/>
            </w:tcBorders>
          </w:tcPr>
          <w:p w14:paraId="57906A17" w14:textId="77777777" w:rsidR="00383AF0" w:rsidRDefault="00E230EF">
            <w:pPr>
              <w:pStyle w:val="TableParagraph"/>
              <w:spacing w:line="259" w:lineRule="auto"/>
              <w:ind w:left="72" w:right="56"/>
              <w:jc w:val="both"/>
              <w:rPr>
                <w:sz w:val="24"/>
              </w:rPr>
            </w:pPr>
            <w:proofErr w:type="spellStart"/>
            <w:r>
              <w:rPr>
                <w:sz w:val="24"/>
              </w:rPr>
              <w:t>D.lgs</w:t>
            </w:r>
            <w:proofErr w:type="spellEnd"/>
            <w:r>
              <w:rPr>
                <w:sz w:val="24"/>
              </w:rPr>
              <w:t xml:space="preserve"> 36/2023 conseguente alla partecipazione del candidato o dell’offerente di cui al punto </w:t>
            </w:r>
            <w:r>
              <w:rPr>
                <w:spacing w:val="-2"/>
                <w:sz w:val="24"/>
              </w:rPr>
              <w:t>precedente?</w:t>
            </w:r>
          </w:p>
        </w:tc>
        <w:tc>
          <w:tcPr>
            <w:tcW w:w="613" w:type="dxa"/>
            <w:tcBorders>
              <w:top w:val="single" w:sz="4" w:space="0" w:color="000000"/>
              <w:left w:val="single" w:sz="4" w:space="0" w:color="000000"/>
              <w:bottom w:val="single" w:sz="4" w:space="0" w:color="000000"/>
              <w:right w:val="single" w:sz="4" w:space="0" w:color="000000"/>
            </w:tcBorders>
          </w:tcPr>
          <w:p w14:paraId="5A42EC04" w14:textId="77777777" w:rsidR="00383AF0" w:rsidRDefault="00383AF0">
            <w:pPr>
              <w:pStyle w:val="TableParagraph"/>
            </w:pPr>
          </w:p>
        </w:tc>
        <w:tc>
          <w:tcPr>
            <w:tcW w:w="615" w:type="dxa"/>
            <w:tcBorders>
              <w:top w:val="single" w:sz="4" w:space="0" w:color="000000"/>
              <w:left w:val="single" w:sz="4" w:space="0" w:color="000000"/>
              <w:bottom w:val="single" w:sz="4" w:space="0" w:color="000000"/>
              <w:right w:val="single" w:sz="4" w:space="0" w:color="000000"/>
            </w:tcBorders>
          </w:tcPr>
          <w:p w14:paraId="5465325D" w14:textId="77777777" w:rsidR="00383AF0" w:rsidRDefault="00383AF0">
            <w:pPr>
              <w:pStyle w:val="TableParagraph"/>
            </w:pPr>
          </w:p>
        </w:tc>
        <w:tc>
          <w:tcPr>
            <w:tcW w:w="613" w:type="dxa"/>
            <w:tcBorders>
              <w:top w:val="single" w:sz="4" w:space="0" w:color="000000"/>
              <w:left w:val="single" w:sz="4" w:space="0" w:color="000000"/>
              <w:bottom w:val="single" w:sz="4" w:space="0" w:color="000000"/>
              <w:right w:val="single" w:sz="4" w:space="0" w:color="000000"/>
            </w:tcBorders>
          </w:tcPr>
          <w:p w14:paraId="4949FC9E" w14:textId="77777777" w:rsidR="00383AF0" w:rsidRDefault="00383AF0">
            <w:pPr>
              <w:pStyle w:val="TableParagraph"/>
            </w:pPr>
          </w:p>
        </w:tc>
        <w:tc>
          <w:tcPr>
            <w:tcW w:w="2201" w:type="dxa"/>
            <w:tcBorders>
              <w:top w:val="single" w:sz="4" w:space="0" w:color="000000"/>
              <w:left w:val="single" w:sz="4" w:space="0" w:color="000000"/>
              <w:bottom w:val="single" w:sz="4" w:space="0" w:color="000000"/>
              <w:right w:val="single" w:sz="4" w:space="0" w:color="000000"/>
            </w:tcBorders>
          </w:tcPr>
          <w:p w14:paraId="366D0347" w14:textId="77777777" w:rsidR="00383AF0" w:rsidRDefault="00383AF0">
            <w:pPr>
              <w:pStyle w:val="TableParagraph"/>
            </w:pPr>
          </w:p>
        </w:tc>
        <w:tc>
          <w:tcPr>
            <w:tcW w:w="2203" w:type="dxa"/>
            <w:tcBorders>
              <w:top w:val="single" w:sz="4" w:space="0" w:color="000000"/>
              <w:left w:val="single" w:sz="4" w:space="0" w:color="000000"/>
              <w:bottom w:val="single" w:sz="4" w:space="0" w:color="000000"/>
              <w:right w:val="single" w:sz="4" w:space="0" w:color="000000"/>
            </w:tcBorders>
          </w:tcPr>
          <w:p w14:paraId="0F239862" w14:textId="77777777" w:rsidR="00383AF0" w:rsidRDefault="00383AF0">
            <w:pPr>
              <w:pStyle w:val="TableParagraph"/>
            </w:pPr>
          </w:p>
        </w:tc>
        <w:tc>
          <w:tcPr>
            <w:tcW w:w="2617" w:type="dxa"/>
            <w:tcBorders>
              <w:top w:val="single" w:sz="4" w:space="0" w:color="000000"/>
              <w:left w:val="single" w:sz="4" w:space="0" w:color="000000"/>
              <w:bottom w:val="single" w:sz="4" w:space="0" w:color="000000"/>
              <w:right w:val="single" w:sz="4" w:space="0" w:color="000000"/>
            </w:tcBorders>
          </w:tcPr>
          <w:p w14:paraId="6399960E" w14:textId="77777777" w:rsidR="00383AF0" w:rsidRDefault="00383AF0">
            <w:pPr>
              <w:pStyle w:val="TableParagraph"/>
            </w:pPr>
          </w:p>
        </w:tc>
      </w:tr>
      <w:tr w:rsidR="00383AF0" w14:paraId="51138C47" w14:textId="77777777">
        <w:trPr>
          <w:trHeight w:val="3520"/>
        </w:trPr>
        <w:tc>
          <w:tcPr>
            <w:tcW w:w="713" w:type="dxa"/>
            <w:tcBorders>
              <w:top w:val="single" w:sz="4" w:space="0" w:color="000000"/>
              <w:left w:val="single" w:sz="4" w:space="0" w:color="000000"/>
              <w:bottom w:val="single" w:sz="4" w:space="0" w:color="000000"/>
              <w:right w:val="single" w:sz="4" w:space="0" w:color="000000"/>
            </w:tcBorders>
          </w:tcPr>
          <w:p w14:paraId="2C6B5CE7" w14:textId="77777777" w:rsidR="00383AF0" w:rsidRDefault="00383AF0">
            <w:pPr>
              <w:pStyle w:val="TableParagraph"/>
              <w:rPr>
                <w:sz w:val="24"/>
              </w:rPr>
            </w:pPr>
          </w:p>
          <w:p w14:paraId="2DD7E568" w14:textId="77777777" w:rsidR="00383AF0" w:rsidRDefault="00383AF0">
            <w:pPr>
              <w:pStyle w:val="TableParagraph"/>
              <w:rPr>
                <w:sz w:val="24"/>
              </w:rPr>
            </w:pPr>
          </w:p>
          <w:p w14:paraId="4E88984D" w14:textId="77777777" w:rsidR="00383AF0" w:rsidRDefault="00383AF0">
            <w:pPr>
              <w:pStyle w:val="TableParagraph"/>
              <w:rPr>
                <w:sz w:val="24"/>
              </w:rPr>
            </w:pPr>
          </w:p>
          <w:p w14:paraId="6947B3C9" w14:textId="77777777" w:rsidR="00383AF0" w:rsidRDefault="00383AF0">
            <w:pPr>
              <w:pStyle w:val="TableParagraph"/>
              <w:rPr>
                <w:sz w:val="24"/>
              </w:rPr>
            </w:pPr>
          </w:p>
          <w:p w14:paraId="7EC922D9" w14:textId="77777777" w:rsidR="00383AF0" w:rsidRDefault="00383AF0">
            <w:pPr>
              <w:pStyle w:val="TableParagraph"/>
              <w:spacing w:before="241"/>
              <w:rPr>
                <w:sz w:val="24"/>
              </w:rPr>
            </w:pPr>
          </w:p>
          <w:p w14:paraId="054AD034" w14:textId="77777777" w:rsidR="00383AF0" w:rsidRDefault="00E230EF">
            <w:pPr>
              <w:pStyle w:val="TableParagraph"/>
              <w:ind w:left="127" w:right="96"/>
              <w:jc w:val="center"/>
              <w:rPr>
                <w:sz w:val="24"/>
              </w:rPr>
            </w:pPr>
            <w:r>
              <w:rPr>
                <w:spacing w:val="-5"/>
                <w:sz w:val="24"/>
              </w:rPr>
              <w:t>16</w:t>
            </w:r>
          </w:p>
        </w:tc>
        <w:tc>
          <w:tcPr>
            <w:tcW w:w="5095" w:type="dxa"/>
            <w:tcBorders>
              <w:top w:val="single" w:sz="4" w:space="0" w:color="000000"/>
              <w:left w:val="single" w:sz="4" w:space="0" w:color="000000"/>
              <w:bottom w:val="single" w:sz="4" w:space="0" w:color="000000"/>
              <w:right w:val="single" w:sz="4" w:space="0" w:color="000000"/>
            </w:tcBorders>
          </w:tcPr>
          <w:p w14:paraId="222207A0" w14:textId="77777777" w:rsidR="00383AF0" w:rsidRDefault="00E230EF">
            <w:pPr>
              <w:pStyle w:val="TableParagraph"/>
              <w:spacing w:line="259" w:lineRule="auto"/>
              <w:ind w:left="72" w:right="57"/>
              <w:jc w:val="both"/>
              <w:rPr>
                <w:sz w:val="24"/>
              </w:rPr>
            </w:pPr>
            <w:r>
              <w:rPr>
                <w:sz w:val="24"/>
              </w:rPr>
              <w:t xml:space="preserve">L'eventuale avviso di </w:t>
            </w:r>
            <w:proofErr w:type="spellStart"/>
            <w:r>
              <w:rPr>
                <w:sz w:val="24"/>
              </w:rPr>
              <w:t>pre</w:t>
            </w:r>
            <w:proofErr w:type="spellEnd"/>
            <w:r>
              <w:rPr>
                <w:sz w:val="24"/>
              </w:rPr>
              <w:t>-informazione contiene tutte</w:t>
            </w:r>
            <w:r>
              <w:rPr>
                <w:spacing w:val="-11"/>
                <w:sz w:val="24"/>
              </w:rPr>
              <w:t xml:space="preserve"> </w:t>
            </w:r>
            <w:r>
              <w:rPr>
                <w:sz w:val="24"/>
              </w:rPr>
              <w:t>le</w:t>
            </w:r>
            <w:r>
              <w:rPr>
                <w:spacing w:val="-11"/>
                <w:sz w:val="24"/>
              </w:rPr>
              <w:t xml:space="preserve"> </w:t>
            </w:r>
            <w:r>
              <w:rPr>
                <w:sz w:val="24"/>
              </w:rPr>
              <w:t>informazioni</w:t>
            </w:r>
            <w:r>
              <w:rPr>
                <w:spacing w:val="-10"/>
                <w:sz w:val="24"/>
              </w:rPr>
              <w:t xml:space="preserve"> </w:t>
            </w:r>
            <w:r>
              <w:rPr>
                <w:sz w:val="24"/>
              </w:rPr>
              <w:t>richieste</w:t>
            </w:r>
            <w:r>
              <w:rPr>
                <w:spacing w:val="-11"/>
                <w:sz w:val="24"/>
              </w:rPr>
              <w:t xml:space="preserve"> </w:t>
            </w:r>
            <w:r>
              <w:rPr>
                <w:sz w:val="24"/>
              </w:rPr>
              <w:t>per</w:t>
            </w:r>
            <w:r>
              <w:rPr>
                <w:spacing w:val="-11"/>
                <w:sz w:val="24"/>
              </w:rPr>
              <w:t xml:space="preserve"> </w:t>
            </w:r>
            <w:r>
              <w:rPr>
                <w:sz w:val="24"/>
              </w:rPr>
              <w:t>il</w:t>
            </w:r>
            <w:r>
              <w:rPr>
                <w:spacing w:val="-10"/>
                <w:sz w:val="24"/>
              </w:rPr>
              <w:t xml:space="preserve"> </w:t>
            </w:r>
            <w:r>
              <w:rPr>
                <w:sz w:val="24"/>
              </w:rPr>
              <w:t>bando</w:t>
            </w:r>
            <w:r>
              <w:rPr>
                <w:spacing w:val="-10"/>
                <w:sz w:val="24"/>
              </w:rPr>
              <w:t xml:space="preserve"> </w:t>
            </w:r>
            <w:r>
              <w:rPr>
                <w:sz w:val="24"/>
              </w:rPr>
              <w:t>di</w:t>
            </w:r>
            <w:r>
              <w:rPr>
                <w:spacing w:val="-10"/>
                <w:sz w:val="24"/>
              </w:rPr>
              <w:t xml:space="preserve"> </w:t>
            </w:r>
            <w:r>
              <w:rPr>
                <w:sz w:val="24"/>
              </w:rPr>
              <w:t>gara</w:t>
            </w:r>
            <w:r>
              <w:rPr>
                <w:spacing w:val="-12"/>
                <w:sz w:val="24"/>
              </w:rPr>
              <w:t xml:space="preserve"> </w:t>
            </w:r>
            <w:r>
              <w:rPr>
                <w:sz w:val="24"/>
              </w:rPr>
              <w:t xml:space="preserve">di cui all'allegato II.6, Parte I, lettera B, sezione B.1, del </w:t>
            </w:r>
            <w:proofErr w:type="spellStart"/>
            <w:r>
              <w:rPr>
                <w:sz w:val="24"/>
              </w:rPr>
              <w:t>D.Lgs.</w:t>
            </w:r>
            <w:proofErr w:type="spellEnd"/>
            <w:r>
              <w:rPr>
                <w:sz w:val="24"/>
              </w:rPr>
              <w:t xml:space="preserve"> 36/2023 ed eventuali Regolamenti sostitutivi</w:t>
            </w:r>
            <w:r>
              <w:rPr>
                <w:spacing w:val="-1"/>
                <w:sz w:val="24"/>
              </w:rPr>
              <w:t xml:space="preserve"> </w:t>
            </w:r>
            <w:proofErr w:type="gramStart"/>
            <w:r>
              <w:rPr>
                <w:sz w:val="24"/>
              </w:rPr>
              <w:t>e</w:t>
            </w:r>
            <w:proofErr w:type="gramEnd"/>
            <w:r>
              <w:rPr>
                <w:spacing w:val="-1"/>
                <w:sz w:val="24"/>
              </w:rPr>
              <w:t xml:space="preserve"> </w:t>
            </w:r>
            <w:r>
              <w:rPr>
                <w:sz w:val="24"/>
              </w:rPr>
              <w:t>secondo</w:t>
            </w:r>
            <w:r>
              <w:rPr>
                <w:spacing w:val="-1"/>
                <w:sz w:val="24"/>
              </w:rPr>
              <w:t xml:space="preserve"> </w:t>
            </w:r>
            <w:r>
              <w:rPr>
                <w:sz w:val="24"/>
              </w:rPr>
              <w:t>quanto previsto</w:t>
            </w:r>
            <w:r>
              <w:rPr>
                <w:spacing w:val="-1"/>
                <w:sz w:val="24"/>
              </w:rPr>
              <w:t xml:space="preserve"> </w:t>
            </w:r>
            <w:r>
              <w:rPr>
                <w:sz w:val="24"/>
              </w:rPr>
              <w:t>dalla</w:t>
            </w:r>
            <w:r>
              <w:rPr>
                <w:spacing w:val="-1"/>
                <w:sz w:val="24"/>
              </w:rPr>
              <w:t xml:space="preserve"> </w:t>
            </w:r>
            <w:r>
              <w:rPr>
                <w:sz w:val="24"/>
              </w:rPr>
              <w:t>Delibera ANAC n. 263 e il relativo allegato I?</w:t>
            </w:r>
          </w:p>
          <w:p w14:paraId="0E8B4977" w14:textId="77777777" w:rsidR="00383AF0" w:rsidRDefault="00E230EF">
            <w:pPr>
              <w:pStyle w:val="TableParagraph"/>
              <w:spacing w:before="176" w:line="264" w:lineRule="auto"/>
              <w:ind w:left="72" w:right="57"/>
              <w:jc w:val="both"/>
              <w:rPr>
                <w:i/>
              </w:rPr>
            </w:pPr>
            <w:r>
              <w:rPr>
                <w:i/>
                <w:vertAlign w:val="superscript"/>
              </w:rPr>
              <w:t>*</w:t>
            </w:r>
            <w:r>
              <w:rPr>
                <w:i/>
              </w:rPr>
              <w:t>(Dal 01/07/2023 al 31/12/2023 continua ad applicarsi l’art.70 D.Lgs.n.50/2016)</w:t>
            </w:r>
          </w:p>
          <w:p w14:paraId="108E0086" w14:textId="77777777" w:rsidR="00383AF0" w:rsidRDefault="00E230EF">
            <w:pPr>
              <w:pStyle w:val="TableParagraph"/>
              <w:spacing w:before="9" w:line="264" w:lineRule="auto"/>
              <w:ind w:left="72" w:right="54"/>
              <w:jc w:val="both"/>
              <w:rPr>
                <w:i/>
              </w:rPr>
            </w:pPr>
            <w:r>
              <w:rPr>
                <w:i/>
                <w:vertAlign w:val="superscript"/>
              </w:rPr>
              <w:t>*</w:t>
            </w:r>
            <w:r>
              <w:rPr>
                <w:i/>
              </w:rPr>
              <w:t>(La</w:t>
            </w:r>
            <w:r>
              <w:rPr>
                <w:i/>
                <w:spacing w:val="-12"/>
              </w:rPr>
              <w:t xml:space="preserve"> </w:t>
            </w:r>
            <w:r>
              <w:rPr>
                <w:i/>
              </w:rPr>
              <w:t>Delibera</w:t>
            </w:r>
            <w:r>
              <w:rPr>
                <w:i/>
                <w:spacing w:val="-12"/>
              </w:rPr>
              <w:t xml:space="preserve"> </w:t>
            </w:r>
            <w:r>
              <w:rPr>
                <w:i/>
              </w:rPr>
              <w:t>ANAC</w:t>
            </w:r>
            <w:r>
              <w:rPr>
                <w:i/>
                <w:spacing w:val="-13"/>
              </w:rPr>
              <w:t xml:space="preserve"> </w:t>
            </w:r>
            <w:r>
              <w:rPr>
                <w:i/>
              </w:rPr>
              <w:t>n.</w:t>
            </w:r>
            <w:r>
              <w:rPr>
                <w:i/>
                <w:spacing w:val="-12"/>
              </w:rPr>
              <w:t xml:space="preserve"> </w:t>
            </w:r>
            <w:r>
              <w:rPr>
                <w:i/>
              </w:rPr>
              <w:t>263</w:t>
            </w:r>
            <w:r>
              <w:rPr>
                <w:i/>
                <w:spacing w:val="-14"/>
              </w:rPr>
              <w:t xml:space="preserve"> </w:t>
            </w:r>
            <w:r>
              <w:rPr>
                <w:i/>
              </w:rPr>
              <w:t>del</w:t>
            </w:r>
            <w:r>
              <w:rPr>
                <w:i/>
                <w:spacing w:val="-11"/>
              </w:rPr>
              <w:t xml:space="preserve"> </w:t>
            </w:r>
            <w:r>
              <w:rPr>
                <w:i/>
              </w:rPr>
              <w:t>20</w:t>
            </w:r>
            <w:r>
              <w:rPr>
                <w:i/>
                <w:spacing w:val="-12"/>
              </w:rPr>
              <w:t xml:space="preserve"> </w:t>
            </w:r>
            <w:r>
              <w:rPr>
                <w:i/>
              </w:rPr>
              <w:t>giugno</w:t>
            </w:r>
            <w:r>
              <w:rPr>
                <w:i/>
                <w:spacing w:val="-12"/>
              </w:rPr>
              <w:t xml:space="preserve"> </w:t>
            </w:r>
            <w:r>
              <w:rPr>
                <w:i/>
              </w:rPr>
              <w:t>2023</w:t>
            </w:r>
            <w:r>
              <w:rPr>
                <w:i/>
                <w:spacing w:val="-12"/>
              </w:rPr>
              <w:t xml:space="preserve"> </w:t>
            </w:r>
            <w:r>
              <w:rPr>
                <w:i/>
              </w:rPr>
              <w:t>è</w:t>
            </w:r>
            <w:r>
              <w:rPr>
                <w:i/>
                <w:spacing w:val="-13"/>
              </w:rPr>
              <w:t xml:space="preserve"> </w:t>
            </w:r>
            <w:r>
              <w:rPr>
                <w:i/>
              </w:rPr>
              <w:t>entrata in vigore il 1°luglio 2023 e acquisterà efficacia a decorrere dal 1° gennaio 2024).</w:t>
            </w:r>
          </w:p>
        </w:tc>
        <w:tc>
          <w:tcPr>
            <w:tcW w:w="613" w:type="dxa"/>
            <w:tcBorders>
              <w:top w:val="single" w:sz="4" w:space="0" w:color="000000"/>
              <w:left w:val="single" w:sz="4" w:space="0" w:color="000000"/>
              <w:bottom w:val="single" w:sz="4" w:space="0" w:color="000000"/>
              <w:right w:val="single" w:sz="4" w:space="0" w:color="000000"/>
            </w:tcBorders>
          </w:tcPr>
          <w:p w14:paraId="32B6C130" w14:textId="77777777" w:rsidR="00383AF0" w:rsidRDefault="00383AF0">
            <w:pPr>
              <w:pStyle w:val="TableParagraph"/>
            </w:pPr>
          </w:p>
        </w:tc>
        <w:tc>
          <w:tcPr>
            <w:tcW w:w="615" w:type="dxa"/>
            <w:tcBorders>
              <w:top w:val="single" w:sz="4" w:space="0" w:color="000000"/>
              <w:left w:val="single" w:sz="4" w:space="0" w:color="000000"/>
              <w:bottom w:val="single" w:sz="4" w:space="0" w:color="000000"/>
              <w:right w:val="single" w:sz="4" w:space="0" w:color="000000"/>
            </w:tcBorders>
          </w:tcPr>
          <w:p w14:paraId="281E243B" w14:textId="77777777" w:rsidR="00383AF0" w:rsidRDefault="00383AF0">
            <w:pPr>
              <w:pStyle w:val="TableParagraph"/>
            </w:pPr>
          </w:p>
        </w:tc>
        <w:tc>
          <w:tcPr>
            <w:tcW w:w="613" w:type="dxa"/>
            <w:tcBorders>
              <w:top w:val="single" w:sz="4" w:space="0" w:color="000000"/>
              <w:left w:val="single" w:sz="4" w:space="0" w:color="000000"/>
              <w:bottom w:val="single" w:sz="4" w:space="0" w:color="000000"/>
              <w:right w:val="single" w:sz="4" w:space="0" w:color="000000"/>
            </w:tcBorders>
          </w:tcPr>
          <w:p w14:paraId="2760C473" w14:textId="1A3A2B7C" w:rsidR="00383AF0" w:rsidRDefault="00383AF0">
            <w:pPr>
              <w:pStyle w:val="TableParagraph"/>
              <w:jc w:val="center"/>
              <w:rPr>
                <w:b/>
                <w:bCs/>
              </w:rPr>
            </w:pPr>
          </w:p>
        </w:tc>
        <w:tc>
          <w:tcPr>
            <w:tcW w:w="2201" w:type="dxa"/>
            <w:tcBorders>
              <w:top w:val="single" w:sz="4" w:space="0" w:color="000000"/>
              <w:left w:val="single" w:sz="4" w:space="0" w:color="000000"/>
              <w:bottom w:val="single" w:sz="4" w:space="0" w:color="000000"/>
              <w:right w:val="single" w:sz="4" w:space="0" w:color="000000"/>
            </w:tcBorders>
          </w:tcPr>
          <w:p w14:paraId="465D4186" w14:textId="77777777" w:rsidR="00383AF0" w:rsidRDefault="00383AF0">
            <w:pPr>
              <w:pStyle w:val="TableParagraph"/>
            </w:pPr>
          </w:p>
        </w:tc>
        <w:tc>
          <w:tcPr>
            <w:tcW w:w="2203" w:type="dxa"/>
            <w:tcBorders>
              <w:top w:val="single" w:sz="4" w:space="0" w:color="000000"/>
              <w:left w:val="single" w:sz="4" w:space="0" w:color="000000"/>
              <w:bottom w:val="single" w:sz="4" w:space="0" w:color="000000"/>
              <w:right w:val="single" w:sz="4" w:space="0" w:color="000000"/>
            </w:tcBorders>
          </w:tcPr>
          <w:p w14:paraId="02A7920B" w14:textId="77777777" w:rsidR="00383AF0" w:rsidRDefault="00383AF0">
            <w:pPr>
              <w:pStyle w:val="TableParagraph"/>
            </w:pPr>
          </w:p>
        </w:tc>
        <w:tc>
          <w:tcPr>
            <w:tcW w:w="2617" w:type="dxa"/>
            <w:tcBorders>
              <w:top w:val="single" w:sz="4" w:space="0" w:color="000000"/>
              <w:left w:val="single" w:sz="4" w:space="0" w:color="000000"/>
              <w:bottom w:val="single" w:sz="4" w:space="0" w:color="000000"/>
              <w:right w:val="single" w:sz="4" w:space="0" w:color="000000"/>
            </w:tcBorders>
          </w:tcPr>
          <w:p w14:paraId="719A53BC" w14:textId="77777777" w:rsidR="00383AF0" w:rsidRDefault="00383AF0">
            <w:pPr>
              <w:pStyle w:val="TableParagraph"/>
              <w:rPr>
                <w:sz w:val="24"/>
              </w:rPr>
            </w:pPr>
          </w:p>
          <w:p w14:paraId="488B45CA" w14:textId="77777777" w:rsidR="00383AF0" w:rsidRDefault="00383AF0">
            <w:pPr>
              <w:pStyle w:val="TableParagraph"/>
              <w:rPr>
                <w:sz w:val="24"/>
              </w:rPr>
            </w:pPr>
          </w:p>
          <w:p w14:paraId="220135EB" w14:textId="77777777" w:rsidR="00383AF0" w:rsidRDefault="00383AF0">
            <w:pPr>
              <w:pStyle w:val="TableParagraph"/>
              <w:rPr>
                <w:sz w:val="24"/>
              </w:rPr>
            </w:pPr>
          </w:p>
          <w:p w14:paraId="237E428D" w14:textId="77777777" w:rsidR="00383AF0" w:rsidRDefault="00383AF0">
            <w:pPr>
              <w:pStyle w:val="TableParagraph"/>
              <w:rPr>
                <w:sz w:val="24"/>
              </w:rPr>
            </w:pPr>
          </w:p>
          <w:p w14:paraId="3DCBEE52" w14:textId="77777777" w:rsidR="00383AF0" w:rsidRDefault="00383AF0">
            <w:pPr>
              <w:pStyle w:val="TableParagraph"/>
              <w:spacing w:before="104"/>
              <w:rPr>
                <w:sz w:val="24"/>
              </w:rPr>
            </w:pPr>
          </w:p>
          <w:p w14:paraId="5382841F" w14:textId="77777777" w:rsidR="00383AF0" w:rsidRDefault="00E230EF">
            <w:pPr>
              <w:pStyle w:val="TableParagraph"/>
              <w:numPr>
                <w:ilvl w:val="0"/>
                <w:numId w:val="67"/>
              </w:numPr>
              <w:tabs>
                <w:tab w:val="left" w:pos="273"/>
                <w:tab w:val="left" w:pos="275"/>
              </w:tabs>
              <w:ind w:right="952"/>
              <w:rPr>
                <w:sz w:val="24"/>
              </w:rPr>
            </w:pPr>
            <w:r>
              <w:rPr>
                <w:sz w:val="24"/>
              </w:rPr>
              <w:t>Avviso</w:t>
            </w:r>
            <w:r>
              <w:rPr>
                <w:spacing w:val="-15"/>
                <w:sz w:val="24"/>
              </w:rPr>
              <w:t xml:space="preserve"> </w:t>
            </w:r>
            <w:r>
              <w:rPr>
                <w:sz w:val="24"/>
              </w:rPr>
              <w:t>di</w:t>
            </w:r>
            <w:r>
              <w:rPr>
                <w:spacing w:val="-15"/>
                <w:sz w:val="24"/>
              </w:rPr>
              <w:t xml:space="preserve"> </w:t>
            </w:r>
            <w:proofErr w:type="spellStart"/>
            <w:r>
              <w:rPr>
                <w:sz w:val="24"/>
              </w:rPr>
              <w:t>pre</w:t>
            </w:r>
            <w:proofErr w:type="spellEnd"/>
            <w:r>
              <w:rPr>
                <w:sz w:val="24"/>
              </w:rPr>
              <w:t xml:space="preserve">- </w:t>
            </w:r>
            <w:r>
              <w:rPr>
                <w:spacing w:val="-2"/>
                <w:sz w:val="24"/>
              </w:rPr>
              <w:t>informazione</w:t>
            </w:r>
          </w:p>
        </w:tc>
      </w:tr>
      <w:tr w:rsidR="00383AF0" w14:paraId="0EE189AF" w14:textId="77777777">
        <w:trPr>
          <w:trHeight w:val="2762"/>
        </w:trPr>
        <w:tc>
          <w:tcPr>
            <w:tcW w:w="713" w:type="dxa"/>
            <w:tcBorders>
              <w:top w:val="single" w:sz="4" w:space="0" w:color="000000"/>
              <w:left w:val="single" w:sz="4" w:space="0" w:color="000000"/>
              <w:bottom w:val="single" w:sz="4" w:space="0" w:color="000000"/>
              <w:right w:val="single" w:sz="4" w:space="0" w:color="000000"/>
            </w:tcBorders>
          </w:tcPr>
          <w:p w14:paraId="75F952A9" w14:textId="77777777" w:rsidR="00383AF0" w:rsidRDefault="00383AF0">
            <w:pPr>
              <w:pStyle w:val="TableParagraph"/>
              <w:rPr>
                <w:sz w:val="24"/>
              </w:rPr>
            </w:pPr>
          </w:p>
          <w:p w14:paraId="78E5198C" w14:textId="77777777" w:rsidR="00383AF0" w:rsidRDefault="00383AF0">
            <w:pPr>
              <w:pStyle w:val="TableParagraph"/>
              <w:rPr>
                <w:sz w:val="24"/>
              </w:rPr>
            </w:pPr>
          </w:p>
          <w:p w14:paraId="08120F51" w14:textId="77777777" w:rsidR="00383AF0" w:rsidRDefault="00383AF0">
            <w:pPr>
              <w:pStyle w:val="TableParagraph"/>
              <w:rPr>
                <w:sz w:val="24"/>
              </w:rPr>
            </w:pPr>
          </w:p>
          <w:p w14:paraId="37E248DA" w14:textId="77777777" w:rsidR="00383AF0" w:rsidRDefault="00383AF0">
            <w:pPr>
              <w:pStyle w:val="TableParagraph"/>
              <w:spacing w:before="138"/>
              <w:rPr>
                <w:sz w:val="24"/>
              </w:rPr>
            </w:pPr>
          </w:p>
          <w:p w14:paraId="7F11B666" w14:textId="77777777" w:rsidR="00383AF0" w:rsidRDefault="00E230EF">
            <w:pPr>
              <w:pStyle w:val="TableParagraph"/>
              <w:spacing w:before="1"/>
              <w:ind w:left="127" w:right="96"/>
              <w:jc w:val="center"/>
              <w:rPr>
                <w:sz w:val="24"/>
              </w:rPr>
            </w:pPr>
            <w:r>
              <w:rPr>
                <w:spacing w:val="-5"/>
                <w:sz w:val="24"/>
              </w:rPr>
              <w:t>17</w:t>
            </w:r>
          </w:p>
        </w:tc>
        <w:tc>
          <w:tcPr>
            <w:tcW w:w="5095" w:type="dxa"/>
            <w:tcBorders>
              <w:top w:val="single" w:sz="4" w:space="0" w:color="000000"/>
              <w:left w:val="single" w:sz="4" w:space="0" w:color="000000"/>
              <w:bottom w:val="single" w:sz="4" w:space="0" w:color="000000"/>
              <w:right w:val="single" w:sz="4" w:space="0" w:color="000000"/>
            </w:tcBorders>
          </w:tcPr>
          <w:p w14:paraId="658F53C6" w14:textId="77777777" w:rsidR="00383AF0" w:rsidRDefault="00E230EF">
            <w:pPr>
              <w:pStyle w:val="TableParagraph"/>
              <w:spacing w:before="1"/>
              <w:ind w:left="72"/>
              <w:jc w:val="both"/>
              <w:rPr>
                <w:sz w:val="24"/>
              </w:rPr>
            </w:pPr>
            <w:r>
              <w:rPr>
                <w:sz w:val="24"/>
              </w:rPr>
              <w:t>Il</w:t>
            </w:r>
            <w:r>
              <w:rPr>
                <w:spacing w:val="-2"/>
                <w:sz w:val="24"/>
              </w:rPr>
              <w:t xml:space="preserve"> </w:t>
            </w:r>
            <w:r>
              <w:rPr>
                <w:sz w:val="24"/>
              </w:rPr>
              <w:t>bando di</w:t>
            </w:r>
            <w:r>
              <w:rPr>
                <w:spacing w:val="-1"/>
                <w:sz w:val="24"/>
              </w:rPr>
              <w:t xml:space="preserve"> </w:t>
            </w:r>
            <w:r>
              <w:rPr>
                <w:spacing w:val="-4"/>
                <w:sz w:val="24"/>
              </w:rPr>
              <w:t>gara:</w:t>
            </w:r>
          </w:p>
          <w:p w14:paraId="468DC259" w14:textId="77777777" w:rsidR="00383AF0" w:rsidRDefault="00E230EF">
            <w:pPr>
              <w:pStyle w:val="TableParagraph"/>
              <w:numPr>
                <w:ilvl w:val="0"/>
                <w:numId w:val="66"/>
              </w:numPr>
              <w:tabs>
                <w:tab w:val="left" w:pos="791"/>
              </w:tabs>
              <w:ind w:left="791" w:right="56"/>
              <w:jc w:val="both"/>
              <w:rPr>
                <w:sz w:val="24"/>
              </w:rPr>
            </w:pPr>
            <w:r>
              <w:rPr>
                <w:sz w:val="24"/>
              </w:rPr>
              <w:t>è conforme al bando tipo ANAC e contiene le</w:t>
            </w:r>
            <w:r>
              <w:rPr>
                <w:spacing w:val="-14"/>
                <w:sz w:val="24"/>
              </w:rPr>
              <w:t xml:space="preserve"> </w:t>
            </w:r>
            <w:r>
              <w:rPr>
                <w:sz w:val="24"/>
              </w:rPr>
              <w:t>informazioni</w:t>
            </w:r>
            <w:r>
              <w:rPr>
                <w:spacing w:val="-13"/>
                <w:sz w:val="24"/>
              </w:rPr>
              <w:t xml:space="preserve"> </w:t>
            </w:r>
            <w:r>
              <w:rPr>
                <w:sz w:val="24"/>
              </w:rPr>
              <w:t>di</w:t>
            </w:r>
            <w:r>
              <w:rPr>
                <w:spacing w:val="-13"/>
                <w:sz w:val="24"/>
              </w:rPr>
              <w:t xml:space="preserve"> </w:t>
            </w:r>
            <w:r>
              <w:rPr>
                <w:sz w:val="24"/>
              </w:rPr>
              <w:t>cui</w:t>
            </w:r>
            <w:r>
              <w:rPr>
                <w:spacing w:val="-11"/>
                <w:sz w:val="24"/>
              </w:rPr>
              <w:t xml:space="preserve"> </w:t>
            </w:r>
            <w:r>
              <w:rPr>
                <w:sz w:val="24"/>
              </w:rPr>
              <w:t>all’allegato</w:t>
            </w:r>
            <w:r>
              <w:rPr>
                <w:spacing w:val="-11"/>
                <w:sz w:val="24"/>
              </w:rPr>
              <w:t xml:space="preserve"> </w:t>
            </w:r>
            <w:r>
              <w:rPr>
                <w:sz w:val="24"/>
              </w:rPr>
              <w:t>II.6</w:t>
            </w:r>
            <w:r>
              <w:rPr>
                <w:spacing w:val="-14"/>
                <w:sz w:val="24"/>
              </w:rPr>
              <w:t xml:space="preserve"> </w:t>
            </w:r>
            <w:r>
              <w:rPr>
                <w:sz w:val="24"/>
              </w:rPr>
              <w:t>lettera C del D.lgs. 36/2023?</w:t>
            </w:r>
          </w:p>
          <w:p w14:paraId="4765ADFE" w14:textId="77777777" w:rsidR="00383AF0" w:rsidRDefault="00E230EF">
            <w:pPr>
              <w:pStyle w:val="TableParagraph"/>
              <w:numPr>
                <w:ilvl w:val="0"/>
                <w:numId w:val="66"/>
              </w:numPr>
              <w:tabs>
                <w:tab w:val="left" w:pos="791"/>
              </w:tabs>
              <w:spacing w:before="1" w:line="275" w:lineRule="exact"/>
              <w:ind w:left="791" w:hanging="359"/>
              <w:jc w:val="both"/>
              <w:rPr>
                <w:sz w:val="24"/>
              </w:rPr>
            </w:pPr>
            <w:r>
              <w:rPr>
                <w:sz w:val="24"/>
              </w:rPr>
              <w:t>riporta</w:t>
            </w:r>
            <w:r>
              <w:rPr>
                <w:spacing w:val="-3"/>
                <w:sz w:val="24"/>
              </w:rPr>
              <w:t xml:space="preserve"> </w:t>
            </w:r>
            <w:r>
              <w:rPr>
                <w:sz w:val="24"/>
              </w:rPr>
              <w:t>il</w:t>
            </w:r>
            <w:r>
              <w:rPr>
                <w:spacing w:val="-1"/>
                <w:sz w:val="24"/>
              </w:rPr>
              <w:t xml:space="preserve"> </w:t>
            </w:r>
            <w:r>
              <w:rPr>
                <w:sz w:val="24"/>
              </w:rPr>
              <w:t>CIG e</w:t>
            </w:r>
            <w:r>
              <w:rPr>
                <w:spacing w:val="-2"/>
                <w:sz w:val="24"/>
              </w:rPr>
              <w:t xml:space="preserve"> </w:t>
            </w:r>
            <w:r>
              <w:rPr>
                <w:sz w:val="24"/>
              </w:rPr>
              <w:t xml:space="preserve">il </w:t>
            </w:r>
            <w:r>
              <w:rPr>
                <w:spacing w:val="-4"/>
                <w:sz w:val="24"/>
              </w:rPr>
              <w:t>CUP?</w:t>
            </w:r>
          </w:p>
          <w:p w14:paraId="22D0C510" w14:textId="77777777" w:rsidR="00383AF0" w:rsidRDefault="00E230EF">
            <w:pPr>
              <w:pStyle w:val="TableParagraph"/>
              <w:numPr>
                <w:ilvl w:val="0"/>
                <w:numId w:val="66"/>
              </w:numPr>
              <w:tabs>
                <w:tab w:val="left" w:pos="791"/>
              </w:tabs>
              <w:spacing w:line="276" w:lineRule="exact"/>
              <w:ind w:left="791" w:right="56"/>
              <w:jc w:val="both"/>
              <w:rPr>
                <w:sz w:val="24"/>
              </w:rPr>
            </w:pPr>
            <w:r>
              <w:rPr>
                <w:sz w:val="24"/>
              </w:rPr>
              <w:t>è stato pubblicato in conformità alle disposizioni in materia di redazione e pubblicazione di bandi e avvisi di cui agli articoli 82, 83, 84, 85 e 86 del D.lgs. 36/2023,</w:t>
            </w:r>
            <w:r>
              <w:rPr>
                <w:spacing w:val="-6"/>
                <w:sz w:val="24"/>
              </w:rPr>
              <w:t xml:space="preserve"> </w:t>
            </w:r>
            <w:r>
              <w:rPr>
                <w:sz w:val="24"/>
              </w:rPr>
              <w:t>nel</w:t>
            </w:r>
            <w:r>
              <w:rPr>
                <w:spacing w:val="-6"/>
                <w:sz w:val="24"/>
              </w:rPr>
              <w:t xml:space="preserve"> </w:t>
            </w:r>
            <w:r>
              <w:rPr>
                <w:sz w:val="24"/>
              </w:rPr>
              <w:t>caso</w:t>
            </w:r>
            <w:r>
              <w:rPr>
                <w:spacing w:val="-6"/>
                <w:sz w:val="24"/>
              </w:rPr>
              <w:t xml:space="preserve"> </w:t>
            </w:r>
            <w:r>
              <w:rPr>
                <w:sz w:val="24"/>
              </w:rPr>
              <w:t>di</w:t>
            </w:r>
            <w:r>
              <w:rPr>
                <w:spacing w:val="-4"/>
                <w:sz w:val="24"/>
              </w:rPr>
              <w:t xml:space="preserve"> </w:t>
            </w:r>
            <w:r>
              <w:rPr>
                <w:sz w:val="24"/>
              </w:rPr>
              <w:t>affidamenti</w:t>
            </w:r>
            <w:r>
              <w:rPr>
                <w:spacing w:val="-6"/>
                <w:sz w:val="24"/>
              </w:rPr>
              <w:t xml:space="preserve"> </w:t>
            </w:r>
            <w:r>
              <w:rPr>
                <w:sz w:val="24"/>
              </w:rPr>
              <w:t>per</w:t>
            </w:r>
            <w:r>
              <w:rPr>
                <w:spacing w:val="-8"/>
                <w:sz w:val="24"/>
              </w:rPr>
              <w:t xml:space="preserve"> </w:t>
            </w:r>
            <w:r>
              <w:rPr>
                <w:sz w:val="24"/>
              </w:rPr>
              <w:t>importi</w:t>
            </w:r>
          </w:p>
        </w:tc>
        <w:tc>
          <w:tcPr>
            <w:tcW w:w="613" w:type="dxa"/>
            <w:tcBorders>
              <w:top w:val="single" w:sz="4" w:space="0" w:color="000000"/>
              <w:left w:val="single" w:sz="4" w:space="0" w:color="000000"/>
              <w:bottom w:val="single" w:sz="4" w:space="0" w:color="000000"/>
              <w:right w:val="single" w:sz="4" w:space="0" w:color="000000"/>
            </w:tcBorders>
          </w:tcPr>
          <w:p w14:paraId="3E24BDD8" w14:textId="77777777" w:rsidR="00383AF0" w:rsidRDefault="00383AF0">
            <w:pPr>
              <w:pStyle w:val="TableParagraph"/>
            </w:pPr>
          </w:p>
        </w:tc>
        <w:tc>
          <w:tcPr>
            <w:tcW w:w="615" w:type="dxa"/>
            <w:tcBorders>
              <w:top w:val="single" w:sz="4" w:space="0" w:color="000000"/>
              <w:left w:val="single" w:sz="4" w:space="0" w:color="000000"/>
              <w:bottom w:val="single" w:sz="4" w:space="0" w:color="000000"/>
              <w:right w:val="single" w:sz="4" w:space="0" w:color="000000"/>
            </w:tcBorders>
          </w:tcPr>
          <w:p w14:paraId="2293E8CD" w14:textId="77777777" w:rsidR="00383AF0" w:rsidRDefault="00383AF0">
            <w:pPr>
              <w:pStyle w:val="TableParagraph"/>
            </w:pPr>
          </w:p>
        </w:tc>
        <w:tc>
          <w:tcPr>
            <w:tcW w:w="613" w:type="dxa"/>
            <w:tcBorders>
              <w:top w:val="single" w:sz="4" w:space="0" w:color="000000"/>
              <w:left w:val="single" w:sz="4" w:space="0" w:color="000000"/>
              <w:bottom w:val="single" w:sz="4" w:space="0" w:color="000000"/>
              <w:right w:val="single" w:sz="4" w:space="0" w:color="000000"/>
            </w:tcBorders>
          </w:tcPr>
          <w:p w14:paraId="1F56D871" w14:textId="44A301AC" w:rsidR="00383AF0" w:rsidRDefault="00E230EF">
            <w:pPr>
              <w:pStyle w:val="TableParagraph"/>
              <w:rPr>
                <w:b/>
                <w:bCs/>
              </w:rPr>
            </w:pPr>
            <w:r>
              <w:t xml:space="preserve"> </w:t>
            </w:r>
          </w:p>
        </w:tc>
        <w:tc>
          <w:tcPr>
            <w:tcW w:w="2201" w:type="dxa"/>
            <w:tcBorders>
              <w:top w:val="single" w:sz="4" w:space="0" w:color="000000"/>
              <w:left w:val="single" w:sz="4" w:space="0" w:color="000000"/>
              <w:bottom w:val="single" w:sz="4" w:space="0" w:color="000000"/>
              <w:right w:val="single" w:sz="4" w:space="0" w:color="000000"/>
            </w:tcBorders>
          </w:tcPr>
          <w:p w14:paraId="61BA23F7" w14:textId="77777777" w:rsidR="00383AF0" w:rsidRDefault="00383AF0">
            <w:pPr>
              <w:pStyle w:val="TableParagraph"/>
            </w:pPr>
          </w:p>
        </w:tc>
        <w:tc>
          <w:tcPr>
            <w:tcW w:w="2203" w:type="dxa"/>
            <w:tcBorders>
              <w:top w:val="single" w:sz="4" w:space="0" w:color="000000"/>
              <w:left w:val="single" w:sz="4" w:space="0" w:color="000000"/>
              <w:bottom w:val="single" w:sz="4" w:space="0" w:color="000000"/>
              <w:right w:val="single" w:sz="4" w:space="0" w:color="000000"/>
            </w:tcBorders>
          </w:tcPr>
          <w:p w14:paraId="3D02AE6C" w14:textId="77777777" w:rsidR="00383AF0" w:rsidRDefault="00383AF0">
            <w:pPr>
              <w:pStyle w:val="TableParagraph"/>
            </w:pPr>
          </w:p>
        </w:tc>
        <w:tc>
          <w:tcPr>
            <w:tcW w:w="2617" w:type="dxa"/>
            <w:tcBorders>
              <w:top w:val="single" w:sz="4" w:space="0" w:color="000000"/>
              <w:left w:val="single" w:sz="4" w:space="0" w:color="000000"/>
              <w:bottom w:val="single" w:sz="4" w:space="0" w:color="000000"/>
              <w:right w:val="single" w:sz="4" w:space="0" w:color="000000"/>
            </w:tcBorders>
          </w:tcPr>
          <w:p w14:paraId="2AEA2A18" w14:textId="77777777" w:rsidR="00383AF0" w:rsidRDefault="00E230EF">
            <w:pPr>
              <w:pStyle w:val="TableParagraph"/>
              <w:numPr>
                <w:ilvl w:val="0"/>
                <w:numId w:val="65"/>
              </w:numPr>
              <w:tabs>
                <w:tab w:val="left" w:pos="273"/>
                <w:tab w:val="left" w:pos="275"/>
              </w:tabs>
              <w:spacing w:before="1"/>
              <w:ind w:right="75"/>
              <w:rPr>
                <w:sz w:val="24"/>
              </w:rPr>
            </w:pPr>
            <w:r>
              <w:rPr>
                <w:sz w:val="24"/>
              </w:rPr>
              <w:t>Bando</w:t>
            </w:r>
            <w:r>
              <w:rPr>
                <w:spacing w:val="-7"/>
                <w:sz w:val="24"/>
              </w:rPr>
              <w:t xml:space="preserve"> </w:t>
            </w:r>
            <w:r>
              <w:rPr>
                <w:sz w:val="24"/>
              </w:rPr>
              <w:t>di</w:t>
            </w:r>
            <w:r>
              <w:rPr>
                <w:spacing w:val="-5"/>
                <w:sz w:val="24"/>
              </w:rPr>
              <w:t xml:space="preserve"> </w:t>
            </w:r>
            <w:r>
              <w:rPr>
                <w:sz w:val="24"/>
              </w:rPr>
              <w:t>gara</w:t>
            </w:r>
            <w:r>
              <w:rPr>
                <w:spacing w:val="-9"/>
                <w:sz w:val="24"/>
              </w:rPr>
              <w:t xml:space="preserve"> </w:t>
            </w:r>
            <w:r>
              <w:rPr>
                <w:sz w:val="24"/>
              </w:rPr>
              <w:t>e</w:t>
            </w:r>
            <w:r>
              <w:rPr>
                <w:spacing w:val="-6"/>
                <w:sz w:val="24"/>
              </w:rPr>
              <w:t xml:space="preserve"> </w:t>
            </w:r>
            <w:r>
              <w:rPr>
                <w:sz w:val="24"/>
              </w:rPr>
              <w:t xml:space="preserve">relativi </w:t>
            </w:r>
            <w:r>
              <w:rPr>
                <w:spacing w:val="-2"/>
                <w:sz w:val="24"/>
              </w:rPr>
              <w:t xml:space="preserve">allegati (capitolato/Disciplinare </w:t>
            </w:r>
            <w:r>
              <w:rPr>
                <w:sz w:val="24"/>
              </w:rPr>
              <w:t>di gara)</w:t>
            </w:r>
          </w:p>
          <w:p w14:paraId="745DB1C8" w14:textId="77777777" w:rsidR="00383AF0" w:rsidRDefault="00E230EF">
            <w:pPr>
              <w:pStyle w:val="TableParagraph"/>
              <w:numPr>
                <w:ilvl w:val="0"/>
                <w:numId w:val="65"/>
              </w:numPr>
              <w:tabs>
                <w:tab w:val="left" w:pos="273"/>
              </w:tabs>
              <w:spacing w:before="1" w:line="275" w:lineRule="exact"/>
              <w:ind w:left="273" w:hanging="198"/>
              <w:rPr>
                <w:sz w:val="24"/>
              </w:rPr>
            </w:pPr>
            <w:r>
              <w:rPr>
                <w:spacing w:val="-5"/>
                <w:sz w:val="24"/>
              </w:rPr>
              <w:t>CIG</w:t>
            </w:r>
          </w:p>
          <w:p w14:paraId="497A4868" w14:textId="77777777" w:rsidR="00383AF0" w:rsidRDefault="00E230EF">
            <w:pPr>
              <w:pStyle w:val="TableParagraph"/>
              <w:numPr>
                <w:ilvl w:val="0"/>
                <w:numId w:val="65"/>
              </w:numPr>
              <w:tabs>
                <w:tab w:val="left" w:pos="273"/>
              </w:tabs>
              <w:spacing w:line="275" w:lineRule="exact"/>
              <w:ind w:left="273" w:hanging="198"/>
              <w:rPr>
                <w:sz w:val="24"/>
              </w:rPr>
            </w:pPr>
            <w:r>
              <w:rPr>
                <w:spacing w:val="-5"/>
                <w:sz w:val="24"/>
              </w:rPr>
              <w:t>CUP</w:t>
            </w:r>
          </w:p>
          <w:p w14:paraId="73389645" w14:textId="77777777" w:rsidR="00383AF0" w:rsidRDefault="00E230EF">
            <w:pPr>
              <w:pStyle w:val="TableParagraph"/>
              <w:numPr>
                <w:ilvl w:val="0"/>
                <w:numId w:val="65"/>
              </w:numPr>
              <w:tabs>
                <w:tab w:val="left" w:pos="273"/>
                <w:tab w:val="left" w:pos="275"/>
              </w:tabs>
              <w:ind w:right="445"/>
              <w:rPr>
                <w:sz w:val="24"/>
              </w:rPr>
            </w:pPr>
            <w:r>
              <w:rPr>
                <w:sz w:val="24"/>
              </w:rPr>
              <w:t>Sito</w:t>
            </w:r>
            <w:r>
              <w:rPr>
                <w:spacing w:val="-15"/>
                <w:sz w:val="24"/>
              </w:rPr>
              <w:t xml:space="preserve"> </w:t>
            </w:r>
            <w:r>
              <w:rPr>
                <w:sz w:val="24"/>
              </w:rPr>
              <w:t>internet</w:t>
            </w:r>
            <w:r>
              <w:rPr>
                <w:spacing w:val="-15"/>
                <w:sz w:val="24"/>
              </w:rPr>
              <w:t xml:space="preserve"> </w:t>
            </w:r>
            <w:r>
              <w:rPr>
                <w:sz w:val="24"/>
              </w:rPr>
              <w:t xml:space="preserve">profilo </w:t>
            </w:r>
            <w:r>
              <w:rPr>
                <w:spacing w:val="-2"/>
                <w:sz w:val="24"/>
              </w:rPr>
              <w:t>committente</w:t>
            </w:r>
          </w:p>
          <w:p w14:paraId="5CE9C2C3" w14:textId="77777777" w:rsidR="00383AF0" w:rsidRDefault="00E230EF">
            <w:pPr>
              <w:pStyle w:val="TableParagraph"/>
              <w:numPr>
                <w:ilvl w:val="0"/>
                <w:numId w:val="65"/>
              </w:numPr>
              <w:tabs>
                <w:tab w:val="left" w:pos="273"/>
                <w:tab w:val="left" w:pos="275"/>
              </w:tabs>
              <w:spacing w:line="270" w:lineRule="atLeast"/>
              <w:ind w:right="165"/>
              <w:rPr>
                <w:sz w:val="24"/>
              </w:rPr>
            </w:pPr>
            <w:r>
              <w:rPr>
                <w:sz w:val="24"/>
              </w:rPr>
              <w:t>Canali</w:t>
            </w:r>
            <w:r>
              <w:rPr>
                <w:spacing w:val="-15"/>
                <w:sz w:val="24"/>
              </w:rPr>
              <w:t xml:space="preserve"> </w:t>
            </w:r>
            <w:r>
              <w:rPr>
                <w:sz w:val="24"/>
              </w:rPr>
              <w:t>istituzionali</w:t>
            </w:r>
            <w:r>
              <w:rPr>
                <w:spacing w:val="-15"/>
                <w:sz w:val="24"/>
              </w:rPr>
              <w:t xml:space="preserve"> </w:t>
            </w:r>
            <w:r>
              <w:rPr>
                <w:sz w:val="24"/>
              </w:rPr>
              <w:t>del Ministero delle</w:t>
            </w:r>
          </w:p>
        </w:tc>
      </w:tr>
    </w:tbl>
    <w:p w14:paraId="7D6BC60D" w14:textId="77777777" w:rsidR="00383AF0" w:rsidRDefault="00383AF0">
      <w:pPr>
        <w:sectPr w:rsidR="00383AF0">
          <w:headerReference w:type="default" r:id="rId60"/>
          <w:footerReference w:type="default" r:id="rId61"/>
          <w:headerReference w:type="first" r:id="rId62"/>
          <w:footerReference w:type="first" r:id="rId63"/>
          <w:pgSz w:w="16838" w:h="11906" w:orient="landscape"/>
          <w:pgMar w:top="1600" w:right="920" w:bottom="1120" w:left="880" w:header="3" w:footer="695" w:gutter="0"/>
          <w:cols w:space="720"/>
          <w:formProt w:val="0"/>
          <w:docGrid w:linePitch="100" w:charSpace="4096"/>
        </w:sectPr>
      </w:pPr>
    </w:p>
    <w:p w14:paraId="2A99EBDE" w14:textId="77777777" w:rsidR="00383AF0" w:rsidRDefault="00383AF0">
      <w:pPr>
        <w:pStyle w:val="Corpotesto"/>
        <w:rPr>
          <w:sz w:val="15"/>
        </w:rPr>
      </w:pPr>
    </w:p>
    <w:tbl>
      <w:tblPr>
        <w:tblStyle w:val="NormalTable0"/>
        <w:tblW w:w="14672" w:type="dxa"/>
        <w:tblInd w:w="262" w:type="dxa"/>
        <w:tblLayout w:type="fixed"/>
        <w:tblCellMar>
          <w:left w:w="5" w:type="dxa"/>
          <w:right w:w="5" w:type="dxa"/>
        </w:tblCellMar>
        <w:tblLook w:val="01E0" w:firstRow="1" w:lastRow="1" w:firstColumn="1" w:lastColumn="1" w:noHBand="0" w:noVBand="0"/>
      </w:tblPr>
      <w:tblGrid>
        <w:gridCol w:w="714"/>
        <w:gridCol w:w="5096"/>
        <w:gridCol w:w="613"/>
        <w:gridCol w:w="615"/>
        <w:gridCol w:w="613"/>
        <w:gridCol w:w="2201"/>
        <w:gridCol w:w="2203"/>
        <w:gridCol w:w="2617"/>
      </w:tblGrid>
      <w:tr w:rsidR="00383AF0" w14:paraId="2E639E8B" w14:textId="77777777">
        <w:trPr>
          <w:trHeight w:val="1499"/>
        </w:trPr>
        <w:tc>
          <w:tcPr>
            <w:tcW w:w="5808" w:type="dxa"/>
            <w:gridSpan w:val="2"/>
            <w:tcBorders>
              <w:top w:val="single" w:sz="4" w:space="0" w:color="000000"/>
              <w:left w:val="single" w:sz="4" w:space="0" w:color="000000"/>
              <w:bottom w:val="single" w:sz="4" w:space="0" w:color="000000"/>
              <w:right w:val="single" w:sz="4" w:space="0" w:color="000000"/>
            </w:tcBorders>
            <w:shd w:val="clear" w:color="auto" w:fill="1F487C"/>
          </w:tcPr>
          <w:p w14:paraId="6DFA62F6" w14:textId="77777777" w:rsidR="00383AF0" w:rsidRDefault="00383AF0">
            <w:pPr>
              <w:pStyle w:val="TableParagraph"/>
              <w:rPr>
                <w:sz w:val="24"/>
              </w:rPr>
            </w:pPr>
          </w:p>
          <w:p w14:paraId="39B363DD" w14:textId="77777777" w:rsidR="00383AF0" w:rsidRDefault="00383AF0">
            <w:pPr>
              <w:pStyle w:val="TableParagraph"/>
              <w:spacing w:before="58"/>
              <w:rPr>
                <w:sz w:val="24"/>
              </w:rPr>
            </w:pPr>
          </w:p>
          <w:p w14:paraId="320AEFBA" w14:textId="77777777" w:rsidR="00383AF0" w:rsidRDefault="00E230EF">
            <w:pPr>
              <w:pStyle w:val="TableParagraph"/>
              <w:spacing w:before="1"/>
              <w:ind w:left="1156"/>
              <w:rPr>
                <w:b/>
                <w:sz w:val="24"/>
              </w:rPr>
            </w:pPr>
            <w:r>
              <w:rPr>
                <w:b/>
                <w:color w:val="FFFFFF"/>
                <w:sz w:val="24"/>
              </w:rPr>
              <w:t>Verifica</w:t>
            </w:r>
            <w:r>
              <w:rPr>
                <w:b/>
                <w:color w:val="FFFFFF"/>
                <w:spacing w:val="-2"/>
                <w:sz w:val="24"/>
              </w:rPr>
              <w:t xml:space="preserve"> </w:t>
            </w:r>
            <w:r>
              <w:rPr>
                <w:b/>
                <w:color w:val="FFFFFF"/>
                <w:sz w:val="24"/>
              </w:rPr>
              <w:t>procedure</w:t>
            </w:r>
            <w:r>
              <w:rPr>
                <w:b/>
                <w:color w:val="FFFFFF"/>
                <w:spacing w:val="-3"/>
                <w:sz w:val="24"/>
              </w:rPr>
              <w:t xml:space="preserve"> </w:t>
            </w:r>
            <w:r>
              <w:rPr>
                <w:b/>
                <w:color w:val="FFFFFF"/>
                <w:sz w:val="24"/>
              </w:rPr>
              <w:t>di</w:t>
            </w:r>
            <w:r>
              <w:rPr>
                <w:b/>
                <w:color w:val="FFFFFF"/>
                <w:spacing w:val="-1"/>
                <w:sz w:val="24"/>
              </w:rPr>
              <w:t xml:space="preserve"> </w:t>
            </w:r>
            <w:r>
              <w:rPr>
                <w:b/>
                <w:color w:val="FFFFFF"/>
                <w:spacing w:val="-2"/>
                <w:sz w:val="24"/>
              </w:rPr>
              <w:t>affidamento</w:t>
            </w:r>
          </w:p>
        </w:tc>
        <w:tc>
          <w:tcPr>
            <w:tcW w:w="613" w:type="dxa"/>
            <w:tcBorders>
              <w:top w:val="single" w:sz="4" w:space="0" w:color="000000"/>
              <w:left w:val="single" w:sz="4" w:space="0" w:color="000000"/>
              <w:bottom w:val="single" w:sz="4" w:space="0" w:color="000000"/>
              <w:right w:val="single" w:sz="4" w:space="0" w:color="000000"/>
            </w:tcBorders>
            <w:shd w:val="clear" w:color="auto" w:fill="1F487C"/>
          </w:tcPr>
          <w:p w14:paraId="689B6F43" w14:textId="77777777" w:rsidR="00383AF0" w:rsidRDefault="00383AF0">
            <w:pPr>
              <w:pStyle w:val="TableParagraph"/>
              <w:rPr>
                <w:sz w:val="24"/>
              </w:rPr>
            </w:pPr>
          </w:p>
          <w:p w14:paraId="2E083C20" w14:textId="77777777" w:rsidR="00383AF0" w:rsidRDefault="00383AF0">
            <w:pPr>
              <w:pStyle w:val="TableParagraph"/>
              <w:spacing w:before="58"/>
              <w:rPr>
                <w:sz w:val="24"/>
              </w:rPr>
            </w:pPr>
          </w:p>
          <w:p w14:paraId="0CF768DA" w14:textId="77777777" w:rsidR="00383AF0" w:rsidRDefault="00E230EF">
            <w:pPr>
              <w:pStyle w:val="TableParagraph"/>
              <w:spacing w:before="1"/>
              <w:ind w:left="195"/>
              <w:rPr>
                <w:b/>
                <w:sz w:val="24"/>
              </w:rPr>
            </w:pPr>
            <w:r>
              <w:rPr>
                <w:b/>
                <w:color w:val="FFFFFF"/>
                <w:spacing w:val="-5"/>
                <w:sz w:val="24"/>
              </w:rPr>
              <w:t>SI</w:t>
            </w:r>
          </w:p>
        </w:tc>
        <w:tc>
          <w:tcPr>
            <w:tcW w:w="615" w:type="dxa"/>
            <w:tcBorders>
              <w:top w:val="single" w:sz="4" w:space="0" w:color="000000"/>
              <w:left w:val="single" w:sz="4" w:space="0" w:color="000000"/>
              <w:bottom w:val="single" w:sz="4" w:space="0" w:color="000000"/>
              <w:right w:val="single" w:sz="4" w:space="0" w:color="000000"/>
            </w:tcBorders>
            <w:shd w:val="clear" w:color="auto" w:fill="1F487C"/>
          </w:tcPr>
          <w:p w14:paraId="0A7E22C7" w14:textId="77777777" w:rsidR="00383AF0" w:rsidRDefault="00383AF0">
            <w:pPr>
              <w:pStyle w:val="TableParagraph"/>
              <w:rPr>
                <w:sz w:val="24"/>
              </w:rPr>
            </w:pPr>
          </w:p>
          <w:p w14:paraId="2408ECE2" w14:textId="77777777" w:rsidR="00383AF0" w:rsidRDefault="00383AF0">
            <w:pPr>
              <w:pStyle w:val="TableParagraph"/>
              <w:spacing w:before="58"/>
              <w:rPr>
                <w:sz w:val="24"/>
              </w:rPr>
            </w:pPr>
          </w:p>
          <w:p w14:paraId="0574639C" w14:textId="77777777" w:rsidR="00383AF0" w:rsidRDefault="00E230EF">
            <w:pPr>
              <w:pStyle w:val="TableParagraph"/>
              <w:spacing w:before="1"/>
              <w:ind w:left="128"/>
              <w:rPr>
                <w:b/>
                <w:sz w:val="24"/>
              </w:rPr>
            </w:pPr>
            <w:r>
              <w:rPr>
                <w:b/>
                <w:color w:val="FFFFFF"/>
                <w:spacing w:val="-5"/>
                <w:sz w:val="24"/>
              </w:rPr>
              <w:t>NO</w:t>
            </w:r>
          </w:p>
        </w:tc>
        <w:tc>
          <w:tcPr>
            <w:tcW w:w="613" w:type="dxa"/>
            <w:tcBorders>
              <w:top w:val="single" w:sz="4" w:space="0" w:color="000000"/>
              <w:left w:val="single" w:sz="4" w:space="0" w:color="000000"/>
              <w:bottom w:val="single" w:sz="4" w:space="0" w:color="000000"/>
              <w:right w:val="single" w:sz="4" w:space="0" w:color="000000"/>
            </w:tcBorders>
            <w:shd w:val="clear" w:color="auto" w:fill="1F487C"/>
          </w:tcPr>
          <w:p w14:paraId="5D1E126A" w14:textId="77777777" w:rsidR="00383AF0" w:rsidRDefault="00383AF0">
            <w:pPr>
              <w:pStyle w:val="TableParagraph"/>
              <w:rPr>
                <w:sz w:val="24"/>
              </w:rPr>
            </w:pPr>
          </w:p>
          <w:p w14:paraId="65B555EE" w14:textId="77777777" w:rsidR="00383AF0" w:rsidRDefault="00383AF0">
            <w:pPr>
              <w:pStyle w:val="TableParagraph"/>
              <w:spacing w:before="58"/>
              <w:rPr>
                <w:sz w:val="24"/>
              </w:rPr>
            </w:pPr>
          </w:p>
          <w:p w14:paraId="78AE7B1A" w14:textId="77777777" w:rsidR="00383AF0" w:rsidRDefault="00E230EF">
            <w:pPr>
              <w:pStyle w:val="TableParagraph"/>
              <w:spacing w:before="1"/>
              <w:ind w:left="73"/>
              <w:rPr>
                <w:b/>
                <w:sz w:val="24"/>
              </w:rPr>
            </w:pPr>
            <w:r>
              <w:rPr>
                <w:b/>
                <w:color w:val="FFFFFF"/>
                <w:spacing w:val="-4"/>
                <w:sz w:val="24"/>
              </w:rPr>
              <w:t>N.A.</w:t>
            </w:r>
          </w:p>
        </w:tc>
        <w:tc>
          <w:tcPr>
            <w:tcW w:w="2201" w:type="dxa"/>
            <w:tcBorders>
              <w:top w:val="single" w:sz="4" w:space="0" w:color="000000"/>
              <w:left w:val="single" w:sz="4" w:space="0" w:color="000000"/>
              <w:bottom w:val="single" w:sz="4" w:space="0" w:color="000000"/>
              <w:right w:val="single" w:sz="4" w:space="0" w:color="000000"/>
            </w:tcBorders>
            <w:shd w:val="clear" w:color="auto" w:fill="1F487C"/>
          </w:tcPr>
          <w:p w14:paraId="58B58702" w14:textId="77777777" w:rsidR="00383AF0" w:rsidRDefault="00383AF0">
            <w:pPr>
              <w:pStyle w:val="TableParagraph"/>
              <w:spacing w:before="58"/>
              <w:rPr>
                <w:sz w:val="24"/>
              </w:rPr>
            </w:pPr>
          </w:p>
          <w:p w14:paraId="47094D97" w14:textId="77777777" w:rsidR="00383AF0" w:rsidRDefault="00E230EF">
            <w:pPr>
              <w:pStyle w:val="TableParagraph"/>
              <w:spacing w:before="1"/>
              <w:ind w:left="561" w:right="547" w:firstLine="9"/>
              <w:jc w:val="both"/>
              <w:rPr>
                <w:b/>
                <w:sz w:val="24"/>
              </w:rPr>
            </w:pPr>
            <w:r>
              <w:rPr>
                <w:b/>
                <w:color w:val="FFFFFF"/>
                <w:sz w:val="24"/>
              </w:rPr>
              <w:t>Elenco</w:t>
            </w:r>
            <w:r>
              <w:rPr>
                <w:b/>
                <w:color w:val="FFFFFF"/>
                <w:spacing w:val="-15"/>
                <w:sz w:val="24"/>
              </w:rPr>
              <w:t xml:space="preserve"> </w:t>
            </w:r>
            <w:r>
              <w:rPr>
                <w:b/>
                <w:color w:val="FFFFFF"/>
                <w:sz w:val="24"/>
              </w:rPr>
              <w:t xml:space="preserve">dei </w:t>
            </w:r>
            <w:r>
              <w:rPr>
                <w:b/>
                <w:color w:val="FFFFFF"/>
                <w:spacing w:val="-2"/>
                <w:sz w:val="24"/>
              </w:rPr>
              <w:t>documenti verificati</w:t>
            </w:r>
          </w:p>
        </w:tc>
        <w:tc>
          <w:tcPr>
            <w:tcW w:w="2203" w:type="dxa"/>
            <w:tcBorders>
              <w:top w:val="single" w:sz="4" w:space="0" w:color="000000"/>
              <w:left w:val="single" w:sz="4" w:space="0" w:color="000000"/>
              <w:bottom w:val="single" w:sz="4" w:space="0" w:color="000000"/>
              <w:right w:val="single" w:sz="4" w:space="0" w:color="000000"/>
            </w:tcBorders>
            <w:shd w:val="clear" w:color="auto" w:fill="1F487C"/>
          </w:tcPr>
          <w:p w14:paraId="4AF268FB" w14:textId="77777777" w:rsidR="00383AF0" w:rsidRDefault="00383AF0">
            <w:pPr>
              <w:pStyle w:val="TableParagraph"/>
              <w:rPr>
                <w:sz w:val="24"/>
              </w:rPr>
            </w:pPr>
          </w:p>
          <w:p w14:paraId="50B237D4" w14:textId="77777777" w:rsidR="00383AF0" w:rsidRDefault="00383AF0">
            <w:pPr>
              <w:pStyle w:val="TableParagraph"/>
              <w:spacing w:before="58"/>
              <w:rPr>
                <w:sz w:val="24"/>
              </w:rPr>
            </w:pPr>
          </w:p>
          <w:p w14:paraId="6014A744" w14:textId="77777777" w:rsidR="00383AF0" w:rsidRDefault="00E230EF">
            <w:pPr>
              <w:pStyle w:val="TableParagraph"/>
              <w:spacing w:before="1"/>
              <w:ind w:left="14"/>
              <w:jc w:val="center"/>
              <w:rPr>
                <w:b/>
                <w:sz w:val="24"/>
              </w:rPr>
            </w:pPr>
            <w:r>
              <w:rPr>
                <w:b/>
                <w:spacing w:val="-4"/>
                <w:sz w:val="24"/>
              </w:rPr>
              <w:t>Note</w:t>
            </w:r>
          </w:p>
        </w:tc>
        <w:tc>
          <w:tcPr>
            <w:tcW w:w="2617" w:type="dxa"/>
            <w:tcBorders>
              <w:top w:val="single" w:sz="4" w:space="0" w:color="000000"/>
              <w:left w:val="single" w:sz="4" w:space="0" w:color="000000"/>
              <w:bottom w:val="single" w:sz="4" w:space="0" w:color="000000"/>
              <w:right w:val="single" w:sz="4" w:space="0" w:color="000000"/>
            </w:tcBorders>
            <w:shd w:val="clear" w:color="auto" w:fill="CCCCFF"/>
          </w:tcPr>
          <w:p w14:paraId="1361C116" w14:textId="77777777" w:rsidR="00383AF0" w:rsidRDefault="00383AF0">
            <w:pPr>
              <w:pStyle w:val="TableParagraph"/>
              <w:rPr>
                <w:sz w:val="24"/>
              </w:rPr>
            </w:pPr>
          </w:p>
          <w:p w14:paraId="28391341" w14:textId="77777777" w:rsidR="00383AF0" w:rsidRDefault="00383AF0">
            <w:pPr>
              <w:pStyle w:val="TableParagraph"/>
              <w:spacing w:before="53"/>
              <w:rPr>
                <w:sz w:val="24"/>
              </w:rPr>
            </w:pPr>
          </w:p>
          <w:p w14:paraId="30A4692D" w14:textId="77777777" w:rsidR="00383AF0" w:rsidRDefault="00E230EF">
            <w:pPr>
              <w:pStyle w:val="TableParagraph"/>
              <w:ind w:left="195"/>
              <w:rPr>
                <w:b/>
                <w:sz w:val="16"/>
              </w:rPr>
            </w:pPr>
            <w:r>
              <w:rPr>
                <w:b/>
                <w:sz w:val="24"/>
              </w:rPr>
              <w:t>Oggetto</w:t>
            </w:r>
            <w:r>
              <w:rPr>
                <w:b/>
                <w:spacing w:val="-1"/>
                <w:sz w:val="24"/>
              </w:rPr>
              <w:t xml:space="preserve"> </w:t>
            </w:r>
            <w:r>
              <w:rPr>
                <w:b/>
                <w:sz w:val="24"/>
              </w:rPr>
              <w:t>del</w:t>
            </w:r>
            <w:r>
              <w:rPr>
                <w:b/>
                <w:spacing w:val="-1"/>
                <w:sz w:val="24"/>
              </w:rPr>
              <w:t xml:space="preserve"> </w:t>
            </w:r>
            <w:r>
              <w:rPr>
                <w:b/>
                <w:spacing w:val="-2"/>
                <w:sz w:val="24"/>
              </w:rPr>
              <w:t>controllo</w:t>
            </w:r>
            <w:r>
              <w:rPr>
                <w:b/>
                <w:spacing w:val="-2"/>
                <w:position w:val="8"/>
                <w:sz w:val="16"/>
              </w:rPr>
              <w:t>1</w:t>
            </w:r>
          </w:p>
        </w:tc>
      </w:tr>
      <w:tr w:rsidR="00383AF0" w14:paraId="4C560947" w14:textId="77777777">
        <w:trPr>
          <w:trHeight w:val="6982"/>
        </w:trPr>
        <w:tc>
          <w:tcPr>
            <w:tcW w:w="713" w:type="dxa"/>
            <w:tcBorders>
              <w:top w:val="single" w:sz="4" w:space="0" w:color="000000"/>
              <w:left w:val="single" w:sz="4" w:space="0" w:color="000000"/>
              <w:bottom w:val="single" w:sz="4" w:space="0" w:color="000000"/>
              <w:right w:val="single" w:sz="4" w:space="0" w:color="000000"/>
            </w:tcBorders>
          </w:tcPr>
          <w:p w14:paraId="3EC60101" w14:textId="77777777" w:rsidR="00383AF0" w:rsidRDefault="00383AF0">
            <w:pPr>
              <w:pStyle w:val="TableParagraph"/>
            </w:pPr>
          </w:p>
        </w:tc>
        <w:tc>
          <w:tcPr>
            <w:tcW w:w="5095" w:type="dxa"/>
            <w:tcBorders>
              <w:top w:val="single" w:sz="4" w:space="0" w:color="000000"/>
              <w:left w:val="single" w:sz="4" w:space="0" w:color="000000"/>
              <w:bottom w:val="single" w:sz="4" w:space="0" w:color="000000"/>
              <w:right w:val="single" w:sz="4" w:space="0" w:color="000000"/>
            </w:tcBorders>
          </w:tcPr>
          <w:p w14:paraId="4D215A48" w14:textId="77777777" w:rsidR="00383AF0" w:rsidRDefault="00E230EF">
            <w:pPr>
              <w:pStyle w:val="TableParagraph"/>
              <w:ind w:left="791" w:right="55"/>
              <w:jc w:val="both"/>
              <w:rPr>
                <w:sz w:val="24"/>
              </w:rPr>
            </w:pPr>
            <w:r>
              <w:rPr>
                <w:sz w:val="24"/>
              </w:rPr>
              <w:t>inferiori</w:t>
            </w:r>
            <w:r>
              <w:rPr>
                <w:spacing w:val="-15"/>
                <w:sz w:val="24"/>
              </w:rPr>
              <w:t xml:space="preserve"> </w:t>
            </w:r>
            <w:r>
              <w:rPr>
                <w:sz w:val="24"/>
              </w:rPr>
              <w:t>alle</w:t>
            </w:r>
            <w:r>
              <w:rPr>
                <w:spacing w:val="-15"/>
                <w:sz w:val="24"/>
              </w:rPr>
              <w:t xml:space="preserve"> </w:t>
            </w:r>
            <w:r>
              <w:rPr>
                <w:sz w:val="24"/>
              </w:rPr>
              <w:t>soglie</w:t>
            </w:r>
            <w:r>
              <w:rPr>
                <w:spacing w:val="-15"/>
                <w:sz w:val="24"/>
              </w:rPr>
              <w:t xml:space="preserve"> </w:t>
            </w:r>
            <w:r>
              <w:rPr>
                <w:sz w:val="24"/>
              </w:rPr>
              <w:t>di</w:t>
            </w:r>
            <w:r>
              <w:rPr>
                <w:spacing w:val="-15"/>
                <w:sz w:val="24"/>
              </w:rPr>
              <w:t xml:space="preserve"> </w:t>
            </w:r>
            <w:r>
              <w:rPr>
                <w:sz w:val="24"/>
              </w:rPr>
              <w:t>rilevanza</w:t>
            </w:r>
            <w:r>
              <w:rPr>
                <w:spacing w:val="-15"/>
                <w:sz w:val="24"/>
              </w:rPr>
              <w:t xml:space="preserve"> </w:t>
            </w:r>
            <w:r>
              <w:rPr>
                <w:sz w:val="24"/>
              </w:rPr>
              <w:t xml:space="preserve">comunitaria, secondo le indicazioni dell’art. 50 e tenuto conto dell’art. 49 co.6 del D.lgs. 36/2023 </w:t>
            </w:r>
            <w:proofErr w:type="gramStart"/>
            <w:r>
              <w:rPr>
                <w:sz w:val="24"/>
              </w:rPr>
              <w:t>e</w:t>
            </w:r>
            <w:proofErr w:type="gramEnd"/>
            <w:r>
              <w:rPr>
                <w:sz w:val="24"/>
              </w:rPr>
              <w:t xml:space="preserve"> secondo quanto previsto dalla Delibera ANAC n. 263 del 20/06/2023 e il relativo allegato I?</w:t>
            </w:r>
          </w:p>
          <w:p w14:paraId="13914A9C" w14:textId="77777777" w:rsidR="00383AF0" w:rsidRDefault="00E230EF">
            <w:pPr>
              <w:pStyle w:val="TableParagraph"/>
              <w:numPr>
                <w:ilvl w:val="0"/>
                <w:numId w:val="64"/>
              </w:numPr>
              <w:tabs>
                <w:tab w:val="left" w:pos="791"/>
              </w:tabs>
              <w:ind w:left="791" w:right="56"/>
              <w:jc w:val="both"/>
              <w:rPr>
                <w:sz w:val="24"/>
              </w:rPr>
            </w:pPr>
            <w:r>
              <w:rPr>
                <w:sz w:val="24"/>
              </w:rPr>
              <w:t>indica in modo chiaro i requisiti che gli operatori devono possedere per partecipare alla</w:t>
            </w:r>
            <w:r>
              <w:rPr>
                <w:spacing w:val="-7"/>
                <w:sz w:val="24"/>
              </w:rPr>
              <w:t xml:space="preserve"> </w:t>
            </w:r>
            <w:r>
              <w:rPr>
                <w:sz w:val="24"/>
              </w:rPr>
              <w:t>gara</w:t>
            </w:r>
            <w:r>
              <w:rPr>
                <w:spacing w:val="-7"/>
                <w:sz w:val="24"/>
              </w:rPr>
              <w:t xml:space="preserve"> </w:t>
            </w:r>
            <w:r>
              <w:rPr>
                <w:sz w:val="24"/>
              </w:rPr>
              <w:t>e</w:t>
            </w:r>
            <w:r>
              <w:rPr>
                <w:spacing w:val="-9"/>
                <w:sz w:val="24"/>
              </w:rPr>
              <w:t xml:space="preserve"> </w:t>
            </w:r>
            <w:r>
              <w:rPr>
                <w:sz w:val="24"/>
              </w:rPr>
              <w:t>tali</w:t>
            </w:r>
            <w:r>
              <w:rPr>
                <w:spacing w:val="-8"/>
                <w:sz w:val="24"/>
              </w:rPr>
              <w:t xml:space="preserve"> </w:t>
            </w:r>
            <w:r>
              <w:rPr>
                <w:sz w:val="24"/>
              </w:rPr>
              <w:t>requisiti</w:t>
            </w:r>
            <w:r>
              <w:rPr>
                <w:spacing w:val="-7"/>
                <w:sz w:val="24"/>
              </w:rPr>
              <w:t xml:space="preserve"> </w:t>
            </w:r>
            <w:r>
              <w:rPr>
                <w:sz w:val="24"/>
              </w:rPr>
              <w:t>risultano</w:t>
            </w:r>
            <w:r>
              <w:rPr>
                <w:spacing w:val="-9"/>
                <w:sz w:val="24"/>
              </w:rPr>
              <w:t xml:space="preserve"> </w:t>
            </w:r>
            <w:r>
              <w:rPr>
                <w:sz w:val="24"/>
              </w:rPr>
              <w:t>pertinenti</w:t>
            </w:r>
            <w:r>
              <w:rPr>
                <w:spacing w:val="-6"/>
                <w:sz w:val="24"/>
              </w:rPr>
              <w:t xml:space="preserve"> </w:t>
            </w:r>
            <w:r>
              <w:rPr>
                <w:sz w:val="24"/>
              </w:rPr>
              <w:t>e proporzionati rispetto all'oggetto e all'importo del contratto?</w:t>
            </w:r>
          </w:p>
          <w:p w14:paraId="47E7FCF7" w14:textId="77777777" w:rsidR="00383AF0" w:rsidRDefault="00E230EF">
            <w:pPr>
              <w:pStyle w:val="TableParagraph"/>
              <w:numPr>
                <w:ilvl w:val="0"/>
                <w:numId w:val="64"/>
              </w:numPr>
              <w:tabs>
                <w:tab w:val="left" w:pos="791"/>
              </w:tabs>
              <w:ind w:left="791" w:right="55"/>
              <w:jc w:val="both"/>
              <w:rPr>
                <w:sz w:val="24"/>
              </w:rPr>
            </w:pPr>
            <w:r>
              <w:rPr>
                <w:sz w:val="24"/>
              </w:rPr>
              <w:t>indica la motivazione in caso di mancata suddivisione dell’appalto in lotti funzionali e prestazionali, ex art. 58 D.lgs. 36/2023?</w:t>
            </w:r>
          </w:p>
          <w:p w14:paraId="29E075B6" w14:textId="77777777" w:rsidR="00383AF0" w:rsidRDefault="00E230EF">
            <w:pPr>
              <w:pStyle w:val="TableParagraph"/>
              <w:numPr>
                <w:ilvl w:val="0"/>
                <w:numId w:val="64"/>
              </w:numPr>
              <w:tabs>
                <w:tab w:val="left" w:pos="789"/>
                <w:tab w:val="left" w:pos="791"/>
              </w:tabs>
              <w:ind w:left="791" w:right="58"/>
              <w:jc w:val="both"/>
              <w:rPr>
                <w:sz w:val="24"/>
              </w:rPr>
            </w:pPr>
            <w:r>
              <w:rPr>
                <w:sz w:val="24"/>
              </w:rPr>
              <w:t xml:space="preserve">prevede, nei suoi allegati, il rispetto della normativa in materia di trattamento dei dati </w:t>
            </w:r>
            <w:r>
              <w:rPr>
                <w:spacing w:val="-2"/>
                <w:sz w:val="24"/>
              </w:rPr>
              <w:t>personali?</w:t>
            </w:r>
          </w:p>
          <w:p w14:paraId="231082C3" w14:textId="77777777" w:rsidR="00383AF0" w:rsidRDefault="00E230EF">
            <w:pPr>
              <w:pStyle w:val="TableParagraph"/>
              <w:numPr>
                <w:ilvl w:val="0"/>
                <w:numId w:val="64"/>
              </w:numPr>
              <w:tabs>
                <w:tab w:val="left" w:pos="789"/>
                <w:tab w:val="left" w:pos="791"/>
              </w:tabs>
              <w:ind w:left="791" w:right="59"/>
              <w:jc w:val="both"/>
              <w:rPr>
                <w:sz w:val="24"/>
              </w:rPr>
            </w:pPr>
            <w:r>
              <w:rPr>
                <w:sz w:val="24"/>
              </w:rPr>
              <w:t xml:space="preserve">indica, un regime di revisione dei prezzi, ai sensi e nei limiti dell’art. 60 </w:t>
            </w:r>
            <w:proofErr w:type="spellStart"/>
            <w:r>
              <w:rPr>
                <w:sz w:val="24"/>
              </w:rPr>
              <w:t>D.Lgs.</w:t>
            </w:r>
            <w:proofErr w:type="spellEnd"/>
            <w:r>
              <w:rPr>
                <w:sz w:val="24"/>
              </w:rPr>
              <w:t xml:space="preserve"> </w:t>
            </w:r>
            <w:r>
              <w:rPr>
                <w:spacing w:val="-2"/>
                <w:sz w:val="24"/>
              </w:rPr>
              <w:t>36/2023?</w:t>
            </w:r>
          </w:p>
          <w:p w14:paraId="4B753CCB" w14:textId="77777777" w:rsidR="00383AF0" w:rsidRDefault="00E230EF">
            <w:pPr>
              <w:pStyle w:val="TableParagraph"/>
              <w:spacing w:before="178" w:line="264" w:lineRule="auto"/>
              <w:ind w:left="72" w:right="17"/>
              <w:rPr>
                <w:i/>
              </w:rPr>
            </w:pPr>
            <w:r>
              <w:rPr>
                <w:i/>
                <w:vertAlign w:val="superscript"/>
              </w:rPr>
              <w:t>*</w:t>
            </w:r>
            <w:r>
              <w:rPr>
                <w:i/>
              </w:rPr>
              <w:t>(Dal</w:t>
            </w:r>
            <w:r>
              <w:rPr>
                <w:i/>
                <w:spacing w:val="-4"/>
              </w:rPr>
              <w:t xml:space="preserve"> </w:t>
            </w:r>
            <w:r>
              <w:rPr>
                <w:i/>
              </w:rPr>
              <w:t>01/07/2023</w:t>
            </w:r>
            <w:r>
              <w:rPr>
                <w:i/>
                <w:spacing w:val="-5"/>
              </w:rPr>
              <w:t xml:space="preserve"> </w:t>
            </w:r>
            <w:r>
              <w:rPr>
                <w:i/>
              </w:rPr>
              <w:t>al</w:t>
            </w:r>
            <w:r>
              <w:rPr>
                <w:i/>
                <w:spacing w:val="-4"/>
              </w:rPr>
              <w:t xml:space="preserve"> </w:t>
            </w:r>
            <w:r>
              <w:rPr>
                <w:i/>
              </w:rPr>
              <w:t>31/12/2023</w:t>
            </w:r>
            <w:r>
              <w:rPr>
                <w:i/>
                <w:spacing w:val="-5"/>
              </w:rPr>
              <w:t xml:space="preserve"> </w:t>
            </w:r>
            <w:r>
              <w:rPr>
                <w:i/>
              </w:rPr>
              <w:t>continua</w:t>
            </w:r>
            <w:r>
              <w:rPr>
                <w:i/>
                <w:spacing w:val="-5"/>
              </w:rPr>
              <w:t xml:space="preserve"> </w:t>
            </w:r>
            <w:r>
              <w:rPr>
                <w:i/>
              </w:rPr>
              <w:t>ad</w:t>
            </w:r>
            <w:r>
              <w:rPr>
                <w:i/>
                <w:spacing w:val="-8"/>
              </w:rPr>
              <w:t xml:space="preserve"> </w:t>
            </w:r>
            <w:r>
              <w:rPr>
                <w:i/>
              </w:rPr>
              <w:t>applicarsi l’allegato XIV al D.lgs. 50/2016, Parte I, lettera C).</w:t>
            </w:r>
          </w:p>
          <w:p w14:paraId="6BAA1C4C" w14:textId="77777777" w:rsidR="00383AF0" w:rsidRDefault="00E230EF">
            <w:pPr>
              <w:pStyle w:val="TableParagraph"/>
              <w:spacing w:before="9" w:line="264" w:lineRule="auto"/>
              <w:ind w:left="72" w:right="17"/>
              <w:rPr>
                <w:i/>
              </w:rPr>
            </w:pPr>
            <w:r>
              <w:rPr>
                <w:i/>
                <w:vertAlign w:val="superscript"/>
              </w:rPr>
              <w:t>*</w:t>
            </w:r>
            <w:r>
              <w:rPr>
                <w:i/>
              </w:rPr>
              <w:t>(Dal</w:t>
            </w:r>
            <w:r>
              <w:rPr>
                <w:i/>
                <w:spacing w:val="-4"/>
              </w:rPr>
              <w:t xml:space="preserve"> </w:t>
            </w:r>
            <w:r>
              <w:rPr>
                <w:i/>
              </w:rPr>
              <w:t>01/07/2023</w:t>
            </w:r>
            <w:r>
              <w:rPr>
                <w:i/>
                <w:spacing w:val="-5"/>
              </w:rPr>
              <w:t xml:space="preserve"> </w:t>
            </w:r>
            <w:r>
              <w:rPr>
                <w:i/>
              </w:rPr>
              <w:t>al</w:t>
            </w:r>
            <w:r>
              <w:rPr>
                <w:i/>
                <w:spacing w:val="-4"/>
              </w:rPr>
              <w:t xml:space="preserve"> </w:t>
            </w:r>
            <w:r>
              <w:rPr>
                <w:i/>
              </w:rPr>
              <w:t>31/12/2023</w:t>
            </w:r>
            <w:r>
              <w:rPr>
                <w:i/>
                <w:spacing w:val="-5"/>
              </w:rPr>
              <w:t xml:space="preserve"> </w:t>
            </w:r>
            <w:r>
              <w:rPr>
                <w:i/>
              </w:rPr>
              <w:t>continua</w:t>
            </w:r>
            <w:r>
              <w:rPr>
                <w:i/>
                <w:spacing w:val="-5"/>
              </w:rPr>
              <w:t xml:space="preserve"> </w:t>
            </w:r>
            <w:r>
              <w:rPr>
                <w:i/>
              </w:rPr>
              <w:t>ad</w:t>
            </w:r>
            <w:r>
              <w:rPr>
                <w:i/>
                <w:spacing w:val="-8"/>
              </w:rPr>
              <w:t xml:space="preserve"> </w:t>
            </w:r>
            <w:r>
              <w:rPr>
                <w:i/>
              </w:rPr>
              <w:t>applicarsi l’art. 72 del D.lgs. 50/2016)</w:t>
            </w:r>
          </w:p>
        </w:tc>
        <w:tc>
          <w:tcPr>
            <w:tcW w:w="613" w:type="dxa"/>
            <w:tcBorders>
              <w:top w:val="single" w:sz="4" w:space="0" w:color="000000"/>
              <w:left w:val="single" w:sz="4" w:space="0" w:color="000000"/>
              <w:bottom w:val="single" w:sz="4" w:space="0" w:color="000000"/>
              <w:right w:val="single" w:sz="4" w:space="0" w:color="000000"/>
            </w:tcBorders>
          </w:tcPr>
          <w:p w14:paraId="780C86AB" w14:textId="77777777" w:rsidR="00383AF0" w:rsidRDefault="00383AF0">
            <w:pPr>
              <w:pStyle w:val="TableParagraph"/>
            </w:pPr>
          </w:p>
        </w:tc>
        <w:tc>
          <w:tcPr>
            <w:tcW w:w="615" w:type="dxa"/>
            <w:tcBorders>
              <w:top w:val="single" w:sz="4" w:space="0" w:color="000000"/>
              <w:left w:val="single" w:sz="4" w:space="0" w:color="000000"/>
              <w:bottom w:val="single" w:sz="4" w:space="0" w:color="000000"/>
              <w:right w:val="single" w:sz="4" w:space="0" w:color="000000"/>
            </w:tcBorders>
          </w:tcPr>
          <w:p w14:paraId="13974017" w14:textId="77777777" w:rsidR="00383AF0" w:rsidRDefault="00383AF0">
            <w:pPr>
              <w:pStyle w:val="TableParagraph"/>
            </w:pPr>
          </w:p>
        </w:tc>
        <w:tc>
          <w:tcPr>
            <w:tcW w:w="613" w:type="dxa"/>
            <w:tcBorders>
              <w:top w:val="single" w:sz="4" w:space="0" w:color="000000"/>
              <w:left w:val="single" w:sz="4" w:space="0" w:color="000000"/>
              <w:bottom w:val="single" w:sz="4" w:space="0" w:color="000000"/>
              <w:right w:val="single" w:sz="4" w:space="0" w:color="000000"/>
            </w:tcBorders>
          </w:tcPr>
          <w:p w14:paraId="2C827079" w14:textId="77777777" w:rsidR="00383AF0" w:rsidRDefault="00383AF0">
            <w:pPr>
              <w:pStyle w:val="TableParagraph"/>
            </w:pPr>
          </w:p>
        </w:tc>
        <w:tc>
          <w:tcPr>
            <w:tcW w:w="2201" w:type="dxa"/>
            <w:tcBorders>
              <w:top w:val="single" w:sz="4" w:space="0" w:color="000000"/>
              <w:left w:val="single" w:sz="4" w:space="0" w:color="000000"/>
              <w:bottom w:val="single" w:sz="4" w:space="0" w:color="000000"/>
              <w:right w:val="single" w:sz="4" w:space="0" w:color="000000"/>
            </w:tcBorders>
          </w:tcPr>
          <w:p w14:paraId="23219BB0" w14:textId="77777777" w:rsidR="00383AF0" w:rsidRDefault="00383AF0">
            <w:pPr>
              <w:pStyle w:val="TableParagraph"/>
            </w:pPr>
          </w:p>
        </w:tc>
        <w:tc>
          <w:tcPr>
            <w:tcW w:w="2203" w:type="dxa"/>
            <w:tcBorders>
              <w:top w:val="single" w:sz="4" w:space="0" w:color="000000"/>
              <w:left w:val="single" w:sz="4" w:space="0" w:color="000000"/>
              <w:bottom w:val="single" w:sz="4" w:space="0" w:color="000000"/>
              <w:right w:val="single" w:sz="4" w:space="0" w:color="000000"/>
            </w:tcBorders>
          </w:tcPr>
          <w:p w14:paraId="5B5E7E96" w14:textId="77777777" w:rsidR="00383AF0" w:rsidRDefault="00383AF0">
            <w:pPr>
              <w:pStyle w:val="TableParagraph"/>
            </w:pPr>
          </w:p>
        </w:tc>
        <w:tc>
          <w:tcPr>
            <w:tcW w:w="2617" w:type="dxa"/>
            <w:tcBorders>
              <w:top w:val="single" w:sz="4" w:space="0" w:color="000000"/>
              <w:left w:val="single" w:sz="4" w:space="0" w:color="000000"/>
              <w:bottom w:val="single" w:sz="4" w:space="0" w:color="000000"/>
              <w:right w:val="single" w:sz="4" w:space="0" w:color="000000"/>
            </w:tcBorders>
          </w:tcPr>
          <w:p w14:paraId="532B1D8D" w14:textId="77777777" w:rsidR="00383AF0" w:rsidRDefault="00E230EF">
            <w:pPr>
              <w:pStyle w:val="TableParagraph"/>
              <w:ind w:left="275"/>
              <w:rPr>
                <w:sz w:val="24"/>
              </w:rPr>
            </w:pPr>
            <w:r>
              <w:rPr>
                <w:sz w:val="24"/>
              </w:rPr>
              <w:t>infrastrutture</w:t>
            </w:r>
            <w:r>
              <w:rPr>
                <w:spacing w:val="-15"/>
                <w:sz w:val="24"/>
              </w:rPr>
              <w:t xml:space="preserve"> </w:t>
            </w:r>
            <w:r>
              <w:rPr>
                <w:sz w:val="24"/>
              </w:rPr>
              <w:t>e</w:t>
            </w:r>
            <w:r>
              <w:rPr>
                <w:spacing w:val="-15"/>
                <w:sz w:val="24"/>
              </w:rPr>
              <w:t xml:space="preserve"> </w:t>
            </w:r>
            <w:r>
              <w:rPr>
                <w:sz w:val="24"/>
              </w:rPr>
              <w:t>dei trasporti e</w:t>
            </w:r>
          </w:p>
          <w:p w14:paraId="38199AFE" w14:textId="77777777" w:rsidR="00383AF0" w:rsidRDefault="00E230EF">
            <w:pPr>
              <w:pStyle w:val="TableParagraph"/>
              <w:ind w:left="275"/>
              <w:rPr>
                <w:sz w:val="24"/>
              </w:rPr>
            </w:pPr>
            <w:r>
              <w:rPr>
                <w:spacing w:val="-2"/>
                <w:sz w:val="24"/>
              </w:rPr>
              <w:t>dell’Osservatorio</w:t>
            </w:r>
          </w:p>
          <w:p w14:paraId="495BC3E9" w14:textId="77777777" w:rsidR="00383AF0" w:rsidRDefault="00E230EF">
            <w:pPr>
              <w:pStyle w:val="TableParagraph"/>
              <w:numPr>
                <w:ilvl w:val="0"/>
                <w:numId w:val="63"/>
              </w:numPr>
              <w:tabs>
                <w:tab w:val="left" w:pos="273"/>
                <w:tab w:val="left" w:pos="275"/>
              </w:tabs>
              <w:ind w:right="203"/>
              <w:rPr>
                <w:sz w:val="24"/>
              </w:rPr>
            </w:pPr>
            <w:r>
              <w:rPr>
                <w:sz w:val="24"/>
              </w:rPr>
              <w:t>Banca</w:t>
            </w:r>
            <w:r>
              <w:rPr>
                <w:spacing w:val="-4"/>
                <w:sz w:val="24"/>
              </w:rPr>
              <w:t xml:space="preserve"> </w:t>
            </w:r>
            <w:r>
              <w:rPr>
                <w:sz w:val="24"/>
              </w:rPr>
              <w:t>Dati</w:t>
            </w:r>
            <w:r>
              <w:rPr>
                <w:spacing w:val="-3"/>
                <w:sz w:val="24"/>
              </w:rPr>
              <w:t xml:space="preserve"> </w:t>
            </w:r>
            <w:r>
              <w:rPr>
                <w:sz w:val="24"/>
              </w:rPr>
              <w:t>Nazionale dei</w:t>
            </w:r>
            <w:r>
              <w:rPr>
                <w:spacing w:val="-15"/>
                <w:sz w:val="24"/>
              </w:rPr>
              <w:t xml:space="preserve"> </w:t>
            </w:r>
            <w:r>
              <w:rPr>
                <w:sz w:val="24"/>
              </w:rPr>
              <w:t>Contratti</w:t>
            </w:r>
            <w:r>
              <w:rPr>
                <w:spacing w:val="-15"/>
                <w:sz w:val="24"/>
              </w:rPr>
              <w:t xml:space="preserve"> </w:t>
            </w:r>
            <w:r>
              <w:rPr>
                <w:sz w:val="24"/>
              </w:rPr>
              <w:t>pubblici</w:t>
            </w:r>
            <w:r>
              <w:rPr>
                <w:sz w:val="24"/>
                <w:vertAlign w:val="superscript"/>
              </w:rPr>
              <w:t>*</w:t>
            </w:r>
          </w:p>
          <w:p w14:paraId="60779FFA" w14:textId="77777777" w:rsidR="00383AF0" w:rsidRDefault="00E230EF">
            <w:pPr>
              <w:pStyle w:val="TableParagraph"/>
              <w:numPr>
                <w:ilvl w:val="0"/>
                <w:numId w:val="63"/>
              </w:numPr>
              <w:tabs>
                <w:tab w:val="left" w:pos="273"/>
              </w:tabs>
              <w:ind w:left="273" w:hanging="198"/>
              <w:rPr>
                <w:sz w:val="24"/>
              </w:rPr>
            </w:pPr>
            <w:r>
              <w:rPr>
                <w:sz w:val="24"/>
              </w:rPr>
              <w:t>GUUE</w:t>
            </w:r>
            <w:r>
              <w:rPr>
                <w:spacing w:val="-2"/>
                <w:sz w:val="24"/>
              </w:rPr>
              <w:t xml:space="preserve"> </w:t>
            </w:r>
            <w:r>
              <w:rPr>
                <w:sz w:val="24"/>
              </w:rPr>
              <w:t>ex</w:t>
            </w:r>
            <w:r>
              <w:rPr>
                <w:spacing w:val="1"/>
                <w:sz w:val="24"/>
              </w:rPr>
              <w:t xml:space="preserve"> </w:t>
            </w:r>
            <w:r>
              <w:rPr>
                <w:sz w:val="24"/>
              </w:rPr>
              <w:t>art.</w:t>
            </w:r>
            <w:r>
              <w:rPr>
                <w:spacing w:val="-1"/>
                <w:sz w:val="24"/>
              </w:rPr>
              <w:t xml:space="preserve"> </w:t>
            </w:r>
            <w:r>
              <w:rPr>
                <w:spacing w:val="-5"/>
                <w:sz w:val="24"/>
              </w:rPr>
              <w:t>84</w:t>
            </w:r>
            <w:r>
              <w:rPr>
                <w:spacing w:val="-5"/>
                <w:sz w:val="24"/>
                <w:vertAlign w:val="superscript"/>
              </w:rPr>
              <w:t>*</w:t>
            </w:r>
          </w:p>
          <w:p w14:paraId="68412DF5" w14:textId="77777777" w:rsidR="00383AF0" w:rsidRDefault="00E230EF">
            <w:pPr>
              <w:pStyle w:val="TableParagraph"/>
              <w:numPr>
                <w:ilvl w:val="0"/>
                <w:numId w:val="63"/>
              </w:numPr>
              <w:tabs>
                <w:tab w:val="left" w:pos="273"/>
              </w:tabs>
              <w:ind w:left="273" w:hanging="198"/>
              <w:rPr>
                <w:sz w:val="24"/>
              </w:rPr>
            </w:pPr>
            <w:r>
              <w:rPr>
                <w:sz w:val="24"/>
              </w:rPr>
              <w:t>GURI</w:t>
            </w:r>
            <w:r>
              <w:rPr>
                <w:spacing w:val="-5"/>
                <w:sz w:val="24"/>
              </w:rPr>
              <w:t xml:space="preserve"> </w:t>
            </w:r>
            <w:r>
              <w:rPr>
                <w:sz w:val="24"/>
              </w:rPr>
              <w:t>ex</w:t>
            </w:r>
            <w:r>
              <w:rPr>
                <w:spacing w:val="2"/>
                <w:sz w:val="24"/>
              </w:rPr>
              <w:t xml:space="preserve"> </w:t>
            </w:r>
            <w:r>
              <w:rPr>
                <w:sz w:val="24"/>
              </w:rPr>
              <w:t xml:space="preserve">art. </w:t>
            </w:r>
            <w:r>
              <w:rPr>
                <w:spacing w:val="-5"/>
                <w:sz w:val="24"/>
              </w:rPr>
              <w:t>85</w:t>
            </w:r>
            <w:r>
              <w:rPr>
                <w:spacing w:val="-5"/>
                <w:sz w:val="24"/>
                <w:vertAlign w:val="superscript"/>
              </w:rPr>
              <w:t>*</w:t>
            </w:r>
          </w:p>
          <w:p w14:paraId="278CFEAD" w14:textId="77777777" w:rsidR="00383AF0" w:rsidRDefault="00E230EF">
            <w:pPr>
              <w:pStyle w:val="TableParagraph"/>
              <w:numPr>
                <w:ilvl w:val="0"/>
                <w:numId w:val="63"/>
              </w:numPr>
              <w:tabs>
                <w:tab w:val="left" w:pos="273"/>
              </w:tabs>
              <w:ind w:left="273" w:hanging="198"/>
              <w:rPr>
                <w:sz w:val="24"/>
              </w:rPr>
            </w:pPr>
            <w:r>
              <w:rPr>
                <w:sz w:val="24"/>
              </w:rPr>
              <w:t>Quotidiani</w:t>
            </w:r>
            <w:r>
              <w:rPr>
                <w:spacing w:val="-1"/>
                <w:sz w:val="24"/>
              </w:rPr>
              <w:t xml:space="preserve"> </w:t>
            </w:r>
            <w:r>
              <w:rPr>
                <w:spacing w:val="-2"/>
                <w:sz w:val="24"/>
              </w:rPr>
              <w:t>nazionali</w:t>
            </w:r>
            <w:r>
              <w:rPr>
                <w:spacing w:val="-2"/>
                <w:sz w:val="24"/>
                <w:vertAlign w:val="superscript"/>
              </w:rPr>
              <w:t>*</w:t>
            </w:r>
          </w:p>
          <w:p w14:paraId="6712F130" w14:textId="77777777" w:rsidR="00383AF0" w:rsidRDefault="00E230EF">
            <w:pPr>
              <w:pStyle w:val="TableParagraph"/>
              <w:numPr>
                <w:ilvl w:val="0"/>
                <w:numId w:val="63"/>
              </w:numPr>
              <w:tabs>
                <w:tab w:val="left" w:pos="273"/>
              </w:tabs>
              <w:ind w:left="273" w:hanging="198"/>
              <w:rPr>
                <w:sz w:val="24"/>
              </w:rPr>
            </w:pPr>
            <w:r>
              <w:rPr>
                <w:sz w:val="24"/>
              </w:rPr>
              <w:t>Sistema</w:t>
            </w:r>
            <w:r>
              <w:rPr>
                <w:spacing w:val="-3"/>
                <w:sz w:val="24"/>
              </w:rPr>
              <w:t xml:space="preserve"> </w:t>
            </w:r>
            <w:r>
              <w:rPr>
                <w:sz w:val="24"/>
              </w:rPr>
              <w:t>SIMOG</w:t>
            </w:r>
            <w:r>
              <w:rPr>
                <w:spacing w:val="-3"/>
                <w:sz w:val="24"/>
              </w:rPr>
              <w:t xml:space="preserve"> </w:t>
            </w:r>
            <w:r>
              <w:rPr>
                <w:spacing w:val="-4"/>
                <w:sz w:val="24"/>
              </w:rPr>
              <w:t>Anac</w:t>
            </w:r>
            <w:r>
              <w:rPr>
                <w:spacing w:val="-4"/>
                <w:sz w:val="24"/>
                <w:vertAlign w:val="superscript"/>
              </w:rPr>
              <w:t>*</w:t>
            </w:r>
          </w:p>
          <w:p w14:paraId="5CBB9D12" w14:textId="77777777" w:rsidR="00383AF0" w:rsidRDefault="00E230EF">
            <w:pPr>
              <w:pStyle w:val="TableParagraph"/>
              <w:numPr>
                <w:ilvl w:val="0"/>
                <w:numId w:val="63"/>
              </w:numPr>
              <w:tabs>
                <w:tab w:val="left" w:pos="273"/>
              </w:tabs>
              <w:ind w:left="273" w:hanging="198"/>
              <w:rPr>
                <w:sz w:val="24"/>
              </w:rPr>
            </w:pPr>
            <w:r>
              <w:rPr>
                <w:spacing w:val="-2"/>
                <w:sz w:val="24"/>
              </w:rPr>
              <w:t>Altro</w:t>
            </w:r>
            <w:r>
              <w:rPr>
                <w:spacing w:val="-2"/>
                <w:sz w:val="24"/>
                <w:vertAlign w:val="superscript"/>
              </w:rPr>
              <w:t>*</w:t>
            </w:r>
          </w:p>
          <w:p w14:paraId="2485A531" w14:textId="77777777" w:rsidR="00383AF0" w:rsidRDefault="00E230EF">
            <w:pPr>
              <w:pStyle w:val="TableParagraph"/>
              <w:ind w:left="75"/>
              <w:rPr>
                <w:i/>
                <w:sz w:val="24"/>
              </w:rPr>
            </w:pPr>
            <w:r>
              <w:rPr>
                <w:i/>
                <w:sz w:val="24"/>
                <w:vertAlign w:val="superscript"/>
              </w:rPr>
              <w:t>(*</w:t>
            </w:r>
            <w:r>
              <w:rPr>
                <w:i/>
                <w:sz w:val="24"/>
              </w:rPr>
              <w:t>Gli</w:t>
            </w:r>
            <w:r>
              <w:rPr>
                <w:i/>
                <w:spacing w:val="-12"/>
                <w:sz w:val="24"/>
              </w:rPr>
              <w:t xml:space="preserve"> </w:t>
            </w:r>
            <w:r>
              <w:rPr>
                <w:i/>
                <w:sz w:val="24"/>
              </w:rPr>
              <w:t>oggetti</w:t>
            </w:r>
            <w:r>
              <w:rPr>
                <w:i/>
                <w:spacing w:val="-12"/>
                <w:sz w:val="24"/>
              </w:rPr>
              <w:t xml:space="preserve"> </w:t>
            </w:r>
            <w:r>
              <w:rPr>
                <w:i/>
                <w:sz w:val="24"/>
              </w:rPr>
              <w:t>di</w:t>
            </w:r>
            <w:r>
              <w:rPr>
                <w:i/>
                <w:spacing w:val="-12"/>
                <w:sz w:val="24"/>
              </w:rPr>
              <w:t xml:space="preserve"> </w:t>
            </w:r>
            <w:r>
              <w:rPr>
                <w:i/>
                <w:sz w:val="24"/>
              </w:rPr>
              <w:t xml:space="preserve">controllo </w:t>
            </w:r>
            <w:r>
              <w:rPr>
                <w:i/>
                <w:spacing w:val="-2"/>
                <w:sz w:val="24"/>
              </w:rPr>
              <w:t>contrassegnati</w:t>
            </w:r>
          </w:p>
          <w:p w14:paraId="361F00A0" w14:textId="77777777" w:rsidR="00383AF0" w:rsidRDefault="00E230EF">
            <w:pPr>
              <w:pStyle w:val="TableParagraph"/>
              <w:ind w:left="75"/>
              <w:rPr>
                <w:i/>
                <w:sz w:val="24"/>
              </w:rPr>
            </w:pPr>
            <w:r>
              <w:rPr>
                <w:i/>
                <w:sz w:val="24"/>
              </w:rPr>
              <w:t>dall’asterisco sono interessati dal regime transitorio</w:t>
            </w:r>
            <w:r>
              <w:rPr>
                <w:i/>
                <w:spacing w:val="-15"/>
                <w:sz w:val="24"/>
              </w:rPr>
              <w:t xml:space="preserve"> </w:t>
            </w:r>
            <w:r>
              <w:rPr>
                <w:i/>
                <w:sz w:val="24"/>
              </w:rPr>
              <w:t>(31</w:t>
            </w:r>
            <w:r>
              <w:rPr>
                <w:i/>
                <w:spacing w:val="-15"/>
                <w:sz w:val="24"/>
              </w:rPr>
              <w:t xml:space="preserve"> </w:t>
            </w:r>
            <w:r>
              <w:rPr>
                <w:i/>
                <w:sz w:val="24"/>
              </w:rPr>
              <w:t>dicembre</w:t>
            </w:r>
          </w:p>
          <w:p w14:paraId="5E67B9F6" w14:textId="77777777" w:rsidR="00383AF0" w:rsidRDefault="00E230EF">
            <w:pPr>
              <w:pStyle w:val="TableParagraph"/>
              <w:ind w:left="75"/>
              <w:rPr>
                <w:i/>
                <w:sz w:val="24"/>
              </w:rPr>
            </w:pPr>
            <w:r>
              <w:rPr>
                <w:i/>
                <w:spacing w:val="-2"/>
                <w:sz w:val="24"/>
              </w:rPr>
              <w:t>2023).</w:t>
            </w:r>
          </w:p>
        </w:tc>
      </w:tr>
    </w:tbl>
    <w:p w14:paraId="1BAECCC0" w14:textId="77777777" w:rsidR="00383AF0" w:rsidRDefault="00383AF0">
      <w:pPr>
        <w:sectPr w:rsidR="00383AF0">
          <w:headerReference w:type="default" r:id="rId64"/>
          <w:footerReference w:type="default" r:id="rId65"/>
          <w:headerReference w:type="first" r:id="rId66"/>
          <w:footerReference w:type="first" r:id="rId67"/>
          <w:pgSz w:w="16838" w:h="11906" w:orient="landscape"/>
          <w:pgMar w:top="1600" w:right="920" w:bottom="1120" w:left="880" w:header="3" w:footer="695" w:gutter="0"/>
          <w:cols w:space="720"/>
          <w:formProt w:val="0"/>
          <w:docGrid w:linePitch="100" w:charSpace="4096"/>
        </w:sectPr>
      </w:pPr>
    </w:p>
    <w:p w14:paraId="1BF1A111" w14:textId="77777777" w:rsidR="00383AF0" w:rsidRDefault="00383AF0">
      <w:pPr>
        <w:pStyle w:val="Corpotesto"/>
        <w:rPr>
          <w:sz w:val="15"/>
        </w:rPr>
      </w:pPr>
    </w:p>
    <w:tbl>
      <w:tblPr>
        <w:tblStyle w:val="NormalTable0"/>
        <w:tblW w:w="14672" w:type="dxa"/>
        <w:tblInd w:w="262" w:type="dxa"/>
        <w:tblLayout w:type="fixed"/>
        <w:tblCellMar>
          <w:left w:w="5" w:type="dxa"/>
          <w:right w:w="5" w:type="dxa"/>
        </w:tblCellMar>
        <w:tblLook w:val="01E0" w:firstRow="1" w:lastRow="1" w:firstColumn="1" w:lastColumn="1" w:noHBand="0" w:noVBand="0"/>
      </w:tblPr>
      <w:tblGrid>
        <w:gridCol w:w="714"/>
        <w:gridCol w:w="5096"/>
        <w:gridCol w:w="613"/>
        <w:gridCol w:w="615"/>
        <w:gridCol w:w="613"/>
        <w:gridCol w:w="2201"/>
        <w:gridCol w:w="2203"/>
        <w:gridCol w:w="2617"/>
      </w:tblGrid>
      <w:tr w:rsidR="00383AF0" w14:paraId="07403DCB" w14:textId="77777777">
        <w:trPr>
          <w:trHeight w:val="1499"/>
        </w:trPr>
        <w:tc>
          <w:tcPr>
            <w:tcW w:w="5808" w:type="dxa"/>
            <w:gridSpan w:val="2"/>
            <w:tcBorders>
              <w:top w:val="single" w:sz="4" w:space="0" w:color="000000"/>
              <w:left w:val="single" w:sz="4" w:space="0" w:color="000000"/>
              <w:bottom w:val="single" w:sz="4" w:space="0" w:color="000000"/>
              <w:right w:val="single" w:sz="4" w:space="0" w:color="000000"/>
            </w:tcBorders>
            <w:shd w:val="clear" w:color="auto" w:fill="1F487C"/>
          </w:tcPr>
          <w:p w14:paraId="1FBCCF50" w14:textId="77777777" w:rsidR="00383AF0" w:rsidRDefault="00383AF0">
            <w:pPr>
              <w:pStyle w:val="TableParagraph"/>
              <w:rPr>
                <w:sz w:val="24"/>
              </w:rPr>
            </w:pPr>
          </w:p>
          <w:p w14:paraId="2969E424" w14:textId="77777777" w:rsidR="00383AF0" w:rsidRDefault="00383AF0">
            <w:pPr>
              <w:pStyle w:val="TableParagraph"/>
              <w:spacing w:before="58"/>
              <w:rPr>
                <w:sz w:val="24"/>
              </w:rPr>
            </w:pPr>
          </w:p>
          <w:p w14:paraId="5E61F5C5" w14:textId="77777777" w:rsidR="00383AF0" w:rsidRDefault="00E230EF">
            <w:pPr>
              <w:pStyle w:val="TableParagraph"/>
              <w:spacing w:before="1"/>
              <w:ind w:left="1156"/>
              <w:rPr>
                <w:b/>
                <w:sz w:val="24"/>
              </w:rPr>
            </w:pPr>
            <w:r>
              <w:rPr>
                <w:b/>
                <w:color w:val="FFFFFF"/>
                <w:sz w:val="24"/>
              </w:rPr>
              <w:t>Verifica</w:t>
            </w:r>
            <w:r>
              <w:rPr>
                <w:b/>
                <w:color w:val="FFFFFF"/>
                <w:spacing w:val="-2"/>
                <w:sz w:val="24"/>
              </w:rPr>
              <w:t xml:space="preserve"> </w:t>
            </w:r>
            <w:r>
              <w:rPr>
                <w:b/>
                <w:color w:val="FFFFFF"/>
                <w:sz w:val="24"/>
              </w:rPr>
              <w:t>procedure</w:t>
            </w:r>
            <w:r>
              <w:rPr>
                <w:b/>
                <w:color w:val="FFFFFF"/>
                <w:spacing w:val="-3"/>
                <w:sz w:val="24"/>
              </w:rPr>
              <w:t xml:space="preserve"> </w:t>
            </w:r>
            <w:r>
              <w:rPr>
                <w:b/>
                <w:color w:val="FFFFFF"/>
                <w:sz w:val="24"/>
              </w:rPr>
              <w:t>di</w:t>
            </w:r>
            <w:r>
              <w:rPr>
                <w:b/>
                <w:color w:val="FFFFFF"/>
                <w:spacing w:val="-1"/>
                <w:sz w:val="24"/>
              </w:rPr>
              <w:t xml:space="preserve"> </w:t>
            </w:r>
            <w:r>
              <w:rPr>
                <w:b/>
                <w:color w:val="FFFFFF"/>
                <w:spacing w:val="-2"/>
                <w:sz w:val="24"/>
              </w:rPr>
              <w:t>affidamento</w:t>
            </w:r>
          </w:p>
        </w:tc>
        <w:tc>
          <w:tcPr>
            <w:tcW w:w="613" w:type="dxa"/>
            <w:tcBorders>
              <w:top w:val="single" w:sz="4" w:space="0" w:color="000000"/>
              <w:left w:val="single" w:sz="4" w:space="0" w:color="000000"/>
              <w:bottom w:val="single" w:sz="4" w:space="0" w:color="000000"/>
              <w:right w:val="single" w:sz="4" w:space="0" w:color="000000"/>
            </w:tcBorders>
            <w:shd w:val="clear" w:color="auto" w:fill="1F487C"/>
          </w:tcPr>
          <w:p w14:paraId="6F1E6559" w14:textId="77777777" w:rsidR="00383AF0" w:rsidRDefault="00383AF0">
            <w:pPr>
              <w:pStyle w:val="TableParagraph"/>
              <w:rPr>
                <w:sz w:val="24"/>
              </w:rPr>
            </w:pPr>
          </w:p>
          <w:p w14:paraId="7C22FEEA" w14:textId="77777777" w:rsidR="00383AF0" w:rsidRDefault="00383AF0">
            <w:pPr>
              <w:pStyle w:val="TableParagraph"/>
              <w:spacing w:before="58"/>
              <w:rPr>
                <w:sz w:val="24"/>
              </w:rPr>
            </w:pPr>
          </w:p>
          <w:p w14:paraId="659A5350" w14:textId="77777777" w:rsidR="00383AF0" w:rsidRDefault="00E230EF">
            <w:pPr>
              <w:pStyle w:val="TableParagraph"/>
              <w:spacing w:before="1"/>
              <w:ind w:left="195"/>
              <w:rPr>
                <w:b/>
                <w:sz w:val="24"/>
              </w:rPr>
            </w:pPr>
            <w:r>
              <w:rPr>
                <w:b/>
                <w:color w:val="FFFFFF"/>
                <w:spacing w:val="-5"/>
                <w:sz w:val="24"/>
              </w:rPr>
              <w:t>SI</w:t>
            </w:r>
          </w:p>
        </w:tc>
        <w:tc>
          <w:tcPr>
            <w:tcW w:w="615" w:type="dxa"/>
            <w:tcBorders>
              <w:top w:val="single" w:sz="4" w:space="0" w:color="000000"/>
              <w:left w:val="single" w:sz="4" w:space="0" w:color="000000"/>
              <w:bottom w:val="single" w:sz="4" w:space="0" w:color="000000"/>
              <w:right w:val="single" w:sz="4" w:space="0" w:color="000000"/>
            </w:tcBorders>
            <w:shd w:val="clear" w:color="auto" w:fill="1F487C"/>
          </w:tcPr>
          <w:p w14:paraId="6C7B0B16" w14:textId="77777777" w:rsidR="00383AF0" w:rsidRDefault="00383AF0">
            <w:pPr>
              <w:pStyle w:val="TableParagraph"/>
              <w:rPr>
                <w:sz w:val="24"/>
              </w:rPr>
            </w:pPr>
          </w:p>
          <w:p w14:paraId="476541D4" w14:textId="77777777" w:rsidR="00383AF0" w:rsidRDefault="00383AF0">
            <w:pPr>
              <w:pStyle w:val="TableParagraph"/>
              <w:spacing w:before="58"/>
              <w:rPr>
                <w:sz w:val="24"/>
              </w:rPr>
            </w:pPr>
          </w:p>
          <w:p w14:paraId="129B3F28" w14:textId="77777777" w:rsidR="00383AF0" w:rsidRDefault="00E230EF">
            <w:pPr>
              <w:pStyle w:val="TableParagraph"/>
              <w:spacing w:before="1"/>
              <w:ind w:left="128"/>
              <w:rPr>
                <w:b/>
                <w:sz w:val="24"/>
              </w:rPr>
            </w:pPr>
            <w:r>
              <w:rPr>
                <w:b/>
                <w:color w:val="FFFFFF"/>
                <w:spacing w:val="-5"/>
                <w:sz w:val="24"/>
              </w:rPr>
              <w:t>NO</w:t>
            </w:r>
          </w:p>
        </w:tc>
        <w:tc>
          <w:tcPr>
            <w:tcW w:w="613" w:type="dxa"/>
            <w:tcBorders>
              <w:top w:val="single" w:sz="4" w:space="0" w:color="000000"/>
              <w:left w:val="single" w:sz="4" w:space="0" w:color="000000"/>
              <w:bottom w:val="single" w:sz="4" w:space="0" w:color="000000"/>
              <w:right w:val="single" w:sz="4" w:space="0" w:color="000000"/>
            </w:tcBorders>
            <w:shd w:val="clear" w:color="auto" w:fill="1F487C"/>
          </w:tcPr>
          <w:p w14:paraId="68D28C8A" w14:textId="77777777" w:rsidR="00383AF0" w:rsidRDefault="00383AF0">
            <w:pPr>
              <w:pStyle w:val="TableParagraph"/>
              <w:rPr>
                <w:sz w:val="24"/>
              </w:rPr>
            </w:pPr>
          </w:p>
          <w:p w14:paraId="70666E02" w14:textId="77777777" w:rsidR="00383AF0" w:rsidRDefault="00383AF0">
            <w:pPr>
              <w:pStyle w:val="TableParagraph"/>
              <w:spacing w:before="58"/>
              <w:rPr>
                <w:sz w:val="24"/>
              </w:rPr>
            </w:pPr>
          </w:p>
          <w:p w14:paraId="249747CD" w14:textId="77777777" w:rsidR="00383AF0" w:rsidRDefault="00E230EF">
            <w:pPr>
              <w:pStyle w:val="TableParagraph"/>
              <w:spacing w:before="1"/>
              <w:ind w:left="73"/>
              <w:rPr>
                <w:b/>
                <w:sz w:val="24"/>
              </w:rPr>
            </w:pPr>
            <w:r>
              <w:rPr>
                <w:b/>
                <w:color w:val="FFFFFF"/>
                <w:spacing w:val="-4"/>
                <w:sz w:val="24"/>
              </w:rPr>
              <w:t>N.A.</w:t>
            </w:r>
          </w:p>
        </w:tc>
        <w:tc>
          <w:tcPr>
            <w:tcW w:w="2201" w:type="dxa"/>
            <w:tcBorders>
              <w:top w:val="single" w:sz="4" w:space="0" w:color="000000"/>
              <w:left w:val="single" w:sz="4" w:space="0" w:color="000000"/>
              <w:bottom w:val="single" w:sz="4" w:space="0" w:color="000000"/>
              <w:right w:val="single" w:sz="4" w:space="0" w:color="000000"/>
            </w:tcBorders>
            <w:shd w:val="clear" w:color="auto" w:fill="1F487C"/>
          </w:tcPr>
          <w:p w14:paraId="5AAA4DBA" w14:textId="77777777" w:rsidR="00383AF0" w:rsidRDefault="00383AF0">
            <w:pPr>
              <w:pStyle w:val="TableParagraph"/>
              <w:spacing w:before="58"/>
              <w:rPr>
                <w:sz w:val="24"/>
              </w:rPr>
            </w:pPr>
          </w:p>
          <w:p w14:paraId="5274B2A2" w14:textId="77777777" w:rsidR="00383AF0" w:rsidRDefault="00E230EF">
            <w:pPr>
              <w:pStyle w:val="TableParagraph"/>
              <w:spacing w:before="1"/>
              <w:ind w:left="561" w:right="547" w:firstLine="9"/>
              <w:jc w:val="both"/>
              <w:rPr>
                <w:b/>
                <w:sz w:val="24"/>
              </w:rPr>
            </w:pPr>
            <w:r>
              <w:rPr>
                <w:b/>
                <w:color w:val="FFFFFF"/>
                <w:sz w:val="24"/>
              </w:rPr>
              <w:t>Elenco</w:t>
            </w:r>
            <w:r>
              <w:rPr>
                <w:b/>
                <w:color w:val="FFFFFF"/>
                <w:spacing w:val="-15"/>
                <w:sz w:val="24"/>
              </w:rPr>
              <w:t xml:space="preserve"> </w:t>
            </w:r>
            <w:r>
              <w:rPr>
                <w:b/>
                <w:color w:val="FFFFFF"/>
                <w:sz w:val="24"/>
              </w:rPr>
              <w:t xml:space="preserve">dei </w:t>
            </w:r>
            <w:r>
              <w:rPr>
                <w:b/>
                <w:color w:val="FFFFFF"/>
                <w:spacing w:val="-2"/>
                <w:sz w:val="24"/>
              </w:rPr>
              <w:t>documenti verificati</w:t>
            </w:r>
          </w:p>
        </w:tc>
        <w:tc>
          <w:tcPr>
            <w:tcW w:w="2203" w:type="dxa"/>
            <w:tcBorders>
              <w:top w:val="single" w:sz="4" w:space="0" w:color="000000"/>
              <w:left w:val="single" w:sz="4" w:space="0" w:color="000000"/>
              <w:bottom w:val="single" w:sz="4" w:space="0" w:color="000000"/>
              <w:right w:val="single" w:sz="4" w:space="0" w:color="000000"/>
            </w:tcBorders>
            <w:shd w:val="clear" w:color="auto" w:fill="1F487C"/>
          </w:tcPr>
          <w:p w14:paraId="61F5D76D" w14:textId="77777777" w:rsidR="00383AF0" w:rsidRDefault="00383AF0">
            <w:pPr>
              <w:pStyle w:val="TableParagraph"/>
              <w:rPr>
                <w:sz w:val="24"/>
              </w:rPr>
            </w:pPr>
          </w:p>
          <w:p w14:paraId="2F5663FD" w14:textId="77777777" w:rsidR="00383AF0" w:rsidRDefault="00383AF0">
            <w:pPr>
              <w:pStyle w:val="TableParagraph"/>
              <w:spacing w:before="58"/>
              <w:rPr>
                <w:sz w:val="24"/>
              </w:rPr>
            </w:pPr>
          </w:p>
          <w:p w14:paraId="2046B043" w14:textId="77777777" w:rsidR="00383AF0" w:rsidRDefault="00E230EF">
            <w:pPr>
              <w:pStyle w:val="TableParagraph"/>
              <w:spacing w:before="1"/>
              <w:ind w:left="14"/>
              <w:jc w:val="center"/>
              <w:rPr>
                <w:b/>
                <w:sz w:val="24"/>
              </w:rPr>
            </w:pPr>
            <w:r>
              <w:rPr>
                <w:b/>
                <w:spacing w:val="-4"/>
                <w:sz w:val="24"/>
              </w:rPr>
              <w:t>Note</w:t>
            </w:r>
          </w:p>
        </w:tc>
        <w:tc>
          <w:tcPr>
            <w:tcW w:w="2617" w:type="dxa"/>
            <w:tcBorders>
              <w:top w:val="single" w:sz="4" w:space="0" w:color="000000"/>
              <w:left w:val="single" w:sz="4" w:space="0" w:color="000000"/>
              <w:bottom w:val="single" w:sz="4" w:space="0" w:color="000000"/>
              <w:right w:val="single" w:sz="4" w:space="0" w:color="000000"/>
            </w:tcBorders>
            <w:shd w:val="clear" w:color="auto" w:fill="CCCCFF"/>
          </w:tcPr>
          <w:p w14:paraId="52E4BB87" w14:textId="77777777" w:rsidR="00383AF0" w:rsidRDefault="00383AF0">
            <w:pPr>
              <w:pStyle w:val="TableParagraph"/>
              <w:rPr>
                <w:sz w:val="24"/>
              </w:rPr>
            </w:pPr>
          </w:p>
          <w:p w14:paraId="2BFB04EF" w14:textId="77777777" w:rsidR="00383AF0" w:rsidRDefault="00383AF0">
            <w:pPr>
              <w:pStyle w:val="TableParagraph"/>
              <w:spacing w:before="53"/>
              <w:rPr>
                <w:sz w:val="24"/>
              </w:rPr>
            </w:pPr>
          </w:p>
          <w:p w14:paraId="57F904F6" w14:textId="77777777" w:rsidR="00383AF0" w:rsidRDefault="00E230EF">
            <w:pPr>
              <w:pStyle w:val="TableParagraph"/>
              <w:ind w:left="195"/>
              <w:rPr>
                <w:b/>
                <w:sz w:val="16"/>
              </w:rPr>
            </w:pPr>
            <w:r>
              <w:rPr>
                <w:b/>
                <w:sz w:val="24"/>
              </w:rPr>
              <w:t>Oggetto</w:t>
            </w:r>
            <w:r>
              <w:rPr>
                <w:b/>
                <w:spacing w:val="-1"/>
                <w:sz w:val="24"/>
              </w:rPr>
              <w:t xml:space="preserve"> </w:t>
            </w:r>
            <w:r>
              <w:rPr>
                <w:b/>
                <w:sz w:val="24"/>
              </w:rPr>
              <w:t>del</w:t>
            </w:r>
            <w:r>
              <w:rPr>
                <w:b/>
                <w:spacing w:val="-1"/>
                <w:sz w:val="24"/>
              </w:rPr>
              <w:t xml:space="preserve"> </w:t>
            </w:r>
            <w:r>
              <w:rPr>
                <w:b/>
                <w:spacing w:val="-2"/>
                <w:sz w:val="24"/>
              </w:rPr>
              <w:t>controllo</w:t>
            </w:r>
            <w:r>
              <w:rPr>
                <w:b/>
                <w:spacing w:val="-2"/>
                <w:position w:val="8"/>
                <w:sz w:val="16"/>
              </w:rPr>
              <w:t>1</w:t>
            </w:r>
          </w:p>
        </w:tc>
      </w:tr>
      <w:tr w:rsidR="00383AF0" w14:paraId="6CBB096B" w14:textId="77777777">
        <w:trPr>
          <w:trHeight w:val="1353"/>
        </w:trPr>
        <w:tc>
          <w:tcPr>
            <w:tcW w:w="713" w:type="dxa"/>
            <w:tcBorders>
              <w:top w:val="single" w:sz="4" w:space="0" w:color="000000"/>
              <w:left w:val="single" w:sz="4" w:space="0" w:color="000000"/>
              <w:bottom w:val="single" w:sz="4" w:space="0" w:color="000000"/>
              <w:right w:val="single" w:sz="4" w:space="0" w:color="000000"/>
            </w:tcBorders>
          </w:tcPr>
          <w:p w14:paraId="468F41DA" w14:textId="77777777" w:rsidR="00383AF0" w:rsidRDefault="00383AF0">
            <w:pPr>
              <w:pStyle w:val="TableParagraph"/>
            </w:pPr>
          </w:p>
        </w:tc>
        <w:tc>
          <w:tcPr>
            <w:tcW w:w="5095" w:type="dxa"/>
            <w:tcBorders>
              <w:top w:val="single" w:sz="4" w:space="0" w:color="000000"/>
              <w:left w:val="single" w:sz="4" w:space="0" w:color="000000"/>
              <w:bottom w:val="single" w:sz="4" w:space="0" w:color="000000"/>
              <w:right w:val="single" w:sz="4" w:space="0" w:color="000000"/>
            </w:tcBorders>
          </w:tcPr>
          <w:p w14:paraId="00DE2F60" w14:textId="77777777" w:rsidR="00383AF0" w:rsidRDefault="00E230EF">
            <w:pPr>
              <w:pStyle w:val="TableParagraph"/>
              <w:spacing w:before="17" w:line="264" w:lineRule="auto"/>
              <w:ind w:left="72" w:right="17"/>
              <w:rPr>
                <w:i/>
              </w:rPr>
            </w:pPr>
            <w:r>
              <w:rPr>
                <w:i/>
                <w:vertAlign w:val="superscript"/>
              </w:rPr>
              <w:t>*</w:t>
            </w:r>
            <w:r>
              <w:rPr>
                <w:i/>
              </w:rPr>
              <w:t>(Dal</w:t>
            </w:r>
            <w:r>
              <w:rPr>
                <w:i/>
                <w:spacing w:val="-4"/>
              </w:rPr>
              <w:t xml:space="preserve"> </w:t>
            </w:r>
            <w:r>
              <w:rPr>
                <w:i/>
              </w:rPr>
              <w:t>01/07/2023</w:t>
            </w:r>
            <w:r>
              <w:rPr>
                <w:i/>
                <w:spacing w:val="-5"/>
              </w:rPr>
              <w:t xml:space="preserve"> </w:t>
            </w:r>
            <w:r>
              <w:rPr>
                <w:i/>
              </w:rPr>
              <w:t>al</w:t>
            </w:r>
            <w:r>
              <w:rPr>
                <w:i/>
                <w:spacing w:val="-4"/>
              </w:rPr>
              <w:t xml:space="preserve"> </w:t>
            </w:r>
            <w:r>
              <w:rPr>
                <w:i/>
              </w:rPr>
              <w:t>31/12/2023</w:t>
            </w:r>
            <w:r>
              <w:rPr>
                <w:i/>
                <w:spacing w:val="-5"/>
              </w:rPr>
              <w:t xml:space="preserve"> </w:t>
            </w:r>
            <w:r>
              <w:rPr>
                <w:i/>
              </w:rPr>
              <w:t>continua</w:t>
            </w:r>
            <w:r>
              <w:rPr>
                <w:i/>
                <w:spacing w:val="-5"/>
              </w:rPr>
              <w:t xml:space="preserve"> </w:t>
            </w:r>
            <w:r>
              <w:rPr>
                <w:i/>
              </w:rPr>
              <w:t>ad</w:t>
            </w:r>
            <w:r>
              <w:rPr>
                <w:i/>
                <w:spacing w:val="-8"/>
              </w:rPr>
              <w:t xml:space="preserve"> </w:t>
            </w:r>
            <w:r>
              <w:rPr>
                <w:i/>
              </w:rPr>
              <w:t>applicarsi l’art. 73 del D.lgs. 50/2016)</w:t>
            </w:r>
          </w:p>
          <w:p w14:paraId="66CC2DEB" w14:textId="77777777" w:rsidR="00383AF0" w:rsidRDefault="00E230EF">
            <w:pPr>
              <w:pStyle w:val="TableParagraph"/>
              <w:spacing w:before="10"/>
              <w:ind w:left="72"/>
              <w:rPr>
                <w:i/>
              </w:rPr>
            </w:pPr>
            <w:r>
              <w:rPr>
                <w:i/>
                <w:vertAlign w:val="superscript"/>
              </w:rPr>
              <w:t>*</w:t>
            </w:r>
            <w:r>
              <w:rPr>
                <w:i/>
              </w:rPr>
              <w:t>(La</w:t>
            </w:r>
            <w:r>
              <w:rPr>
                <w:i/>
                <w:spacing w:val="-11"/>
              </w:rPr>
              <w:t xml:space="preserve"> </w:t>
            </w:r>
            <w:r>
              <w:rPr>
                <w:i/>
              </w:rPr>
              <w:t>Delibera</w:t>
            </w:r>
            <w:r>
              <w:rPr>
                <w:i/>
                <w:spacing w:val="-10"/>
              </w:rPr>
              <w:t xml:space="preserve"> </w:t>
            </w:r>
            <w:r>
              <w:rPr>
                <w:i/>
              </w:rPr>
              <w:t>ANAC</w:t>
            </w:r>
            <w:r>
              <w:rPr>
                <w:i/>
                <w:spacing w:val="-12"/>
              </w:rPr>
              <w:t xml:space="preserve"> </w:t>
            </w:r>
            <w:r>
              <w:rPr>
                <w:i/>
              </w:rPr>
              <w:t>n.</w:t>
            </w:r>
            <w:r>
              <w:rPr>
                <w:i/>
                <w:spacing w:val="-10"/>
              </w:rPr>
              <w:t xml:space="preserve"> </w:t>
            </w:r>
            <w:r>
              <w:rPr>
                <w:i/>
              </w:rPr>
              <w:t>263</w:t>
            </w:r>
            <w:r>
              <w:rPr>
                <w:i/>
                <w:spacing w:val="-13"/>
              </w:rPr>
              <w:t xml:space="preserve"> </w:t>
            </w:r>
            <w:r>
              <w:rPr>
                <w:i/>
              </w:rPr>
              <w:t>del</w:t>
            </w:r>
            <w:r>
              <w:rPr>
                <w:i/>
                <w:spacing w:val="-9"/>
              </w:rPr>
              <w:t xml:space="preserve"> </w:t>
            </w:r>
            <w:r>
              <w:rPr>
                <w:i/>
              </w:rPr>
              <w:t>20</w:t>
            </w:r>
            <w:r>
              <w:rPr>
                <w:i/>
                <w:spacing w:val="-11"/>
              </w:rPr>
              <w:t xml:space="preserve"> </w:t>
            </w:r>
            <w:r>
              <w:rPr>
                <w:i/>
              </w:rPr>
              <w:t>giugno</w:t>
            </w:r>
            <w:r>
              <w:rPr>
                <w:i/>
                <w:spacing w:val="-10"/>
              </w:rPr>
              <w:t xml:space="preserve"> </w:t>
            </w:r>
            <w:r>
              <w:rPr>
                <w:i/>
              </w:rPr>
              <w:t>2023</w:t>
            </w:r>
            <w:r>
              <w:rPr>
                <w:i/>
                <w:spacing w:val="-11"/>
              </w:rPr>
              <w:t xml:space="preserve"> </w:t>
            </w:r>
            <w:r>
              <w:rPr>
                <w:i/>
              </w:rPr>
              <w:t>è</w:t>
            </w:r>
            <w:r>
              <w:rPr>
                <w:i/>
                <w:spacing w:val="-11"/>
              </w:rPr>
              <w:t xml:space="preserve"> </w:t>
            </w:r>
            <w:r>
              <w:rPr>
                <w:i/>
                <w:spacing w:val="-2"/>
              </w:rPr>
              <w:t>entrata</w:t>
            </w:r>
          </w:p>
          <w:p w14:paraId="420A8B7B" w14:textId="77777777" w:rsidR="00383AF0" w:rsidRDefault="00E230EF">
            <w:pPr>
              <w:pStyle w:val="TableParagraph"/>
              <w:spacing w:line="252" w:lineRule="exact"/>
              <w:ind w:left="72" w:right="17"/>
              <w:rPr>
                <w:i/>
              </w:rPr>
            </w:pPr>
            <w:r>
              <w:rPr>
                <w:i/>
              </w:rPr>
              <w:t>in</w:t>
            </w:r>
            <w:r>
              <w:rPr>
                <w:i/>
                <w:spacing w:val="80"/>
              </w:rPr>
              <w:t xml:space="preserve"> </w:t>
            </w:r>
            <w:r>
              <w:rPr>
                <w:i/>
              </w:rPr>
              <w:t>vigore</w:t>
            </w:r>
            <w:r>
              <w:rPr>
                <w:i/>
                <w:spacing w:val="80"/>
              </w:rPr>
              <w:t xml:space="preserve"> </w:t>
            </w:r>
            <w:r>
              <w:rPr>
                <w:i/>
              </w:rPr>
              <w:t>il</w:t>
            </w:r>
            <w:r>
              <w:rPr>
                <w:i/>
                <w:spacing w:val="80"/>
              </w:rPr>
              <w:t xml:space="preserve"> </w:t>
            </w:r>
            <w:r>
              <w:rPr>
                <w:i/>
              </w:rPr>
              <w:t>1°luglio</w:t>
            </w:r>
            <w:r>
              <w:rPr>
                <w:i/>
                <w:spacing w:val="80"/>
              </w:rPr>
              <w:t xml:space="preserve"> </w:t>
            </w:r>
            <w:r>
              <w:rPr>
                <w:i/>
              </w:rPr>
              <w:t>2023 e</w:t>
            </w:r>
            <w:r>
              <w:rPr>
                <w:i/>
                <w:spacing w:val="80"/>
              </w:rPr>
              <w:t xml:space="preserve"> </w:t>
            </w:r>
            <w:r>
              <w:rPr>
                <w:i/>
              </w:rPr>
              <w:t>acquisterà</w:t>
            </w:r>
            <w:r>
              <w:rPr>
                <w:i/>
                <w:spacing w:val="-3"/>
              </w:rPr>
              <w:t xml:space="preserve"> </w:t>
            </w:r>
            <w:r>
              <w:rPr>
                <w:i/>
              </w:rPr>
              <w:t>efficacia</w:t>
            </w:r>
            <w:r>
              <w:rPr>
                <w:i/>
                <w:spacing w:val="80"/>
              </w:rPr>
              <w:t xml:space="preserve"> </w:t>
            </w:r>
            <w:r>
              <w:rPr>
                <w:i/>
              </w:rPr>
              <w:t>a decorrere dal 1° gennaio 2024).</w:t>
            </w:r>
          </w:p>
        </w:tc>
        <w:tc>
          <w:tcPr>
            <w:tcW w:w="613" w:type="dxa"/>
            <w:tcBorders>
              <w:top w:val="single" w:sz="4" w:space="0" w:color="000000"/>
              <w:left w:val="single" w:sz="4" w:space="0" w:color="000000"/>
              <w:bottom w:val="single" w:sz="4" w:space="0" w:color="000000"/>
              <w:right w:val="single" w:sz="4" w:space="0" w:color="000000"/>
            </w:tcBorders>
          </w:tcPr>
          <w:p w14:paraId="2995BD56" w14:textId="77777777" w:rsidR="00383AF0" w:rsidRDefault="00383AF0">
            <w:pPr>
              <w:pStyle w:val="TableParagraph"/>
            </w:pPr>
          </w:p>
        </w:tc>
        <w:tc>
          <w:tcPr>
            <w:tcW w:w="615" w:type="dxa"/>
            <w:tcBorders>
              <w:top w:val="single" w:sz="4" w:space="0" w:color="000000"/>
              <w:left w:val="single" w:sz="4" w:space="0" w:color="000000"/>
              <w:bottom w:val="single" w:sz="4" w:space="0" w:color="000000"/>
              <w:right w:val="single" w:sz="4" w:space="0" w:color="000000"/>
            </w:tcBorders>
          </w:tcPr>
          <w:p w14:paraId="708D42F0" w14:textId="77777777" w:rsidR="00383AF0" w:rsidRDefault="00383AF0">
            <w:pPr>
              <w:pStyle w:val="TableParagraph"/>
            </w:pPr>
          </w:p>
        </w:tc>
        <w:tc>
          <w:tcPr>
            <w:tcW w:w="613" w:type="dxa"/>
            <w:tcBorders>
              <w:top w:val="single" w:sz="4" w:space="0" w:color="000000"/>
              <w:left w:val="single" w:sz="4" w:space="0" w:color="000000"/>
              <w:bottom w:val="single" w:sz="4" w:space="0" w:color="000000"/>
              <w:right w:val="single" w:sz="4" w:space="0" w:color="000000"/>
            </w:tcBorders>
          </w:tcPr>
          <w:p w14:paraId="764DE1F4" w14:textId="77777777" w:rsidR="00383AF0" w:rsidRDefault="00383AF0">
            <w:pPr>
              <w:pStyle w:val="TableParagraph"/>
            </w:pPr>
          </w:p>
        </w:tc>
        <w:tc>
          <w:tcPr>
            <w:tcW w:w="2201" w:type="dxa"/>
            <w:tcBorders>
              <w:top w:val="single" w:sz="4" w:space="0" w:color="000000"/>
              <w:left w:val="single" w:sz="4" w:space="0" w:color="000000"/>
              <w:bottom w:val="single" w:sz="4" w:space="0" w:color="000000"/>
              <w:right w:val="single" w:sz="4" w:space="0" w:color="000000"/>
            </w:tcBorders>
          </w:tcPr>
          <w:p w14:paraId="24E235B8" w14:textId="77777777" w:rsidR="00383AF0" w:rsidRDefault="00383AF0">
            <w:pPr>
              <w:pStyle w:val="TableParagraph"/>
            </w:pPr>
          </w:p>
        </w:tc>
        <w:tc>
          <w:tcPr>
            <w:tcW w:w="2203" w:type="dxa"/>
            <w:tcBorders>
              <w:top w:val="single" w:sz="4" w:space="0" w:color="000000"/>
              <w:left w:val="single" w:sz="4" w:space="0" w:color="000000"/>
              <w:bottom w:val="single" w:sz="4" w:space="0" w:color="000000"/>
              <w:right w:val="single" w:sz="4" w:space="0" w:color="000000"/>
            </w:tcBorders>
          </w:tcPr>
          <w:p w14:paraId="153392DD" w14:textId="77777777" w:rsidR="00383AF0" w:rsidRDefault="00383AF0">
            <w:pPr>
              <w:pStyle w:val="TableParagraph"/>
            </w:pPr>
          </w:p>
        </w:tc>
        <w:tc>
          <w:tcPr>
            <w:tcW w:w="2617" w:type="dxa"/>
            <w:tcBorders>
              <w:top w:val="single" w:sz="4" w:space="0" w:color="000000"/>
              <w:left w:val="single" w:sz="4" w:space="0" w:color="000000"/>
              <w:bottom w:val="single" w:sz="4" w:space="0" w:color="000000"/>
              <w:right w:val="single" w:sz="4" w:space="0" w:color="000000"/>
            </w:tcBorders>
          </w:tcPr>
          <w:p w14:paraId="7695D28B" w14:textId="77777777" w:rsidR="00383AF0" w:rsidRDefault="00383AF0">
            <w:pPr>
              <w:pStyle w:val="TableParagraph"/>
            </w:pPr>
          </w:p>
        </w:tc>
      </w:tr>
      <w:tr w:rsidR="00383AF0" w14:paraId="6E552927" w14:textId="77777777">
        <w:trPr>
          <w:trHeight w:val="5520"/>
        </w:trPr>
        <w:tc>
          <w:tcPr>
            <w:tcW w:w="713" w:type="dxa"/>
            <w:tcBorders>
              <w:top w:val="single" w:sz="4" w:space="0" w:color="000000"/>
              <w:left w:val="single" w:sz="4" w:space="0" w:color="000000"/>
              <w:bottom w:val="single" w:sz="4" w:space="0" w:color="000000"/>
              <w:right w:val="single" w:sz="4" w:space="0" w:color="000000"/>
            </w:tcBorders>
          </w:tcPr>
          <w:p w14:paraId="5E652F80" w14:textId="77777777" w:rsidR="00383AF0" w:rsidRDefault="00383AF0">
            <w:pPr>
              <w:pStyle w:val="TableParagraph"/>
              <w:rPr>
                <w:sz w:val="24"/>
              </w:rPr>
            </w:pPr>
          </w:p>
          <w:p w14:paraId="6ADC3569" w14:textId="77777777" w:rsidR="00383AF0" w:rsidRDefault="00383AF0">
            <w:pPr>
              <w:pStyle w:val="TableParagraph"/>
              <w:rPr>
                <w:sz w:val="24"/>
              </w:rPr>
            </w:pPr>
          </w:p>
          <w:p w14:paraId="1CF9FD46" w14:textId="77777777" w:rsidR="00383AF0" w:rsidRDefault="00383AF0">
            <w:pPr>
              <w:pStyle w:val="TableParagraph"/>
              <w:rPr>
                <w:sz w:val="24"/>
              </w:rPr>
            </w:pPr>
          </w:p>
          <w:p w14:paraId="3D763149" w14:textId="77777777" w:rsidR="00383AF0" w:rsidRDefault="00383AF0">
            <w:pPr>
              <w:pStyle w:val="TableParagraph"/>
              <w:rPr>
                <w:sz w:val="24"/>
              </w:rPr>
            </w:pPr>
          </w:p>
          <w:p w14:paraId="7A4D829A" w14:textId="77777777" w:rsidR="00383AF0" w:rsidRDefault="00383AF0">
            <w:pPr>
              <w:pStyle w:val="TableParagraph"/>
              <w:rPr>
                <w:sz w:val="24"/>
              </w:rPr>
            </w:pPr>
          </w:p>
          <w:p w14:paraId="0A9839EC" w14:textId="77777777" w:rsidR="00383AF0" w:rsidRDefault="00383AF0">
            <w:pPr>
              <w:pStyle w:val="TableParagraph"/>
              <w:rPr>
                <w:sz w:val="24"/>
              </w:rPr>
            </w:pPr>
          </w:p>
          <w:p w14:paraId="0CF2BC79" w14:textId="77777777" w:rsidR="00383AF0" w:rsidRDefault="00383AF0">
            <w:pPr>
              <w:pStyle w:val="TableParagraph"/>
              <w:rPr>
                <w:sz w:val="24"/>
              </w:rPr>
            </w:pPr>
          </w:p>
          <w:p w14:paraId="5735281A" w14:textId="77777777" w:rsidR="00383AF0" w:rsidRDefault="00383AF0">
            <w:pPr>
              <w:pStyle w:val="TableParagraph"/>
              <w:rPr>
                <w:sz w:val="24"/>
              </w:rPr>
            </w:pPr>
          </w:p>
          <w:p w14:paraId="2D50457D" w14:textId="77777777" w:rsidR="00383AF0" w:rsidRDefault="00383AF0">
            <w:pPr>
              <w:pStyle w:val="TableParagraph"/>
              <w:spacing w:before="136"/>
              <w:rPr>
                <w:sz w:val="24"/>
              </w:rPr>
            </w:pPr>
          </w:p>
          <w:p w14:paraId="7B86904B" w14:textId="77777777" w:rsidR="00383AF0" w:rsidRDefault="00E230EF">
            <w:pPr>
              <w:pStyle w:val="TableParagraph"/>
              <w:ind w:left="246"/>
              <w:rPr>
                <w:sz w:val="24"/>
              </w:rPr>
            </w:pPr>
            <w:r>
              <w:rPr>
                <w:spacing w:val="-5"/>
                <w:sz w:val="24"/>
              </w:rPr>
              <w:t>18</w:t>
            </w:r>
          </w:p>
        </w:tc>
        <w:tc>
          <w:tcPr>
            <w:tcW w:w="5095" w:type="dxa"/>
            <w:tcBorders>
              <w:top w:val="single" w:sz="4" w:space="0" w:color="000000"/>
              <w:left w:val="single" w:sz="4" w:space="0" w:color="000000"/>
              <w:bottom w:val="single" w:sz="4" w:space="0" w:color="000000"/>
              <w:right w:val="single" w:sz="4" w:space="0" w:color="000000"/>
            </w:tcBorders>
          </w:tcPr>
          <w:p w14:paraId="745A7CD0" w14:textId="77777777" w:rsidR="00383AF0" w:rsidRDefault="00E230EF">
            <w:pPr>
              <w:pStyle w:val="TableParagraph"/>
              <w:ind w:left="72" w:right="54"/>
              <w:jc w:val="both"/>
              <w:rPr>
                <w:sz w:val="24"/>
              </w:rPr>
            </w:pPr>
            <w:r>
              <w:rPr>
                <w:sz w:val="24"/>
              </w:rPr>
              <w:t>L’affidamento</w:t>
            </w:r>
            <w:r>
              <w:rPr>
                <w:spacing w:val="40"/>
                <w:sz w:val="24"/>
              </w:rPr>
              <w:t xml:space="preserve"> </w:t>
            </w:r>
            <w:r>
              <w:rPr>
                <w:sz w:val="24"/>
              </w:rPr>
              <w:t>di lavori, servizi e forniture sottosoglia per gli interventi del PNRR (con procedura avviata entro il 31/12/2023) art. 1, comma 2, lett. a e lett. b del D.L. n.76/2020, convertito con modificazioni dalla Legge n. 120/2020,</w:t>
            </w:r>
            <w:r>
              <w:rPr>
                <w:spacing w:val="-15"/>
                <w:sz w:val="24"/>
              </w:rPr>
              <w:t xml:space="preserve"> </w:t>
            </w:r>
            <w:r>
              <w:rPr>
                <w:sz w:val="24"/>
              </w:rPr>
              <w:t>così</w:t>
            </w:r>
            <w:r>
              <w:rPr>
                <w:spacing w:val="-15"/>
                <w:sz w:val="24"/>
              </w:rPr>
              <w:t xml:space="preserve"> </w:t>
            </w:r>
            <w:r>
              <w:rPr>
                <w:sz w:val="24"/>
              </w:rPr>
              <w:t>come</w:t>
            </w:r>
            <w:r>
              <w:rPr>
                <w:spacing w:val="-15"/>
                <w:sz w:val="24"/>
              </w:rPr>
              <w:t xml:space="preserve"> </w:t>
            </w:r>
            <w:r>
              <w:rPr>
                <w:sz w:val="24"/>
              </w:rPr>
              <w:t>modificata</w:t>
            </w:r>
            <w:r>
              <w:rPr>
                <w:spacing w:val="-15"/>
                <w:sz w:val="24"/>
              </w:rPr>
              <w:t xml:space="preserve"> </w:t>
            </w:r>
            <w:r>
              <w:rPr>
                <w:sz w:val="24"/>
              </w:rPr>
              <w:t>dall’art.</w:t>
            </w:r>
            <w:r>
              <w:rPr>
                <w:spacing w:val="-15"/>
                <w:sz w:val="24"/>
              </w:rPr>
              <w:t xml:space="preserve"> </w:t>
            </w:r>
            <w:r>
              <w:rPr>
                <w:sz w:val="24"/>
              </w:rPr>
              <w:t>51,</w:t>
            </w:r>
            <w:r>
              <w:rPr>
                <w:spacing w:val="-15"/>
                <w:sz w:val="24"/>
              </w:rPr>
              <w:t xml:space="preserve"> </w:t>
            </w:r>
            <w:r>
              <w:rPr>
                <w:sz w:val="24"/>
              </w:rPr>
              <w:t>comma 1,</w:t>
            </w:r>
            <w:r>
              <w:rPr>
                <w:spacing w:val="-14"/>
                <w:sz w:val="24"/>
              </w:rPr>
              <w:t xml:space="preserve"> </w:t>
            </w:r>
            <w:r>
              <w:rPr>
                <w:sz w:val="24"/>
              </w:rPr>
              <w:t>del</w:t>
            </w:r>
            <w:r>
              <w:rPr>
                <w:spacing w:val="-13"/>
                <w:sz w:val="24"/>
              </w:rPr>
              <w:t xml:space="preserve"> </w:t>
            </w:r>
            <w:r>
              <w:rPr>
                <w:sz w:val="24"/>
              </w:rPr>
              <w:t>D.L.</w:t>
            </w:r>
            <w:r>
              <w:rPr>
                <w:spacing w:val="-14"/>
                <w:sz w:val="24"/>
              </w:rPr>
              <w:t xml:space="preserve"> </w:t>
            </w:r>
            <w:r>
              <w:rPr>
                <w:sz w:val="24"/>
              </w:rPr>
              <w:t>n.</w:t>
            </w:r>
            <w:r>
              <w:rPr>
                <w:spacing w:val="-14"/>
                <w:sz w:val="24"/>
              </w:rPr>
              <w:t xml:space="preserve"> </w:t>
            </w:r>
            <w:r>
              <w:rPr>
                <w:sz w:val="24"/>
              </w:rPr>
              <w:t>77/2021,</w:t>
            </w:r>
            <w:r>
              <w:rPr>
                <w:spacing w:val="-13"/>
                <w:sz w:val="24"/>
              </w:rPr>
              <w:t xml:space="preserve"> </w:t>
            </w:r>
            <w:r>
              <w:rPr>
                <w:sz w:val="24"/>
              </w:rPr>
              <w:t>convertito</w:t>
            </w:r>
            <w:r>
              <w:rPr>
                <w:spacing w:val="-13"/>
                <w:sz w:val="24"/>
              </w:rPr>
              <w:t xml:space="preserve"> </w:t>
            </w:r>
            <w:r>
              <w:rPr>
                <w:sz w:val="24"/>
              </w:rPr>
              <w:t>con</w:t>
            </w:r>
            <w:r>
              <w:rPr>
                <w:spacing w:val="-14"/>
                <w:sz w:val="24"/>
              </w:rPr>
              <w:t xml:space="preserve"> </w:t>
            </w:r>
            <w:r>
              <w:rPr>
                <w:sz w:val="24"/>
              </w:rPr>
              <w:t>modificazioni dalla Legge n.</w:t>
            </w:r>
            <w:r>
              <w:rPr>
                <w:spacing w:val="1"/>
                <w:sz w:val="24"/>
              </w:rPr>
              <w:t xml:space="preserve"> </w:t>
            </w:r>
            <w:r>
              <w:rPr>
                <w:sz w:val="24"/>
              </w:rPr>
              <w:t>108/2021</w:t>
            </w:r>
            <w:r>
              <w:rPr>
                <w:spacing w:val="4"/>
                <w:sz w:val="24"/>
              </w:rPr>
              <w:t xml:space="preserve"> </w:t>
            </w:r>
            <w:r>
              <w:rPr>
                <w:sz w:val="24"/>
              </w:rPr>
              <w:t>e art.</w:t>
            </w:r>
            <w:r>
              <w:rPr>
                <w:spacing w:val="1"/>
                <w:sz w:val="24"/>
              </w:rPr>
              <w:t xml:space="preserve"> </w:t>
            </w:r>
            <w:r>
              <w:rPr>
                <w:sz w:val="24"/>
              </w:rPr>
              <w:t>48,</w:t>
            </w:r>
            <w:r>
              <w:rPr>
                <w:spacing w:val="1"/>
                <w:sz w:val="24"/>
              </w:rPr>
              <w:t xml:space="preserve"> </w:t>
            </w:r>
            <w:r>
              <w:rPr>
                <w:sz w:val="24"/>
              </w:rPr>
              <w:t>comma 3</w:t>
            </w:r>
            <w:r>
              <w:rPr>
                <w:spacing w:val="1"/>
                <w:sz w:val="24"/>
              </w:rPr>
              <w:t xml:space="preserve"> </w:t>
            </w:r>
            <w:r>
              <w:rPr>
                <w:sz w:val="24"/>
              </w:rPr>
              <w:t>bis,</w:t>
            </w:r>
            <w:r>
              <w:rPr>
                <w:spacing w:val="2"/>
                <w:sz w:val="24"/>
              </w:rPr>
              <w:t xml:space="preserve"> </w:t>
            </w:r>
            <w:r>
              <w:rPr>
                <w:spacing w:val="-5"/>
                <w:sz w:val="24"/>
              </w:rPr>
              <w:t xml:space="preserve">del </w:t>
            </w:r>
            <w:r>
              <w:rPr>
                <w:sz w:val="24"/>
              </w:rPr>
              <w:t>D.L.</w:t>
            </w:r>
            <w:r>
              <w:rPr>
                <w:spacing w:val="-5"/>
                <w:sz w:val="24"/>
              </w:rPr>
              <w:t xml:space="preserve"> </w:t>
            </w:r>
            <w:r>
              <w:rPr>
                <w:sz w:val="24"/>
              </w:rPr>
              <w:t>n.</w:t>
            </w:r>
            <w:r>
              <w:rPr>
                <w:spacing w:val="-5"/>
                <w:sz w:val="24"/>
              </w:rPr>
              <w:t xml:space="preserve"> </w:t>
            </w:r>
            <w:r>
              <w:rPr>
                <w:sz w:val="24"/>
              </w:rPr>
              <w:t>77/2021,</w:t>
            </w:r>
            <w:r>
              <w:rPr>
                <w:spacing w:val="-5"/>
                <w:sz w:val="24"/>
              </w:rPr>
              <w:t xml:space="preserve"> </w:t>
            </w:r>
            <w:r>
              <w:rPr>
                <w:sz w:val="24"/>
              </w:rPr>
              <w:t>convertito</w:t>
            </w:r>
            <w:r>
              <w:rPr>
                <w:spacing w:val="-5"/>
                <w:sz w:val="24"/>
              </w:rPr>
              <w:t xml:space="preserve"> </w:t>
            </w:r>
            <w:r>
              <w:rPr>
                <w:sz w:val="24"/>
              </w:rPr>
              <w:t>con</w:t>
            </w:r>
            <w:r>
              <w:rPr>
                <w:spacing w:val="-5"/>
                <w:sz w:val="24"/>
              </w:rPr>
              <w:t xml:space="preserve"> </w:t>
            </w:r>
            <w:r>
              <w:rPr>
                <w:sz w:val="24"/>
              </w:rPr>
              <w:t>modificazioni</w:t>
            </w:r>
            <w:r>
              <w:rPr>
                <w:spacing w:val="-5"/>
                <w:sz w:val="24"/>
              </w:rPr>
              <w:t xml:space="preserve"> </w:t>
            </w:r>
            <w:r>
              <w:rPr>
                <w:sz w:val="24"/>
              </w:rPr>
              <w:t>dalla Legge</w:t>
            </w:r>
            <w:r>
              <w:rPr>
                <w:spacing w:val="-15"/>
                <w:sz w:val="24"/>
              </w:rPr>
              <w:t xml:space="preserve"> </w:t>
            </w:r>
            <w:r>
              <w:rPr>
                <w:sz w:val="24"/>
              </w:rPr>
              <w:t>n.</w:t>
            </w:r>
            <w:r>
              <w:rPr>
                <w:spacing w:val="-14"/>
                <w:sz w:val="24"/>
              </w:rPr>
              <w:t xml:space="preserve"> </w:t>
            </w:r>
            <w:r>
              <w:rPr>
                <w:sz w:val="24"/>
              </w:rPr>
              <w:t>108/2021,</w:t>
            </w:r>
            <w:r>
              <w:rPr>
                <w:spacing w:val="-14"/>
                <w:sz w:val="24"/>
              </w:rPr>
              <w:t xml:space="preserve"> </w:t>
            </w:r>
            <w:r>
              <w:rPr>
                <w:sz w:val="24"/>
              </w:rPr>
              <w:t>introdotto</w:t>
            </w:r>
            <w:r>
              <w:rPr>
                <w:spacing w:val="-13"/>
                <w:sz w:val="24"/>
              </w:rPr>
              <w:t xml:space="preserve"> </w:t>
            </w:r>
            <w:r>
              <w:rPr>
                <w:sz w:val="24"/>
              </w:rPr>
              <w:t>dall’art.</w:t>
            </w:r>
            <w:r>
              <w:rPr>
                <w:spacing w:val="-15"/>
                <w:sz w:val="24"/>
              </w:rPr>
              <w:t xml:space="preserve"> </w:t>
            </w:r>
            <w:r>
              <w:rPr>
                <w:sz w:val="24"/>
              </w:rPr>
              <w:t>27</w:t>
            </w:r>
            <w:r>
              <w:rPr>
                <w:spacing w:val="-13"/>
                <w:sz w:val="24"/>
              </w:rPr>
              <w:t xml:space="preserve"> </w:t>
            </w:r>
            <w:r>
              <w:rPr>
                <w:sz w:val="24"/>
              </w:rPr>
              <w:t>bis</w:t>
            </w:r>
            <w:r>
              <w:rPr>
                <w:spacing w:val="-15"/>
                <w:sz w:val="24"/>
              </w:rPr>
              <w:t xml:space="preserve"> </w:t>
            </w:r>
            <w:r>
              <w:rPr>
                <w:sz w:val="24"/>
              </w:rPr>
              <w:t>del</w:t>
            </w:r>
            <w:r>
              <w:rPr>
                <w:spacing w:val="-15"/>
                <w:sz w:val="24"/>
              </w:rPr>
              <w:t xml:space="preserve"> </w:t>
            </w:r>
            <w:r>
              <w:rPr>
                <w:spacing w:val="-5"/>
                <w:sz w:val="24"/>
              </w:rPr>
              <w:t xml:space="preserve">DL </w:t>
            </w:r>
            <w:r>
              <w:rPr>
                <w:sz w:val="24"/>
              </w:rPr>
              <w:t>n. 13/2023, convertito con modificazioni dalla Legge n. 41/2023), è avvenuto attraverso:</w:t>
            </w:r>
          </w:p>
          <w:p w14:paraId="4E73233C" w14:textId="77777777" w:rsidR="00383AF0" w:rsidRDefault="00E230EF">
            <w:pPr>
              <w:pStyle w:val="TableParagraph"/>
              <w:ind w:left="791" w:right="57" w:hanging="360"/>
              <w:jc w:val="both"/>
              <w:rPr>
                <w:sz w:val="24"/>
              </w:rPr>
            </w:pPr>
            <w:r>
              <w:rPr>
                <w:sz w:val="24"/>
              </w:rPr>
              <w:t>a)</w:t>
            </w:r>
            <w:r>
              <w:rPr>
                <w:spacing w:val="40"/>
                <w:sz w:val="24"/>
              </w:rPr>
              <w:t xml:space="preserve"> </w:t>
            </w:r>
            <w:r>
              <w:rPr>
                <w:sz w:val="24"/>
              </w:rPr>
              <w:t>L’affidamento diretto per lavori di importo inferiore a 150.000 euro, anche senza consultazione di più operatori economici, assicurando che siano scelti soggetti in possesso di pregresse e documentate esperienze</w:t>
            </w:r>
            <w:r>
              <w:rPr>
                <w:spacing w:val="56"/>
                <w:w w:val="150"/>
                <w:sz w:val="24"/>
              </w:rPr>
              <w:t xml:space="preserve"> </w:t>
            </w:r>
            <w:r>
              <w:rPr>
                <w:sz w:val="24"/>
              </w:rPr>
              <w:t>analoghe</w:t>
            </w:r>
            <w:r>
              <w:rPr>
                <w:spacing w:val="59"/>
                <w:w w:val="150"/>
                <w:sz w:val="24"/>
              </w:rPr>
              <w:t xml:space="preserve"> </w:t>
            </w:r>
            <w:r>
              <w:rPr>
                <w:sz w:val="24"/>
              </w:rPr>
              <w:t>a</w:t>
            </w:r>
            <w:r>
              <w:rPr>
                <w:spacing w:val="61"/>
                <w:w w:val="150"/>
                <w:sz w:val="24"/>
              </w:rPr>
              <w:t xml:space="preserve"> </w:t>
            </w:r>
            <w:r>
              <w:rPr>
                <w:sz w:val="24"/>
              </w:rPr>
              <w:t>quelle</w:t>
            </w:r>
            <w:r>
              <w:rPr>
                <w:spacing w:val="59"/>
                <w:w w:val="150"/>
                <w:sz w:val="24"/>
              </w:rPr>
              <w:t xml:space="preserve"> </w:t>
            </w:r>
            <w:r>
              <w:rPr>
                <w:sz w:val="24"/>
              </w:rPr>
              <w:t>oggetto</w:t>
            </w:r>
            <w:r>
              <w:rPr>
                <w:spacing w:val="59"/>
                <w:w w:val="150"/>
                <w:sz w:val="24"/>
              </w:rPr>
              <w:t xml:space="preserve"> </w:t>
            </w:r>
            <w:r>
              <w:rPr>
                <w:spacing w:val="-5"/>
                <w:sz w:val="24"/>
              </w:rPr>
              <w:t>di</w:t>
            </w:r>
          </w:p>
          <w:p w14:paraId="321B8F63" w14:textId="77777777" w:rsidR="00383AF0" w:rsidRDefault="00E230EF">
            <w:pPr>
              <w:pStyle w:val="TableParagraph"/>
              <w:spacing w:line="270" w:lineRule="atLeast"/>
              <w:ind w:left="791" w:right="53"/>
              <w:jc w:val="both"/>
              <w:rPr>
                <w:sz w:val="24"/>
              </w:rPr>
            </w:pPr>
            <w:r>
              <w:rPr>
                <w:sz w:val="24"/>
              </w:rPr>
              <w:t>affidamento, anche individuati tra coloro che</w:t>
            </w:r>
            <w:r>
              <w:rPr>
                <w:spacing w:val="-5"/>
                <w:sz w:val="24"/>
              </w:rPr>
              <w:t xml:space="preserve"> </w:t>
            </w:r>
            <w:r>
              <w:rPr>
                <w:sz w:val="24"/>
              </w:rPr>
              <w:t>risultano</w:t>
            </w:r>
            <w:r>
              <w:rPr>
                <w:spacing w:val="-3"/>
                <w:sz w:val="24"/>
              </w:rPr>
              <w:t xml:space="preserve"> </w:t>
            </w:r>
            <w:r>
              <w:rPr>
                <w:sz w:val="24"/>
              </w:rPr>
              <w:t>iscritti</w:t>
            </w:r>
            <w:r>
              <w:rPr>
                <w:spacing w:val="-3"/>
                <w:sz w:val="24"/>
              </w:rPr>
              <w:t xml:space="preserve"> </w:t>
            </w:r>
            <w:r>
              <w:rPr>
                <w:sz w:val="24"/>
              </w:rPr>
              <w:t>in</w:t>
            </w:r>
            <w:r>
              <w:rPr>
                <w:spacing w:val="-2"/>
                <w:sz w:val="24"/>
              </w:rPr>
              <w:t xml:space="preserve"> </w:t>
            </w:r>
            <w:r>
              <w:rPr>
                <w:sz w:val="24"/>
              </w:rPr>
              <w:t>elenchi</w:t>
            </w:r>
            <w:r>
              <w:rPr>
                <w:spacing w:val="-1"/>
                <w:sz w:val="24"/>
              </w:rPr>
              <w:t xml:space="preserve"> </w:t>
            </w:r>
            <w:r>
              <w:rPr>
                <w:sz w:val="24"/>
              </w:rPr>
              <w:t>o albi</w:t>
            </w:r>
            <w:r>
              <w:rPr>
                <w:spacing w:val="-2"/>
                <w:sz w:val="24"/>
              </w:rPr>
              <w:t xml:space="preserve"> istituiti</w:t>
            </w:r>
          </w:p>
        </w:tc>
        <w:tc>
          <w:tcPr>
            <w:tcW w:w="613" w:type="dxa"/>
            <w:tcBorders>
              <w:top w:val="single" w:sz="4" w:space="0" w:color="000000"/>
              <w:left w:val="single" w:sz="4" w:space="0" w:color="000000"/>
              <w:bottom w:val="single" w:sz="4" w:space="0" w:color="000000"/>
              <w:right w:val="single" w:sz="4" w:space="0" w:color="000000"/>
            </w:tcBorders>
          </w:tcPr>
          <w:p w14:paraId="66589397" w14:textId="3C840438" w:rsidR="00383AF0" w:rsidRDefault="00383AF0">
            <w:pPr>
              <w:pStyle w:val="TableParagraph"/>
              <w:jc w:val="center"/>
              <w:rPr>
                <w:b/>
                <w:bCs/>
              </w:rPr>
            </w:pPr>
          </w:p>
        </w:tc>
        <w:tc>
          <w:tcPr>
            <w:tcW w:w="615" w:type="dxa"/>
            <w:tcBorders>
              <w:top w:val="single" w:sz="4" w:space="0" w:color="000000"/>
              <w:left w:val="single" w:sz="4" w:space="0" w:color="000000"/>
              <w:bottom w:val="single" w:sz="4" w:space="0" w:color="000000"/>
              <w:right w:val="single" w:sz="4" w:space="0" w:color="000000"/>
            </w:tcBorders>
          </w:tcPr>
          <w:p w14:paraId="6F2304C2" w14:textId="77777777" w:rsidR="00383AF0" w:rsidRDefault="00383AF0">
            <w:pPr>
              <w:pStyle w:val="TableParagraph"/>
            </w:pPr>
          </w:p>
        </w:tc>
        <w:tc>
          <w:tcPr>
            <w:tcW w:w="613" w:type="dxa"/>
            <w:tcBorders>
              <w:top w:val="single" w:sz="4" w:space="0" w:color="000000"/>
              <w:left w:val="single" w:sz="4" w:space="0" w:color="000000"/>
              <w:bottom w:val="single" w:sz="4" w:space="0" w:color="000000"/>
              <w:right w:val="single" w:sz="4" w:space="0" w:color="000000"/>
            </w:tcBorders>
          </w:tcPr>
          <w:p w14:paraId="2D7A7ED0" w14:textId="77777777" w:rsidR="00383AF0" w:rsidRDefault="00383AF0">
            <w:pPr>
              <w:pStyle w:val="TableParagraph"/>
            </w:pPr>
          </w:p>
        </w:tc>
        <w:tc>
          <w:tcPr>
            <w:tcW w:w="2201" w:type="dxa"/>
            <w:tcBorders>
              <w:top w:val="single" w:sz="4" w:space="0" w:color="000000"/>
              <w:left w:val="single" w:sz="4" w:space="0" w:color="000000"/>
              <w:bottom w:val="single" w:sz="4" w:space="0" w:color="000000"/>
              <w:right w:val="single" w:sz="4" w:space="0" w:color="000000"/>
            </w:tcBorders>
          </w:tcPr>
          <w:p w14:paraId="4F5FC09C" w14:textId="2FA29EED" w:rsidR="00383AF0" w:rsidRDefault="00E230EF">
            <w:pPr>
              <w:rPr>
                <w:color w:val="000000"/>
              </w:rPr>
            </w:pPr>
            <w:r>
              <w:rPr>
                <w:color w:val="000000"/>
                <w:sz w:val="24"/>
                <w:szCs w:val="24"/>
                <w:lang w:eastAsia="it-IT"/>
              </w:rPr>
              <w:t xml:space="preserve"> </w:t>
            </w:r>
          </w:p>
          <w:p w14:paraId="276D12B7" w14:textId="77777777" w:rsidR="00383AF0" w:rsidRDefault="00383AF0">
            <w:pPr>
              <w:rPr>
                <w:color w:val="000000"/>
                <w:sz w:val="24"/>
                <w:szCs w:val="24"/>
                <w:lang w:eastAsia="it-IT"/>
              </w:rPr>
            </w:pPr>
          </w:p>
          <w:p w14:paraId="58EC8F6A" w14:textId="77777777" w:rsidR="00383AF0" w:rsidRDefault="00383AF0">
            <w:pPr>
              <w:rPr>
                <w:color w:val="000000"/>
                <w:sz w:val="24"/>
                <w:szCs w:val="24"/>
                <w:lang w:eastAsia="it-IT"/>
              </w:rPr>
            </w:pPr>
          </w:p>
          <w:p w14:paraId="0646A9A8" w14:textId="77777777" w:rsidR="00383AF0" w:rsidRDefault="00383AF0">
            <w:pPr>
              <w:pStyle w:val="TableParagraph"/>
            </w:pPr>
          </w:p>
        </w:tc>
        <w:tc>
          <w:tcPr>
            <w:tcW w:w="2203" w:type="dxa"/>
            <w:tcBorders>
              <w:top w:val="single" w:sz="4" w:space="0" w:color="000000"/>
              <w:left w:val="single" w:sz="4" w:space="0" w:color="000000"/>
              <w:bottom w:val="single" w:sz="4" w:space="0" w:color="000000"/>
              <w:right w:val="single" w:sz="4" w:space="0" w:color="000000"/>
            </w:tcBorders>
          </w:tcPr>
          <w:p w14:paraId="5FE744D5" w14:textId="77777777" w:rsidR="00383AF0" w:rsidRDefault="00383AF0">
            <w:pPr>
              <w:pStyle w:val="TableParagraph"/>
            </w:pPr>
          </w:p>
        </w:tc>
        <w:tc>
          <w:tcPr>
            <w:tcW w:w="2617" w:type="dxa"/>
            <w:tcBorders>
              <w:top w:val="single" w:sz="4" w:space="0" w:color="000000"/>
              <w:left w:val="single" w:sz="4" w:space="0" w:color="000000"/>
              <w:bottom w:val="single" w:sz="4" w:space="0" w:color="000000"/>
              <w:right w:val="single" w:sz="4" w:space="0" w:color="000000"/>
            </w:tcBorders>
          </w:tcPr>
          <w:p w14:paraId="46487F10" w14:textId="77777777" w:rsidR="00383AF0" w:rsidRDefault="00383AF0">
            <w:pPr>
              <w:pStyle w:val="TableParagraph"/>
              <w:rPr>
                <w:sz w:val="24"/>
              </w:rPr>
            </w:pPr>
          </w:p>
          <w:p w14:paraId="663F60ED" w14:textId="77777777" w:rsidR="00383AF0" w:rsidRDefault="00383AF0">
            <w:pPr>
              <w:pStyle w:val="TableParagraph"/>
              <w:rPr>
                <w:sz w:val="24"/>
              </w:rPr>
            </w:pPr>
          </w:p>
          <w:p w14:paraId="28765551" w14:textId="77777777" w:rsidR="00383AF0" w:rsidRDefault="00383AF0">
            <w:pPr>
              <w:pStyle w:val="TableParagraph"/>
              <w:rPr>
                <w:sz w:val="24"/>
              </w:rPr>
            </w:pPr>
          </w:p>
          <w:p w14:paraId="5EB3C982" w14:textId="77777777" w:rsidR="00383AF0" w:rsidRDefault="00383AF0">
            <w:pPr>
              <w:pStyle w:val="TableParagraph"/>
              <w:rPr>
                <w:sz w:val="24"/>
              </w:rPr>
            </w:pPr>
          </w:p>
          <w:p w14:paraId="32466C33" w14:textId="77777777" w:rsidR="00383AF0" w:rsidRDefault="00383AF0">
            <w:pPr>
              <w:pStyle w:val="TableParagraph"/>
              <w:rPr>
                <w:sz w:val="24"/>
              </w:rPr>
            </w:pPr>
          </w:p>
          <w:p w14:paraId="52B1B08D" w14:textId="77777777" w:rsidR="00383AF0" w:rsidRDefault="00383AF0">
            <w:pPr>
              <w:pStyle w:val="TableParagraph"/>
              <w:rPr>
                <w:sz w:val="24"/>
              </w:rPr>
            </w:pPr>
          </w:p>
          <w:p w14:paraId="05CEEAC4" w14:textId="77777777" w:rsidR="00383AF0" w:rsidRDefault="00383AF0">
            <w:pPr>
              <w:pStyle w:val="TableParagraph"/>
              <w:rPr>
                <w:sz w:val="24"/>
              </w:rPr>
            </w:pPr>
          </w:p>
          <w:p w14:paraId="6E111700" w14:textId="77777777" w:rsidR="00383AF0" w:rsidRDefault="00383AF0">
            <w:pPr>
              <w:pStyle w:val="TableParagraph"/>
              <w:spacing w:before="136"/>
              <w:rPr>
                <w:sz w:val="24"/>
              </w:rPr>
            </w:pPr>
          </w:p>
          <w:p w14:paraId="20AC44E0" w14:textId="77777777" w:rsidR="00383AF0" w:rsidRDefault="00E230EF">
            <w:pPr>
              <w:pStyle w:val="TableParagraph"/>
              <w:numPr>
                <w:ilvl w:val="0"/>
                <w:numId w:val="62"/>
              </w:numPr>
              <w:tabs>
                <w:tab w:val="left" w:pos="273"/>
              </w:tabs>
              <w:ind w:left="273" w:hanging="198"/>
              <w:rPr>
                <w:sz w:val="24"/>
              </w:rPr>
            </w:pPr>
            <w:r>
              <w:rPr>
                <w:sz w:val="24"/>
              </w:rPr>
              <w:t>Decisione</w:t>
            </w:r>
            <w:r>
              <w:rPr>
                <w:spacing w:val="-3"/>
                <w:sz w:val="24"/>
              </w:rPr>
              <w:t xml:space="preserve"> </w:t>
            </w:r>
            <w:r>
              <w:rPr>
                <w:sz w:val="24"/>
              </w:rPr>
              <w:t xml:space="preserve">di </w:t>
            </w:r>
            <w:r>
              <w:rPr>
                <w:spacing w:val="-2"/>
                <w:sz w:val="24"/>
              </w:rPr>
              <w:t>contrarre</w:t>
            </w:r>
          </w:p>
          <w:p w14:paraId="0BDB122E" w14:textId="77777777" w:rsidR="00383AF0" w:rsidRDefault="00E230EF">
            <w:pPr>
              <w:pStyle w:val="TableParagraph"/>
              <w:numPr>
                <w:ilvl w:val="0"/>
                <w:numId w:val="62"/>
              </w:numPr>
              <w:tabs>
                <w:tab w:val="left" w:pos="273"/>
                <w:tab w:val="left" w:pos="275"/>
              </w:tabs>
              <w:ind w:right="88"/>
              <w:rPr>
                <w:sz w:val="24"/>
              </w:rPr>
            </w:pPr>
            <w:r>
              <w:rPr>
                <w:sz w:val="24"/>
              </w:rPr>
              <w:t>Bando</w:t>
            </w:r>
            <w:r>
              <w:rPr>
                <w:spacing w:val="-10"/>
                <w:sz w:val="24"/>
              </w:rPr>
              <w:t xml:space="preserve"> </w:t>
            </w:r>
            <w:r>
              <w:rPr>
                <w:sz w:val="24"/>
              </w:rPr>
              <w:t>di</w:t>
            </w:r>
            <w:r>
              <w:rPr>
                <w:spacing w:val="-9"/>
                <w:sz w:val="24"/>
              </w:rPr>
              <w:t xml:space="preserve"> </w:t>
            </w:r>
            <w:r>
              <w:rPr>
                <w:sz w:val="24"/>
              </w:rPr>
              <w:t>gara</w:t>
            </w:r>
            <w:r>
              <w:rPr>
                <w:spacing w:val="-12"/>
                <w:sz w:val="24"/>
              </w:rPr>
              <w:t xml:space="preserve"> </w:t>
            </w:r>
            <w:r>
              <w:rPr>
                <w:sz w:val="24"/>
              </w:rPr>
              <w:t>e</w:t>
            </w:r>
            <w:r>
              <w:rPr>
                <w:spacing w:val="-10"/>
                <w:sz w:val="24"/>
              </w:rPr>
              <w:t xml:space="preserve"> </w:t>
            </w:r>
            <w:r>
              <w:rPr>
                <w:sz w:val="24"/>
              </w:rPr>
              <w:t xml:space="preserve">relativi </w:t>
            </w:r>
            <w:r>
              <w:rPr>
                <w:spacing w:val="-2"/>
                <w:sz w:val="24"/>
              </w:rPr>
              <w:t>allegati</w:t>
            </w:r>
          </w:p>
        </w:tc>
      </w:tr>
    </w:tbl>
    <w:p w14:paraId="5418B115" w14:textId="77777777" w:rsidR="00383AF0" w:rsidRDefault="00383AF0">
      <w:pPr>
        <w:sectPr w:rsidR="00383AF0">
          <w:headerReference w:type="default" r:id="rId68"/>
          <w:footerReference w:type="default" r:id="rId69"/>
          <w:headerReference w:type="first" r:id="rId70"/>
          <w:footerReference w:type="first" r:id="rId71"/>
          <w:pgSz w:w="16838" w:h="11906" w:orient="landscape"/>
          <w:pgMar w:top="1600" w:right="920" w:bottom="1120" w:left="880" w:header="3" w:footer="695" w:gutter="0"/>
          <w:cols w:space="720"/>
          <w:formProt w:val="0"/>
          <w:docGrid w:linePitch="100" w:charSpace="4096"/>
        </w:sectPr>
      </w:pPr>
    </w:p>
    <w:p w14:paraId="524E4C78" w14:textId="77777777" w:rsidR="00383AF0" w:rsidRDefault="00383AF0">
      <w:pPr>
        <w:pStyle w:val="Corpotesto"/>
        <w:rPr>
          <w:sz w:val="15"/>
        </w:rPr>
      </w:pPr>
    </w:p>
    <w:tbl>
      <w:tblPr>
        <w:tblStyle w:val="NormalTable0"/>
        <w:tblW w:w="14672" w:type="dxa"/>
        <w:tblInd w:w="262" w:type="dxa"/>
        <w:tblLayout w:type="fixed"/>
        <w:tblCellMar>
          <w:left w:w="5" w:type="dxa"/>
          <w:right w:w="5" w:type="dxa"/>
        </w:tblCellMar>
        <w:tblLook w:val="01E0" w:firstRow="1" w:lastRow="1" w:firstColumn="1" w:lastColumn="1" w:noHBand="0" w:noVBand="0"/>
      </w:tblPr>
      <w:tblGrid>
        <w:gridCol w:w="714"/>
        <w:gridCol w:w="5096"/>
        <w:gridCol w:w="613"/>
        <w:gridCol w:w="615"/>
        <w:gridCol w:w="613"/>
        <w:gridCol w:w="2201"/>
        <w:gridCol w:w="2203"/>
        <w:gridCol w:w="2617"/>
      </w:tblGrid>
      <w:tr w:rsidR="00383AF0" w14:paraId="28E908E0" w14:textId="77777777">
        <w:trPr>
          <w:trHeight w:val="1499"/>
        </w:trPr>
        <w:tc>
          <w:tcPr>
            <w:tcW w:w="5808" w:type="dxa"/>
            <w:gridSpan w:val="2"/>
            <w:tcBorders>
              <w:top w:val="single" w:sz="4" w:space="0" w:color="000000"/>
              <w:left w:val="single" w:sz="4" w:space="0" w:color="000000"/>
              <w:bottom w:val="single" w:sz="4" w:space="0" w:color="000000"/>
              <w:right w:val="single" w:sz="4" w:space="0" w:color="000000"/>
            </w:tcBorders>
            <w:shd w:val="clear" w:color="auto" w:fill="1F487C"/>
          </w:tcPr>
          <w:p w14:paraId="20D86945" w14:textId="77777777" w:rsidR="00383AF0" w:rsidRDefault="00383AF0">
            <w:pPr>
              <w:pStyle w:val="TableParagraph"/>
              <w:rPr>
                <w:sz w:val="24"/>
              </w:rPr>
            </w:pPr>
          </w:p>
          <w:p w14:paraId="294B2F18" w14:textId="77777777" w:rsidR="00383AF0" w:rsidRDefault="00383AF0">
            <w:pPr>
              <w:pStyle w:val="TableParagraph"/>
              <w:spacing w:before="58"/>
              <w:rPr>
                <w:sz w:val="24"/>
              </w:rPr>
            </w:pPr>
          </w:p>
          <w:p w14:paraId="445A79F2" w14:textId="77777777" w:rsidR="00383AF0" w:rsidRDefault="00E230EF">
            <w:pPr>
              <w:pStyle w:val="TableParagraph"/>
              <w:spacing w:before="1"/>
              <w:ind w:left="1156"/>
              <w:rPr>
                <w:b/>
                <w:sz w:val="24"/>
              </w:rPr>
            </w:pPr>
            <w:r>
              <w:rPr>
                <w:b/>
                <w:color w:val="FFFFFF"/>
                <w:sz w:val="24"/>
              </w:rPr>
              <w:t>Verifica</w:t>
            </w:r>
            <w:r>
              <w:rPr>
                <w:b/>
                <w:color w:val="FFFFFF"/>
                <w:spacing w:val="-2"/>
                <w:sz w:val="24"/>
              </w:rPr>
              <w:t xml:space="preserve"> </w:t>
            </w:r>
            <w:r>
              <w:rPr>
                <w:b/>
                <w:color w:val="FFFFFF"/>
                <w:sz w:val="24"/>
              </w:rPr>
              <w:t>procedure</w:t>
            </w:r>
            <w:r>
              <w:rPr>
                <w:b/>
                <w:color w:val="FFFFFF"/>
                <w:spacing w:val="-3"/>
                <w:sz w:val="24"/>
              </w:rPr>
              <w:t xml:space="preserve"> </w:t>
            </w:r>
            <w:r>
              <w:rPr>
                <w:b/>
                <w:color w:val="FFFFFF"/>
                <w:sz w:val="24"/>
              </w:rPr>
              <w:t>di</w:t>
            </w:r>
            <w:r>
              <w:rPr>
                <w:b/>
                <w:color w:val="FFFFFF"/>
                <w:spacing w:val="-1"/>
                <w:sz w:val="24"/>
              </w:rPr>
              <w:t xml:space="preserve"> </w:t>
            </w:r>
            <w:r>
              <w:rPr>
                <w:b/>
                <w:color w:val="FFFFFF"/>
                <w:spacing w:val="-2"/>
                <w:sz w:val="24"/>
              </w:rPr>
              <w:t>affidamento</w:t>
            </w:r>
          </w:p>
        </w:tc>
        <w:tc>
          <w:tcPr>
            <w:tcW w:w="613" w:type="dxa"/>
            <w:tcBorders>
              <w:top w:val="single" w:sz="4" w:space="0" w:color="000000"/>
              <w:left w:val="single" w:sz="4" w:space="0" w:color="000000"/>
              <w:bottom w:val="single" w:sz="4" w:space="0" w:color="000000"/>
              <w:right w:val="single" w:sz="4" w:space="0" w:color="000000"/>
            </w:tcBorders>
            <w:shd w:val="clear" w:color="auto" w:fill="1F487C"/>
          </w:tcPr>
          <w:p w14:paraId="5E0504AA" w14:textId="77777777" w:rsidR="00383AF0" w:rsidRDefault="00383AF0">
            <w:pPr>
              <w:pStyle w:val="TableParagraph"/>
              <w:rPr>
                <w:sz w:val="24"/>
              </w:rPr>
            </w:pPr>
          </w:p>
          <w:p w14:paraId="0190E01A" w14:textId="77777777" w:rsidR="00383AF0" w:rsidRDefault="00383AF0">
            <w:pPr>
              <w:pStyle w:val="TableParagraph"/>
              <w:spacing w:before="58"/>
              <w:rPr>
                <w:sz w:val="24"/>
              </w:rPr>
            </w:pPr>
          </w:p>
          <w:p w14:paraId="2DF1FFF7" w14:textId="77777777" w:rsidR="00383AF0" w:rsidRDefault="00E230EF">
            <w:pPr>
              <w:pStyle w:val="TableParagraph"/>
              <w:spacing w:before="1"/>
              <w:ind w:left="195"/>
              <w:rPr>
                <w:b/>
                <w:sz w:val="24"/>
              </w:rPr>
            </w:pPr>
            <w:r>
              <w:rPr>
                <w:b/>
                <w:color w:val="FFFFFF"/>
                <w:spacing w:val="-5"/>
                <w:sz w:val="24"/>
              </w:rPr>
              <w:t>SI</w:t>
            </w:r>
          </w:p>
        </w:tc>
        <w:tc>
          <w:tcPr>
            <w:tcW w:w="615" w:type="dxa"/>
            <w:tcBorders>
              <w:top w:val="single" w:sz="4" w:space="0" w:color="000000"/>
              <w:left w:val="single" w:sz="4" w:space="0" w:color="000000"/>
              <w:bottom w:val="single" w:sz="4" w:space="0" w:color="000000"/>
              <w:right w:val="single" w:sz="4" w:space="0" w:color="000000"/>
            </w:tcBorders>
            <w:shd w:val="clear" w:color="auto" w:fill="1F487C"/>
          </w:tcPr>
          <w:p w14:paraId="37F57B40" w14:textId="77777777" w:rsidR="00383AF0" w:rsidRDefault="00383AF0">
            <w:pPr>
              <w:pStyle w:val="TableParagraph"/>
              <w:rPr>
                <w:sz w:val="24"/>
              </w:rPr>
            </w:pPr>
          </w:p>
          <w:p w14:paraId="5F862765" w14:textId="77777777" w:rsidR="00383AF0" w:rsidRDefault="00383AF0">
            <w:pPr>
              <w:pStyle w:val="TableParagraph"/>
              <w:spacing w:before="58"/>
              <w:rPr>
                <w:sz w:val="24"/>
              </w:rPr>
            </w:pPr>
          </w:p>
          <w:p w14:paraId="38A22775" w14:textId="77777777" w:rsidR="00383AF0" w:rsidRDefault="00E230EF">
            <w:pPr>
              <w:pStyle w:val="TableParagraph"/>
              <w:spacing w:before="1"/>
              <w:ind w:left="128"/>
              <w:rPr>
                <w:b/>
                <w:sz w:val="24"/>
              </w:rPr>
            </w:pPr>
            <w:r>
              <w:rPr>
                <w:b/>
                <w:color w:val="FFFFFF"/>
                <w:spacing w:val="-5"/>
                <w:sz w:val="24"/>
              </w:rPr>
              <w:t>NO</w:t>
            </w:r>
          </w:p>
        </w:tc>
        <w:tc>
          <w:tcPr>
            <w:tcW w:w="613" w:type="dxa"/>
            <w:tcBorders>
              <w:top w:val="single" w:sz="4" w:space="0" w:color="000000"/>
              <w:left w:val="single" w:sz="4" w:space="0" w:color="000000"/>
              <w:bottom w:val="single" w:sz="4" w:space="0" w:color="000000"/>
              <w:right w:val="single" w:sz="4" w:space="0" w:color="000000"/>
            </w:tcBorders>
            <w:shd w:val="clear" w:color="auto" w:fill="1F487C"/>
          </w:tcPr>
          <w:p w14:paraId="3FD07E35" w14:textId="77777777" w:rsidR="00383AF0" w:rsidRDefault="00383AF0">
            <w:pPr>
              <w:pStyle w:val="TableParagraph"/>
              <w:rPr>
                <w:sz w:val="24"/>
              </w:rPr>
            </w:pPr>
          </w:p>
          <w:p w14:paraId="3C8694C4" w14:textId="77777777" w:rsidR="00383AF0" w:rsidRDefault="00383AF0">
            <w:pPr>
              <w:pStyle w:val="TableParagraph"/>
              <w:spacing w:before="58"/>
              <w:rPr>
                <w:sz w:val="24"/>
              </w:rPr>
            </w:pPr>
          </w:p>
          <w:p w14:paraId="1205F10F" w14:textId="77777777" w:rsidR="00383AF0" w:rsidRDefault="00E230EF">
            <w:pPr>
              <w:pStyle w:val="TableParagraph"/>
              <w:spacing w:before="1"/>
              <w:ind w:left="73"/>
              <w:rPr>
                <w:b/>
                <w:sz w:val="24"/>
              </w:rPr>
            </w:pPr>
            <w:r>
              <w:rPr>
                <w:b/>
                <w:color w:val="FFFFFF"/>
                <w:spacing w:val="-4"/>
                <w:sz w:val="24"/>
              </w:rPr>
              <w:t>N.A.</w:t>
            </w:r>
          </w:p>
        </w:tc>
        <w:tc>
          <w:tcPr>
            <w:tcW w:w="2201" w:type="dxa"/>
            <w:tcBorders>
              <w:top w:val="single" w:sz="4" w:space="0" w:color="000000"/>
              <w:left w:val="single" w:sz="4" w:space="0" w:color="000000"/>
              <w:bottom w:val="single" w:sz="4" w:space="0" w:color="000000"/>
              <w:right w:val="single" w:sz="4" w:space="0" w:color="000000"/>
            </w:tcBorders>
            <w:shd w:val="clear" w:color="auto" w:fill="1F487C"/>
          </w:tcPr>
          <w:p w14:paraId="08FD755D" w14:textId="77777777" w:rsidR="00383AF0" w:rsidRDefault="00383AF0">
            <w:pPr>
              <w:pStyle w:val="TableParagraph"/>
              <w:spacing w:before="58"/>
              <w:rPr>
                <w:sz w:val="24"/>
              </w:rPr>
            </w:pPr>
          </w:p>
          <w:p w14:paraId="7E8C2B00" w14:textId="77777777" w:rsidR="00383AF0" w:rsidRDefault="00E230EF">
            <w:pPr>
              <w:pStyle w:val="TableParagraph"/>
              <w:spacing w:before="1"/>
              <w:ind w:left="561" w:right="547" w:firstLine="9"/>
              <w:jc w:val="both"/>
              <w:rPr>
                <w:b/>
                <w:sz w:val="24"/>
              </w:rPr>
            </w:pPr>
            <w:r>
              <w:rPr>
                <w:b/>
                <w:color w:val="FFFFFF"/>
                <w:sz w:val="24"/>
              </w:rPr>
              <w:t>Elenco</w:t>
            </w:r>
            <w:r>
              <w:rPr>
                <w:b/>
                <w:color w:val="FFFFFF"/>
                <w:spacing w:val="-15"/>
                <w:sz w:val="24"/>
              </w:rPr>
              <w:t xml:space="preserve"> </w:t>
            </w:r>
            <w:r>
              <w:rPr>
                <w:b/>
                <w:color w:val="FFFFFF"/>
                <w:sz w:val="24"/>
              </w:rPr>
              <w:t xml:space="preserve">dei </w:t>
            </w:r>
            <w:r>
              <w:rPr>
                <w:b/>
                <w:color w:val="FFFFFF"/>
                <w:spacing w:val="-2"/>
                <w:sz w:val="24"/>
              </w:rPr>
              <w:t>documenti verificati</w:t>
            </w:r>
          </w:p>
        </w:tc>
        <w:tc>
          <w:tcPr>
            <w:tcW w:w="2203" w:type="dxa"/>
            <w:tcBorders>
              <w:top w:val="single" w:sz="4" w:space="0" w:color="000000"/>
              <w:left w:val="single" w:sz="4" w:space="0" w:color="000000"/>
              <w:bottom w:val="single" w:sz="4" w:space="0" w:color="000000"/>
              <w:right w:val="single" w:sz="4" w:space="0" w:color="000000"/>
            </w:tcBorders>
            <w:shd w:val="clear" w:color="auto" w:fill="1F487C"/>
          </w:tcPr>
          <w:p w14:paraId="625AA45F" w14:textId="77777777" w:rsidR="00383AF0" w:rsidRDefault="00383AF0">
            <w:pPr>
              <w:pStyle w:val="TableParagraph"/>
              <w:rPr>
                <w:sz w:val="24"/>
              </w:rPr>
            </w:pPr>
          </w:p>
          <w:p w14:paraId="4A60B6A3" w14:textId="77777777" w:rsidR="00383AF0" w:rsidRDefault="00383AF0">
            <w:pPr>
              <w:pStyle w:val="TableParagraph"/>
              <w:spacing w:before="58"/>
              <w:rPr>
                <w:sz w:val="24"/>
              </w:rPr>
            </w:pPr>
          </w:p>
          <w:p w14:paraId="7B4B7B28" w14:textId="77777777" w:rsidR="00383AF0" w:rsidRDefault="00E230EF">
            <w:pPr>
              <w:pStyle w:val="TableParagraph"/>
              <w:spacing w:before="1"/>
              <w:ind w:left="14"/>
              <w:jc w:val="center"/>
              <w:rPr>
                <w:b/>
                <w:sz w:val="24"/>
              </w:rPr>
            </w:pPr>
            <w:r>
              <w:rPr>
                <w:b/>
                <w:spacing w:val="-4"/>
                <w:sz w:val="24"/>
              </w:rPr>
              <w:t>Note</w:t>
            </w:r>
          </w:p>
        </w:tc>
        <w:tc>
          <w:tcPr>
            <w:tcW w:w="2617" w:type="dxa"/>
            <w:tcBorders>
              <w:top w:val="single" w:sz="4" w:space="0" w:color="000000"/>
              <w:left w:val="single" w:sz="4" w:space="0" w:color="000000"/>
              <w:bottom w:val="single" w:sz="4" w:space="0" w:color="000000"/>
              <w:right w:val="single" w:sz="4" w:space="0" w:color="000000"/>
            </w:tcBorders>
            <w:shd w:val="clear" w:color="auto" w:fill="CCCCFF"/>
          </w:tcPr>
          <w:p w14:paraId="19C0959C" w14:textId="77777777" w:rsidR="00383AF0" w:rsidRDefault="00383AF0">
            <w:pPr>
              <w:pStyle w:val="TableParagraph"/>
              <w:rPr>
                <w:sz w:val="24"/>
              </w:rPr>
            </w:pPr>
          </w:p>
          <w:p w14:paraId="0C3840B1" w14:textId="77777777" w:rsidR="00383AF0" w:rsidRDefault="00383AF0">
            <w:pPr>
              <w:pStyle w:val="TableParagraph"/>
              <w:spacing w:before="53"/>
              <w:rPr>
                <w:sz w:val="24"/>
              </w:rPr>
            </w:pPr>
          </w:p>
          <w:p w14:paraId="6516708F" w14:textId="77777777" w:rsidR="00383AF0" w:rsidRDefault="00E230EF">
            <w:pPr>
              <w:pStyle w:val="TableParagraph"/>
              <w:ind w:left="195"/>
              <w:rPr>
                <w:b/>
                <w:sz w:val="16"/>
              </w:rPr>
            </w:pPr>
            <w:r>
              <w:rPr>
                <w:b/>
                <w:sz w:val="24"/>
              </w:rPr>
              <w:t>Oggetto</w:t>
            </w:r>
            <w:r>
              <w:rPr>
                <w:b/>
                <w:spacing w:val="-1"/>
                <w:sz w:val="24"/>
              </w:rPr>
              <w:t xml:space="preserve"> </w:t>
            </w:r>
            <w:r>
              <w:rPr>
                <w:b/>
                <w:sz w:val="24"/>
              </w:rPr>
              <w:t>del</w:t>
            </w:r>
            <w:r>
              <w:rPr>
                <w:b/>
                <w:spacing w:val="-1"/>
                <w:sz w:val="24"/>
              </w:rPr>
              <w:t xml:space="preserve"> </w:t>
            </w:r>
            <w:r>
              <w:rPr>
                <w:b/>
                <w:spacing w:val="-2"/>
                <w:sz w:val="24"/>
              </w:rPr>
              <w:t>controllo</w:t>
            </w:r>
            <w:r>
              <w:rPr>
                <w:b/>
                <w:spacing w:val="-2"/>
                <w:position w:val="8"/>
                <w:sz w:val="16"/>
              </w:rPr>
              <w:t>1</w:t>
            </w:r>
          </w:p>
        </w:tc>
      </w:tr>
      <w:tr w:rsidR="00383AF0" w14:paraId="1CC8D4D9" w14:textId="77777777">
        <w:trPr>
          <w:trHeight w:val="6901"/>
        </w:trPr>
        <w:tc>
          <w:tcPr>
            <w:tcW w:w="713" w:type="dxa"/>
            <w:tcBorders>
              <w:top w:val="single" w:sz="4" w:space="0" w:color="000000"/>
              <w:left w:val="single" w:sz="4" w:space="0" w:color="000000"/>
              <w:bottom w:val="single" w:sz="4" w:space="0" w:color="000000"/>
              <w:right w:val="single" w:sz="4" w:space="0" w:color="000000"/>
            </w:tcBorders>
          </w:tcPr>
          <w:p w14:paraId="0F063492" w14:textId="77777777" w:rsidR="00383AF0" w:rsidRDefault="00383AF0">
            <w:pPr>
              <w:pStyle w:val="TableParagraph"/>
            </w:pPr>
          </w:p>
        </w:tc>
        <w:tc>
          <w:tcPr>
            <w:tcW w:w="5095" w:type="dxa"/>
            <w:tcBorders>
              <w:top w:val="single" w:sz="4" w:space="0" w:color="000000"/>
              <w:left w:val="single" w:sz="4" w:space="0" w:color="000000"/>
              <w:bottom w:val="single" w:sz="4" w:space="0" w:color="000000"/>
              <w:right w:val="single" w:sz="4" w:space="0" w:color="000000"/>
            </w:tcBorders>
          </w:tcPr>
          <w:p w14:paraId="7C1B8B8B" w14:textId="77777777" w:rsidR="00383AF0" w:rsidRDefault="00E230EF">
            <w:pPr>
              <w:pStyle w:val="TableParagraph"/>
              <w:ind w:left="791" w:right="60"/>
              <w:jc w:val="both"/>
              <w:rPr>
                <w:sz w:val="24"/>
              </w:rPr>
            </w:pPr>
            <w:r>
              <w:rPr>
                <w:sz w:val="24"/>
              </w:rPr>
              <w:t>dalla stazione appaltante, comunque nel rispetto del principio di rotazione?</w:t>
            </w:r>
          </w:p>
          <w:p w14:paraId="47C550C7" w14:textId="77777777" w:rsidR="00383AF0" w:rsidRDefault="00E230EF">
            <w:pPr>
              <w:pStyle w:val="TableParagraph"/>
              <w:numPr>
                <w:ilvl w:val="0"/>
                <w:numId w:val="61"/>
              </w:numPr>
              <w:tabs>
                <w:tab w:val="left" w:pos="791"/>
              </w:tabs>
              <w:ind w:left="791" w:right="54"/>
              <w:jc w:val="both"/>
              <w:rPr>
                <w:sz w:val="24"/>
              </w:rPr>
            </w:pPr>
            <w:r>
              <w:rPr>
                <w:sz w:val="24"/>
              </w:rPr>
              <w:t>L’</w:t>
            </w:r>
            <w:r>
              <w:rPr>
                <w:spacing w:val="-15"/>
                <w:sz w:val="24"/>
              </w:rPr>
              <w:t xml:space="preserve"> </w:t>
            </w:r>
            <w:r>
              <w:rPr>
                <w:sz w:val="24"/>
              </w:rPr>
              <w:t>affidamento</w:t>
            </w:r>
            <w:r>
              <w:rPr>
                <w:spacing w:val="-15"/>
                <w:sz w:val="24"/>
              </w:rPr>
              <w:t xml:space="preserve"> </w:t>
            </w:r>
            <w:r>
              <w:rPr>
                <w:sz w:val="24"/>
              </w:rPr>
              <w:t>diretto</w:t>
            </w:r>
            <w:r>
              <w:rPr>
                <w:spacing w:val="-15"/>
                <w:sz w:val="24"/>
              </w:rPr>
              <w:t xml:space="preserve"> </w:t>
            </w:r>
            <w:r>
              <w:rPr>
                <w:sz w:val="24"/>
              </w:rPr>
              <w:t>dei</w:t>
            </w:r>
            <w:r>
              <w:rPr>
                <w:spacing w:val="-15"/>
                <w:sz w:val="24"/>
              </w:rPr>
              <w:t xml:space="preserve"> </w:t>
            </w:r>
            <w:r>
              <w:rPr>
                <w:sz w:val="24"/>
              </w:rPr>
              <w:t>servizi</w:t>
            </w:r>
            <w:r>
              <w:rPr>
                <w:spacing w:val="-15"/>
                <w:sz w:val="24"/>
              </w:rPr>
              <w:t xml:space="preserve"> </w:t>
            </w:r>
            <w:r>
              <w:rPr>
                <w:sz w:val="24"/>
              </w:rPr>
              <w:t>e</w:t>
            </w:r>
            <w:r>
              <w:rPr>
                <w:spacing w:val="-15"/>
                <w:sz w:val="24"/>
              </w:rPr>
              <w:t xml:space="preserve"> </w:t>
            </w:r>
            <w:r>
              <w:rPr>
                <w:sz w:val="24"/>
              </w:rPr>
              <w:t>forniture, ivi compresi i servizi di ingegneria e architettura e l'attività di progettazione, di importo inferiore a 139.000 euro, anche senza consultazione di più operatori economici, assicurando che siano scelti soggetti in possesso di pregresse e documentate esperienze analoghe a quelle oggetto di</w:t>
            </w:r>
            <w:r>
              <w:rPr>
                <w:spacing w:val="40"/>
                <w:sz w:val="24"/>
              </w:rPr>
              <w:t xml:space="preserve"> </w:t>
            </w:r>
            <w:r>
              <w:rPr>
                <w:sz w:val="24"/>
              </w:rPr>
              <w:t>affidamento, anche individuati tra</w:t>
            </w:r>
            <w:r>
              <w:rPr>
                <w:spacing w:val="-1"/>
                <w:sz w:val="24"/>
              </w:rPr>
              <w:t xml:space="preserve"> </w:t>
            </w:r>
            <w:r>
              <w:rPr>
                <w:sz w:val="24"/>
              </w:rPr>
              <w:t>coloro che</w:t>
            </w:r>
            <w:r>
              <w:rPr>
                <w:spacing w:val="-1"/>
                <w:sz w:val="24"/>
              </w:rPr>
              <w:t xml:space="preserve"> </w:t>
            </w:r>
            <w:r>
              <w:rPr>
                <w:sz w:val="24"/>
              </w:rPr>
              <w:t>risultano</w:t>
            </w:r>
            <w:r>
              <w:rPr>
                <w:spacing w:val="40"/>
                <w:sz w:val="24"/>
              </w:rPr>
              <w:t xml:space="preserve"> </w:t>
            </w:r>
            <w:r>
              <w:rPr>
                <w:sz w:val="24"/>
              </w:rPr>
              <w:t>iscritti in elenchi</w:t>
            </w:r>
            <w:r>
              <w:rPr>
                <w:spacing w:val="40"/>
                <w:sz w:val="24"/>
              </w:rPr>
              <w:t xml:space="preserve"> </w:t>
            </w:r>
            <w:r>
              <w:rPr>
                <w:sz w:val="24"/>
              </w:rPr>
              <w:t xml:space="preserve">o albi istituiti dalla stazione appaltante, comunque nel rispetto del principio di </w:t>
            </w:r>
            <w:r>
              <w:rPr>
                <w:spacing w:val="-2"/>
                <w:sz w:val="24"/>
              </w:rPr>
              <w:t>rotazione?</w:t>
            </w:r>
          </w:p>
          <w:p w14:paraId="77B8B0BD" w14:textId="77777777" w:rsidR="00383AF0" w:rsidRDefault="00E230EF">
            <w:pPr>
              <w:pStyle w:val="TableParagraph"/>
              <w:numPr>
                <w:ilvl w:val="0"/>
                <w:numId w:val="61"/>
              </w:numPr>
              <w:tabs>
                <w:tab w:val="left" w:pos="791"/>
              </w:tabs>
              <w:ind w:left="791" w:right="55"/>
              <w:jc w:val="both"/>
              <w:rPr>
                <w:sz w:val="24"/>
              </w:rPr>
            </w:pPr>
            <w:r>
              <w:rPr>
                <w:sz w:val="24"/>
              </w:rPr>
              <w:t>La procedura negoziata senza bando, di cui all'articolo 63 del decreto legislativo n. 50 del 2016, previa consultazione di almeno cinque operatori economici, ove esistenti, nel</w:t>
            </w:r>
            <w:r>
              <w:rPr>
                <w:spacing w:val="40"/>
                <w:sz w:val="24"/>
              </w:rPr>
              <w:t xml:space="preserve"> </w:t>
            </w:r>
            <w:r>
              <w:rPr>
                <w:sz w:val="24"/>
              </w:rPr>
              <w:t>rispetto di un criterio di rotazione degli inviti e individuati in base ad indagini di mercato o tramite elenchi di operatori economici,</w:t>
            </w:r>
            <w:r>
              <w:rPr>
                <w:spacing w:val="72"/>
                <w:sz w:val="24"/>
              </w:rPr>
              <w:t xml:space="preserve"> </w:t>
            </w:r>
            <w:r>
              <w:rPr>
                <w:sz w:val="24"/>
              </w:rPr>
              <w:t>per</w:t>
            </w:r>
            <w:r>
              <w:rPr>
                <w:spacing w:val="71"/>
                <w:sz w:val="24"/>
              </w:rPr>
              <w:t xml:space="preserve"> </w:t>
            </w:r>
            <w:r>
              <w:rPr>
                <w:sz w:val="24"/>
              </w:rPr>
              <w:t>l'affidamento</w:t>
            </w:r>
            <w:r>
              <w:rPr>
                <w:spacing w:val="73"/>
                <w:sz w:val="24"/>
              </w:rPr>
              <w:t xml:space="preserve"> </w:t>
            </w:r>
            <w:r>
              <w:rPr>
                <w:sz w:val="24"/>
              </w:rPr>
              <w:t>di</w:t>
            </w:r>
            <w:r>
              <w:rPr>
                <w:spacing w:val="72"/>
                <w:sz w:val="24"/>
              </w:rPr>
              <w:t xml:space="preserve"> </w:t>
            </w:r>
            <w:r>
              <w:rPr>
                <w:sz w:val="24"/>
              </w:rPr>
              <w:t>lavori</w:t>
            </w:r>
            <w:r>
              <w:rPr>
                <w:spacing w:val="73"/>
                <w:sz w:val="24"/>
              </w:rPr>
              <w:t xml:space="preserve"> </w:t>
            </w:r>
            <w:r>
              <w:rPr>
                <w:spacing w:val="-5"/>
                <w:sz w:val="24"/>
              </w:rPr>
              <w:t>di</w:t>
            </w:r>
          </w:p>
          <w:p w14:paraId="036149AF" w14:textId="77777777" w:rsidR="00383AF0" w:rsidRDefault="00E230EF">
            <w:pPr>
              <w:pStyle w:val="TableParagraph"/>
              <w:spacing w:line="270" w:lineRule="atLeast"/>
              <w:ind w:left="791" w:right="57"/>
              <w:jc w:val="both"/>
              <w:rPr>
                <w:sz w:val="24"/>
              </w:rPr>
            </w:pPr>
            <w:r>
              <w:rPr>
                <w:sz w:val="24"/>
              </w:rPr>
              <w:t>importo pari o superiore a 150.000 euro e inferiore a 1</w:t>
            </w:r>
            <w:r>
              <w:rPr>
                <w:spacing w:val="40"/>
                <w:sz w:val="24"/>
              </w:rPr>
              <w:t xml:space="preserve"> </w:t>
            </w:r>
            <w:r>
              <w:rPr>
                <w:sz w:val="24"/>
              </w:rPr>
              <w:t>milione</w:t>
            </w:r>
            <w:r>
              <w:rPr>
                <w:spacing w:val="40"/>
                <w:sz w:val="24"/>
              </w:rPr>
              <w:t xml:space="preserve"> </w:t>
            </w:r>
            <w:r>
              <w:rPr>
                <w:sz w:val="24"/>
              </w:rPr>
              <w:t xml:space="preserve">di </w:t>
            </w:r>
            <w:proofErr w:type="gramStart"/>
            <w:r>
              <w:rPr>
                <w:sz w:val="24"/>
              </w:rPr>
              <w:t>euro ?</w:t>
            </w:r>
            <w:proofErr w:type="gramEnd"/>
          </w:p>
        </w:tc>
        <w:tc>
          <w:tcPr>
            <w:tcW w:w="613" w:type="dxa"/>
            <w:tcBorders>
              <w:top w:val="single" w:sz="4" w:space="0" w:color="000000"/>
              <w:left w:val="single" w:sz="4" w:space="0" w:color="000000"/>
              <w:bottom w:val="single" w:sz="4" w:space="0" w:color="000000"/>
              <w:right w:val="single" w:sz="4" w:space="0" w:color="000000"/>
            </w:tcBorders>
          </w:tcPr>
          <w:p w14:paraId="46547E57" w14:textId="77777777" w:rsidR="00383AF0" w:rsidRDefault="00383AF0">
            <w:pPr>
              <w:pStyle w:val="TableParagraph"/>
            </w:pPr>
          </w:p>
        </w:tc>
        <w:tc>
          <w:tcPr>
            <w:tcW w:w="615" w:type="dxa"/>
            <w:tcBorders>
              <w:top w:val="single" w:sz="4" w:space="0" w:color="000000"/>
              <w:left w:val="single" w:sz="4" w:space="0" w:color="000000"/>
              <w:bottom w:val="single" w:sz="4" w:space="0" w:color="000000"/>
              <w:right w:val="single" w:sz="4" w:space="0" w:color="000000"/>
            </w:tcBorders>
          </w:tcPr>
          <w:p w14:paraId="327F9930" w14:textId="77777777" w:rsidR="00383AF0" w:rsidRDefault="00383AF0">
            <w:pPr>
              <w:pStyle w:val="TableParagraph"/>
            </w:pPr>
          </w:p>
        </w:tc>
        <w:tc>
          <w:tcPr>
            <w:tcW w:w="613" w:type="dxa"/>
            <w:tcBorders>
              <w:top w:val="single" w:sz="4" w:space="0" w:color="000000"/>
              <w:left w:val="single" w:sz="4" w:space="0" w:color="000000"/>
              <w:bottom w:val="single" w:sz="4" w:space="0" w:color="000000"/>
              <w:right w:val="single" w:sz="4" w:space="0" w:color="000000"/>
            </w:tcBorders>
          </w:tcPr>
          <w:p w14:paraId="64248826" w14:textId="77777777" w:rsidR="00383AF0" w:rsidRDefault="00383AF0">
            <w:pPr>
              <w:pStyle w:val="TableParagraph"/>
            </w:pPr>
          </w:p>
        </w:tc>
        <w:tc>
          <w:tcPr>
            <w:tcW w:w="2201" w:type="dxa"/>
            <w:tcBorders>
              <w:top w:val="single" w:sz="4" w:space="0" w:color="000000"/>
              <w:left w:val="single" w:sz="4" w:space="0" w:color="000000"/>
              <w:bottom w:val="single" w:sz="4" w:space="0" w:color="000000"/>
              <w:right w:val="single" w:sz="4" w:space="0" w:color="000000"/>
            </w:tcBorders>
          </w:tcPr>
          <w:p w14:paraId="6887FF1B" w14:textId="77777777" w:rsidR="00383AF0" w:rsidRDefault="00383AF0">
            <w:pPr>
              <w:pStyle w:val="TableParagraph"/>
            </w:pPr>
          </w:p>
        </w:tc>
        <w:tc>
          <w:tcPr>
            <w:tcW w:w="2203" w:type="dxa"/>
            <w:tcBorders>
              <w:top w:val="single" w:sz="4" w:space="0" w:color="000000"/>
              <w:left w:val="single" w:sz="4" w:space="0" w:color="000000"/>
              <w:bottom w:val="single" w:sz="4" w:space="0" w:color="000000"/>
              <w:right w:val="single" w:sz="4" w:space="0" w:color="000000"/>
            </w:tcBorders>
          </w:tcPr>
          <w:p w14:paraId="44529ED4" w14:textId="77777777" w:rsidR="00383AF0" w:rsidRDefault="00383AF0">
            <w:pPr>
              <w:pStyle w:val="TableParagraph"/>
            </w:pPr>
          </w:p>
        </w:tc>
        <w:tc>
          <w:tcPr>
            <w:tcW w:w="2617" w:type="dxa"/>
            <w:tcBorders>
              <w:top w:val="single" w:sz="4" w:space="0" w:color="000000"/>
              <w:left w:val="single" w:sz="4" w:space="0" w:color="000000"/>
              <w:bottom w:val="single" w:sz="4" w:space="0" w:color="000000"/>
              <w:right w:val="single" w:sz="4" w:space="0" w:color="000000"/>
            </w:tcBorders>
          </w:tcPr>
          <w:p w14:paraId="30A3F3B3" w14:textId="77777777" w:rsidR="00383AF0" w:rsidRDefault="00383AF0">
            <w:pPr>
              <w:pStyle w:val="TableParagraph"/>
            </w:pPr>
          </w:p>
        </w:tc>
      </w:tr>
    </w:tbl>
    <w:p w14:paraId="5F9A52DC" w14:textId="77777777" w:rsidR="00383AF0" w:rsidRDefault="00383AF0">
      <w:pPr>
        <w:sectPr w:rsidR="00383AF0">
          <w:headerReference w:type="default" r:id="rId72"/>
          <w:footerReference w:type="default" r:id="rId73"/>
          <w:headerReference w:type="first" r:id="rId74"/>
          <w:footerReference w:type="first" r:id="rId75"/>
          <w:pgSz w:w="16838" w:h="11906" w:orient="landscape"/>
          <w:pgMar w:top="1600" w:right="920" w:bottom="1120" w:left="880" w:header="3" w:footer="695" w:gutter="0"/>
          <w:cols w:space="720"/>
          <w:formProt w:val="0"/>
          <w:docGrid w:linePitch="100" w:charSpace="4096"/>
        </w:sectPr>
      </w:pPr>
    </w:p>
    <w:p w14:paraId="3E69AD72" w14:textId="77777777" w:rsidR="00383AF0" w:rsidRDefault="00383AF0">
      <w:pPr>
        <w:pStyle w:val="Corpotesto"/>
        <w:rPr>
          <w:sz w:val="15"/>
        </w:rPr>
      </w:pPr>
    </w:p>
    <w:tbl>
      <w:tblPr>
        <w:tblStyle w:val="NormalTable0"/>
        <w:tblW w:w="14672" w:type="dxa"/>
        <w:tblInd w:w="262" w:type="dxa"/>
        <w:tblLayout w:type="fixed"/>
        <w:tblCellMar>
          <w:left w:w="5" w:type="dxa"/>
          <w:right w:w="5" w:type="dxa"/>
        </w:tblCellMar>
        <w:tblLook w:val="01E0" w:firstRow="1" w:lastRow="1" w:firstColumn="1" w:lastColumn="1" w:noHBand="0" w:noVBand="0"/>
      </w:tblPr>
      <w:tblGrid>
        <w:gridCol w:w="714"/>
        <w:gridCol w:w="5096"/>
        <w:gridCol w:w="613"/>
        <w:gridCol w:w="615"/>
        <w:gridCol w:w="613"/>
        <w:gridCol w:w="2201"/>
        <w:gridCol w:w="2203"/>
        <w:gridCol w:w="2617"/>
      </w:tblGrid>
      <w:tr w:rsidR="00383AF0" w14:paraId="5C466CBA" w14:textId="77777777">
        <w:trPr>
          <w:trHeight w:val="1499"/>
        </w:trPr>
        <w:tc>
          <w:tcPr>
            <w:tcW w:w="5808" w:type="dxa"/>
            <w:gridSpan w:val="2"/>
            <w:tcBorders>
              <w:top w:val="single" w:sz="4" w:space="0" w:color="000000"/>
              <w:left w:val="single" w:sz="4" w:space="0" w:color="000000"/>
              <w:bottom w:val="single" w:sz="4" w:space="0" w:color="000000"/>
              <w:right w:val="single" w:sz="4" w:space="0" w:color="000000"/>
            </w:tcBorders>
            <w:shd w:val="clear" w:color="auto" w:fill="1F487C"/>
          </w:tcPr>
          <w:p w14:paraId="772FBAFD" w14:textId="77777777" w:rsidR="00383AF0" w:rsidRDefault="00383AF0">
            <w:pPr>
              <w:pStyle w:val="TableParagraph"/>
              <w:rPr>
                <w:sz w:val="24"/>
              </w:rPr>
            </w:pPr>
          </w:p>
          <w:p w14:paraId="7D256E2C" w14:textId="77777777" w:rsidR="00383AF0" w:rsidRDefault="00383AF0">
            <w:pPr>
              <w:pStyle w:val="TableParagraph"/>
              <w:spacing w:before="58"/>
              <w:rPr>
                <w:sz w:val="24"/>
              </w:rPr>
            </w:pPr>
          </w:p>
          <w:p w14:paraId="20008E57" w14:textId="77777777" w:rsidR="00383AF0" w:rsidRDefault="00E230EF">
            <w:pPr>
              <w:pStyle w:val="TableParagraph"/>
              <w:spacing w:before="1"/>
              <w:ind w:left="1156"/>
              <w:rPr>
                <w:b/>
                <w:sz w:val="24"/>
              </w:rPr>
            </w:pPr>
            <w:r>
              <w:rPr>
                <w:b/>
                <w:color w:val="FFFFFF"/>
                <w:sz w:val="24"/>
              </w:rPr>
              <w:t>Verifica</w:t>
            </w:r>
            <w:r>
              <w:rPr>
                <w:b/>
                <w:color w:val="FFFFFF"/>
                <w:spacing w:val="-2"/>
                <w:sz w:val="24"/>
              </w:rPr>
              <w:t xml:space="preserve"> </w:t>
            </w:r>
            <w:r>
              <w:rPr>
                <w:b/>
                <w:color w:val="FFFFFF"/>
                <w:sz w:val="24"/>
              </w:rPr>
              <w:t>procedure</w:t>
            </w:r>
            <w:r>
              <w:rPr>
                <w:b/>
                <w:color w:val="FFFFFF"/>
                <w:spacing w:val="-3"/>
                <w:sz w:val="24"/>
              </w:rPr>
              <w:t xml:space="preserve"> </w:t>
            </w:r>
            <w:r>
              <w:rPr>
                <w:b/>
                <w:color w:val="FFFFFF"/>
                <w:sz w:val="24"/>
              </w:rPr>
              <w:t>di</w:t>
            </w:r>
            <w:r>
              <w:rPr>
                <w:b/>
                <w:color w:val="FFFFFF"/>
                <w:spacing w:val="-1"/>
                <w:sz w:val="24"/>
              </w:rPr>
              <w:t xml:space="preserve"> </w:t>
            </w:r>
            <w:r>
              <w:rPr>
                <w:b/>
                <w:color w:val="FFFFFF"/>
                <w:spacing w:val="-2"/>
                <w:sz w:val="24"/>
              </w:rPr>
              <w:t>affidamento</w:t>
            </w:r>
          </w:p>
        </w:tc>
        <w:tc>
          <w:tcPr>
            <w:tcW w:w="613" w:type="dxa"/>
            <w:tcBorders>
              <w:top w:val="single" w:sz="4" w:space="0" w:color="000000"/>
              <w:left w:val="single" w:sz="4" w:space="0" w:color="000000"/>
              <w:bottom w:val="single" w:sz="4" w:space="0" w:color="000000"/>
              <w:right w:val="single" w:sz="4" w:space="0" w:color="000000"/>
            </w:tcBorders>
            <w:shd w:val="clear" w:color="auto" w:fill="1F487C"/>
          </w:tcPr>
          <w:p w14:paraId="506158ED" w14:textId="77777777" w:rsidR="00383AF0" w:rsidRDefault="00383AF0">
            <w:pPr>
              <w:pStyle w:val="TableParagraph"/>
              <w:rPr>
                <w:sz w:val="24"/>
              </w:rPr>
            </w:pPr>
          </w:p>
          <w:p w14:paraId="419D5437" w14:textId="77777777" w:rsidR="00383AF0" w:rsidRDefault="00383AF0">
            <w:pPr>
              <w:pStyle w:val="TableParagraph"/>
              <w:spacing w:before="58"/>
              <w:rPr>
                <w:sz w:val="24"/>
              </w:rPr>
            </w:pPr>
          </w:p>
          <w:p w14:paraId="4BB48CD5" w14:textId="77777777" w:rsidR="00383AF0" w:rsidRDefault="00E230EF">
            <w:pPr>
              <w:pStyle w:val="TableParagraph"/>
              <w:spacing w:before="1"/>
              <w:ind w:left="195"/>
              <w:rPr>
                <w:b/>
                <w:sz w:val="24"/>
              </w:rPr>
            </w:pPr>
            <w:r>
              <w:rPr>
                <w:b/>
                <w:color w:val="FFFFFF"/>
                <w:spacing w:val="-5"/>
                <w:sz w:val="24"/>
              </w:rPr>
              <w:t>SI</w:t>
            </w:r>
          </w:p>
        </w:tc>
        <w:tc>
          <w:tcPr>
            <w:tcW w:w="615" w:type="dxa"/>
            <w:tcBorders>
              <w:top w:val="single" w:sz="4" w:space="0" w:color="000000"/>
              <w:left w:val="single" w:sz="4" w:space="0" w:color="000000"/>
              <w:bottom w:val="single" w:sz="4" w:space="0" w:color="000000"/>
              <w:right w:val="single" w:sz="4" w:space="0" w:color="000000"/>
            </w:tcBorders>
            <w:shd w:val="clear" w:color="auto" w:fill="1F487C"/>
          </w:tcPr>
          <w:p w14:paraId="688BB2D3" w14:textId="77777777" w:rsidR="00383AF0" w:rsidRDefault="00383AF0">
            <w:pPr>
              <w:pStyle w:val="TableParagraph"/>
              <w:rPr>
                <w:sz w:val="24"/>
              </w:rPr>
            </w:pPr>
          </w:p>
          <w:p w14:paraId="525834A0" w14:textId="77777777" w:rsidR="00383AF0" w:rsidRDefault="00383AF0">
            <w:pPr>
              <w:pStyle w:val="TableParagraph"/>
              <w:spacing w:before="58"/>
              <w:rPr>
                <w:sz w:val="24"/>
              </w:rPr>
            </w:pPr>
          </w:p>
          <w:p w14:paraId="1CE7AE27" w14:textId="77777777" w:rsidR="00383AF0" w:rsidRDefault="00E230EF">
            <w:pPr>
              <w:pStyle w:val="TableParagraph"/>
              <w:spacing w:before="1"/>
              <w:ind w:left="128"/>
              <w:rPr>
                <w:b/>
                <w:sz w:val="24"/>
              </w:rPr>
            </w:pPr>
            <w:r>
              <w:rPr>
                <w:b/>
                <w:color w:val="FFFFFF"/>
                <w:spacing w:val="-5"/>
                <w:sz w:val="24"/>
              </w:rPr>
              <w:t>NO</w:t>
            </w:r>
          </w:p>
        </w:tc>
        <w:tc>
          <w:tcPr>
            <w:tcW w:w="613" w:type="dxa"/>
            <w:tcBorders>
              <w:top w:val="single" w:sz="4" w:space="0" w:color="000000"/>
              <w:left w:val="single" w:sz="4" w:space="0" w:color="000000"/>
              <w:bottom w:val="single" w:sz="4" w:space="0" w:color="000000"/>
              <w:right w:val="single" w:sz="4" w:space="0" w:color="000000"/>
            </w:tcBorders>
            <w:shd w:val="clear" w:color="auto" w:fill="1F487C"/>
          </w:tcPr>
          <w:p w14:paraId="7F10C157" w14:textId="77777777" w:rsidR="00383AF0" w:rsidRDefault="00383AF0">
            <w:pPr>
              <w:pStyle w:val="TableParagraph"/>
              <w:rPr>
                <w:sz w:val="24"/>
              </w:rPr>
            </w:pPr>
          </w:p>
          <w:p w14:paraId="40D62921" w14:textId="77777777" w:rsidR="00383AF0" w:rsidRDefault="00383AF0">
            <w:pPr>
              <w:pStyle w:val="TableParagraph"/>
              <w:spacing w:before="58"/>
              <w:rPr>
                <w:sz w:val="24"/>
              </w:rPr>
            </w:pPr>
          </w:p>
          <w:p w14:paraId="72F4C102" w14:textId="77777777" w:rsidR="00383AF0" w:rsidRDefault="00E230EF">
            <w:pPr>
              <w:pStyle w:val="TableParagraph"/>
              <w:spacing w:before="1"/>
              <w:ind w:left="73"/>
              <w:rPr>
                <w:b/>
                <w:sz w:val="24"/>
              </w:rPr>
            </w:pPr>
            <w:r>
              <w:rPr>
                <w:b/>
                <w:color w:val="FFFFFF"/>
                <w:spacing w:val="-4"/>
                <w:sz w:val="24"/>
              </w:rPr>
              <w:t>N.A.</w:t>
            </w:r>
          </w:p>
        </w:tc>
        <w:tc>
          <w:tcPr>
            <w:tcW w:w="2201" w:type="dxa"/>
            <w:tcBorders>
              <w:top w:val="single" w:sz="4" w:space="0" w:color="000000"/>
              <w:left w:val="single" w:sz="4" w:space="0" w:color="000000"/>
              <w:bottom w:val="single" w:sz="4" w:space="0" w:color="000000"/>
              <w:right w:val="single" w:sz="4" w:space="0" w:color="000000"/>
            </w:tcBorders>
            <w:shd w:val="clear" w:color="auto" w:fill="1F487C"/>
          </w:tcPr>
          <w:p w14:paraId="329D6AC1" w14:textId="77777777" w:rsidR="00383AF0" w:rsidRDefault="00383AF0">
            <w:pPr>
              <w:pStyle w:val="TableParagraph"/>
              <w:spacing w:before="58"/>
              <w:rPr>
                <w:sz w:val="24"/>
              </w:rPr>
            </w:pPr>
          </w:p>
          <w:p w14:paraId="5C153FDC" w14:textId="77777777" w:rsidR="00383AF0" w:rsidRDefault="00E230EF">
            <w:pPr>
              <w:pStyle w:val="TableParagraph"/>
              <w:spacing w:before="1"/>
              <w:ind w:left="561" w:right="547" w:firstLine="9"/>
              <w:jc w:val="both"/>
              <w:rPr>
                <w:b/>
                <w:sz w:val="24"/>
              </w:rPr>
            </w:pPr>
            <w:r>
              <w:rPr>
                <w:b/>
                <w:color w:val="FFFFFF"/>
                <w:sz w:val="24"/>
              </w:rPr>
              <w:t>Elenco</w:t>
            </w:r>
            <w:r>
              <w:rPr>
                <w:b/>
                <w:color w:val="FFFFFF"/>
                <w:spacing w:val="-15"/>
                <w:sz w:val="24"/>
              </w:rPr>
              <w:t xml:space="preserve"> </w:t>
            </w:r>
            <w:r>
              <w:rPr>
                <w:b/>
                <w:color w:val="FFFFFF"/>
                <w:sz w:val="24"/>
              </w:rPr>
              <w:t xml:space="preserve">dei </w:t>
            </w:r>
            <w:r>
              <w:rPr>
                <w:b/>
                <w:color w:val="FFFFFF"/>
                <w:spacing w:val="-2"/>
                <w:sz w:val="24"/>
              </w:rPr>
              <w:t>documenti verificati</w:t>
            </w:r>
          </w:p>
        </w:tc>
        <w:tc>
          <w:tcPr>
            <w:tcW w:w="2203" w:type="dxa"/>
            <w:tcBorders>
              <w:top w:val="single" w:sz="4" w:space="0" w:color="000000"/>
              <w:left w:val="single" w:sz="4" w:space="0" w:color="000000"/>
              <w:bottom w:val="single" w:sz="4" w:space="0" w:color="000000"/>
              <w:right w:val="single" w:sz="4" w:space="0" w:color="000000"/>
            </w:tcBorders>
            <w:shd w:val="clear" w:color="auto" w:fill="1F487C"/>
          </w:tcPr>
          <w:p w14:paraId="363FBB48" w14:textId="77777777" w:rsidR="00383AF0" w:rsidRDefault="00383AF0">
            <w:pPr>
              <w:pStyle w:val="TableParagraph"/>
              <w:rPr>
                <w:sz w:val="24"/>
              </w:rPr>
            </w:pPr>
          </w:p>
          <w:p w14:paraId="46008343" w14:textId="77777777" w:rsidR="00383AF0" w:rsidRDefault="00383AF0">
            <w:pPr>
              <w:pStyle w:val="TableParagraph"/>
              <w:spacing w:before="58"/>
              <w:rPr>
                <w:sz w:val="24"/>
              </w:rPr>
            </w:pPr>
          </w:p>
          <w:p w14:paraId="1CB86D78" w14:textId="77777777" w:rsidR="00383AF0" w:rsidRDefault="00E230EF">
            <w:pPr>
              <w:pStyle w:val="TableParagraph"/>
              <w:spacing w:before="1"/>
              <w:ind w:left="14"/>
              <w:jc w:val="center"/>
              <w:rPr>
                <w:b/>
                <w:sz w:val="24"/>
              </w:rPr>
            </w:pPr>
            <w:r>
              <w:rPr>
                <w:b/>
                <w:spacing w:val="-4"/>
                <w:sz w:val="24"/>
              </w:rPr>
              <w:t>Note</w:t>
            </w:r>
          </w:p>
        </w:tc>
        <w:tc>
          <w:tcPr>
            <w:tcW w:w="2617" w:type="dxa"/>
            <w:tcBorders>
              <w:top w:val="single" w:sz="4" w:space="0" w:color="000000"/>
              <w:left w:val="single" w:sz="4" w:space="0" w:color="000000"/>
              <w:bottom w:val="single" w:sz="4" w:space="0" w:color="000000"/>
              <w:right w:val="single" w:sz="4" w:space="0" w:color="000000"/>
            </w:tcBorders>
            <w:shd w:val="clear" w:color="auto" w:fill="CCCCFF"/>
          </w:tcPr>
          <w:p w14:paraId="6A4C5D0C" w14:textId="77777777" w:rsidR="00383AF0" w:rsidRDefault="00383AF0">
            <w:pPr>
              <w:pStyle w:val="TableParagraph"/>
              <w:rPr>
                <w:sz w:val="24"/>
              </w:rPr>
            </w:pPr>
          </w:p>
          <w:p w14:paraId="0E9A8801" w14:textId="77777777" w:rsidR="00383AF0" w:rsidRDefault="00383AF0">
            <w:pPr>
              <w:pStyle w:val="TableParagraph"/>
              <w:spacing w:before="53"/>
              <w:rPr>
                <w:sz w:val="24"/>
              </w:rPr>
            </w:pPr>
          </w:p>
          <w:p w14:paraId="59603E64" w14:textId="77777777" w:rsidR="00383AF0" w:rsidRDefault="00E230EF">
            <w:pPr>
              <w:pStyle w:val="TableParagraph"/>
              <w:ind w:left="195"/>
              <w:rPr>
                <w:b/>
                <w:sz w:val="16"/>
              </w:rPr>
            </w:pPr>
            <w:r>
              <w:rPr>
                <w:b/>
                <w:sz w:val="24"/>
              </w:rPr>
              <w:t>Oggetto</w:t>
            </w:r>
            <w:r>
              <w:rPr>
                <w:b/>
                <w:spacing w:val="-1"/>
                <w:sz w:val="24"/>
              </w:rPr>
              <w:t xml:space="preserve"> </w:t>
            </w:r>
            <w:r>
              <w:rPr>
                <w:b/>
                <w:sz w:val="24"/>
              </w:rPr>
              <w:t>del</w:t>
            </w:r>
            <w:r>
              <w:rPr>
                <w:b/>
                <w:spacing w:val="-1"/>
                <w:sz w:val="24"/>
              </w:rPr>
              <w:t xml:space="preserve"> </w:t>
            </w:r>
            <w:r>
              <w:rPr>
                <w:b/>
                <w:spacing w:val="-2"/>
                <w:sz w:val="24"/>
              </w:rPr>
              <w:t>controllo</w:t>
            </w:r>
            <w:r>
              <w:rPr>
                <w:b/>
                <w:spacing w:val="-2"/>
                <w:position w:val="8"/>
                <w:sz w:val="16"/>
              </w:rPr>
              <w:t>1</w:t>
            </w:r>
          </w:p>
        </w:tc>
      </w:tr>
      <w:tr w:rsidR="00383AF0" w14:paraId="0BE719AF" w14:textId="77777777">
        <w:trPr>
          <w:trHeight w:val="7177"/>
        </w:trPr>
        <w:tc>
          <w:tcPr>
            <w:tcW w:w="713" w:type="dxa"/>
            <w:tcBorders>
              <w:top w:val="single" w:sz="4" w:space="0" w:color="000000"/>
              <w:left w:val="single" w:sz="4" w:space="0" w:color="000000"/>
              <w:bottom w:val="single" w:sz="4" w:space="0" w:color="000000"/>
              <w:right w:val="single" w:sz="4" w:space="0" w:color="000000"/>
            </w:tcBorders>
          </w:tcPr>
          <w:p w14:paraId="14C5F2B7" w14:textId="77777777" w:rsidR="00383AF0" w:rsidRDefault="00383AF0">
            <w:pPr>
              <w:pStyle w:val="TableParagraph"/>
            </w:pPr>
          </w:p>
        </w:tc>
        <w:tc>
          <w:tcPr>
            <w:tcW w:w="5095" w:type="dxa"/>
            <w:tcBorders>
              <w:top w:val="single" w:sz="4" w:space="0" w:color="000000"/>
              <w:left w:val="single" w:sz="4" w:space="0" w:color="000000"/>
              <w:bottom w:val="single" w:sz="4" w:space="0" w:color="000000"/>
              <w:right w:val="single" w:sz="4" w:space="0" w:color="000000"/>
            </w:tcBorders>
          </w:tcPr>
          <w:p w14:paraId="08FD137A" w14:textId="77777777" w:rsidR="00383AF0" w:rsidRDefault="00E230EF">
            <w:pPr>
              <w:pStyle w:val="TableParagraph"/>
              <w:numPr>
                <w:ilvl w:val="0"/>
                <w:numId w:val="60"/>
              </w:numPr>
              <w:tabs>
                <w:tab w:val="left" w:pos="791"/>
              </w:tabs>
              <w:ind w:left="791" w:right="54"/>
              <w:jc w:val="both"/>
              <w:rPr>
                <w:sz w:val="24"/>
              </w:rPr>
            </w:pPr>
            <w:r>
              <w:rPr>
                <w:sz w:val="24"/>
              </w:rPr>
              <w:t>La procedura negoziata senza bando, di cui all'articolo 63 del decreto legislativo n. 50 del 2016, previa consultazione di almeno dieci operatori economici, ove esistenti, nel rispetto</w:t>
            </w:r>
            <w:r>
              <w:rPr>
                <w:spacing w:val="-15"/>
                <w:sz w:val="24"/>
              </w:rPr>
              <w:t xml:space="preserve"> </w:t>
            </w:r>
            <w:r>
              <w:rPr>
                <w:sz w:val="24"/>
              </w:rPr>
              <w:t>di</w:t>
            </w:r>
            <w:r>
              <w:rPr>
                <w:spacing w:val="-15"/>
                <w:sz w:val="24"/>
              </w:rPr>
              <w:t xml:space="preserve"> </w:t>
            </w:r>
            <w:r>
              <w:rPr>
                <w:sz w:val="24"/>
              </w:rPr>
              <w:t>un</w:t>
            </w:r>
            <w:r>
              <w:rPr>
                <w:spacing w:val="-15"/>
                <w:sz w:val="24"/>
              </w:rPr>
              <w:t xml:space="preserve"> </w:t>
            </w:r>
            <w:r>
              <w:rPr>
                <w:sz w:val="24"/>
              </w:rPr>
              <w:t>criterio</w:t>
            </w:r>
            <w:r>
              <w:rPr>
                <w:spacing w:val="-15"/>
                <w:sz w:val="24"/>
              </w:rPr>
              <w:t xml:space="preserve"> </w:t>
            </w:r>
            <w:r>
              <w:rPr>
                <w:sz w:val="24"/>
              </w:rPr>
              <w:t>di</w:t>
            </w:r>
            <w:r>
              <w:rPr>
                <w:spacing w:val="-15"/>
                <w:sz w:val="24"/>
              </w:rPr>
              <w:t xml:space="preserve"> </w:t>
            </w:r>
            <w:r>
              <w:rPr>
                <w:sz w:val="24"/>
              </w:rPr>
              <w:t>rotazione</w:t>
            </w:r>
            <w:r>
              <w:rPr>
                <w:spacing w:val="-15"/>
                <w:sz w:val="24"/>
              </w:rPr>
              <w:t xml:space="preserve"> </w:t>
            </w:r>
            <w:r>
              <w:rPr>
                <w:sz w:val="24"/>
              </w:rPr>
              <w:t>degli</w:t>
            </w:r>
            <w:r>
              <w:rPr>
                <w:spacing w:val="-15"/>
                <w:sz w:val="24"/>
              </w:rPr>
              <w:t xml:space="preserve"> </w:t>
            </w:r>
            <w:r>
              <w:rPr>
                <w:sz w:val="24"/>
              </w:rPr>
              <w:t>inviti e individuati in base ad indagini di mercato o</w:t>
            </w:r>
            <w:r>
              <w:rPr>
                <w:spacing w:val="-14"/>
                <w:sz w:val="24"/>
              </w:rPr>
              <w:t xml:space="preserve"> </w:t>
            </w:r>
            <w:r>
              <w:rPr>
                <w:sz w:val="24"/>
              </w:rPr>
              <w:t>tramite</w:t>
            </w:r>
            <w:r>
              <w:rPr>
                <w:spacing w:val="-12"/>
                <w:sz w:val="24"/>
              </w:rPr>
              <w:t xml:space="preserve"> </w:t>
            </w:r>
            <w:r>
              <w:rPr>
                <w:sz w:val="24"/>
              </w:rPr>
              <w:t>elenchi</w:t>
            </w:r>
            <w:r>
              <w:rPr>
                <w:spacing w:val="-13"/>
                <w:sz w:val="24"/>
              </w:rPr>
              <w:t xml:space="preserve"> </w:t>
            </w:r>
            <w:r>
              <w:rPr>
                <w:sz w:val="24"/>
              </w:rPr>
              <w:t>di</w:t>
            </w:r>
            <w:r>
              <w:rPr>
                <w:spacing w:val="-11"/>
                <w:sz w:val="24"/>
              </w:rPr>
              <w:t xml:space="preserve"> </w:t>
            </w:r>
            <w:r>
              <w:rPr>
                <w:sz w:val="24"/>
              </w:rPr>
              <w:t>operatori</w:t>
            </w:r>
            <w:r>
              <w:rPr>
                <w:spacing w:val="-13"/>
                <w:sz w:val="24"/>
              </w:rPr>
              <w:t xml:space="preserve"> </w:t>
            </w:r>
            <w:r>
              <w:rPr>
                <w:sz w:val="24"/>
              </w:rPr>
              <w:t>economici,</w:t>
            </w:r>
            <w:r>
              <w:rPr>
                <w:spacing w:val="-13"/>
                <w:sz w:val="24"/>
              </w:rPr>
              <w:t xml:space="preserve"> </w:t>
            </w:r>
            <w:r>
              <w:rPr>
                <w:sz w:val="24"/>
              </w:rPr>
              <w:t>per l'affidamento di lavori di importo pari o superiore a un milione di euro e fino alle soglie di cui all'articolo 35 del decreto legislativo n. 50 del 2016?</w:t>
            </w:r>
          </w:p>
          <w:p w14:paraId="6FE0DD40" w14:textId="77777777" w:rsidR="00383AF0" w:rsidRDefault="00E230EF">
            <w:pPr>
              <w:pStyle w:val="TableParagraph"/>
              <w:numPr>
                <w:ilvl w:val="0"/>
                <w:numId w:val="60"/>
              </w:numPr>
              <w:tabs>
                <w:tab w:val="left" w:pos="791"/>
              </w:tabs>
              <w:ind w:left="791" w:right="55"/>
              <w:jc w:val="both"/>
              <w:rPr>
                <w:sz w:val="24"/>
              </w:rPr>
            </w:pPr>
            <w:r>
              <w:rPr>
                <w:sz w:val="24"/>
              </w:rPr>
              <w:t>La procedura negoziata senza bando, di cui all'articolo</w:t>
            </w:r>
            <w:r>
              <w:rPr>
                <w:spacing w:val="40"/>
                <w:sz w:val="24"/>
              </w:rPr>
              <w:t xml:space="preserve"> </w:t>
            </w:r>
            <w:r>
              <w:rPr>
                <w:sz w:val="24"/>
              </w:rPr>
              <w:t>63</w:t>
            </w:r>
            <w:r>
              <w:rPr>
                <w:spacing w:val="40"/>
                <w:sz w:val="24"/>
              </w:rPr>
              <w:t xml:space="preserve"> </w:t>
            </w:r>
            <w:r>
              <w:rPr>
                <w:sz w:val="24"/>
              </w:rPr>
              <w:t>del decreto legislativo n. 50 del 2016, previa consultazione di almeno cinque operatori economici, ove esistenti, nel</w:t>
            </w:r>
            <w:r>
              <w:rPr>
                <w:spacing w:val="40"/>
                <w:sz w:val="24"/>
              </w:rPr>
              <w:t xml:space="preserve"> </w:t>
            </w:r>
            <w:r>
              <w:rPr>
                <w:sz w:val="24"/>
              </w:rPr>
              <w:t>rispetto</w:t>
            </w:r>
            <w:r>
              <w:rPr>
                <w:spacing w:val="40"/>
                <w:sz w:val="24"/>
              </w:rPr>
              <w:t xml:space="preserve"> </w:t>
            </w:r>
            <w:r>
              <w:rPr>
                <w:sz w:val="24"/>
              </w:rPr>
              <w:t>di</w:t>
            </w:r>
            <w:r>
              <w:rPr>
                <w:spacing w:val="40"/>
                <w:sz w:val="24"/>
              </w:rPr>
              <w:t xml:space="preserve"> </w:t>
            </w:r>
            <w:r>
              <w:rPr>
                <w:sz w:val="24"/>
              </w:rPr>
              <w:t>un</w:t>
            </w:r>
            <w:r>
              <w:rPr>
                <w:spacing w:val="-12"/>
                <w:sz w:val="24"/>
              </w:rPr>
              <w:t xml:space="preserve"> </w:t>
            </w:r>
            <w:r>
              <w:rPr>
                <w:sz w:val="24"/>
              </w:rPr>
              <w:t>criterio</w:t>
            </w:r>
            <w:r>
              <w:rPr>
                <w:spacing w:val="-10"/>
                <w:sz w:val="24"/>
              </w:rPr>
              <w:t xml:space="preserve"> </w:t>
            </w:r>
            <w:r>
              <w:rPr>
                <w:sz w:val="24"/>
              </w:rPr>
              <w:t>di</w:t>
            </w:r>
            <w:r>
              <w:rPr>
                <w:spacing w:val="-9"/>
                <w:sz w:val="24"/>
              </w:rPr>
              <w:t xml:space="preserve"> </w:t>
            </w:r>
            <w:r>
              <w:rPr>
                <w:sz w:val="24"/>
              </w:rPr>
              <w:t>rotazione</w:t>
            </w:r>
            <w:r>
              <w:rPr>
                <w:spacing w:val="-10"/>
                <w:sz w:val="24"/>
              </w:rPr>
              <w:t xml:space="preserve"> </w:t>
            </w:r>
            <w:r>
              <w:rPr>
                <w:sz w:val="24"/>
              </w:rPr>
              <w:t>degli inviti e individuati in base ad indagini di mercato o tramite elenchi di operatori economici, per l'affidamento di servizi e forniture,</w:t>
            </w:r>
            <w:r>
              <w:rPr>
                <w:spacing w:val="-15"/>
                <w:sz w:val="24"/>
              </w:rPr>
              <w:t xml:space="preserve"> </w:t>
            </w:r>
            <w:r>
              <w:rPr>
                <w:sz w:val="24"/>
              </w:rPr>
              <w:t>ivi</w:t>
            </w:r>
            <w:r>
              <w:rPr>
                <w:spacing w:val="-15"/>
                <w:sz w:val="24"/>
              </w:rPr>
              <w:t xml:space="preserve"> </w:t>
            </w:r>
            <w:r>
              <w:rPr>
                <w:sz w:val="24"/>
              </w:rPr>
              <w:t>compresi</w:t>
            </w:r>
            <w:r>
              <w:rPr>
                <w:spacing w:val="-15"/>
                <w:sz w:val="24"/>
              </w:rPr>
              <w:t xml:space="preserve"> </w:t>
            </w:r>
            <w:r>
              <w:rPr>
                <w:sz w:val="24"/>
              </w:rPr>
              <w:t>i</w:t>
            </w:r>
            <w:r>
              <w:rPr>
                <w:spacing w:val="-15"/>
                <w:sz w:val="24"/>
              </w:rPr>
              <w:t xml:space="preserve"> </w:t>
            </w:r>
            <w:r>
              <w:rPr>
                <w:sz w:val="24"/>
              </w:rPr>
              <w:t>servizi</w:t>
            </w:r>
            <w:r>
              <w:rPr>
                <w:spacing w:val="-15"/>
                <w:sz w:val="24"/>
              </w:rPr>
              <w:t xml:space="preserve"> </w:t>
            </w:r>
            <w:r>
              <w:rPr>
                <w:sz w:val="24"/>
              </w:rPr>
              <w:t>di</w:t>
            </w:r>
            <w:r>
              <w:rPr>
                <w:spacing w:val="-15"/>
                <w:sz w:val="24"/>
              </w:rPr>
              <w:t xml:space="preserve"> </w:t>
            </w:r>
            <w:r>
              <w:rPr>
                <w:sz w:val="24"/>
              </w:rPr>
              <w:t>ingegneria e architettura e l'attività di progettazione, di importo pari o superiore a 139.000 euro e fino alle soglie di cui all'articolo 35 del decreto legislativo n. 50 del 2016?</w:t>
            </w:r>
          </w:p>
          <w:p w14:paraId="2094C75B" w14:textId="77777777" w:rsidR="00383AF0" w:rsidRDefault="00E230EF">
            <w:pPr>
              <w:pStyle w:val="TableParagraph"/>
              <w:numPr>
                <w:ilvl w:val="0"/>
                <w:numId w:val="60"/>
              </w:numPr>
              <w:tabs>
                <w:tab w:val="left" w:pos="789"/>
                <w:tab w:val="left" w:pos="791"/>
              </w:tabs>
              <w:spacing w:line="270" w:lineRule="atLeast"/>
              <w:ind w:left="791" w:right="57"/>
              <w:jc w:val="both"/>
              <w:rPr>
                <w:sz w:val="24"/>
              </w:rPr>
            </w:pPr>
            <w:r>
              <w:rPr>
                <w:sz w:val="24"/>
              </w:rPr>
              <w:t>La determina a contrarre (o altro atto equivalente)</w:t>
            </w:r>
            <w:r>
              <w:rPr>
                <w:spacing w:val="-15"/>
                <w:sz w:val="24"/>
              </w:rPr>
              <w:t xml:space="preserve"> </w:t>
            </w:r>
            <w:r>
              <w:rPr>
                <w:sz w:val="24"/>
              </w:rPr>
              <w:t>degli</w:t>
            </w:r>
            <w:r>
              <w:rPr>
                <w:spacing w:val="-14"/>
                <w:sz w:val="24"/>
              </w:rPr>
              <w:t xml:space="preserve"> </w:t>
            </w:r>
            <w:r>
              <w:rPr>
                <w:sz w:val="24"/>
              </w:rPr>
              <w:t>affidamenti</w:t>
            </w:r>
            <w:r>
              <w:rPr>
                <w:spacing w:val="-14"/>
                <w:sz w:val="24"/>
              </w:rPr>
              <w:t xml:space="preserve"> </w:t>
            </w:r>
            <w:r>
              <w:rPr>
                <w:sz w:val="24"/>
              </w:rPr>
              <w:t>di</w:t>
            </w:r>
            <w:r>
              <w:rPr>
                <w:spacing w:val="-14"/>
                <w:sz w:val="24"/>
              </w:rPr>
              <w:t xml:space="preserve"> </w:t>
            </w:r>
            <w:r>
              <w:rPr>
                <w:sz w:val="24"/>
              </w:rPr>
              <w:t>cui</w:t>
            </w:r>
            <w:r>
              <w:rPr>
                <w:spacing w:val="-14"/>
                <w:sz w:val="24"/>
              </w:rPr>
              <w:t xml:space="preserve"> </w:t>
            </w:r>
            <w:r>
              <w:rPr>
                <w:sz w:val="24"/>
              </w:rPr>
              <w:t>ai</w:t>
            </w:r>
            <w:r>
              <w:rPr>
                <w:spacing w:val="-14"/>
                <w:sz w:val="24"/>
              </w:rPr>
              <w:t xml:space="preserve"> </w:t>
            </w:r>
            <w:r>
              <w:rPr>
                <w:sz w:val="24"/>
              </w:rPr>
              <w:t>punti</w:t>
            </w:r>
          </w:p>
        </w:tc>
        <w:tc>
          <w:tcPr>
            <w:tcW w:w="613" w:type="dxa"/>
            <w:tcBorders>
              <w:top w:val="single" w:sz="4" w:space="0" w:color="000000"/>
              <w:left w:val="single" w:sz="4" w:space="0" w:color="000000"/>
              <w:bottom w:val="single" w:sz="4" w:space="0" w:color="000000"/>
              <w:right w:val="single" w:sz="4" w:space="0" w:color="000000"/>
            </w:tcBorders>
          </w:tcPr>
          <w:p w14:paraId="06B09F24" w14:textId="77777777" w:rsidR="00383AF0" w:rsidRDefault="00383AF0">
            <w:pPr>
              <w:pStyle w:val="TableParagraph"/>
            </w:pPr>
          </w:p>
        </w:tc>
        <w:tc>
          <w:tcPr>
            <w:tcW w:w="615" w:type="dxa"/>
            <w:tcBorders>
              <w:top w:val="single" w:sz="4" w:space="0" w:color="000000"/>
              <w:left w:val="single" w:sz="4" w:space="0" w:color="000000"/>
              <w:bottom w:val="single" w:sz="4" w:space="0" w:color="000000"/>
              <w:right w:val="single" w:sz="4" w:space="0" w:color="000000"/>
            </w:tcBorders>
          </w:tcPr>
          <w:p w14:paraId="40D5DA94" w14:textId="77777777" w:rsidR="00383AF0" w:rsidRDefault="00383AF0">
            <w:pPr>
              <w:pStyle w:val="TableParagraph"/>
            </w:pPr>
          </w:p>
        </w:tc>
        <w:tc>
          <w:tcPr>
            <w:tcW w:w="613" w:type="dxa"/>
            <w:tcBorders>
              <w:top w:val="single" w:sz="4" w:space="0" w:color="000000"/>
              <w:left w:val="single" w:sz="4" w:space="0" w:color="000000"/>
              <w:bottom w:val="single" w:sz="4" w:space="0" w:color="000000"/>
              <w:right w:val="single" w:sz="4" w:space="0" w:color="000000"/>
            </w:tcBorders>
          </w:tcPr>
          <w:p w14:paraId="672F49F0" w14:textId="77777777" w:rsidR="00383AF0" w:rsidRDefault="00383AF0">
            <w:pPr>
              <w:pStyle w:val="TableParagraph"/>
            </w:pPr>
          </w:p>
        </w:tc>
        <w:tc>
          <w:tcPr>
            <w:tcW w:w="2201" w:type="dxa"/>
            <w:tcBorders>
              <w:top w:val="single" w:sz="4" w:space="0" w:color="000000"/>
              <w:left w:val="single" w:sz="4" w:space="0" w:color="000000"/>
              <w:bottom w:val="single" w:sz="4" w:space="0" w:color="000000"/>
              <w:right w:val="single" w:sz="4" w:space="0" w:color="000000"/>
            </w:tcBorders>
          </w:tcPr>
          <w:p w14:paraId="1C3464CA" w14:textId="77777777" w:rsidR="00383AF0" w:rsidRDefault="00383AF0">
            <w:pPr>
              <w:pStyle w:val="TableParagraph"/>
            </w:pPr>
          </w:p>
        </w:tc>
        <w:tc>
          <w:tcPr>
            <w:tcW w:w="2203" w:type="dxa"/>
            <w:tcBorders>
              <w:top w:val="single" w:sz="4" w:space="0" w:color="000000"/>
              <w:left w:val="single" w:sz="4" w:space="0" w:color="000000"/>
              <w:bottom w:val="single" w:sz="4" w:space="0" w:color="000000"/>
              <w:right w:val="single" w:sz="4" w:space="0" w:color="000000"/>
            </w:tcBorders>
          </w:tcPr>
          <w:p w14:paraId="210B62BD" w14:textId="77777777" w:rsidR="00383AF0" w:rsidRDefault="00383AF0">
            <w:pPr>
              <w:pStyle w:val="TableParagraph"/>
            </w:pPr>
          </w:p>
        </w:tc>
        <w:tc>
          <w:tcPr>
            <w:tcW w:w="2617" w:type="dxa"/>
            <w:tcBorders>
              <w:top w:val="single" w:sz="4" w:space="0" w:color="000000"/>
              <w:left w:val="single" w:sz="4" w:space="0" w:color="000000"/>
              <w:bottom w:val="single" w:sz="4" w:space="0" w:color="000000"/>
              <w:right w:val="single" w:sz="4" w:space="0" w:color="000000"/>
            </w:tcBorders>
          </w:tcPr>
          <w:p w14:paraId="4CD7BFD5" w14:textId="77777777" w:rsidR="00383AF0" w:rsidRDefault="00383AF0">
            <w:pPr>
              <w:pStyle w:val="TableParagraph"/>
            </w:pPr>
          </w:p>
        </w:tc>
      </w:tr>
    </w:tbl>
    <w:p w14:paraId="3BD1171B" w14:textId="77777777" w:rsidR="00383AF0" w:rsidRDefault="00383AF0">
      <w:pPr>
        <w:sectPr w:rsidR="00383AF0">
          <w:headerReference w:type="default" r:id="rId76"/>
          <w:footerReference w:type="default" r:id="rId77"/>
          <w:headerReference w:type="first" r:id="rId78"/>
          <w:footerReference w:type="first" r:id="rId79"/>
          <w:pgSz w:w="16838" w:h="11906" w:orient="landscape"/>
          <w:pgMar w:top="1600" w:right="920" w:bottom="1120" w:left="880" w:header="3" w:footer="695" w:gutter="0"/>
          <w:cols w:space="720"/>
          <w:formProt w:val="0"/>
          <w:docGrid w:linePitch="100" w:charSpace="4096"/>
        </w:sectPr>
      </w:pPr>
    </w:p>
    <w:p w14:paraId="5F703A0D" w14:textId="77777777" w:rsidR="00383AF0" w:rsidRDefault="00383AF0">
      <w:pPr>
        <w:pStyle w:val="Corpotesto"/>
        <w:rPr>
          <w:sz w:val="15"/>
        </w:rPr>
      </w:pPr>
    </w:p>
    <w:tbl>
      <w:tblPr>
        <w:tblStyle w:val="NormalTable0"/>
        <w:tblW w:w="14672" w:type="dxa"/>
        <w:tblInd w:w="262" w:type="dxa"/>
        <w:tblLayout w:type="fixed"/>
        <w:tblCellMar>
          <w:left w:w="5" w:type="dxa"/>
          <w:right w:w="5" w:type="dxa"/>
        </w:tblCellMar>
        <w:tblLook w:val="01E0" w:firstRow="1" w:lastRow="1" w:firstColumn="1" w:lastColumn="1" w:noHBand="0" w:noVBand="0"/>
      </w:tblPr>
      <w:tblGrid>
        <w:gridCol w:w="714"/>
        <w:gridCol w:w="5096"/>
        <w:gridCol w:w="613"/>
        <w:gridCol w:w="615"/>
        <w:gridCol w:w="613"/>
        <w:gridCol w:w="2201"/>
        <w:gridCol w:w="2203"/>
        <w:gridCol w:w="2617"/>
      </w:tblGrid>
      <w:tr w:rsidR="00383AF0" w14:paraId="67311DD0" w14:textId="77777777">
        <w:trPr>
          <w:trHeight w:val="1499"/>
        </w:trPr>
        <w:tc>
          <w:tcPr>
            <w:tcW w:w="5808" w:type="dxa"/>
            <w:gridSpan w:val="2"/>
            <w:tcBorders>
              <w:top w:val="single" w:sz="4" w:space="0" w:color="000000"/>
              <w:left w:val="single" w:sz="4" w:space="0" w:color="000000"/>
              <w:bottom w:val="single" w:sz="4" w:space="0" w:color="000000"/>
              <w:right w:val="single" w:sz="4" w:space="0" w:color="000000"/>
            </w:tcBorders>
            <w:shd w:val="clear" w:color="auto" w:fill="1F487C"/>
          </w:tcPr>
          <w:p w14:paraId="6F6FFD5B" w14:textId="77777777" w:rsidR="00383AF0" w:rsidRDefault="00383AF0">
            <w:pPr>
              <w:pStyle w:val="TableParagraph"/>
              <w:rPr>
                <w:sz w:val="24"/>
              </w:rPr>
            </w:pPr>
          </w:p>
          <w:p w14:paraId="365776D5" w14:textId="77777777" w:rsidR="00383AF0" w:rsidRDefault="00383AF0">
            <w:pPr>
              <w:pStyle w:val="TableParagraph"/>
              <w:spacing w:before="58"/>
              <w:rPr>
                <w:sz w:val="24"/>
              </w:rPr>
            </w:pPr>
          </w:p>
          <w:p w14:paraId="54769D13" w14:textId="77777777" w:rsidR="00383AF0" w:rsidRDefault="00E230EF">
            <w:pPr>
              <w:pStyle w:val="TableParagraph"/>
              <w:spacing w:before="1"/>
              <w:ind w:left="1156"/>
              <w:rPr>
                <w:b/>
                <w:sz w:val="24"/>
              </w:rPr>
            </w:pPr>
            <w:r>
              <w:rPr>
                <w:b/>
                <w:color w:val="FFFFFF"/>
                <w:sz w:val="24"/>
              </w:rPr>
              <w:t>Verifica</w:t>
            </w:r>
            <w:r>
              <w:rPr>
                <w:b/>
                <w:color w:val="FFFFFF"/>
                <w:spacing w:val="-2"/>
                <w:sz w:val="24"/>
              </w:rPr>
              <w:t xml:space="preserve"> </w:t>
            </w:r>
            <w:r>
              <w:rPr>
                <w:b/>
                <w:color w:val="FFFFFF"/>
                <w:sz w:val="24"/>
              </w:rPr>
              <w:t>procedure</w:t>
            </w:r>
            <w:r>
              <w:rPr>
                <w:b/>
                <w:color w:val="FFFFFF"/>
                <w:spacing w:val="-3"/>
                <w:sz w:val="24"/>
              </w:rPr>
              <w:t xml:space="preserve"> </w:t>
            </w:r>
            <w:r>
              <w:rPr>
                <w:b/>
                <w:color w:val="FFFFFF"/>
                <w:sz w:val="24"/>
              </w:rPr>
              <w:t>di</w:t>
            </w:r>
            <w:r>
              <w:rPr>
                <w:b/>
                <w:color w:val="FFFFFF"/>
                <w:spacing w:val="-1"/>
                <w:sz w:val="24"/>
              </w:rPr>
              <w:t xml:space="preserve"> </w:t>
            </w:r>
            <w:r>
              <w:rPr>
                <w:b/>
                <w:color w:val="FFFFFF"/>
                <w:spacing w:val="-2"/>
                <w:sz w:val="24"/>
              </w:rPr>
              <w:t>affidamento</w:t>
            </w:r>
          </w:p>
        </w:tc>
        <w:tc>
          <w:tcPr>
            <w:tcW w:w="613" w:type="dxa"/>
            <w:tcBorders>
              <w:top w:val="single" w:sz="4" w:space="0" w:color="000000"/>
              <w:left w:val="single" w:sz="4" w:space="0" w:color="000000"/>
              <w:bottom w:val="single" w:sz="4" w:space="0" w:color="000000"/>
              <w:right w:val="single" w:sz="4" w:space="0" w:color="000000"/>
            </w:tcBorders>
            <w:shd w:val="clear" w:color="auto" w:fill="1F487C"/>
          </w:tcPr>
          <w:p w14:paraId="6574B79E" w14:textId="77777777" w:rsidR="00383AF0" w:rsidRDefault="00383AF0">
            <w:pPr>
              <w:pStyle w:val="TableParagraph"/>
              <w:rPr>
                <w:sz w:val="24"/>
              </w:rPr>
            </w:pPr>
          </w:p>
          <w:p w14:paraId="49B520CF" w14:textId="77777777" w:rsidR="00383AF0" w:rsidRDefault="00383AF0">
            <w:pPr>
              <w:pStyle w:val="TableParagraph"/>
              <w:spacing w:before="58"/>
              <w:rPr>
                <w:sz w:val="24"/>
              </w:rPr>
            </w:pPr>
          </w:p>
          <w:p w14:paraId="44B87B11" w14:textId="77777777" w:rsidR="00383AF0" w:rsidRDefault="00E230EF">
            <w:pPr>
              <w:pStyle w:val="TableParagraph"/>
              <w:spacing w:before="1"/>
              <w:ind w:left="195"/>
              <w:rPr>
                <w:b/>
                <w:sz w:val="24"/>
              </w:rPr>
            </w:pPr>
            <w:r>
              <w:rPr>
                <w:b/>
                <w:color w:val="FFFFFF"/>
                <w:spacing w:val="-5"/>
                <w:sz w:val="24"/>
              </w:rPr>
              <w:t>SI</w:t>
            </w:r>
          </w:p>
        </w:tc>
        <w:tc>
          <w:tcPr>
            <w:tcW w:w="615" w:type="dxa"/>
            <w:tcBorders>
              <w:top w:val="single" w:sz="4" w:space="0" w:color="000000"/>
              <w:left w:val="single" w:sz="4" w:space="0" w:color="000000"/>
              <w:bottom w:val="single" w:sz="4" w:space="0" w:color="000000"/>
              <w:right w:val="single" w:sz="4" w:space="0" w:color="000000"/>
            </w:tcBorders>
            <w:shd w:val="clear" w:color="auto" w:fill="1F487C"/>
          </w:tcPr>
          <w:p w14:paraId="74561B28" w14:textId="77777777" w:rsidR="00383AF0" w:rsidRDefault="00383AF0">
            <w:pPr>
              <w:pStyle w:val="TableParagraph"/>
              <w:rPr>
                <w:sz w:val="24"/>
              </w:rPr>
            </w:pPr>
          </w:p>
          <w:p w14:paraId="265CC186" w14:textId="77777777" w:rsidR="00383AF0" w:rsidRDefault="00383AF0">
            <w:pPr>
              <w:pStyle w:val="TableParagraph"/>
              <w:spacing w:before="58"/>
              <w:rPr>
                <w:sz w:val="24"/>
              </w:rPr>
            </w:pPr>
          </w:p>
          <w:p w14:paraId="4F78EC0C" w14:textId="77777777" w:rsidR="00383AF0" w:rsidRDefault="00E230EF">
            <w:pPr>
              <w:pStyle w:val="TableParagraph"/>
              <w:spacing w:before="1"/>
              <w:ind w:left="128"/>
              <w:rPr>
                <w:b/>
                <w:sz w:val="24"/>
              </w:rPr>
            </w:pPr>
            <w:r>
              <w:rPr>
                <w:b/>
                <w:color w:val="FFFFFF"/>
                <w:spacing w:val="-5"/>
                <w:sz w:val="24"/>
              </w:rPr>
              <w:t>NO</w:t>
            </w:r>
          </w:p>
        </w:tc>
        <w:tc>
          <w:tcPr>
            <w:tcW w:w="613" w:type="dxa"/>
            <w:tcBorders>
              <w:top w:val="single" w:sz="4" w:space="0" w:color="000000"/>
              <w:left w:val="single" w:sz="4" w:space="0" w:color="000000"/>
              <w:bottom w:val="single" w:sz="4" w:space="0" w:color="000000"/>
              <w:right w:val="single" w:sz="4" w:space="0" w:color="000000"/>
            </w:tcBorders>
            <w:shd w:val="clear" w:color="auto" w:fill="1F487C"/>
          </w:tcPr>
          <w:p w14:paraId="6D04754D" w14:textId="77777777" w:rsidR="00383AF0" w:rsidRDefault="00383AF0">
            <w:pPr>
              <w:pStyle w:val="TableParagraph"/>
              <w:rPr>
                <w:sz w:val="24"/>
              </w:rPr>
            </w:pPr>
          </w:p>
          <w:p w14:paraId="5F150F38" w14:textId="77777777" w:rsidR="00383AF0" w:rsidRDefault="00383AF0">
            <w:pPr>
              <w:pStyle w:val="TableParagraph"/>
              <w:spacing w:before="58"/>
              <w:rPr>
                <w:sz w:val="24"/>
              </w:rPr>
            </w:pPr>
          </w:p>
          <w:p w14:paraId="45F5C81C" w14:textId="77777777" w:rsidR="00383AF0" w:rsidRDefault="00E230EF">
            <w:pPr>
              <w:pStyle w:val="TableParagraph"/>
              <w:spacing w:before="1"/>
              <w:ind w:left="73"/>
              <w:rPr>
                <w:b/>
                <w:sz w:val="24"/>
              </w:rPr>
            </w:pPr>
            <w:r>
              <w:rPr>
                <w:b/>
                <w:color w:val="FFFFFF"/>
                <w:spacing w:val="-4"/>
                <w:sz w:val="24"/>
              </w:rPr>
              <w:t>N.A.</w:t>
            </w:r>
          </w:p>
        </w:tc>
        <w:tc>
          <w:tcPr>
            <w:tcW w:w="2201" w:type="dxa"/>
            <w:tcBorders>
              <w:top w:val="single" w:sz="4" w:space="0" w:color="000000"/>
              <w:left w:val="single" w:sz="4" w:space="0" w:color="000000"/>
              <w:bottom w:val="single" w:sz="4" w:space="0" w:color="000000"/>
              <w:right w:val="single" w:sz="4" w:space="0" w:color="000000"/>
            </w:tcBorders>
            <w:shd w:val="clear" w:color="auto" w:fill="1F487C"/>
          </w:tcPr>
          <w:p w14:paraId="010AC22D" w14:textId="77777777" w:rsidR="00383AF0" w:rsidRDefault="00383AF0">
            <w:pPr>
              <w:pStyle w:val="TableParagraph"/>
              <w:spacing w:before="58"/>
              <w:rPr>
                <w:sz w:val="24"/>
              </w:rPr>
            </w:pPr>
          </w:p>
          <w:p w14:paraId="14C7F052" w14:textId="77777777" w:rsidR="00383AF0" w:rsidRDefault="00E230EF">
            <w:pPr>
              <w:pStyle w:val="TableParagraph"/>
              <w:spacing w:before="1"/>
              <w:ind w:left="561" w:right="547" w:firstLine="9"/>
              <w:jc w:val="both"/>
              <w:rPr>
                <w:b/>
                <w:sz w:val="24"/>
              </w:rPr>
            </w:pPr>
            <w:r>
              <w:rPr>
                <w:b/>
                <w:color w:val="FFFFFF"/>
                <w:sz w:val="24"/>
              </w:rPr>
              <w:t>Elenco</w:t>
            </w:r>
            <w:r>
              <w:rPr>
                <w:b/>
                <w:color w:val="FFFFFF"/>
                <w:spacing w:val="-15"/>
                <w:sz w:val="24"/>
              </w:rPr>
              <w:t xml:space="preserve"> </w:t>
            </w:r>
            <w:r>
              <w:rPr>
                <w:b/>
                <w:color w:val="FFFFFF"/>
                <w:sz w:val="24"/>
              </w:rPr>
              <w:t xml:space="preserve">dei </w:t>
            </w:r>
            <w:r>
              <w:rPr>
                <w:b/>
                <w:color w:val="FFFFFF"/>
                <w:spacing w:val="-2"/>
                <w:sz w:val="24"/>
              </w:rPr>
              <w:t>documenti verificati</w:t>
            </w:r>
          </w:p>
        </w:tc>
        <w:tc>
          <w:tcPr>
            <w:tcW w:w="2203" w:type="dxa"/>
            <w:tcBorders>
              <w:top w:val="single" w:sz="4" w:space="0" w:color="000000"/>
              <w:left w:val="single" w:sz="4" w:space="0" w:color="000000"/>
              <w:bottom w:val="single" w:sz="4" w:space="0" w:color="000000"/>
              <w:right w:val="single" w:sz="4" w:space="0" w:color="000000"/>
            </w:tcBorders>
            <w:shd w:val="clear" w:color="auto" w:fill="1F487C"/>
          </w:tcPr>
          <w:p w14:paraId="555B4791" w14:textId="77777777" w:rsidR="00383AF0" w:rsidRDefault="00383AF0">
            <w:pPr>
              <w:pStyle w:val="TableParagraph"/>
              <w:rPr>
                <w:sz w:val="24"/>
              </w:rPr>
            </w:pPr>
          </w:p>
          <w:p w14:paraId="29D5597C" w14:textId="77777777" w:rsidR="00383AF0" w:rsidRDefault="00383AF0">
            <w:pPr>
              <w:pStyle w:val="TableParagraph"/>
              <w:spacing w:before="58"/>
              <w:rPr>
                <w:sz w:val="24"/>
              </w:rPr>
            </w:pPr>
          </w:p>
          <w:p w14:paraId="78D6B712" w14:textId="77777777" w:rsidR="00383AF0" w:rsidRDefault="00E230EF">
            <w:pPr>
              <w:pStyle w:val="TableParagraph"/>
              <w:spacing w:before="1"/>
              <w:ind w:left="14"/>
              <w:jc w:val="center"/>
              <w:rPr>
                <w:b/>
                <w:sz w:val="24"/>
              </w:rPr>
            </w:pPr>
            <w:r>
              <w:rPr>
                <w:b/>
                <w:spacing w:val="-4"/>
                <w:sz w:val="24"/>
              </w:rPr>
              <w:t>Note</w:t>
            </w:r>
          </w:p>
        </w:tc>
        <w:tc>
          <w:tcPr>
            <w:tcW w:w="2617" w:type="dxa"/>
            <w:tcBorders>
              <w:top w:val="single" w:sz="4" w:space="0" w:color="000000"/>
              <w:left w:val="single" w:sz="4" w:space="0" w:color="000000"/>
              <w:bottom w:val="single" w:sz="4" w:space="0" w:color="000000"/>
              <w:right w:val="single" w:sz="4" w:space="0" w:color="000000"/>
            </w:tcBorders>
            <w:shd w:val="clear" w:color="auto" w:fill="CCCCFF"/>
          </w:tcPr>
          <w:p w14:paraId="603A2340" w14:textId="77777777" w:rsidR="00383AF0" w:rsidRDefault="00383AF0">
            <w:pPr>
              <w:pStyle w:val="TableParagraph"/>
              <w:rPr>
                <w:sz w:val="24"/>
              </w:rPr>
            </w:pPr>
          </w:p>
          <w:p w14:paraId="316735E1" w14:textId="77777777" w:rsidR="00383AF0" w:rsidRDefault="00383AF0">
            <w:pPr>
              <w:pStyle w:val="TableParagraph"/>
              <w:spacing w:before="53"/>
              <w:rPr>
                <w:sz w:val="24"/>
              </w:rPr>
            </w:pPr>
          </w:p>
          <w:p w14:paraId="5F8AB43B" w14:textId="77777777" w:rsidR="00383AF0" w:rsidRDefault="00E230EF">
            <w:pPr>
              <w:pStyle w:val="TableParagraph"/>
              <w:ind w:left="195"/>
              <w:rPr>
                <w:b/>
                <w:sz w:val="16"/>
              </w:rPr>
            </w:pPr>
            <w:r>
              <w:rPr>
                <w:b/>
                <w:sz w:val="24"/>
              </w:rPr>
              <w:t>Oggetto</w:t>
            </w:r>
            <w:r>
              <w:rPr>
                <w:b/>
                <w:spacing w:val="-1"/>
                <w:sz w:val="24"/>
              </w:rPr>
              <w:t xml:space="preserve"> </w:t>
            </w:r>
            <w:r>
              <w:rPr>
                <w:b/>
                <w:sz w:val="24"/>
              </w:rPr>
              <w:t>del</w:t>
            </w:r>
            <w:r>
              <w:rPr>
                <w:b/>
                <w:spacing w:val="-1"/>
                <w:sz w:val="24"/>
              </w:rPr>
              <w:t xml:space="preserve"> </w:t>
            </w:r>
            <w:r>
              <w:rPr>
                <w:b/>
                <w:spacing w:val="-2"/>
                <w:sz w:val="24"/>
              </w:rPr>
              <w:t>controllo</w:t>
            </w:r>
            <w:r>
              <w:rPr>
                <w:b/>
                <w:spacing w:val="-2"/>
                <w:position w:val="8"/>
                <w:sz w:val="16"/>
              </w:rPr>
              <w:t>1</w:t>
            </w:r>
          </w:p>
        </w:tc>
      </w:tr>
      <w:tr w:rsidR="00383AF0" w14:paraId="5FC3CB8B" w14:textId="77777777">
        <w:trPr>
          <w:trHeight w:val="4140"/>
        </w:trPr>
        <w:tc>
          <w:tcPr>
            <w:tcW w:w="713" w:type="dxa"/>
            <w:tcBorders>
              <w:top w:val="single" w:sz="4" w:space="0" w:color="000000"/>
              <w:left w:val="single" w:sz="4" w:space="0" w:color="000000"/>
              <w:bottom w:val="single" w:sz="4" w:space="0" w:color="000000"/>
              <w:right w:val="single" w:sz="4" w:space="0" w:color="000000"/>
            </w:tcBorders>
          </w:tcPr>
          <w:p w14:paraId="6251A15B" w14:textId="77777777" w:rsidR="00383AF0" w:rsidRDefault="00383AF0">
            <w:pPr>
              <w:pStyle w:val="TableParagraph"/>
            </w:pPr>
          </w:p>
        </w:tc>
        <w:tc>
          <w:tcPr>
            <w:tcW w:w="5095" w:type="dxa"/>
            <w:tcBorders>
              <w:top w:val="single" w:sz="4" w:space="0" w:color="000000"/>
              <w:left w:val="single" w:sz="4" w:space="0" w:color="000000"/>
              <w:bottom w:val="single" w:sz="4" w:space="0" w:color="000000"/>
              <w:right w:val="single" w:sz="4" w:space="0" w:color="000000"/>
            </w:tcBorders>
          </w:tcPr>
          <w:p w14:paraId="70A8165E" w14:textId="77777777" w:rsidR="00383AF0" w:rsidRDefault="00E230EF">
            <w:pPr>
              <w:pStyle w:val="TableParagraph"/>
              <w:ind w:left="791" w:right="58"/>
              <w:jc w:val="both"/>
              <w:rPr>
                <w:sz w:val="24"/>
              </w:rPr>
            </w:pPr>
            <w:r>
              <w:rPr>
                <w:sz w:val="24"/>
              </w:rPr>
              <w:t>a), b), c), d), e) è stata adottata entro il 31 dicembre 2023?</w:t>
            </w:r>
          </w:p>
          <w:p w14:paraId="7B6F0D14" w14:textId="77777777" w:rsidR="00383AF0" w:rsidRDefault="00E230EF">
            <w:pPr>
              <w:pStyle w:val="TableParagraph"/>
              <w:ind w:left="791" w:right="56" w:hanging="360"/>
              <w:jc w:val="both"/>
              <w:rPr>
                <w:sz w:val="24"/>
              </w:rPr>
            </w:pPr>
            <w:r>
              <w:rPr>
                <w:sz w:val="24"/>
              </w:rPr>
              <w:t>g)</w:t>
            </w:r>
            <w:r>
              <w:rPr>
                <w:spacing w:val="40"/>
                <w:sz w:val="24"/>
              </w:rPr>
              <w:t xml:space="preserve"> </w:t>
            </w:r>
            <w:r>
              <w:rPr>
                <w:sz w:val="24"/>
              </w:rPr>
              <w:t>La procedura negoziata senza bando di cui</w:t>
            </w:r>
            <w:r>
              <w:rPr>
                <w:spacing w:val="40"/>
                <w:sz w:val="24"/>
              </w:rPr>
              <w:t xml:space="preserve"> </w:t>
            </w:r>
            <w:r>
              <w:rPr>
                <w:sz w:val="24"/>
              </w:rPr>
              <w:t>al comma 3 bis dell’art. 48 del D.L. n. 77/2021,</w:t>
            </w:r>
            <w:r>
              <w:rPr>
                <w:spacing w:val="-3"/>
                <w:sz w:val="24"/>
              </w:rPr>
              <w:t xml:space="preserve"> </w:t>
            </w:r>
            <w:r>
              <w:rPr>
                <w:sz w:val="24"/>
              </w:rPr>
              <w:t>convertito</w:t>
            </w:r>
            <w:r>
              <w:rPr>
                <w:spacing w:val="-3"/>
                <w:sz w:val="24"/>
              </w:rPr>
              <w:t xml:space="preserve"> </w:t>
            </w:r>
            <w:r>
              <w:rPr>
                <w:sz w:val="24"/>
              </w:rPr>
              <w:t>con</w:t>
            </w:r>
            <w:r>
              <w:rPr>
                <w:spacing w:val="-1"/>
                <w:sz w:val="24"/>
              </w:rPr>
              <w:t xml:space="preserve"> </w:t>
            </w:r>
            <w:r>
              <w:rPr>
                <w:sz w:val="24"/>
              </w:rPr>
              <w:t>modificazioni</w:t>
            </w:r>
            <w:r>
              <w:rPr>
                <w:spacing w:val="-3"/>
                <w:sz w:val="24"/>
              </w:rPr>
              <w:t xml:space="preserve"> </w:t>
            </w:r>
            <w:r>
              <w:rPr>
                <w:sz w:val="24"/>
              </w:rPr>
              <w:t xml:space="preserve">dalla Legge 108/2021, che richiama il comma 3 del medesimo articolo, riservata alle università statali, alle istituzioni dell'alta formazione artistica, musicale e coreutica, </w:t>
            </w:r>
            <w:proofErr w:type="spellStart"/>
            <w:r>
              <w:rPr>
                <w:sz w:val="24"/>
              </w:rPr>
              <w:t>nonchè</w:t>
            </w:r>
            <w:proofErr w:type="spellEnd"/>
            <w:r>
              <w:rPr>
                <w:sz w:val="24"/>
              </w:rPr>
              <w:t xml:space="preserve"> agli enti pubblici di ricerca di cui all'articolo 1 del decreto legislativo 25 novembre 2016, n. 218 per la realizzazione degli</w:t>
            </w:r>
            <w:r>
              <w:rPr>
                <w:spacing w:val="-14"/>
                <w:sz w:val="24"/>
              </w:rPr>
              <w:t xml:space="preserve"> </w:t>
            </w:r>
            <w:r>
              <w:rPr>
                <w:sz w:val="24"/>
              </w:rPr>
              <w:t>interventi</w:t>
            </w:r>
            <w:r>
              <w:rPr>
                <w:spacing w:val="-13"/>
                <w:sz w:val="24"/>
              </w:rPr>
              <w:t xml:space="preserve"> </w:t>
            </w:r>
            <w:r>
              <w:rPr>
                <w:sz w:val="24"/>
              </w:rPr>
              <w:t>del</w:t>
            </w:r>
            <w:r>
              <w:rPr>
                <w:spacing w:val="-13"/>
                <w:sz w:val="24"/>
              </w:rPr>
              <w:t xml:space="preserve"> </w:t>
            </w:r>
            <w:r>
              <w:rPr>
                <w:sz w:val="24"/>
              </w:rPr>
              <w:t>PNRR</w:t>
            </w:r>
            <w:r>
              <w:rPr>
                <w:spacing w:val="-13"/>
                <w:sz w:val="24"/>
              </w:rPr>
              <w:t xml:space="preserve"> </w:t>
            </w:r>
            <w:r>
              <w:rPr>
                <w:sz w:val="24"/>
              </w:rPr>
              <w:t>di</w:t>
            </w:r>
            <w:r>
              <w:rPr>
                <w:spacing w:val="-13"/>
                <w:sz w:val="24"/>
              </w:rPr>
              <w:t xml:space="preserve"> </w:t>
            </w:r>
            <w:r>
              <w:rPr>
                <w:sz w:val="24"/>
              </w:rPr>
              <w:t>competenza</w:t>
            </w:r>
            <w:r>
              <w:rPr>
                <w:spacing w:val="-14"/>
                <w:sz w:val="24"/>
              </w:rPr>
              <w:t xml:space="preserve"> </w:t>
            </w:r>
            <w:r>
              <w:rPr>
                <w:spacing w:val="-5"/>
                <w:sz w:val="24"/>
              </w:rPr>
              <w:t>del</w:t>
            </w:r>
          </w:p>
          <w:p w14:paraId="6E55BF0F" w14:textId="77777777" w:rsidR="00383AF0" w:rsidRDefault="00E230EF">
            <w:pPr>
              <w:pStyle w:val="TableParagraph"/>
              <w:spacing w:line="270" w:lineRule="atLeast"/>
              <w:ind w:left="791" w:right="59"/>
              <w:jc w:val="both"/>
              <w:rPr>
                <w:sz w:val="24"/>
              </w:rPr>
            </w:pPr>
            <w:r>
              <w:rPr>
                <w:sz w:val="24"/>
              </w:rPr>
              <w:t>Ministero dell'università e della ricerca di importo fino a 215.000 euro?</w:t>
            </w:r>
          </w:p>
        </w:tc>
        <w:tc>
          <w:tcPr>
            <w:tcW w:w="613" w:type="dxa"/>
            <w:tcBorders>
              <w:top w:val="single" w:sz="4" w:space="0" w:color="000000"/>
              <w:left w:val="single" w:sz="4" w:space="0" w:color="000000"/>
              <w:bottom w:val="single" w:sz="4" w:space="0" w:color="000000"/>
              <w:right w:val="single" w:sz="4" w:space="0" w:color="000000"/>
            </w:tcBorders>
          </w:tcPr>
          <w:p w14:paraId="6A8F99F5" w14:textId="77777777" w:rsidR="00383AF0" w:rsidRDefault="00383AF0">
            <w:pPr>
              <w:pStyle w:val="TableParagraph"/>
            </w:pPr>
          </w:p>
        </w:tc>
        <w:tc>
          <w:tcPr>
            <w:tcW w:w="615" w:type="dxa"/>
            <w:tcBorders>
              <w:top w:val="single" w:sz="4" w:space="0" w:color="000000"/>
              <w:left w:val="single" w:sz="4" w:space="0" w:color="000000"/>
              <w:bottom w:val="single" w:sz="4" w:space="0" w:color="000000"/>
              <w:right w:val="single" w:sz="4" w:space="0" w:color="000000"/>
            </w:tcBorders>
          </w:tcPr>
          <w:p w14:paraId="2212416B" w14:textId="77777777" w:rsidR="00383AF0" w:rsidRDefault="00383AF0">
            <w:pPr>
              <w:pStyle w:val="TableParagraph"/>
            </w:pPr>
          </w:p>
        </w:tc>
        <w:tc>
          <w:tcPr>
            <w:tcW w:w="613" w:type="dxa"/>
            <w:tcBorders>
              <w:top w:val="single" w:sz="4" w:space="0" w:color="000000"/>
              <w:left w:val="single" w:sz="4" w:space="0" w:color="000000"/>
              <w:bottom w:val="single" w:sz="4" w:space="0" w:color="000000"/>
              <w:right w:val="single" w:sz="4" w:space="0" w:color="000000"/>
            </w:tcBorders>
          </w:tcPr>
          <w:p w14:paraId="3164718D" w14:textId="77777777" w:rsidR="00383AF0" w:rsidRDefault="00383AF0">
            <w:pPr>
              <w:pStyle w:val="TableParagraph"/>
            </w:pPr>
          </w:p>
        </w:tc>
        <w:tc>
          <w:tcPr>
            <w:tcW w:w="2201" w:type="dxa"/>
            <w:tcBorders>
              <w:top w:val="single" w:sz="4" w:space="0" w:color="000000"/>
              <w:left w:val="single" w:sz="4" w:space="0" w:color="000000"/>
              <w:bottom w:val="single" w:sz="4" w:space="0" w:color="000000"/>
              <w:right w:val="single" w:sz="4" w:space="0" w:color="000000"/>
            </w:tcBorders>
          </w:tcPr>
          <w:p w14:paraId="7564F33B" w14:textId="77777777" w:rsidR="00383AF0" w:rsidRDefault="00383AF0">
            <w:pPr>
              <w:pStyle w:val="TableParagraph"/>
            </w:pPr>
          </w:p>
        </w:tc>
        <w:tc>
          <w:tcPr>
            <w:tcW w:w="2203" w:type="dxa"/>
            <w:tcBorders>
              <w:top w:val="single" w:sz="4" w:space="0" w:color="000000"/>
              <w:left w:val="single" w:sz="4" w:space="0" w:color="000000"/>
              <w:bottom w:val="single" w:sz="4" w:space="0" w:color="000000"/>
              <w:right w:val="single" w:sz="4" w:space="0" w:color="000000"/>
            </w:tcBorders>
          </w:tcPr>
          <w:p w14:paraId="3CD40370" w14:textId="77777777" w:rsidR="00383AF0" w:rsidRDefault="00383AF0">
            <w:pPr>
              <w:pStyle w:val="TableParagraph"/>
            </w:pPr>
          </w:p>
        </w:tc>
        <w:tc>
          <w:tcPr>
            <w:tcW w:w="2617" w:type="dxa"/>
            <w:tcBorders>
              <w:top w:val="single" w:sz="4" w:space="0" w:color="000000"/>
              <w:left w:val="single" w:sz="4" w:space="0" w:color="000000"/>
              <w:bottom w:val="single" w:sz="4" w:space="0" w:color="000000"/>
              <w:right w:val="single" w:sz="4" w:space="0" w:color="000000"/>
            </w:tcBorders>
          </w:tcPr>
          <w:p w14:paraId="2C94B3D5" w14:textId="77777777" w:rsidR="00383AF0" w:rsidRDefault="00383AF0">
            <w:pPr>
              <w:pStyle w:val="TableParagraph"/>
            </w:pPr>
          </w:p>
        </w:tc>
      </w:tr>
    </w:tbl>
    <w:p w14:paraId="7564732D" w14:textId="77777777" w:rsidR="00383AF0" w:rsidRDefault="00383AF0">
      <w:pPr>
        <w:sectPr w:rsidR="00383AF0">
          <w:headerReference w:type="default" r:id="rId80"/>
          <w:footerReference w:type="default" r:id="rId81"/>
          <w:headerReference w:type="first" r:id="rId82"/>
          <w:footerReference w:type="first" r:id="rId83"/>
          <w:pgSz w:w="16838" w:h="11906" w:orient="landscape"/>
          <w:pgMar w:top="1600" w:right="920" w:bottom="1120" w:left="880" w:header="3" w:footer="695" w:gutter="0"/>
          <w:cols w:space="720"/>
          <w:formProt w:val="0"/>
          <w:docGrid w:linePitch="100" w:charSpace="4096"/>
        </w:sectPr>
      </w:pPr>
    </w:p>
    <w:p w14:paraId="29A383D4" w14:textId="77777777" w:rsidR="00383AF0" w:rsidRDefault="00383AF0">
      <w:pPr>
        <w:pStyle w:val="Corpotesto"/>
        <w:rPr>
          <w:sz w:val="15"/>
        </w:rPr>
      </w:pPr>
    </w:p>
    <w:tbl>
      <w:tblPr>
        <w:tblStyle w:val="NormalTable0"/>
        <w:tblW w:w="14672" w:type="dxa"/>
        <w:tblInd w:w="262" w:type="dxa"/>
        <w:tblLayout w:type="fixed"/>
        <w:tblCellMar>
          <w:left w:w="5" w:type="dxa"/>
          <w:right w:w="5" w:type="dxa"/>
        </w:tblCellMar>
        <w:tblLook w:val="01E0" w:firstRow="1" w:lastRow="1" w:firstColumn="1" w:lastColumn="1" w:noHBand="0" w:noVBand="0"/>
      </w:tblPr>
      <w:tblGrid>
        <w:gridCol w:w="714"/>
        <w:gridCol w:w="5096"/>
        <w:gridCol w:w="613"/>
        <w:gridCol w:w="615"/>
        <w:gridCol w:w="613"/>
        <w:gridCol w:w="2201"/>
        <w:gridCol w:w="2203"/>
        <w:gridCol w:w="2617"/>
      </w:tblGrid>
      <w:tr w:rsidR="00383AF0" w14:paraId="7BEC7A4A" w14:textId="77777777">
        <w:trPr>
          <w:trHeight w:val="1499"/>
        </w:trPr>
        <w:tc>
          <w:tcPr>
            <w:tcW w:w="5808" w:type="dxa"/>
            <w:gridSpan w:val="2"/>
            <w:tcBorders>
              <w:top w:val="single" w:sz="4" w:space="0" w:color="000000"/>
              <w:left w:val="single" w:sz="4" w:space="0" w:color="000000"/>
              <w:bottom w:val="single" w:sz="4" w:space="0" w:color="000000"/>
              <w:right w:val="single" w:sz="4" w:space="0" w:color="000000"/>
            </w:tcBorders>
            <w:shd w:val="clear" w:color="auto" w:fill="1F487C"/>
          </w:tcPr>
          <w:p w14:paraId="010526E0" w14:textId="77777777" w:rsidR="00383AF0" w:rsidRDefault="00383AF0">
            <w:pPr>
              <w:pStyle w:val="TableParagraph"/>
              <w:rPr>
                <w:sz w:val="24"/>
              </w:rPr>
            </w:pPr>
          </w:p>
          <w:p w14:paraId="3DB0FE19" w14:textId="77777777" w:rsidR="00383AF0" w:rsidRDefault="00383AF0">
            <w:pPr>
              <w:pStyle w:val="TableParagraph"/>
              <w:spacing w:before="58"/>
              <w:rPr>
                <w:sz w:val="24"/>
              </w:rPr>
            </w:pPr>
          </w:p>
          <w:p w14:paraId="4A10CAB1" w14:textId="77777777" w:rsidR="00383AF0" w:rsidRDefault="00E230EF">
            <w:pPr>
              <w:pStyle w:val="TableParagraph"/>
              <w:spacing w:before="1"/>
              <w:ind w:left="1156"/>
              <w:rPr>
                <w:b/>
                <w:sz w:val="24"/>
              </w:rPr>
            </w:pPr>
            <w:r>
              <w:rPr>
                <w:b/>
                <w:color w:val="FFFFFF"/>
                <w:sz w:val="24"/>
              </w:rPr>
              <w:t>Verifica</w:t>
            </w:r>
            <w:r>
              <w:rPr>
                <w:b/>
                <w:color w:val="FFFFFF"/>
                <w:spacing w:val="-2"/>
                <w:sz w:val="24"/>
              </w:rPr>
              <w:t xml:space="preserve"> </w:t>
            </w:r>
            <w:r>
              <w:rPr>
                <w:b/>
                <w:color w:val="FFFFFF"/>
                <w:sz w:val="24"/>
              </w:rPr>
              <w:t>procedure</w:t>
            </w:r>
            <w:r>
              <w:rPr>
                <w:b/>
                <w:color w:val="FFFFFF"/>
                <w:spacing w:val="-3"/>
                <w:sz w:val="24"/>
              </w:rPr>
              <w:t xml:space="preserve"> </w:t>
            </w:r>
            <w:r>
              <w:rPr>
                <w:b/>
                <w:color w:val="FFFFFF"/>
                <w:sz w:val="24"/>
              </w:rPr>
              <w:t>di</w:t>
            </w:r>
            <w:r>
              <w:rPr>
                <w:b/>
                <w:color w:val="FFFFFF"/>
                <w:spacing w:val="-1"/>
                <w:sz w:val="24"/>
              </w:rPr>
              <w:t xml:space="preserve"> </w:t>
            </w:r>
            <w:r>
              <w:rPr>
                <w:b/>
                <w:color w:val="FFFFFF"/>
                <w:spacing w:val="-2"/>
                <w:sz w:val="24"/>
              </w:rPr>
              <w:t>affidamento</w:t>
            </w:r>
          </w:p>
        </w:tc>
        <w:tc>
          <w:tcPr>
            <w:tcW w:w="613" w:type="dxa"/>
            <w:tcBorders>
              <w:top w:val="single" w:sz="4" w:space="0" w:color="000000"/>
              <w:left w:val="single" w:sz="4" w:space="0" w:color="000000"/>
              <w:bottom w:val="single" w:sz="4" w:space="0" w:color="000000"/>
              <w:right w:val="single" w:sz="4" w:space="0" w:color="000000"/>
            </w:tcBorders>
            <w:shd w:val="clear" w:color="auto" w:fill="1F487C"/>
          </w:tcPr>
          <w:p w14:paraId="013CC3CB" w14:textId="77777777" w:rsidR="00383AF0" w:rsidRDefault="00383AF0">
            <w:pPr>
              <w:pStyle w:val="TableParagraph"/>
              <w:rPr>
                <w:sz w:val="24"/>
              </w:rPr>
            </w:pPr>
          </w:p>
          <w:p w14:paraId="132FEDE8" w14:textId="77777777" w:rsidR="00383AF0" w:rsidRDefault="00383AF0">
            <w:pPr>
              <w:pStyle w:val="TableParagraph"/>
              <w:spacing w:before="58"/>
              <w:rPr>
                <w:sz w:val="24"/>
              </w:rPr>
            </w:pPr>
          </w:p>
          <w:p w14:paraId="30C6A8BD" w14:textId="77777777" w:rsidR="00383AF0" w:rsidRDefault="00E230EF">
            <w:pPr>
              <w:pStyle w:val="TableParagraph"/>
              <w:spacing w:before="1"/>
              <w:ind w:left="195"/>
              <w:rPr>
                <w:b/>
                <w:sz w:val="24"/>
              </w:rPr>
            </w:pPr>
            <w:r>
              <w:rPr>
                <w:b/>
                <w:color w:val="FFFFFF"/>
                <w:spacing w:val="-5"/>
                <w:sz w:val="24"/>
              </w:rPr>
              <w:t>SI</w:t>
            </w:r>
          </w:p>
        </w:tc>
        <w:tc>
          <w:tcPr>
            <w:tcW w:w="615" w:type="dxa"/>
            <w:tcBorders>
              <w:top w:val="single" w:sz="4" w:space="0" w:color="000000"/>
              <w:left w:val="single" w:sz="4" w:space="0" w:color="000000"/>
              <w:bottom w:val="single" w:sz="4" w:space="0" w:color="000000"/>
              <w:right w:val="single" w:sz="4" w:space="0" w:color="000000"/>
            </w:tcBorders>
            <w:shd w:val="clear" w:color="auto" w:fill="1F487C"/>
          </w:tcPr>
          <w:p w14:paraId="50441644" w14:textId="77777777" w:rsidR="00383AF0" w:rsidRDefault="00383AF0">
            <w:pPr>
              <w:pStyle w:val="TableParagraph"/>
              <w:rPr>
                <w:sz w:val="24"/>
              </w:rPr>
            </w:pPr>
          </w:p>
          <w:p w14:paraId="5F17085A" w14:textId="77777777" w:rsidR="00383AF0" w:rsidRDefault="00383AF0">
            <w:pPr>
              <w:pStyle w:val="TableParagraph"/>
              <w:spacing w:before="58"/>
              <w:rPr>
                <w:sz w:val="24"/>
              </w:rPr>
            </w:pPr>
          </w:p>
          <w:p w14:paraId="11A85E88" w14:textId="77777777" w:rsidR="00383AF0" w:rsidRDefault="00E230EF">
            <w:pPr>
              <w:pStyle w:val="TableParagraph"/>
              <w:spacing w:before="1"/>
              <w:ind w:left="128"/>
              <w:rPr>
                <w:b/>
                <w:sz w:val="24"/>
              </w:rPr>
            </w:pPr>
            <w:r>
              <w:rPr>
                <w:b/>
                <w:color w:val="FFFFFF"/>
                <w:spacing w:val="-5"/>
                <w:sz w:val="24"/>
              </w:rPr>
              <w:t>NO</w:t>
            </w:r>
          </w:p>
        </w:tc>
        <w:tc>
          <w:tcPr>
            <w:tcW w:w="613" w:type="dxa"/>
            <w:tcBorders>
              <w:top w:val="single" w:sz="4" w:space="0" w:color="000000"/>
              <w:left w:val="single" w:sz="4" w:space="0" w:color="000000"/>
              <w:bottom w:val="single" w:sz="4" w:space="0" w:color="000000"/>
              <w:right w:val="single" w:sz="4" w:space="0" w:color="000000"/>
            </w:tcBorders>
            <w:shd w:val="clear" w:color="auto" w:fill="1F487C"/>
          </w:tcPr>
          <w:p w14:paraId="033F4839" w14:textId="77777777" w:rsidR="00383AF0" w:rsidRDefault="00383AF0">
            <w:pPr>
              <w:pStyle w:val="TableParagraph"/>
              <w:rPr>
                <w:sz w:val="24"/>
              </w:rPr>
            </w:pPr>
          </w:p>
          <w:p w14:paraId="2DC26AC1" w14:textId="77777777" w:rsidR="00383AF0" w:rsidRDefault="00383AF0">
            <w:pPr>
              <w:pStyle w:val="TableParagraph"/>
              <w:spacing w:before="58"/>
              <w:rPr>
                <w:sz w:val="24"/>
              </w:rPr>
            </w:pPr>
          </w:p>
          <w:p w14:paraId="168642DD" w14:textId="77777777" w:rsidR="00383AF0" w:rsidRDefault="00E230EF">
            <w:pPr>
              <w:pStyle w:val="TableParagraph"/>
              <w:spacing w:before="1"/>
              <w:ind w:left="73"/>
              <w:rPr>
                <w:b/>
                <w:sz w:val="24"/>
              </w:rPr>
            </w:pPr>
            <w:r>
              <w:rPr>
                <w:b/>
                <w:color w:val="FFFFFF"/>
                <w:spacing w:val="-4"/>
                <w:sz w:val="24"/>
              </w:rPr>
              <w:t>N.A.</w:t>
            </w:r>
          </w:p>
        </w:tc>
        <w:tc>
          <w:tcPr>
            <w:tcW w:w="2201" w:type="dxa"/>
            <w:tcBorders>
              <w:top w:val="single" w:sz="4" w:space="0" w:color="000000"/>
              <w:left w:val="single" w:sz="4" w:space="0" w:color="000000"/>
              <w:bottom w:val="single" w:sz="4" w:space="0" w:color="000000"/>
              <w:right w:val="single" w:sz="4" w:space="0" w:color="000000"/>
            </w:tcBorders>
            <w:shd w:val="clear" w:color="auto" w:fill="1F487C"/>
          </w:tcPr>
          <w:p w14:paraId="37BFCD1C" w14:textId="77777777" w:rsidR="00383AF0" w:rsidRDefault="00383AF0">
            <w:pPr>
              <w:pStyle w:val="TableParagraph"/>
              <w:spacing w:before="58"/>
              <w:rPr>
                <w:sz w:val="24"/>
              </w:rPr>
            </w:pPr>
          </w:p>
          <w:p w14:paraId="542C872F" w14:textId="77777777" w:rsidR="00383AF0" w:rsidRDefault="00E230EF">
            <w:pPr>
              <w:pStyle w:val="TableParagraph"/>
              <w:spacing w:before="1"/>
              <w:ind w:left="561" w:right="547" w:firstLine="9"/>
              <w:jc w:val="both"/>
              <w:rPr>
                <w:b/>
                <w:sz w:val="24"/>
              </w:rPr>
            </w:pPr>
            <w:r>
              <w:rPr>
                <w:b/>
                <w:color w:val="FFFFFF"/>
                <w:sz w:val="24"/>
              </w:rPr>
              <w:t>Elenco</w:t>
            </w:r>
            <w:r>
              <w:rPr>
                <w:b/>
                <w:color w:val="FFFFFF"/>
                <w:spacing w:val="-15"/>
                <w:sz w:val="24"/>
              </w:rPr>
              <w:t xml:space="preserve"> </w:t>
            </w:r>
            <w:r>
              <w:rPr>
                <w:b/>
                <w:color w:val="FFFFFF"/>
                <w:sz w:val="24"/>
              </w:rPr>
              <w:t xml:space="preserve">dei </w:t>
            </w:r>
            <w:r>
              <w:rPr>
                <w:b/>
                <w:color w:val="FFFFFF"/>
                <w:spacing w:val="-2"/>
                <w:sz w:val="24"/>
              </w:rPr>
              <w:t>documenti verificati</w:t>
            </w:r>
          </w:p>
        </w:tc>
        <w:tc>
          <w:tcPr>
            <w:tcW w:w="2203" w:type="dxa"/>
            <w:tcBorders>
              <w:top w:val="single" w:sz="4" w:space="0" w:color="000000"/>
              <w:left w:val="single" w:sz="4" w:space="0" w:color="000000"/>
              <w:bottom w:val="single" w:sz="4" w:space="0" w:color="000000"/>
              <w:right w:val="single" w:sz="4" w:space="0" w:color="000000"/>
            </w:tcBorders>
            <w:shd w:val="clear" w:color="auto" w:fill="1F487C"/>
          </w:tcPr>
          <w:p w14:paraId="4B4AF203" w14:textId="77777777" w:rsidR="00383AF0" w:rsidRDefault="00383AF0">
            <w:pPr>
              <w:pStyle w:val="TableParagraph"/>
              <w:rPr>
                <w:sz w:val="24"/>
              </w:rPr>
            </w:pPr>
          </w:p>
          <w:p w14:paraId="15333210" w14:textId="77777777" w:rsidR="00383AF0" w:rsidRDefault="00383AF0">
            <w:pPr>
              <w:pStyle w:val="TableParagraph"/>
              <w:spacing w:before="58"/>
              <w:rPr>
                <w:sz w:val="24"/>
              </w:rPr>
            </w:pPr>
          </w:p>
          <w:p w14:paraId="68144289" w14:textId="77777777" w:rsidR="00383AF0" w:rsidRDefault="00E230EF">
            <w:pPr>
              <w:pStyle w:val="TableParagraph"/>
              <w:spacing w:before="1"/>
              <w:ind w:left="14"/>
              <w:jc w:val="center"/>
              <w:rPr>
                <w:b/>
                <w:sz w:val="24"/>
              </w:rPr>
            </w:pPr>
            <w:r>
              <w:rPr>
                <w:b/>
                <w:spacing w:val="-4"/>
                <w:sz w:val="24"/>
              </w:rPr>
              <w:t>Note</w:t>
            </w:r>
          </w:p>
        </w:tc>
        <w:tc>
          <w:tcPr>
            <w:tcW w:w="2617" w:type="dxa"/>
            <w:tcBorders>
              <w:top w:val="single" w:sz="4" w:space="0" w:color="000000"/>
              <w:left w:val="single" w:sz="4" w:space="0" w:color="000000"/>
              <w:bottom w:val="single" w:sz="4" w:space="0" w:color="000000"/>
              <w:right w:val="single" w:sz="4" w:space="0" w:color="000000"/>
            </w:tcBorders>
            <w:shd w:val="clear" w:color="auto" w:fill="CCCCFF"/>
          </w:tcPr>
          <w:p w14:paraId="6C4980D8" w14:textId="77777777" w:rsidR="00383AF0" w:rsidRDefault="00383AF0">
            <w:pPr>
              <w:pStyle w:val="TableParagraph"/>
              <w:rPr>
                <w:sz w:val="24"/>
              </w:rPr>
            </w:pPr>
          </w:p>
          <w:p w14:paraId="5AE0E111" w14:textId="77777777" w:rsidR="00383AF0" w:rsidRDefault="00383AF0">
            <w:pPr>
              <w:pStyle w:val="TableParagraph"/>
              <w:spacing w:before="53"/>
              <w:rPr>
                <w:sz w:val="24"/>
              </w:rPr>
            </w:pPr>
          </w:p>
          <w:p w14:paraId="00273A19" w14:textId="77777777" w:rsidR="00383AF0" w:rsidRDefault="00E230EF">
            <w:pPr>
              <w:pStyle w:val="TableParagraph"/>
              <w:ind w:left="195"/>
              <w:rPr>
                <w:b/>
                <w:sz w:val="16"/>
              </w:rPr>
            </w:pPr>
            <w:r>
              <w:rPr>
                <w:b/>
                <w:sz w:val="24"/>
              </w:rPr>
              <w:t>Oggetto</w:t>
            </w:r>
            <w:r>
              <w:rPr>
                <w:b/>
                <w:spacing w:val="-1"/>
                <w:sz w:val="24"/>
              </w:rPr>
              <w:t xml:space="preserve"> </w:t>
            </w:r>
            <w:r>
              <w:rPr>
                <w:b/>
                <w:sz w:val="24"/>
              </w:rPr>
              <w:t>del</w:t>
            </w:r>
            <w:r>
              <w:rPr>
                <w:b/>
                <w:spacing w:val="-1"/>
                <w:sz w:val="24"/>
              </w:rPr>
              <w:t xml:space="preserve"> </w:t>
            </w:r>
            <w:r>
              <w:rPr>
                <w:b/>
                <w:spacing w:val="-2"/>
                <w:sz w:val="24"/>
              </w:rPr>
              <w:t>controllo</w:t>
            </w:r>
            <w:r>
              <w:rPr>
                <w:b/>
                <w:spacing w:val="-2"/>
                <w:position w:val="8"/>
                <w:sz w:val="16"/>
              </w:rPr>
              <w:t>1</w:t>
            </w:r>
          </w:p>
        </w:tc>
      </w:tr>
      <w:tr w:rsidR="00383AF0" w14:paraId="6DC1300D" w14:textId="77777777">
        <w:trPr>
          <w:trHeight w:val="5484"/>
        </w:trPr>
        <w:tc>
          <w:tcPr>
            <w:tcW w:w="713" w:type="dxa"/>
            <w:tcBorders>
              <w:top w:val="single" w:sz="4" w:space="0" w:color="000000"/>
              <w:left w:val="single" w:sz="4" w:space="0" w:color="000000"/>
              <w:bottom w:val="single" w:sz="4" w:space="0" w:color="000000"/>
              <w:right w:val="single" w:sz="4" w:space="0" w:color="000000"/>
            </w:tcBorders>
          </w:tcPr>
          <w:p w14:paraId="3A1C6557" w14:textId="77777777" w:rsidR="00383AF0" w:rsidRDefault="00383AF0">
            <w:pPr>
              <w:pStyle w:val="TableParagraph"/>
              <w:rPr>
                <w:sz w:val="24"/>
              </w:rPr>
            </w:pPr>
          </w:p>
          <w:p w14:paraId="6E689797" w14:textId="77777777" w:rsidR="00383AF0" w:rsidRDefault="00383AF0">
            <w:pPr>
              <w:pStyle w:val="TableParagraph"/>
              <w:rPr>
                <w:sz w:val="24"/>
              </w:rPr>
            </w:pPr>
          </w:p>
          <w:p w14:paraId="3D8C65A8" w14:textId="77777777" w:rsidR="00383AF0" w:rsidRDefault="00383AF0">
            <w:pPr>
              <w:pStyle w:val="TableParagraph"/>
              <w:rPr>
                <w:sz w:val="24"/>
              </w:rPr>
            </w:pPr>
          </w:p>
          <w:p w14:paraId="4E24A3CA" w14:textId="77777777" w:rsidR="00383AF0" w:rsidRDefault="00383AF0">
            <w:pPr>
              <w:pStyle w:val="TableParagraph"/>
              <w:rPr>
                <w:sz w:val="24"/>
              </w:rPr>
            </w:pPr>
          </w:p>
          <w:p w14:paraId="6EAC5A57" w14:textId="77777777" w:rsidR="00383AF0" w:rsidRDefault="00383AF0">
            <w:pPr>
              <w:pStyle w:val="TableParagraph"/>
              <w:rPr>
                <w:sz w:val="24"/>
              </w:rPr>
            </w:pPr>
          </w:p>
          <w:p w14:paraId="6512B344" w14:textId="77777777" w:rsidR="00383AF0" w:rsidRDefault="00383AF0">
            <w:pPr>
              <w:pStyle w:val="TableParagraph"/>
              <w:rPr>
                <w:sz w:val="24"/>
              </w:rPr>
            </w:pPr>
          </w:p>
          <w:p w14:paraId="197414B1" w14:textId="77777777" w:rsidR="00383AF0" w:rsidRDefault="00383AF0">
            <w:pPr>
              <w:pStyle w:val="TableParagraph"/>
              <w:rPr>
                <w:sz w:val="24"/>
              </w:rPr>
            </w:pPr>
          </w:p>
          <w:p w14:paraId="154A8DBD" w14:textId="77777777" w:rsidR="00383AF0" w:rsidRDefault="00383AF0">
            <w:pPr>
              <w:pStyle w:val="TableParagraph"/>
              <w:rPr>
                <w:sz w:val="24"/>
              </w:rPr>
            </w:pPr>
          </w:p>
          <w:p w14:paraId="682C516B" w14:textId="77777777" w:rsidR="00383AF0" w:rsidRDefault="00383AF0">
            <w:pPr>
              <w:pStyle w:val="TableParagraph"/>
              <w:spacing w:before="119"/>
              <w:rPr>
                <w:sz w:val="24"/>
              </w:rPr>
            </w:pPr>
          </w:p>
          <w:p w14:paraId="073C53D6" w14:textId="77777777" w:rsidR="00383AF0" w:rsidRDefault="00E230EF">
            <w:pPr>
              <w:pStyle w:val="TableParagraph"/>
              <w:ind w:left="139"/>
              <w:rPr>
                <w:sz w:val="24"/>
              </w:rPr>
            </w:pPr>
            <w:r>
              <w:rPr>
                <w:spacing w:val="-5"/>
                <w:sz w:val="24"/>
              </w:rPr>
              <w:t>19</w:t>
            </w:r>
          </w:p>
        </w:tc>
        <w:tc>
          <w:tcPr>
            <w:tcW w:w="5095" w:type="dxa"/>
            <w:tcBorders>
              <w:top w:val="single" w:sz="4" w:space="0" w:color="000000"/>
              <w:left w:val="single" w:sz="4" w:space="0" w:color="000000"/>
              <w:bottom w:val="single" w:sz="4" w:space="0" w:color="000000"/>
              <w:right w:val="single" w:sz="4" w:space="0" w:color="000000"/>
            </w:tcBorders>
          </w:tcPr>
          <w:p w14:paraId="3068E3AD" w14:textId="77777777" w:rsidR="00383AF0" w:rsidRDefault="00E230EF">
            <w:pPr>
              <w:pStyle w:val="TableParagraph"/>
              <w:tabs>
                <w:tab w:val="left" w:pos="3526"/>
              </w:tabs>
              <w:spacing w:before="239" w:line="259" w:lineRule="auto"/>
              <w:ind w:left="72" w:right="57"/>
              <w:jc w:val="both"/>
              <w:rPr>
                <w:sz w:val="24"/>
              </w:rPr>
            </w:pPr>
            <w:r>
              <w:rPr>
                <w:sz w:val="24"/>
              </w:rPr>
              <w:t>L’affidamento</w:t>
            </w:r>
            <w:r>
              <w:rPr>
                <w:spacing w:val="-6"/>
                <w:sz w:val="24"/>
              </w:rPr>
              <w:t xml:space="preserve"> </w:t>
            </w:r>
            <w:r>
              <w:rPr>
                <w:sz w:val="24"/>
              </w:rPr>
              <w:t>di</w:t>
            </w:r>
            <w:r>
              <w:rPr>
                <w:spacing w:val="-6"/>
                <w:sz w:val="24"/>
              </w:rPr>
              <w:t xml:space="preserve"> </w:t>
            </w:r>
            <w:r>
              <w:rPr>
                <w:sz w:val="24"/>
              </w:rPr>
              <w:t>lavori,</w:t>
            </w:r>
            <w:r>
              <w:rPr>
                <w:spacing w:val="-6"/>
                <w:sz w:val="24"/>
              </w:rPr>
              <w:t xml:space="preserve"> </w:t>
            </w:r>
            <w:r>
              <w:rPr>
                <w:sz w:val="24"/>
              </w:rPr>
              <w:t>servizi</w:t>
            </w:r>
            <w:r>
              <w:rPr>
                <w:spacing w:val="-6"/>
                <w:sz w:val="24"/>
              </w:rPr>
              <w:t xml:space="preserve"> </w:t>
            </w:r>
            <w:r>
              <w:rPr>
                <w:sz w:val="24"/>
              </w:rPr>
              <w:t>e</w:t>
            </w:r>
            <w:r>
              <w:rPr>
                <w:spacing w:val="-6"/>
                <w:sz w:val="24"/>
              </w:rPr>
              <w:t xml:space="preserve"> </w:t>
            </w:r>
            <w:r>
              <w:rPr>
                <w:sz w:val="24"/>
              </w:rPr>
              <w:t>forniture</w:t>
            </w:r>
            <w:r>
              <w:rPr>
                <w:spacing w:val="-8"/>
                <w:sz w:val="24"/>
              </w:rPr>
              <w:t xml:space="preserve"> </w:t>
            </w:r>
            <w:r>
              <w:rPr>
                <w:sz w:val="24"/>
              </w:rPr>
              <w:t>(artt.</w:t>
            </w:r>
            <w:r>
              <w:rPr>
                <w:spacing w:val="-6"/>
                <w:sz w:val="24"/>
              </w:rPr>
              <w:t xml:space="preserve"> </w:t>
            </w:r>
            <w:r>
              <w:rPr>
                <w:sz w:val="24"/>
              </w:rPr>
              <w:t xml:space="preserve">14, 17, 48, 50 e 70, nonché Allegato II.1 </w:t>
            </w:r>
            <w:proofErr w:type="spellStart"/>
            <w:r>
              <w:rPr>
                <w:sz w:val="24"/>
              </w:rPr>
              <w:t>D.Lgs.</w:t>
            </w:r>
            <w:proofErr w:type="spellEnd"/>
            <w:r>
              <w:rPr>
                <w:sz w:val="24"/>
              </w:rPr>
              <w:t xml:space="preserve"> 36/2023),</w:t>
            </w:r>
            <w:r>
              <w:rPr>
                <w:spacing w:val="-2"/>
                <w:sz w:val="24"/>
              </w:rPr>
              <w:t xml:space="preserve"> </w:t>
            </w:r>
            <w:r>
              <w:rPr>
                <w:sz w:val="24"/>
              </w:rPr>
              <w:t>è</w:t>
            </w:r>
            <w:r>
              <w:rPr>
                <w:spacing w:val="-3"/>
                <w:sz w:val="24"/>
              </w:rPr>
              <w:t xml:space="preserve"> </w:t>
            </w:r>
            <w:r>
              <w:rPr>
                <w:sz w:val="24"/>
              </w:rPr>
              <w:t>avvenuto</w:t>
            </w:r>
            <w:r>
              <w:rPr>
                <w:spacing w:val="-1"/>
                <w:sz w:val="24"/>
              </w:rPr>
              <w:t xml:space="preserve"> </w:t>
            </w:r>
            <w:r>
              <w:rPr>
                <w:sz w:val="24"/>
              </w:rPr>
              <w:t>nel</w:t>
            </w:r>
            <w:r>
              <w:rPr>
                <w:spacing w:val="-1"/>
                <w:sz w:val="24"/>
              </w:rPr>
              <w:t xml:space="preserve"> </w:t>
            </w:r>
            <w:r>
              <w:rPr>
                <w:sz w:val="24"/>
              </w:rPr>
              <w:t>rispetto</w:t>
            </w:r>
            <w:r>
              <w:rPr>
                <w:spacing w:val="-2"/>
                <w:sz w:val="24"/>
              </w:rPr>
              <w:t xml:space="preserve"> </w:t>
            </w:r>
            <w:r>
              <w:rPr>
                <w:sz w:val="24"/>
              </w:rPr>
              <w:t>dei</w:t>
            </w:r>
            <w:r>
              <w:rPr>
                <w:spacing w:val="-1"/>
                <w:sz w:val="24"/>
              </w:rPr>
              <w:t xml:space="preserve"> </w:t>
            </w:r>
            <w:r>
              <w:rPr>
                <w:sz w:val="24"/>
              </w:rPr>
              <w:t>principi</w:t>
            </w:r>
            <w:r>
              <w:rPr>
                <w:spacing w:val="-3"/>
                <w:sz w:val="24"/>
              </w:rPr>
              <w:t xml:space="preserve"> </w:t>
            </w:r>
            <w:r>
              <w:rPr>
                <w:sz w:val="24"/>
              </w:rPr>
              <w:t>di</w:t>
            </w:r>
            <w:r>
              <w:rPr>
                <w:spacing w:val="-1"/>
                <w:sz w:val="24"/>
              </w:rPr>
              <w:t xml:space="preserve"> </w:t>
            </w:r>
            <w:r>
              <w:rPr>
                <w:sz w:val="24"/>
              </w:rPr>
              <w:t>cui agli artt. da 1 a 11, ossia: il principio del risultato, della fiducia, dell’accesso al mercato, della buona fede</w:t>
            </w:r>
            <w:r>
              <w:rPr>
                <w:spacing w:val="-1"/>
                <w:sz w:val="24"/>
              </w:rPr>
              <w:t xml:space="preserve"> </w:t>
            </w:r>
            <w:r>
              <w:rPr>
                <w:sz w:val="24"/>
              </w:rPr>
              <w:t>e</w:t>
            </w:r>
            <w:r>
              <w:rPr>
                <w:spacing w:val="-1"/>
                <w:sz w:val="24"/>
              </w:rPr>
              <w:t xml:space="preserve"> </w:t>
            </w:r>
            <w:r>
              <w:rPr>
                <w:sz w:val="24"/>
              </w:rPr>
              <w:t>affidamento,</w:t>
            </w:r>
            <w:r>
              <w:rPr>
                <w:spacing w:val="-1"/>
                <w:sz w:val="24"/>
              </w:rPr>
              <w:t xml:space="preserve"> </w:t>
            </w:r>
            <w:r>
              <w:rPr>
                <w:sz w:val="24"/>
              </w:rPr>
              <w:t>della solidarietà</w:t>
            </w:r>
            <w:r>
              <w:rPr>
                <w:spacing w:val="-1"/>
                <w:sz w:val="24"/>
              </w:rPr>
              <w:t xml:space="preserve"> </w:t>
            </w:r>
            <w:r>
              <w:rPr>
                <w:sz w:val="24"/>
              </w:rPr>
              <w:t>e</w:t>
            </w:r>
            <w:r>
              <w:rPr>
                <w:spacing w:val="-1"/>
                <w:sz w:val="24"/>
              </w:rPr>
              <w:t xml:space="preserve"> </w:t>
            </w:r>
            <w:r>
              <w:rPr>
                <w:sz w:val="24"/>
              </w:rPr>
              <w:t xml:space="preserve">sussidiarietà, </w:t>
            </w:r>
            <w:r>
              <w:rPr>
                <w:spacing w:val="-2"/>
                <w:sz w:val="24"/>
              </w:rPr>
              <w:t>dell’auto-organizzazione</w:t>
            </w:r>
            <w:r>
              <w:rPr>
                <w:sz w:val="24"/>
              </w:rPr>
              <w:tab/>
            </w:r>
            <w:r>
              <w:rPr>
                <w:spacing w:val="-2"/>
                <w:sz w:val="24"/>
              </w:rPr>
              <w:t xml:space="preserve">amministrativa, </w:t>
            </w:r>
            <w:r>
              <w:rPr>
                <w:sz w:val="24"/>
              </w:rPr>
              <w:t>dell’autonomia e dell’equilibrio contrattuale, della tassatività delle cause di esclusione e partecipazione, dell’applicazione dei contratti collettivi di lavoro?</w:t>
            </w:r>
          </w:p>
          <w:p w14:paraId="42F340C2" w14:textId="77777777" w:rsidR="00383AF0" w:rsidRDefault="00E230EF">
            <w:pPr>
              <w:pStyle w:val="TableParagraph"/>
              <w:spacing w:before="238" w:line="259" w:lineRule="auto"/>
              <w:ind w:left="72" w:right="55"/>
              <w:jc w:val="both"/>
              <w:rPr>
                <w:sz w:val="24"/>
              </w:rPr>
            </w:pPr>
            <w:r>
              <w:rPr>
                <w:sz w:val="24"/>
              </w:rPr>
              <w:t xml:space="preserve">È stato rispettato il principio di rotazione di cui all’art. 49 del </w:t>
            </w:r>
            <w:proofErr w:type="spellStart"/>
            <w:r>
              <w:rPr>
                <w:sz w:val="24"/>
              </w:rPr>
              <w:t>D.lgs</w:t>
            </w:r>
            <w:proofErr w:type="spellEnd"/>
            <w:r>
              <w:rPr>
                <w:sz w:val="24"/>
              </w:rPr>
              <w:t xml:space="preserve"> n. 36/2023?</w:t>
            </w:r>
          </w:p>
          <w:p w14:paraId="09083550" w14:textId="77777777" w:rsidR="00383AF0" w:rsidRDefault="00E230EF">
            <w:pPr>
              <w:pStyle w:val="TableParagraph"/>
              <w:spacing w:before="225" w:line="290" w:lineRule="atLeast"/>
              <w:ind w:left="72" w:right="55"/>
              <w:jc w:val="both"/>
              <w:rPr>
                <w:sz w:val="24"/>
              </w:rPr>
            </w:pPr>
            <w:r>
              <w:rPr>
                <w:sz w:val="24"/>
              </w:rPr>
              <w:t>Sono stati rispettati i principi in materia di digitalizzazione del ciclo di vita dei contratti di cui all’art. 22 del D.lgs. n. 36/2023?</w:t>
            </w:r>
          </w:p>
        </w:tc>
        <w:tc>
          <w:tcPr>
            <w:tcW w:w="613" w:type="dxa"/>
            <w:tcBorders>
              <w:top w:val="single" w:sz="4" w:space="0" w:color="000000"/>
              <w:left w:val="single" w:sz="4" w:space="0" w:color="000000"/>
              <w:bottom w:val="single" w:sz="4" w:space="0" w:color="000000"/>
              <w:right w:val="single" w:sz="4" w:space="0" w:color="000000"/>
            </w:tcBorders>
          </w:tcPr>
          <w:p w14:paraId="1AF1E195" w14:textId="017FD8E1" w:rsidR="00383AF0" w:rsidRDefault="00383AF0">
            <w:pPr>
              <w:pStyle w:val="TableParagraph"/>
              <w:jc w:val="center"/>
              <w:rPr>
                <w:b/>
                <w:bCs/>
              </w:rPr>
            </w:pPr>
          </w:p>
        </w:tc>
        <w:tc>
          <w:tcPr>
            <w:tcW w:w="615" w:type="dxa"/>
            <w:tcBorders>
              <w:top w:val="single" w:sz="4" w:space="0" w:color="000000"/>
              <w:left w:val="single" w:sz="4" w:space="0" w:color="000000"/>
              <w:bottom w:val="single" w:sz="4" w:space="0" w:color="000000"/>
              <w:right w:val="single" w:sz="4" w:space="0" w:color="000000"/>
            </w:tcBorders>
          </w:tcPr>
          <w:p w14:paraId="4C67C85A" w14:textId="77777777" w:rsidR="00383AF0" w:rsidRDefault="00383AF0">
            <w:pPr>
              <w:pStyle w:val="TableParagraph"/>
            </w:pPr>
          </w:p>
        </w:tc>
        <w:tc>
          <w:tcPr>
            <w:tcW w:w="613" w:type="dxa"/>
            <w:tcBorders>
              <w:top w:val="single" w:sz="4" w:space="0" w:color="000000"/>
              <w:left w:val="single" w:sz="4" w:space="0" w:color="000000"/>
              <w:bottom w:val="single" w:sz="4" w:space="0" w:color="000000"/>
              <w:right w:val="single" w:sz="4" w:space="0" w:color="000000"/>
            </w:tcBorders>
          </w:tcPr>
          <w:p w14:paraId="447DF984" w14:textId="77777777" w:rsidR="00383AF0" w:rsidRDefault="00383AF0">
            <w:pPr>
              <w:pStyle w:val="TableParagraph"/>
            </w:pPr>
          </w:p>
        </w:tc>
        <w:tc>
          <w:tcPr>
            <w:tcW w:w="2201" w:type="dxa"/>
            <w:tcBorders>
              <w:top w:val="single" w:sz="4" w:space="0" w:color="000000"/>
              <w:left w:val="single" w:sz="4" w:space="0" w:color="000000"/>
              <w:bottom w:val="single" w:sz="4" w:space="0" w:color="000000"/>
              <w:right w:val="single" w:sz="4" w:space="0" w:color="000000"/>
            </w:tcBorders>
          </w:tcPr>
          <w:p w14:paraId="2FDA081C" w14:textId="0CB7C7FC" w:rsidR="00383AF0" w:rsidRDefault="00E230EF">
            <w:pPr>
              <w:rPr>
                <w:color w:val="000000"/>
              </w:rPr>
            </w:pPr>
            <w:r>
              <w:rPr>
                <w:color w:val="000000"/>
                <w:sz w:val="24"/>
                <w:szCs w:val="24"/>
                <w:lang w:eastAsia="it-IT"/>
              </w:rPr>
              <w:t xml:space="preserve"> </w:t>
            </w:r>
          </w:p>
          <w:p w14:paraId="5A75D4C4" w14:textId="77777777" w:rsidR="00383AF0" w:rsidRDefault="00383AF0">
            <w:pPr>
              <w:rPr>
                <w:color w:val="000000"/>
                <w:sz w:val="24"/>
                <w:szCs w:val="24"/>
                <w:highlight w:val="cyan"/>
                <w:lang w:eastAsia="it-IT"/>
              </w:rPr>
            </w:pPr>
          </w:p>
          <w:p w14:paraId="75703EB0" w14:textId="77777777" w:rsidR="00383AF0" w:rsidRDefault="00383AF0"/>
          <w:p w14:paraId="6E21DDD2" w14:textId="77777777" w:rsidR="00383AF0" w:rsidRDefault="00383AF0"/>
          <w:p w14:paraId="2447B31B" w14:textId="77777777" w:rsidR="00383AF0" w:rsidRDefault="00383AF0"/>
          <w:p w14:paraId="6DAEE959" w14:textId="77777777" w:rsidR="00383AF0" w:rsidRDefault="00383AF0"/>
          <w:p w14:paraId="6A3AF3AA" w14:textId="77777777" w:rsidR="00383AF0" w:rsidRDefault="00383AF0"/>
          <w:p w14:paraId="72A2B62B" w14:textId="77777777" w:rsidR="00383AF0" w:rsidRDefault="00383AF0"/>
          <w:p w14:paraId="673381A9" w14:textId="77777777" w:rsidR="00383AF0" w:rsidRDefault="00383AF0"/>
          <w:p w14:paraId="3E021BEB" w14:textId="77777777" w:rsidR="00383AF0" w:rsidRDefault="00383AF0"/>
          <w:p w14:paraId="71F5D2F2" w14:textId="77777777" w:rsidR="00383AF0" w:rsidRDefault="00383AF0">
            <w:pPr>
              <w:widowControl/>
              <w:shd w:val="clear" w:color="auto" w:fill="FFFFFF"/>
            </w:pPr>
          </w:p>
        </w:tc>
        <w:tc>
          <w:tcPr>
            <w:tcW w:w="2203" w:type="dxa"/>
            <w:tcBorders>
              <w:top w:val="single" w:sz="4" w:space="0" w:color="000000"/>
              <w:left w:val="single" w:sz="4" w:space="0" w:color="000000"/>
              <w:bottom w:val="single" w:sz="4" w:space="0" w:color="000000"/>
              <w:right w:val="single" w:sz="4" w:space="0" w:color="000000"/>
            </w:tcBorders>
          </w:tcPr>
          <w:p w14:paraId="7EAA802D" w14:textId="77777777" w:rsidR="00383AF0" w:rsidRDefault="00383AF0">
            <w:pPr>
              <w:widowControl/>
              <w:shd w:val="clear" w:color="auto" w:fill="FFFFFF"/>
              <w:rPr>
                <w:sz w:val="24"/>
                <w:szCs w:val="24"/>
                <w:highlight w:val="yellow"/>
                <w:lang w:eastAsia="it-IT"/>
              </w:rPr>
            </w:pPr>
          </w:p>
          <w:p w14:paraId="6E043EB3" w14:textId="77777777" w:rsidR="00383AF0" w:rsidRDefault="00383AF0">
            <w:pPr>
              <w:pStyle w:val="TableParagraph"/>
            </w:pPr>
          </w:p>
        </w:tc>
        <w:tc>
          <w:tcPr>
            <w:tcW w:w="2617" w:type="dxa"/>
            <w:tcBorders>
              <w:top w:val="single" w:sz="4" w:space="0" w:color="000000"/>
              <w:left w:val="single" w:sz="4" w:space="0" w:color="000000"/>
              <w:bottom w:val="single" w:sz="4" w:space="0" w:color="000000"/>
              <w:right w:val="single" w:sz="4" w:space="0" w:color="000000"/>
            </w:tcBorders>
          </w:tcPr>
          <w:p w14:paraId="33E638B6" w14:textId="77777777" w:rsidR="00383AF0" w:rsidRDefault="00383AF0">
            <w:pPr>
              <w:pStyle w:val="TableParagraph"/>
              <w:rPr>
                <w:sz w:val="24"/>
              </w:rPr>
            </w:pPr>
          </w:p>
          <w:p w14:paraId="221A764F" w14:textId="77777777" w:rsidR="00383AF0" w:rsidRDefault="00383AF0">
            <w:pPr>
              <w:pStyle w:val="TableParagraph"/>
              <w:rPr>
                <w:sz w:val="24"/>
              </w:rPr>
            </w:pPr>
          </w:p>
          <w:p w14:paraId="6C398685" w14:textId="77777777" w:rsidR="00383AF0" w:rsidRDefault="00383AF0">
            <w:pPr>
              <w:pStyle w:val="TableParagraph"/>
              <w:rPr>
                <w:sz w:val="24"/>
              </w:rPr>
            </w:pPr>
          </w:p>
          <w:p w14:paraId="75EA83A4" w14:textId="77777777" w:rsidR="00383AF0" w:rsidRDefault="00383AF0">
            <w:pPr>
              <w:pStyle w:val="TableParagraph"/>
              <w:rPr>
                <w:sz w:val="24"/>
              </w:rPr>
            </w:pPr>
          </w:p>
          <w:p w14:paraId="40C91700" w14:textId="77777777" w:rsidR="00383AF0" w:rsidRDefault="00383AF0">
            <w:pPr>
              <w:pStyle w:val="TableParagraph"/>
              <w:rPr>
                <w:sz w:val="24"/>
              </w:rPr>
            </w:pPr>
          </w:p>
          <w:p w14:paraId="7D842E8B" w14:textId="77777777" w:rsidR="00383AF0" w:rsidRDefault="00383AF0">
            <w:pPr>
              <w:pStyle w:val="TableParagraph"/>
              <w:rPr>
                <w:sz w:val="24"/>
              </w:rPr>
            </w:pPr>
          </w:p>
          <w:p w14:paraId="52FA78A4" w14:textId="77777777" w:rsidR="00383AF0" w:rsidRDefault="00383AF0">
            <w:pPr>
              <w:pStyle w:val="TableParagraph"/>
              <w:rPr>
                <w:sz w:val="24"/>
              </w:rPr>
            </w:pPr>
          </w:p>
          <w:p w14:paraId="6DF30604" w14:textId="77777777" w:rsidR="00383AF0" w:rsidRDefault="00383AF0">
            <w:pPr>
              <w:pStyle w:val="TableParagraph"/>
              <w:spacing w:before="119"/>
              <w:rPr>
                <w:sz w:val="24"/>
              </w:rPr>
            </w:pPr>
          </w:p>
          <w:p w14:paraId="1F3AAA83" w14:textId="77777777" w:rsidR="00383AF0" w:rsidRDefault="00E230EF">
            <w:pPr>
              <w:pStyle w:val="TableParagraph"/>
              <w:numPr>
                <w:ilvl w:val="0"/>
                <w:numId w:val="59"/>
              </w:numPr>
              <w:tabs>
                <w:tab w:val="left" w:pos="273"/>
              </w:tabs>
              <w:ind w:left="273" w:hanging="198"/>
              <w:rPr>
                <w:sz w:val="24"/>
              </w:rPr>
            </w:pPr>
            <w:r>
              <w:rPr>
                <w:sz w:val="24"/>
              </w:rPr>
              <w:t>Decisione</w:t>
            </w:r>
            <w:r>
              <w:rPr>
                <w:spacing w:val="-3"/>
                <w:sz w:val="24"/>
              </w:rPr>
              <w:t xml:space="preserve"> </w:t>
            </w:r>
            <w:r>
              <w:rPr>
                <w:sz w:val="24"/>
              </w:rPr>
              <w:t xml:space="preserve">di </w:t>
            </w:r>
            <w:r>
              <w:rPr>
                <w:spacing w:val="-2"/>
                <w:sz w:val="24"/>
              </w:rPr>
              <w:t>contrarre</w:t>
            </w:r>
          </w:p>
          <w:p w14:paraId="28AC1C2A" w14:textId="77777777" w:rsidR="00383AF0" w:rsidRDefault="00E230EF">
            <w:pPr>
              <w:pStyle w:val="TableParagraph"/>
              <w:numPr>
                <w:ilvl w:val="0"/>
                <w:numId w:val="59"/>
              </w:numPr>
              <w:tabs>
                <w:tab w:val="left" w:pos="273"/>
                <w:tab w:val="left" w:pos="275"/>
              </w:tabs>
              <w:ind w:right="88"/>
              <w:rPr>
                <w:sz w:val="24"/>
              </w:rPr>
            </w:pPr>
            <w:r>
              <w:rPr>
                <w:sz w:val="24"/>
              </w:rPr>
              <w:t>Bando</w:t>
            </w:r>
            <w:r>
              <w:rPr>
                <w:spacing w:val="-10"/>
                <w:sz w:val="24"/>
              </w:rPr>
              <w:t xml:space="preserve"> </w:t>
            </w:r>
            <w:r>
              <w:rPr>
                <w:sz w:val="24"/>
              </w:rPr>
              <w:t>di</w:t>
            </w:r>
            <w:r>
              <w:rPr>
                <w:spacing w:val="-9"/>
                <w:sz w:val="24"/>
              </w:rPr>
              <w:t xml:space="preserve"> </w:t>
            </w:r>
            <w:r>
              <w:rPr>
                <w:sz w:val="24"/>
              </w:rPr>
              <w:t>gara</w:t>
            </w:r>
            <w:r>
              <w:rPr>
                <w:spacing w:val="-12"/>
                <w:sz w:val="24"/>
              </w:rPr>
              <w:t xml:space="preserve"> </w:t>
            </w:r>
            <w:r>
              <w:rPr>
                <w:sz w:val="24"/>
              </w:rPr>
              <w:t>e</w:t>
            </w:r>
            <w:r>
              <w:rPr>
                <w:spacing w:val="-10"/>
                <w:sz w:val="24"/>
              </w:rPr>
              <w:t xml:space="preserve"> </w:t>
            </w:r>
            <w:r>
              <w:rPr>
                <w:sz w:val="24"/>
              </w:rPr>
              <w:t xml:space="preserve">relativi </w:t>
            </w:r>
            <w:r>
              <w:rPr>
                <w:spacing w:val="-2"/>
                <w:sz w:val="24"/>
              </w:rPr>
              <w:t>allegati</w:t>
            </w:r>
          </w:p>
        </w:tc>
      </w:tr>
      <w:tr w:rsidR="00383AF0" w14:paraId="26CBF029" w14:textId="77777777">
        <w:trPr>
          <w:trHeight w:val="1650"/>
        </w:trPr>
        <w:tc>
          <w:tcPr>
            <w:tcW w:w="713" w:type="dxa"/>
            <w:tcBorders>
              <w:top w:val="single" w:sz="4" w:space="0" w:color="000000"/>
              <w:left w:val="single" w:sz="4" w:space="0" w:color="000000"/>
              <w:bottom w:val="single" w:sz="4" w:space="0" w:color="000000"/>
              <w:right w:val="single" w:sz="4" w:space="0" w:color="000000"/>
            </w:tcBorders>
          </w:tcPr>
          <w:p w14:paraId="275D56CA" w14:textId="77777777" w:rsidR="00383AF0" w:rsidRDefault="00383AF0">
            <w:pPr>
              <w:pStyle w:val="TableParagraph"/>
              <w:rPr>
                <w:sz w:val="24"/>
              </w:rPr>
            </w:pPr>
          </w:p>
          <w:p w14:paraId="42D744CC" w14:textId="77777777" w:rsidR="00383AF0" w:rsidRDefault="00383AF0">
            <w:pPr>
              <w:pStyle w:val="TableParagraph"/>
              <w:spacing w:before="136"/>
              <w:rPr>
                <w:sz w:val="24"/>
              </w:rPr>
            </w:pPr>
          </w:p>
          <w:p w14:paraId="57770F8A" w14:textId="77777777" w:rsidR="00383AF0" w:rsidRDefault="00E230EF">
            <w:pPr>
              <w:pStyle w:val="TableParagraph"/>
              <w:ind w:left="139"/>
              <w:rPr>
                <w:sz w:val="24"/>
              </w:rPr>
            </w:pPr>
            <w:r>
              <w:rPr>
                <w:spacing w:val="-5"/>
                <w:sz w:val="24"/>
              </w:rPr>
              <w:t>20</w:t>
            </w:r>
          </w:p>
        </w:tc>
        <w:tc>
          <w:tcPr>
            <w:tcW w:w="5095" w:type="dxa"/>
            <w:tcBorders>
              <w:top w:val="single" w:sz="4" w:space="0" w:color="000000"/>
              <w:left w:val="single" w:sz="4" w:space="0" w:color="000000"/>
              <w:bottom w:val="single" w:sz="4" w:space="0" w:color="000000"/>
              <w:right w:val="single" w:sz="4" w:space="0" w:color="000000"/>
            </w:tcBorders>
          </w:tcPr>
          <w:p w14:paraId="0D9BFB46" w14:textId="77777777" w:rsidR="00383AF0" w:rsidRDefault="00E230EF">
            <w:pPr>
              <w:pStyle w:val="TableParagraph"/>
              <w:spacing w:before="1" w:line="259" w:lineRule="auto"/>
              <w:ind w:left="72" w:right="57"/>
              <w:jc w:val="both"/>
              <w:rPr>
                <w:sz w:val="24"/>
              </w:rPr>
            </w:pPr>
            <w:r>
              <w:rPr>
                <w:sz w:val="24"/>
              </w:rPr>
              <w:t xml:space="preserve">L’affidamento di lavori, servizi e forniture sottosoglia (artt. 14, 17 e 50 </w:t>
            </w:r>
            <w:proofErr w:type="spellStart"/>
            <w:r>
              <w:rPr>
                <w:sz w:val="24"/>
              </w:rPr>
              <w:t>D.Lgs.</w:t>
            </w:r>
            <w:proofErr w:type="spellEnd"/>
            <w:r>
              <w:rPr>
                <w:sz w:val="24"/>
              </w:rPr>
              <w:t xml:space="preserve"> 36/2023), è avvenuto attraverso:</w:t>
            </w:r>
          </w:p>
          <w:p w14:paraId="3403739D" w14:textId="77777777" w:rsidR="00383AF0" w:rsidRDefault="00E230EF">
            <w:pPr>
              <w:pStyle w:val="TableParagraph"/>
              <w:spacing w:before="146" w:line="290" w:lineRule="atLeast"/>
              <w:ind w:left="791" w:right="58" w:hanging="360"/>
              <w:jc w:val="both"/>
              <w:rPr>
                <w:sz w:val="24"/>
              </w:rPr>
            </w:pPr>
            <w:r>
              <w:rPr>
                <w:sz w:val="24"/>
              </w:rPr>
              <w:t>a)</w:t>
            </w:r>
            <w:r>
              <w:rPr>
                <w:spacing w:val="40"/>
                <w:sz w:val="24"/>
              </w:rPr>
              <w:t xml:space="preserve"> </w:t>
            </w:r>
            <w:r>
              <w:rPr>
                <w:sz w:val="24"/>
              </w:rPr>
              <w:t xml:space="preserve">L’affidamento diretto per lavori di importo </w:t>
            </w:r>
            <w:proofErr w:type="gramStart"/>
            <w:r>
              <w:rPr>
                <w:sz w:val="24"/>
              </w:rPr>
              <w:t>inferiore</w:t>
            </w:r>
            <w:r>
              <w:rPr>
                <w:spacing w:val="33"/>
                <w:sz w:val="24"/>
              </w:rPr>
              <w:t xml:space="preserve">  </w:t>
            </w:r>
            <w:r>
              <w:rPr>
                <w:sz w:val="24"/>
              </w:rPr>
              <w:t>a</w:t>
            </w:r>
            <w:proofErr w:type="gramEnd"/>
            <w:r>
              <w:rPr>
                <w:spacing w:val="34"/>
                <w:sz w:val="24"/>
              </w:rPr>
              <w:t xml:space="preserve">  </w:t>
            </w:r>
            <w:r>
              <w:rPr>
                <w:sz w:val="24"/>
              </w:rPr>
              <w:t>150.000</w:t>
            </w:r>
            <w:r>
              <w:rPr>
                <w:spacing w:val="34"/>
                <w:sz w:val="24"/>
              </w:rPr>
              <w:t xml:space="preserve">  </w:t>
            </w:r>
            <w:r>
              <w:rPr>
                <w:sz w:val="24"/>
              </w:rPr>
              <w:t>euro,</w:t>
            </w:r>
            <w:r>
              <w:rPr>
                <w:spacing w:val="33"/>
                <w:sz w:val="24"/>
              </w:rPr>
              <w:t xml:space="preserve">  </w:t>
            </w:r>
            <w:r>
              <w:rPr>
                <w:sz w:val="24"/>
              </w:rPr>
              <w:t>anche</w:t>
            </w:r>
            <w:r>
              <w:rPr>
                <w:spacing w:val="99"/>
                <w:w w:val="150"/>
                <w:sz w:val="24"/>
              </w:rPr>
              <w:t xml:space="preserve"> </w:t>
            </w:r>
            <w:r>
              <w:rPr>
                <w:spacing w:val="-4"/>
                <w:sz w:val="24"/>
              </w:rPr>
              <w:t>senza</w:t>
            </w:r>
          </w:p>
        </w:tc>
        <w:tc>
          <w:tcPr>
            <w:tcW w:w="613" w:type="dxa"/>
            <w:tcBorders>
              <w:top w:val="single" w:sz="4" w:space="0" w:color="000000"/>
              <w:left w:val="single" w:sz="4" w:space="0" w:color="000000"/>
              <w:bottom w:val="single" w:sz="4" w:space="0" w:color="000000"/>
              <w:right w:val="single" w:sz="4" w:space="0" w:color="000000"/>
            </w:tcBorders>
          </w:tcPr>
          <w:p w14:paraId="037716F2" w14:textId="17C07A3E" w:rsidR="00383AF0" w:rsidRDefault="00383AF0">
            <w:pPr>
              <w:pStyle w:val="TableParagraph"/>
              <w:jc w:val="center"/>
              <w:rPr>
                <w:b/>
                <w:bCs/>
              </w:rPr>
            </w:pPr>
          </w:p>
        </w:tc>
        <w:tc>
          <w:tcPr>
            <w:tcW w:w="615" w:type="dxa"/>
            <w:tcBorders>
              <w:top w:val="single" w:sz="4" w:space="0" w:color="000000"/>
              <w:left w:val="single" w:sz="4" w:space="0" w:color="000000"/>
              <w:bottom w:val="single" w:sz="4" w:space="0" w:color="000000"/>
              <w:right w:val="single" w:sz="4" w:space="0" w:color="000000"/>
            </w:tcBorders>
          </w:tcPr>
          <w:p w14:paraId="0AB7EB47" w14:textId="77777777" w:rsidR="00383AF0" w:rsidRDefault="00383AF0">
            <w:pPr>
              <w:pStyle w:val="TableParagraph"/>
            </w:pPr>
          </w:p>
        </w:tc>
        <w:tc>
          <w:tcPr>
            <w:tcW w:w="613" w:type="dxa"/>
            <w:tcBorders>
              <w:top w:val="single" w:sz="4" w:space="0" w:color="000000"/>
              <w:left w:val="single" w:sz="4" w:space="0" w:color="000000"/>
              <w:bottom w:val="single" w:sz="4" w:space="0" w:color="000000"/>
              <w:right w:val="single" w:sz="4" w:space="0" w:color="000000"/>
            </w:tcBorders>
          </w:tcPr>
          <w:p w14:paraId="4CC9C075" w14:textId="77777777" w:rsidR="00383AF0" w:rsidRDefault="00383AF0">
            <w:pPr>
              <w:pStyle w:val="TableParagraph"/>
            </w:pPr>
          </w:p>
        </w:tc>
        <w:tc>
          <w:tcPr>
            <w:tcW w:w="2201" w:type="dxa"/>
            <w:tcBorders>
              <w:top w:val="single" w:sz="4" w:space="0" w:color="000000"/>
              <w:left w:val="single" w:sz="4" w:space="0" w:color="000000"/>
              <w:bottom w:val="single" w:sz="4" w:space="0" w:color="000000"/>
              <w:right w:val="single" w:sz="4" w:space="0" w:color="000000"/>
            </w:tcBorders>
          </w:tcPr>
          <w:p w14:paraId="72E93526" w14:textId="20AFEA69" w:rsidR="00383AF0" w:rsidRDefault="00E230EF">
            <w:pPr>
              <w:rPr>
                <w:sz w:val="24"/>
                <w:szCs w:val="24"/>
                <w:lang w:eastAsia="it-IT"/>
              </w:rPr>
            </w:pPr>
            <w:r>
              <w:rPr>
                <w:sz w:val="24"/>
                <w:szCs w:val="24"/>
                <w:lang w:eastAsia="it-IT"/>
              </w:rPr>
              <w:t xml:space="preserve"> </w:t>
            </w:r>
          </w:p>
          <w:p w14:paraId="77A8DB2D" w14:textId="77777777" w:rsidR="00383AF0" w:rsidRDefault="00383AF0">
            <w:pPr>
              <w:rPr>
                <w:color w:val="000000"/>
                <w:sz w:val="24"/>
                <w:szCs w:val="24"/>
                <w:highlight w:val="cyan"/>
                <w:lang w:eastAsia="it-IT"/>
              </w:rPr>
            </w:pPr>
          </w:p>
          <w:p w14:paraId="23ED4E9A" w14:textId="7BCBF349" w:rsidR="00383AF0" w:rsidRDefault="00E230EF">
            <w:pPr>
              <w:rPr>
                <w:color w:val="000000"/>
              </w:rPr>
            </w:pPr>
            <w:r>
              <w:rPr>
                <w:color w:val="000000"/>
                <w:sz w:val="24"/>
                <w:szCs w:val="24"/>
                <w:lang w:eastAsia="it-IT"/>
              </w:rPr>
              <w:t xml:space="preserve"> </w:t>
            </w:r>
          </w:p>
          <w:p w14:paraId="61ED2A28" w14:textId="77777777" w:rsidR="00383AF0" w:rsidRDefault="00383AF0">
            <w:pPr>
              <w:pStyle w:val="TableParagraph"/>
            </w:pPr>
          </w:p>
        </w:tc>
        <w:tc>
          <w:tcPr>
            <w:tcW w:w="2203" w:type="dxa"/>
            <w:tcBorders>
              <w:top w:val="single" w:sz="4" w:space="0" w:color="000000"/>
              <w:left w:val="single" w:sz="4" w:space="0" w:color="000000"/>
              <w:bottom w:val="single" w:sz="4" w:space="0" w:color="000000"/>
              <w:right w:val="single" w:sz="4" w:space="0" w:color="000000"/>
            </w:tcBorders>
          </w:tcPr>
          <w:p w14:paraId="627733EB" w14:textId="77777777" w:rsidR="00383AF0" w:rsidRDefault="00383AF0">
            <w:pPr>
              <w:pStyle w:val="TableParagraph"/>
            </w:pPr>
          </w:p>
        </w:tc>
        <w:tc>
          <w:tcPr>
            <w:tcW w:w="2617" w:type="dxa"/>
            <w:tcBorders>
              <w:top w:val="single" w:sz="4" w:space="0" w:color="000000"/>
              <w:left w:val="single" w:sz="4" w:space="0" w:color="000000"/>
              <w:bottom w:val="single" w:sz="4" w:space="0" w:color="000000"/>
              <w:right w:val="single" w:sz="4" w:space="0" w:color="000000"/>
            </w:tcBorders>
          </w:tcPr>
          <w:p w14:paraId="120FB416" w14:textId="77777777" w:rsidR="00383AF0" w:rsidRDefault="00383AF0">
            <w:pPr>
              <w:pStyle w:val="TableParagraph"/>
              <w:spacing w:before="136"/>
              <w:rPr>
                <w:sz w:val="24"/>
              </w:rPr>
            </w:pPr>
          </w:p>
          <w:p w14:paraId="7F7C712D" w14:textId="77777777" w:rsidR="00383AF0" w:rsidRDefault="00E230EF">
            <w:pPr>
              <w:pStyle w:val="TableParagraph"/>
              <w:numPr>
                <w:ilvl w:val="0"/>
                <w:numId w:val="58"/>
              </w:numPr>
              <w:tabs>
                <w:tab w:val="left" w:pos="273"/>
              </w:tabs>
              <w:ind w:left="273" w:hanging="198"/>
              <w:rPr>
                <w:sz w:val="24"/>
              </w:rPr>
            </w:pPr>
            <w:r>
              <w:rPr>
                <w:sz w:val="24"/>
              </w:rPr>
              <w:t>Decisione</w:t>
            </w:r>
            <w:r>
              <w:rPr>
                <w:spacing w:val="-3"/>
                <w:sz w:val="24"/>
              </w:rPr>
              <w:t xml:space="preserve"> </w:t>
            </w:r>
            <w:r>
              <w:rPr>
                <w:sz w:val="24"/>
              </w:rPr>
              <w:t xml:space="preserve">di </w:t>
            </w:r>
            <w:r>
              <w:rPr>
                <w:spacing w:val="-2"/>
                <w:sz w:val="24"/>
              </w:rPr>
              <w:t>contrarre</w:t>
            </w:r>
          </w:p>
          <w:p w14:paraId="640ECC99" w14:textId="77777777" w:rsidR="00383AF0" w:rsidRDefault="00E230EF">
            <w:pPr>
              <w:pStyle w:val="TableParagraph"/>
              <w:numPr>
                <w:ilvl w:val="0"/>
                <w:numId w:val="58"/>
              </w:numPr>
              <w:tabs>
                <w:tab w:val="left" w:pos="273"/>
                <w:tab w:val="left" w:pos="275"/>
              </w:tabs>
              <w:ind w:right="88"/>
              <w:rPr>
                <w:sz w:val="24"/>
              </w:rPr>
            </w:pPr>
            <w:r>
              <w:rPr>
                <w:sz w:val="24"/>
              </w:rPr>
              <w:t>Bando</w:t>
            </w:r>
            <w:r>
              <w:rPr>
                <w:spacing w:val="-10"/>
                <w:sz w:val="24"/>
              </w:rPr>
              <w:t xml:space="preserve"> </w:t>
            </w:r>
            <w:r>
              <w:rPr>
                <w:sz w:val="24"/>
              </w:rPr>
              <w:t>di</w:t>
            </w:r>
            <w:r>
              <w:rPr>
                <w:spacing w:val="-9"/>
                <w:sz w:val="24"/>
              </w:rPr>
              <w:t xml:space="preserve"> </w:t>
            </w:r>
            <w:r>
              <w:rPr>
                <w:sz w:val="24"/>
              </w:rPr>
              <w:t>gara</w:t>
            </w:r>
            <w:r>
              <w:rPr>
                <w:spacing w:val="-12"/>
                <w:sz w:val="24"/>
              </w:rPr>
              <w:t xml:space="preserve"> </w:t>
            </w:r>
            <w:r>
              <w:rPr>
                <w:sz w:val="24"/>
              </w:rPr>
              <w:t>e</w:t>
            </w:r>
            <w:r>
              <w:rPr>
                <w:spacing w:val="-10"/>
                <w:sz w:val="24"/>
              </w:rPr>
              <w:t xml:space="preserve"> </w:t>
            </w:r>
            <w:r>
              <w:rPr>
                <w:sz w:val="24"/>
              </w:rPr>
              <w:t xml:space="preserve">relativi </w:t>
            </w:r>
            <w:r>
              <w:rPr>
                <w:spacing w:val="-2"/>
                <w:sz w:val="24"/>
              </w:rPr>
              <w:t>allegati</w:t>
            </w:r>
          </w:p>
        </w:tc>
      </w:tr>
    </w:tbl>
    <w:p w14:paraId="78C921EB" w14:textId="77777777" w:rsidR="00383AF0" w:rsidRDefault="00383AF0">
      <w:pPr>
        <w:sectPr w:rsidR="00383AF0">
          <w:headerReference w:type="default" r:id="rId84"/>
          <w:footerReference w:type="default" r:id="rId85"/>
          <w:headerReference w:type="first" r:id="rId86"/>
          <w:footerReference w:type="first" r:id="rId87"/>
          <w:pgSz w:w="16838" w:h="11906" w:orient="landscape"/>
          <w:pgMar w:top="1600" w:right="920" w:bottom="1120" w:left="880" w:header="3" w:footer="695" w:gutter="0"/>
          <w:cols w:space="720"/>
          <w:formProt w:val="0"/>
          <w:docGrid w:linePitch="100" w:charSpace="4096"/>
        </w:sectPr>
      </w:pPr>
    </w:p>
    <w:p w14:paraId="57272A15" w14:textId="77777777" w:rsidR="00383AF0" w:rsidRDefault="00383AF0">
      <w:pPr>
        <w:pStyle w:val="Corpotesto"/>
        <w:rPr>
          <w:sz w:val="15"/>
        </w:rPr>
      </w:pPr>
    </w:p>
    <w:tbl>
      <w:tblPr>
        <w:tblStyle w:val="NormalTable0"/>
        <w:tblW w:w="14672" w:type="dxa"/>
        <w:tblInd w:w="262" w:type="dxa"/>
        <w:tblLayout w:type="fixed"/>
        <w:tblCellMar>
          <w:left w:w="5" w:type="dxa"/>
          <w:right w:w="5" w:type="dxa"/>
        </w:tblCellMar>
        <w:tblLook w:val="01E0" w:firstRow="1" w:lastRow="1" w:firstColumn="1" w:lastColumn="1" w:noHBand="0" w:noVBand="0"/>
      </w:tblPr>
      <w:tblGrid>
        <w:gridCol w:w="714"/>
        <w:gridCol w:w="5096"/>
        <w:gridCol w:w="613"/>
        <w:gridCol w:w="615"/>
        <w:gridCol w:w="613"/>
        <w:gridCol w:w="2201"/>
        <w:gridCol w:w="2203"/>
        <w:gridCol w:w="2617"/>
      </w:tblGrid>
      <w:tr w:rsidR="00383AF0" w14:paraId="7609E2D7" w14:textId="77777777">
        <w:trPr>
          <w:trHeight w:val="1499"/>
        </w:trPr>
        <w:tc>
          <w:tcPr>
            <w:tcW w:w="5808" w:type="dxa"/>
            <w:gridSpan w:val="2"/>
            <w:tcBorders>
              <w:top w:val="single" w:sz="4" w:space="0" w:color="000000"/>
              <w:left w:val="single" w:sz="4" w:space="0" w:color="000000"/>
              <w:bottom w:val="single" w:sz="4" w:space="0" w:color="000000"/>
              <w:right w:val="single" w:sz="4" w:space="0" w:color="000000"/>
            </w:tcBorders>
            <w:shd w:val="clear" w:color="auto" w:fill="1F487C"/>
          </w:tcPr>
          <w:p w14:paraId="14864F42" w14:textId="77777777" w:rsidR="00383AF0" w:rsidRDefault="00383AF0">
            <w:pPr>
              <w:pStyle w:val="TableParagraph"/>
              <w:rPr>
                <w:sz w:val="24"/>
              </w:rPr>
            </w:pPr>
          </w:p>
          <w:p w14:paraId="7F9B5277" w14:textId="77777777" w:rsidR="00383AF0" w:rsidRDefault="00383AF0">
            <w:pPr>
              <w:pStyle w:val="TableParagraph"/>
              <w:spacing w:before="58"/>
              <w:rPr>
                <w:sz w:val="24"/>
              </w:rPr>
            </w:pPr>
          </w:p>
          <w:p w14:paraId="04B7A7FB" w14:textId="77777777" w:rsidR="00383AF0" w:rsidRDefault="00E230EF">
            <w:pPr>
              <w:pStyle w:val="TableParagraph"/>
              <w:spacing w:before="1"/>
              <w:ind w:left="1156"/>
              <w:rPr>
                <w:b/>
                <w:sz w:val="24"/>
              </w:rPr>
            </w:pPr>
            <w:r>
              <w:rPr>
                <w:b/>
                <w:color w:val="FFFFFF"/>
                <w:sz w:val="24"/>
              </w:rPr>
              <w:t>Verifica</w:t>
            </w:r>
            <w:r>
              <w:rPr>
                <w:b/>
                <w:color w:val="FFFFFF"/>
                <w:spacing w:val="-2"/>
                <w:sz w:val="24"/>
              </w:rPr>
              <w:t xml:space="preserve"> </w:t>
            </w:r>
            <w:r>
              <w:rPr>
                <w:b/>
                <w:color w:val="FFFFFF"/>
                <w:sz w:val="24"/>
              </w:rPr>
              <w:t>procedure</w:t>
            </w:r>
            <w:r>
              <w:rPr>
                <w:b/>
                <w:color w:val="FFFFFF"/>
                <w:spacing w:val="-3"/>
                <w:sz w:val="24"/>
              </w:rPr>
              <w:t xml:space="preserve"> </w:t>
            </w:r>
            <w:r>
              <w:rPr>
                <w:b/>
                <w:color w:val="FFFFFF"/>
                <w:sz w:val="24"/>
              </w:rPr>
              <w:t>di</w:t>
            </w:r>
            <w:r>
              <w:rPr>
                <w:b/>
                <w:color w:val="FFFFFF"/>
                <w:spacing w:val="-1"/>
                <w:sz w:val="24"/>
              </w:rPr>
              <w:t xml:space="preserve"> </w:t>
            </w:r>
            <w:r>
              <w:rPr>
                <w:b/>
                <w:color w:val="FFFFFF"/>
                <w:spacing w:val="-2"/>
                <w:sz w:val="24"/>
              </w:rPr>
              <w:t>affidamento</w:t>
            </w:r>
          </w:p>
        </w:tc>
        <w:tc>
          <w:tcPr>
            <w:tcW w:w="613" w:type="dxa"/>
            <w:tcBorders>
              <w:top w:val="single" w:sz="4" w:space="0" w:color="000000"/>
              <w:left w:val="single" w:sz="4" w:space="0" w:color="000000"/>
              <w:bottom w:val="single" w:sz="4" w:space="0" w:color="000000"/>
              <w:right w:val="single" w:sz="4" w:space="0" w:color="000000"/>
            </w:tcBorders>
            <w:shd w:val="clear" w:color="auto" w:fill="1F487C"/>
          </w:tcPr>
          <w:p w14:paraId="14B3E855" w14:textId="77777777" w:rsidR="00383AF0" w:rsidRDefault="00383AF0">
            <w:pPr>
              <w:pStyle w:val="TableParagraph"/>
              <w:rPr>
                <w:sz w:val="24"/>
              </w:rPr>
            </w:pPr>
          </w:p>
          <w:p w14:paraId="54E4B56E" w14:textId="77777777" w:rsidR="00383AF0" w:rsidRDefault="00383AF0">
            <w:pPr>
              <w:pStyle w:val="TableParagraph"/>
              <w:spacing w:before="58"/>
              <w:rPr>
                <w:sz w:val="24"/>
              </w:rPr>
            </w:pPr>
          </w:p>
          <w:p w14:paraId="651131C6" w14:textId="77777777" w:rsidR="00383AF0" w:rsidRDefault="00E230EF">
            <w:pPr>
              <w:pStyle w:val="TableParagraph"/>
              <w:spacing w:before="1"/>
              <w:ind w:left="195"/>
              <w:rPr>
                <w:b/>
                <w:sz w:val="24"/>
              </w:rPr>
            </w:pPr>
            <w:r>
              <w:rPr>
                <w:b/>
                <w:color w:val="FFFFFF"/>
                <w:spacing w:val="-5"/>
                <w:sz w:val="24"/>
              </w:rPr>
              <w:t>SI</w:t>
            </w:r>
          </w:p>
        </w:tc>
        <w:tc>
          <w:tcPr>
            <w:tcW w:w="615" w:type="dxa"/>
            <w:tcBorders>
              <w:top w:val="single" w:sz="4" w:space="0" w:color="000000"/>
              <w:left w:val="single" w:sz="4" w:space="0" w:color="000000"/>
              <w:bottom w:val="single" w:sz="4" w:space="0" w:color="000000"/>
              <w:right w:val="single" w:sz="4" w:space="0" w:color="000000"/>
            </w:tcBorders>
            <w:shd w:val="clear" w:color="auto" w:fill="1F487C"/>
          </w:tcPr>
          <w:p w14:paraId="5FAF5996" w14:textId="77777777" w:rsidR="00383AF0" w:rsidRDefault="00383AF0">
            <w:pPr>
              <w:pStyle w:val="TableParagraph"/>
              <w:rPr>
                <w:sz w:val="24"/>
              </w:rPr>
            </w:pPr>
          </w:p>
          <w:p w14:paraId="650CB578" w14:textId="77777777" w:rsidR="00383AF0" w:rsidRDefault="00383AF0">
            <w:pPr>
              <w:pStyle w:val="TableParagraph"/>
              <w:spacing w:before="58"/>
              <w:rPr>
                <w:sz w:val="24"/>
              </w:rPr>
            </w:pPr>
          </w:p>
          <w:p w14:paraId="339A9E9A" w14:textId="77777777" w:rsidR="00383AF0" w:rsidRDefault="00E230EF">
            <w:pPr>
              <w:pStyle w:val="TableParagraph"/>
              <w:spacing w:before="1"/>
              <w:ind w:left="128"/>
              <w:rPr>
                <w:b/>
                <w:sz w:val="24"/>
              </w:rPr>
            </w:pPr>
            <w:r>
              <w:rPr>
                <w:b/>
                <w:color w:val="FFFFFF"/>
                <w:spacing w:val="-5"/>
                <w:sz w:val="24"/>
              </w:rPr>
              <w:t>NO</w:t>
            </w:r>
          </w:p>
        </w:tc>
        <w:tc>
          <w:tcPr>
            <w:tcW w:w="613" w:type="dxa"/>
            <w:tcBorders>
              <w:top w:val="single" w:sz="4" w:space="0" w:color="000000"/>
              <w:left w:val="single" w:sz="4" w:space="0" w:color="000000"/>
              <w:bottom w:val="single" w:sz="4" w:space="0" w:color="000000"/>
              <w:right w:val="single" w:sz="4" w:space="0" w:color="000000"/>
            </w:tcBorders>
            <w:shd w:val="clear" w:color="auto" w:fill="1F487C"/>
          </w:tcPr>
          <w:p w14:paraId="4DC343E6" w14:textId="77777777" w:rsidR="00383AF0" w:rsidRDefault="00383AF0">
            <w:pPr>
              <w:pStyle w:val="TableParagraph"/>
              <w:rPr>
                <w:sz w:val="24"/>
              </w:rPr>
            </w:pPr>
          </w:p>
          <w:p w14:paraId="5710B31B" w14:textId="77777777" w:rsidR="00383AF0" w:rsidRDefault="00383AF0">
            <w:pPr>
              <w:pStyle w:val="TableParagraph"/>
              <w:spacing w:before="58"/>
              <w:rPr>
                <w:sz w:val="24"/>
              </w:rPr>
            </w:pPr>
          </w:p>
          <w:p w14:paraId="36B409DF" w14:textId="77777777" w:rsidR="00383AF0" w:rsidRDefault="00E230EF">
            <w:pPr>
              <w:pStyle w:val="TableParagraph"/>
              <w:spacing w:before="1"/>
              <w:ind w:left="73"/>
              <w:rPr>
                <w:b/>
                <w:sz w:val="24"/>
              </w:rPr>
            </w:pPr>
            <w:r>
              <w:rPr>
                <w:b/>
                <w:color w:val="FFFFFF"/>
                <w:spacing w:val="-4"/>
                <w:sz w:val="24"/>
              </w:rPr>
              <w:t>N.A.</w:t>
            </w:r>
          </w:p>
        </w:tc>
        <w:tc>
          <w:tcPr>
            <w:tcW w:w="2201" w:type="dxa"/>
            <w:tcBorders>
              <w:top w:val="single" w:sz="4" w:space="0" w:color="000000"/>
              <w:left w:val="single" w:sz="4" w:space="0" w:color="000000"/>
              <w:bottom w:val="single" w:sz="4" w:space="0" w:color="000000"/>
              <w:right w:val="single" w:sz="4" w:space="0" w:color="000000"/>
            </w:tcBorders>
            <w:shd w:val="clear" w:color="auto" w:fill="1F487C"/>
          </w:tcPr>
          <w:p w14:paraId="33EB7B8A" w14:textId="77777777" w:rsidR="00383AF0" w:rsidRDefault="00383AF0">
            <w:pPr>
              <w:pStyle w:val="TableParagraph"/>
              <w:spacing w:before="58"/>
              <w:rPr>
                <w:sz w:val="24"/>
              </w:rPr>
            </w:pPr>
          </w:p>
          <w:p w14:paraId="6BEF3A91" w14:textId="77777777" w:rsidR="00383AF0" w:rsidRDefault="00E230EF">
            <w:pPr>
              <w:pStyle w:val="TableParagraph"/>
              <w:spacing w:before="1"/>
              <w:ind w:left="561" w:right="547" w:firstLine="9"/>
              <w:jc w:val="both"/>
              <w:rPr>
                <w:b/>
                <w:sz w:val="24"/>
              </w:rPr>
            </w:pPr>
            <w:r>
              <w:rPr>
                <w:b/>
                <w:color w:val="FFFFFF"/>
                <w:sz w:val="24"/>
              </w:rPr>
              <w:t>Elenco</w:t>
            </w:r>
            <w:r>
              <w:rPr>
                <w:b/>
                <w:color w:val="FFFFFF"/>
                <w:spacing w:val="-15"/>
                <w:sz w:val="24"/>
              </w:rPr>
              <w:t xml:space="preserve"> </w:t>
            </w:r>
            <w:r>
              <w:rPr>
                <w:b/>
                <w:color w:val="FFFFFF"/>
                <w:sz w:val="24"/>
              </w:rPr>
              <w:t xml:space="preserve">dei </w:t>
            </w:r>
            <w:r>
              <w:rPr>
                <w:b/>
                <w:color w:val="FFFFFF"/>
                <w:spacing w:val="-2"/>
                <w:sz w:val="24"/>
              </w:rPr>
              <w:t>documenti verificati</w:t>
            </w:r>
          </w:p>
        </w:tc>
        <w:tc>
          <w:tcPr>
            <w:tcW w:w="2203" w:type="dxa"/>
            <w:tcBorders>
              <w:top w:val="single" w:sz="4" w:space="0" w:color="000000"/>
              <w:left w:val="single" w:sz="4" w:space="0" w:color="000000"/>
              <w:bottom w:val="single" w:sz="4" w:space="0" w:color="000000"/>
              <w:right w:val="single" w:sz="4" w:space="0" w:color="000000"/>
            </w:tcBorders>
            <w:shd w:val="clear" w:color="auto" w:fill="1F487C"/>
          </w:tcPr>
          <w:p w14:paraId="53A6B9EC" w14:textId="77777777" w:rsidR="00383AF0" w:rsidRDefault="00383AF0">
            <w:pPr>
              <w:pStyle w:val="TableParagraph"/>
              <w:rPr>
                <w:sz w:val="24"/>
              </w:rPr>
            </w:pPr>
          </w:p>
          <w:p w14:paraId="3E376648" w14:textId="77777777" w:rsidR="00383AF0" w:rsidRDefault="00383AF0">
            <w:pPr>
              <w:pStyle w:val="TableParagraph"/>
              <w:spacing w:before="58"/>
              <w:rPr>
                <w:sz w:val="24"/>
              </w:rPr>
            </w:pPr>
          </w:p>
          <w:p w14:paraId="6E5B9FEF" w14:textId="77777777" w:rsidR="00383AF0" w:rsidRDefault="00E230EF">
            <w:pPr>
              <w:pStyle w:val="TableParagraph"/>
              <w:spacing w:before="1"/>
              <w:ind w:left="14"/>
              <w:jc w:val="center"/>
              <w:rPr>
                <w:b/>
                <w:sz w:val="24"/>
              </w:rPr>
            </w:pPr>
            <w:r>
              <w:rPr>
                <w:b/>
                <w:spacing w:val="-4"/>
                <w:sz w:val="24"/>
              </w:rPr>
              <w:t>Note</w:t>
            </w:r>
          </w:p>
        </w:tc>
        <w:tc>
          <w:tcPr>
            <w:tcW w:w="2617" w:type="dxa"/>
            <w:tcBorders>
              <w:top w:val="single" w:sz="4" w:space="0" w:color="000000"/>
              <w:left w:val="single" w:sz="4" w:space="0" w:color="000000"/>
              <w:bottom w:val="single" w:sz="4" w:space="0" w:color="000000"/>
              <w:right w:val="single" w:sz="4" w:space="0" w:color="000000"/>
            </w:tcBorders>
            <w:shd w:val="clear" w:color="auto" w:fill="CCCCFF"/>
          </w:tcPr>
          <w:p w14:paraId="4C13947A" w14:textId="77777777" w:rsidR="00383AF0" w:rsidRDefault="00383AF0">
            <w:pPr>
              <w:pStyle w:val="TableParagraph"/>
              <w:rPr>
                <w:sz w:val="24"/>
              </w:rPr>
            </w:pPr>
          </w:p>
          <w:p w14:paraId="2633E184" w14:textId="77777777" w:rsidR="00383AF0" w:rsidRDefault="00383AF0">
            <w:pPr>
              <w:pStyle w:val="TableParagraph"/>
              <w:spacing w:before="53"/>
              <w:rPr>
                <w:sz w:val="24"/>
              </w:rPr>
            </w:pPr>
          </w:p>
          <w:p w14:paraId="2F5F4C96" w14:textId="77777777" w:rsidR="00383AF0" w:rsidRDefault="00E230EF">
            <w:pPr>
              <w:pStyle w:val="TableParagraph"/>
              <w:ind w:left="195"/>
              <w:rPr>
                <w:b/>
                <w:sz w:val="16"/>
              </w:rPr>
            </w:pPr>
            <w:r>
              <w:rPr>
                <w:b/>
                <w:sz w:val="24"/>
              </w:rPr>
              <w:t>Oggetto</w:t>
            </w:r>
            <w:r>
              <w:rPr>
                <w:b/>
                <w:spacing w:val="-1"/>
                <w:sz w:val="24"/>
              </w:rPr>
              <w:t xml:space="preserve"> </w:t>
            </w:r>
            <w:r>
              <w:rPr>
                <w:b/>
                <w:sz w:val="24"/>
              </w:rPr>
              <w:t>del</w:t>
            </w:r>
            <w:r>
              <w:rPr>
                <w:b/>
                <w:spacing w:val="-1"/>
                <w:sz w:val="24"/>
              </w:rPr>
              <w:t xml:space="preserve"> </w:t>
            </w:r>
            <w:r>
              <w:rPr>
                <w:b/>
                <w:spacing w:val="-2"/>
                <w:sz w:val="24"/>
              </w:rPr>
              <w:t>controllo</w:t>
            </w:r>
            <w:r>
              <w:rPr>
                <w:b/>
                <w:spacing w:val="-2"/>
                <w:position w:val="8"/>
                <w:sz w:val="16"/>
              </w:rPr>
              <w:t>1</w:t>
            </w:r>
          </w:p>
        </w:tc>
      </w:tr>
      <w:tr w:rsidR="00383AF0" w14:paraId="775E4A76" w14:textId="77777777">
        <w:trPr>
          <w:trHeight w:val="6850"/>
        </w:trPr>
        <w:tc>
          <w:tcPr>
            <w:tcW w:w="713" w:type="dxa"/>
            <w:tcBorders>
              <w:top w:val="single" w:sz="4" w:space="0" w:color="000000"/>
              <w:left w:val="single" w:sz="4" w:space="0" w:color="000000"/>
              <w:bottom w:val="single" w:sz="4" w:space="0" w:color="000000"/>
              <w:right w:val="single" w:sz="4" w:space="0" w:color="000000"/>
            </w:tcBorders>
          </w:tcPr>
          <w:p w14:paraId="745055D4" w14:textId="77777777" w:rsidR="00383AF0" w:rsidRDefault="00383AF0">
            <w:pPr>
              <w:pStyle w:val="TableParagraph"/>
            </w:pPr>
          </w:p>
        </w:tc>
        <w:tc>
          <w:tcPr>
            <w:tcW w:w="5095" w:type="dxa"/>
            <w:tcBorders>
              <w:top w:val="single" w:sz="4" w:space="0" w:color="000000"/>
              <w:left w:val="single" w:sz="4" w:space="0" w:color="000000"/>
              <w:bottom w:val="single" w:sz="4" w:space="0" w:color="000000"/>
              <w:right w:val="single" w:sz="4" w:space="0" w:color="000000"/>
            </w:tcBorders>
          </w:tcPr>
          <w:p w14:paraId="48F98C71" w14:textId="77777777" w:rsidR="00383AF0" w:rsidRDefault="00E230EF">
            <w:pPr>
              <w:pStyle w:val="TableParagraph"/>
              <w:spacing w:line="259" w:lineRule="auto"/>
              <w:ind w:left="791" w:right="55"/>
              <w:jc w:val="both"/>
              <w:rPr>
                <w:sz w:val="24"/>
              </w:rPr>
            </w:pPr>
            <w:r>
              <w:rPr>
                <w:sz w:val="24"/>
              </w:rPr>
              <w:t xml:space="preserve">consultazione di </w:t>
            </w:r>
            <w:proofErr w:type="spellStart"/>
            <w:r>
              <w:rPr>
                <w:sz w:val="24"/>
              </w:rPr>
              <w:t>piu'</w:t>
            </w:r>
            <w:proofErr w:type="spellEnd"/>
            <w:r>
              <w:rPr>
                <w:sz w:val="24"/>
              </w:rPr>
              <w:t xml:space="preserve"> operatori economici, assicurando che siano scelti soggetti in possesso di documentate esperienze pregresse idonee all'esecuzione delle prestazioni</w:t>
            </w:r>
            <w:r>
              <w:rPr>
                <w:spacing w:val="-10"/>
                <w:sz w:val="24"/>
              </w:rPr>
              <w:t xml:space="preserve"> </w:t>
            </w:r>
            <w:r>
              <w:rPr>
                <w:sz w:val="24"/>
              </w:rPr>
              <w:t>contrattuali</w:t>
            </w:r>
            <w:r>
              <w:rPr>
                <w:spacing w:val="-10"/>
                <w:sz w:val="24"/>
              </w:rPr>
              <w:t xml:space="preserve"> </w:t>
            </w:r>
            <w:r>
              <w:rPr>
                <w:sz w:val="24"/>
              </w:rPr>
              <w:t>anche</w:t>
            </w:r>
            <w:r>
              <w:rPr>
                <w:spacing w:val="-11"/>
                <w:sz w:val="24"/>
              </w:rPr>
              <w:t xml:space="preserve"> </w:t>
            </w:r>
            <w:r>
              <w:rPr>
                <w:sz w:val="24"/>
              </w:rPr>
              <w:t>individuati</w:t>
            </w:r>
            <w:r>
              <w:rPr>
                <w:spacing w:val="-10"/>
                <w:sz w:val="24"/>
              </w:rPr>
              <w:t xml:space="preserve"> </w:t>
            </w:r>
            <w:r>
              <w:rPr>
                <w:sz w:val="24"/>
              </w:rPr>
              <w:t>tra gli iscritti in elenchi o albi istituiti dalla stazione appaltante?</w:t>
            </w:r>
          </w:p>
          <w:p w14:paraId="288DB095" w14:textId="77777777" w:rsidR="00383AF0" w:rsidRDefault="00E230EF">
            <w:pPr>
              <w:pStyle w:val="TableParagraph"/>
              <w:numPr>
                <w:ilvl w:val="0"/>
                <w:numId w:val="57"/>
              </w:numPr>
              <w:tabs>
                <w:tab w:val="left" w:pos="791"/>
              </w:tabs>
              <w:spacing w:line="259" w:lineRule="auto"/>
              <w:ind w:left="791" w:right="56"/>
              <w:jc w:val="both"/>
              <w:rPr>
                <w:sz w:val="24"/>
              </w:rPr>
            </w:pPr>
            <w:r>
              <w:rPr>
                <w:sz w:val="24"/>
              </w:rPr>
              <w:t xml:space="preserve">l’affidamento diretto dei servizi e forniture, ivi compresi i servizi di ingegneria e architettura e l'attività di progettazione, di importo inferiore a 140.000 euro, anche senza consultazione di </w:t>
            </w:r>
            <w:proofErr w:type="spellStart"/>
            <w:r>
              <w:rPr>
                <w:sz w:val="24"/>
              </w:rPr>
              <w:t>piu'</w:t>
            </w:r>
            <w:proofErr w:type="spellEnd"/>
            <w:r>
              <w:rPr>
                <w:sz w:val="24"/>
              </w:rPr>
              <w:t xml:space="preserve"> operatori economici, assicurando che siano scelti soggetti in possesso di documentate esperienze pregresse idonee all'esecuzione delle prestazioni contrattuali, anche individuati tra gli iscritti in elenchi o albi istituiti dalla stazione appaltante?</w:t>
            </w:r>
          </w:p>
          <w:p w14:paraId="5EBBFC53" w14:textId="77777777" w:rsidR="00383AF0" w:rsidRDefault="00E230EF">
            <w:pPr>
              <w:pStyle w:val="TableParagraph"/>
              <w:numPr>
                <w:ilvl w:val="0"/>
                <w:numId w:val="57"/>
              </w:numPr>
              <w:tabs>
                <w:tab w:val="left" w:pos="791"/>
              </w:tabs>
              <w:spacing w:line="259" w:lineRule="auto"/>
              <w:ind w:left="791" w:right="58"/>
              <w:jc w:val="both"/>
              <w:rPr>
                <w:sz w:val="24"/>
              </w:rPr>
            </w:pPr>
            <w:r>
              <w:rPr>
                <w:sz w:val="24"/>
              </w:rPr>
              <w:t>la procedura negoziata senza bando, previa consultazione di almeno cinque operatori economici,</w:t>
            </w:r>
            <w:r>
              <w:rPr>
                <w:spacing w:val="-3"/>
                <w:sz w:val="24"/>
              </w:rPr>
              <w:t xml:space="preserve"> </w:t>
            </w:r>
            <w:r>
              <w:rPr>
                <w:sz w:val="24"/>
              </w:rPr>
              <w:t>ove</w:t>
            </w:r>
            <w:r>
              <w:rPr>
                <w:spacing w:val="-3"/>
                <w:sz w:val="24"/>
              </w:rPr>
              <w:t xml:space="preserve"> </w:t>
            </w:r>
            <w:r>
              <w:rPr>
                <w:sz w:val="24"/>
              </w:rPr>
              <w:t>esistenti,</w:t>
            </w:r>
            <w:r>
              <w:rPr>
                <w:spacing w:val="-1"/>
                <w:sz w:val="24"/>
              </w:rPr>
              <w:t xml:space="preserve"> </w:t>
            </w:r>
            <w:r>
              <w:rPr>
                <w:sz w:val="24"/>
              </w:rPr>
              <w:t>individuati</w:t>
            </w:r>
            <w:r>
              <w:rPr>
                <w:spacing w:val="-3"/>
                <w:sz w:val="24"/>
              </w:rPr>
              <w:t xml:space="preserve"> </w:t>
            </w:r>
            <w:r>
              <w:rPr>
                <w:sz w:val="24"/>
              </w:rPr>
              <w:t>in</w:t>
            </w:r>
            <w:r>
              <w:rPr>
                <w:spacing w:val="-3"/>
                <w:sz w:val="24"/>
              </w:rPr>
              <w:t xml:space="preserve"> </w:t>
            </w:r>
            <w:r>
              <w:rPr>
                <w:sz w:val="24"/>
              </w:rPr>
              <w:t>base a</w:t>
            </w:r>
            <w:r>
              <w:rPr>
                <w:spacing w:val="33"/>
                <w:sz w:val="24"/>
              </w:rPr>
              <w:t xml:space="preserve"> </w:t>
            </w:r>
            <w:r>
              <w:rPr>
                <w:sz w:val="24"/>
              </w:rPr>
              <w:t>indagini</w:t>
            </w:r>
            <w:r>
              <w:rPr>
                <w:spacing w:val="35"/>
                <w:sz w:val="24"/>
              </w:rPr>
              <w:t xml:space="preserve"> </w:t>
            </w:r>
            <w:r>
              <w:rPr>
                <w:sz w:val="24"/>
              </w:rPr>
              <w:t>di</w:t>
            </w:r>
            <w:r>
              <w:rPr>
                <w:spacing w:val="35"/>
                <w:sz w:val="24"/>
              </w:rPr>
              <w:t xml:space="preserve"> </w:t>
            </w:r>
            <w:r>
              <w:rPr>
                <w:sz w:val="24"/>
              </w:rPr>
              <w:t>mercato</w:t>
            </w:r>
            <w:r>
              <w:rPr>
                <w:spacing w:val="35"/>
                <w:sz w:val="24"/>
              </w:rPr>
              <w:t xml:space="preserve"> </w:t>
            </w:r>
            <w:r>
              <w:rPr>
                <w:sz w:val="24"/>
              </w:rPr>
              <w:t>o</w:t>
            </w:r>
            <w:r>
              <w:rPr>
                <w:spacing w:val="34"/>
                <w:sz w:val="24"/>
              </w:rPr>
              <w:t xml:space="preserve"> </w:t>
            </w:r>
            <w:r>
              <w:rPr>
                <w:sz w:val="24"/>
              </w:rPr>
              <w:t>tramite</w:t>
            </w:r>
            <w:r>
              <w:rPr>
                <w:spacing w:val="34"/>
                <w:sz w:val="24"/>
              </w:rPr>
              <w:t xml:space="preserve"> </w:t>
            </w:r>
            <w:r>
              <w:rPr>
                <w:sz w:val="24"/>
              </w:rPr>
              <w:t>elenchi</w:t>
            </w:r>
            <w:r>
              <w:rPr>
                <w:spacing w:val="35"/>
                <w:sz w:val="24"/>
              </w:rPr>
              <w:t xml:space="preserve"> </w:t>
            </w:r>
            <w:r>
              <w:rPr>
                <w:sz w:val="24"/>
              </w:rPr>
              <w:t>di</w:t>
            </w:r>
          </w:p>
          <w:p w14:paraId="6CCBDED5" w14:textId="77777777" w:rsidR="00383AF0" w:rsidRDefault="00E230EF">
            <w:pPr>
              <w:pStyle w:val="TableParagraph"/>
              <w:spacing w:line="274" w:lineRule="exact"/>
              <w:ind w:left="791"/>
              <w:jc w:val="both"/>
              <w:rPr>
                <w:sz w:val="24"/>
              </w:rPr>
            </w:pPr>
            <w:r>
              <w:rPr>
                <w:sz w:val="24"/>
              </w:rPr>
              <w:t>operatori</w:t>
            </w:r>
            <w:r>
              <w:rPr>
                <w:spacing w:val="8"/>
                <w:sz w:val="24"/>
              </w:rPr>
              <w:t xml:space="preserve"> </w:t>
            </w:r>
            <w:r>
              <w:rPr>
                <w:sz w:val="24"/>
              </w:rPr>
              <w:t>economici,</w:t>
            </w:r>
            <w:r>
              <w:rPr>
                <w:spacing w:val="11"/>
                <w:sz w:val="24"/>
              </w:rPr>
              <w:t xml:space="preserve"> </w:t>
            </w:r>
            <w:r>
              <w:rPr>
                <w:sz w:val="24"/>
              </w:rPr>
              <w:t>per</w:t>
            </w:r>
            <w:r>
              <w:rPr>
                <w:spacing w:val="12"/>
                <w:sz w:val="24"/>
              </w:rPr>
              <w:t xml:space="preserve"> </w:t>
            </w:r>
            <w:r>
              <w:rPr>
                <w:sz w:val="24"/>
              </w:rPr>
              <w:t>i</w:t>
            </w:r>
            <w:r>
              <w:rPr>
                <w:spacing w:val="11"/>
                <w:sz w:val="24"/>
              </w:rPr>
              <w:t xml:space="preserve"> </w:t>
            </w:r>
            <w:r>
              <w:rPr>
                <w:sz w:val="24"/>
              </w:rPr>
              <w:t>lavori</w:t>
            </w:r>
            <w:r>
              <w:rPr>
                <w:spacing w:val="11"/>
                <w:sz w:val="24"/>
              </w:rPr>
              <w:t xml:space="preserve"> </w:t>
            </w:r>
            <w:r>
              <w:rPr>
                <w:sz w:val="24"/>
              </w:rPr>
              <w:t>di</w:t>
            </w:r>
            <w:r>
              <w:rPr>
                <w:spacing w:val="11"/>
                <w:sz w:val="24"/>
              </w:rPr>
              <w:t xml:space="preserve"> </w:t>
            </w:r>
            <w:r>
              <w:rPr>
                <w:spacing w:val="-2"/>
                <w:sz w:val="24"/>
              </w:rPr>
              <w:t>importo</w:t>
            </w:r>
          </w:p>
        </w:tc>
        <w:tc>
          <w:tcPr>
            <w:tcW w:w="613" w:type="dxa"/>
            <w:tcBorders>
              <w:top w:val="single" w:sz="4" w:space="0" w:color="000000"/>
              <w:left w:val="single" w:sz="4" w:space="0" w:color="000000"/>
              <w:bottom w:val="single" w:sz="4" w:space="0" w:color="000000"/>
              <w:right w:val="single" w:sz="4" w:space="0" w:color="000000"/>
            </w:tcBorders>
          </w:tcPr>
          <w:p w14:paraId="643073AF" w14:textId="77777777" w:rsidR="00383AF0" w:rsidRDefault="00383AF0">
            <w:pPr>
              <w:pStyle w:val="TableParagraph"/>
            </w:pPr>
          </w:p>
        </w:tc>
        <w:tc>
          <w:tcPr>
            <w:tcW w:w="615" w:type="dxa"/>
            <w:tcBorders>
              <w:top w:val="single" w:sz="4" w:space="0" w:color="000000"/>
              <w:left w:val="single" w:sz="4" w:space="0" w:color="000000"/>
              <w:bottom w:val="single" w:sz="4" w:space="0" w:color="000000"/>
              <w:right w:val="single" w:sz="4" w:space="0" w:color="000000"/>
            </w:tcBorders>
          </w:tcPr>
          <w:p w14:paraId="31D2E667" w14:textId="77777777" w:rsidR="00383AF0" w:rsidRDefault="00383AF0">
            <w:pPr>
              <w:pStyle w:val="TableParagraph"/>
            </w:pPr>
          </w:p>
        </w:tc>
        <w:tc>
          <w:tcPr>
            <w:tcW w:w="613" w:type="dxa"/>
            <w:tcBorders>
              <w:top w:val="single" w:sz="4" w:space="0" w:color="000000"/>
              <w:left w:val="single" w:sz="4" w:space="0" w:color="000000"/>
              <w:bottom w:val="single" w:sz="4" w:space="0" w:color="000000"/>
              <w:right w:val="single" w:sz="4" w:space="0" w:color="000000"/>
            </w:tcBorders>
          </w:tcPr>
          <w:p w14:paraId="02DDD17E" w14:textId="77777777" w:rsidR="00383AF0" w:rsidRDefault="00383AF0">
            <w:pPr>
              <w:pStyle w:val="TableParagraph"/>
            </w:pPr>
          </w:p>
        </w:tc>
        <w:tc>
          <w:tcPr>
            <w:tcW w:w="2201" w:type="dxa"/>
            <w:tcBorders>
              <w:top w:val="single" w:sz="4" w:space="0" w:color="000000"/>
              <w:left w:val="single" w:sz="4" w:space="0" w:color="000000"/>
              <w:bottom w:val="single" w:sz="4" w:space="0" w:color="000000"/>
              <w:right w:val="single" w:sz="4" w:space="0" w:color="000000"/>
            </w:tcBorders>
          </w:tcPr>
          <w:p w14:paraId="12BA7A9C" w14:textId="77777777" w:rsidR="00383AF0" w:rsidRDefault="00383AF0">
            <w:pPr>
              <w:pStyle w:val="TableParagraph"/>
            </w:pPr>
          </w:p>
        </w:tc>
        <w:tc>
          <w:tcPr>
            <w:tcW w:w="2203" w:type="dxa"/>
            <w:tcBorders>
              <w:top w:val="single" w:sz="4" w:space="0" w:color="000000"/>
              <w:left w:val="single" w:sz="4" w:space="0" w:color="000000"/>
              <w:bottom w:val="single" w:sz="4" w:space="0" w:color="000000"/>
              <w:right w:val="single" w:sz="4" w:space="0" w:color="000000"/>
            </w:tcBorders>
          </w:tcPr>
          <w:p w14:paraId="16FE701E" w14:textId="77777777" w:rsidR="00383AF0" w:rsidRDefault="00383AF0">
            <w:pPr>
              <w:pStyle w:val="TableParagraph"/>
            </w:pPr>
          </w:p>
        </w:tc>
        <w:tc>
          <w:tcPr>
            <w:tcW w:w="2617" w:type="dxa"/>
            <w:tcBorders>
              <w:top w:val="single" w:sz="4" w:space="0" w:color="000000"/>
              <w:left w:val="single" w:sz="4" w:space="0" w:color="000000"/>
              <w:bottom w:val="single" w:sz="4" w:space="0" w:color="000000"/>
              <w:right w:val="single" w:sz="4" w:space="0" w:color="000000"/>
            </w:tcBorders>
          </w:tcPr>
          <w:p w14:paraId="3A1FF748" w14:textId="77777777" w:rsidR="00383AF0" w:rsidRDefault="00383AF0">
            <w:pPr>
              <w:pStyle w:val="TableParagraph"/>
            </w:pPr>
          </w:p>
        </w:tc>
      </w:tr>
    </w:tbl>
    <w:p w14:paraId="775B91BE" w14:textId="77777777" w:rsidR="00383AF0" w:rsidRDefault="00383AF0">
      <w:pPr>
        <w:sectPr w:rsidR="00383AF0">
          <w:headerReference w:type="default" r:id="rId88"/>
          <w:footerReference w:type="default" r:id="rId89"/>
          <w:headerReference w:type="first" r:id="rId90"/>
          <w:footerReference w:type="first" r:id="rId91"/>
          <w:pgSz w:w="16838" w:h="11906" w:orient="landscape"/>
          <w:pgMar w:top="1600" w:right="920" w:bottom="1120" w:left="880" w:header="3" w:footer="695" w:gutter="0"/>
          <w:cols w:space="720"/>
          <w:formProt w:val="0"/>
          <w:docGrid w:linePitch="100" w:charSpace="4096"/>
        </w:sectPr>
      </w:pPr>
    </w:p>
    <w:p w14:paraId="0EF3100D" w14:textId="77777777" w:rsidR="00383AF0" w:rsidRDefault="00383AF0">
      <w:pPr>
        <w:pStyle w:val="Corpotesto"/>
        <w:rPr>
          <w:sz w:val="15"/>
        </w:rPr>
      </w:pPr>
    </w:p>
    <w:tbl>
      <w:tblPr>
        <w:tblStyle w:val="NormalTable0"/>
        <w:tblW w:w="14672" w:type="dxa"/>
        <w:tblInd w:w="262" w:type="dxa"/>
        <w:tblLayout w:type="fixed"/>
        <w:tblCellMar>
          <w:left w:w="5" w:type="dxa"/>
          <w:right w:w="5" w:type="dxa"/>
        </w:tblCellMar>
        <w:tblLook w:val="01E0" w:firstRow="1" w:lastRow="1" w:firstColumn="1" w:lastColumn="1" w:noHBand="0" w:noVBand="0"/>
      </w:tblPr>
      <w:tblGrid>
        <w:gridCol w:w="714"/>
        <w:gridCol w:w="5096"/>
        <w:gridCol w:w="613"/>
        <w:gridCol w:w="615"/>
        <w:gridCol w:w="613"/>
        <w:gridCol w:w="2201"/>
        <w:gridCol w:w="2203"/>
        <w:gridCol w:w="2617"/>
      </w:tblGrid>
      <w:tr w:rsidR="00383AF0" w14:paraId="03461726" w14:textId="77777777">
        <w:trPr>
          <w:trHeight w:val="1499"/>
        </w:trPr>
        <w:tc>
          <w:tcPr>
            <w:tcW w:w="5808" w:type="dxa"/>
            <w:gridSpan w:val="2"/>
            <w:tcBorders>
              <w:top w:val="single" w:sz="4" w:space="0" w:color="000000"/>
              <w:left w:val="single" w:sz="4" w:space="0" w:color="000000"/>
              <w:bottom w:val="single" w:sz="4" w:space="0" w:color="000000"/>
              <w:right w:val="single" w:sz="4" w:space="0" w:color="000000"/>
            </w:tcBorders>
            <w:shd w:val="clear" w:color="auto" w:fill="1F487C"/>
          </w:tcPr>
          <w:p w14:paraId="1DBB771A" w14:textId="77777777" w:rsidR="00383AF0" w:rsidRDefault="00383AF0">
            <w:pPr>
              <w:pStyle w:val="TableParagraph"/>
              <w:rPr>
                <w:sz w:val="24"/>
              </w:rPr>
            </w:pPr>
          </w:p>
          <w:p w14:paraId="3BD4D2A6" w14:textId="77777777" w:rsidR="00383AF0" w:rsidRDefault="00383AF0">
            <w:pPr>
              <w:pStyle w:val="TableParagraph"/>
              <w:spacing w:before="58"/>
              <w:rPr>
                <w:sz w:val="24"/>
              </w:rPr>
            </w:pPr>
          </w:p>
          <w:p w14:paraId="6EA1F89A" w14:textId="77777777" w:rsidR="00383AF0" w:rsidRDefault="00E230EF">
            <w:pPr>
              <w:pStyle w:val="TableParagraph"/>
              <w:spacing w:before="1"/>
              <w:ind w:left="1156"/>
              <w:rPr>
                <w:b/>
                <w:sz w:val="24"/>
              </w:rPr>
            </w:pPr>
            <w:r>
              <w:rPr>
                <w:b/>
                <w:color w:val="FFFFFF"/>
                <w:sz w:val="24"/>
              </w:rPr>
              <w:t>Verifica</w:t>
            </w:r>
            <w:r>
              <w:rPr>
                <w:b/>
                <w:color w:val="FFFFFF"/>
                <w:spacing w:val="-2"/>
                <w:sz w:val="24"/>
              </w:rPr>
              <w:t xml:space="preserve"> </w:t>
            </w:r>
            <w:r>
              <w:rPr>
                <w:b/>
                <w:color w:val="FFFFFF"/>
                <w:sz w:val="24"/>
              </w:rPr>
              <w:t>procedure</w:t>
            </w:r>
            <w:r>
              <w:rPr>
                <w:b/>
                <w:color w:val="FFFFFF"/>
                <w:spacing w:val="-3"/>
                <w:sz w:val="24"/>
              </w:rPr>
              <w:t xml:space="preserve"> </w:t>
            </w:r>
            <w:r>
              <w:rPr>
                <w:b/>
                <w:color w:val="FFFFFF"/>
                <w:sz w:val="24"/>
              </w:rPr>
              <w:t>di</w:t>
            </w:r>
            <w:r>
              <w:rPr>
                <w:b/>
                <w:color w:val="FFFFFF"/>
                <w:spacing w:val="-1"/>
                <w:sz w:val="24"/>
              </w:rPr>
              <w:t xml:space="preserve"> </w:t>
            </w:r>
            <w:r>
              <w:rPr>
                <w:b/>
                <w:color w:val="FFFFFF"/>
                <w:spacing w:val="-2"/>
                <w:sz w:val="24"/>
              </w:rPr>
              <w:t>affidamento</w:t>
            </w:r>
          </w:p>
        </w:tc>
        <w:tc>
          <w:tcPr>
            <w:tcW w:w="613" w:type="dxa"/>
            <w:tcBorders>
              <w:top w:val="single" w:sz="4" w:space="0" w:color="000000"/>
              <w:left w:val="single" w:sz="4" w:space="0" w:color="000000"/>
              <w:bottom w:val="single" w:sz="4" w:space="0" w:color="000000"/>
              <w:right w:val="single" w:sz="4" w:space="0" w:color="000000"/>
            </w:tcBorders>
            <w:shd w:val="clear" w:color="auto" w:fill="1F487C"/>
          </w:tcPr>
          <w:p w14:paraId="56CB2507" w14:textId="77777777" w:rsidR="00383AF0" w:rsidRDefault="00383AF0">
            <w:pPr>
              <w:pStyle w:val="TableParagraph"/>
              <w:rPr>
                <w:sz w:val="24"/>
              </w:rPr>
            </w:pPr>
          </w:p>
          <w:p w14:paraId="4A586BC3" w14:textId="77777777" w:rsidR="00383AF0" w:rsidRDefault="00383AF0">
            <w:pPr>
              <w:pStyle w:val="TableParagraph"/>
              <w:spacing w:before="58"/>
              <w:rPr>
                <w:sz w:val="24"/>
              </w:rPr>
            </w:pPr>
          </w:p>
          <w:p w14:paraId="3D2AF919" w14:textId="77777777" w:rsidR="00383AF0" w:rsidRDefault="00E230EF">
            <w:pPr>
              <w:pStyle w:val="TableParagraph"/>
              <w:spacing w:before="1"/>
              <w:ind w:left="195"/>
              <w:rPr>
                <w:b/>
                <w:sz w:val="24"/>
              </w:rPr>
            </w:pPr>
            <w:r>
              <w:rPr>
                <w:b/>
                <w:color w:val="FFFFFF"/>
                <w:spacing w:val="-5"/>
                <w:sz w:val="24"/>
              </w:rPr>
              <w:t>SI</w:t>
            </w:r>
          </w:p>
        </w:tc>
        <w:tc>
          <w:tcPr>
            <w:tcW w:w="615" w:type="dxa"/>
            <w:tcBorders>
              <w:top w:val="single" w:sz="4" w:space="0" w:color="000000"/>
              <w:left w:val="single" w:sz="4" w:space="0" w:color="000000"/>
              <w:bottom w:val="single" w:sz="4" w:space="0" w:color="000000"/>
              <w:right w:val="single" w:sz="4" w:space="0" w:color="000000"/>
            </w:tcBorders>
            <w:shd w:val="clear" w:color="auto" w:fill="1F487C"/>
          </w:tcPr>
          <w:p w14:paraId="34A30515" w14:textId="77777777" w:rsidR="00383AF0" w:rsidRDefault="00383AF0">
            <w:pPr>
              <w:pStyle w:val="TableParagraph"/>
              <w:rPr>
                <w:sz w:val="24"/>
              </w:rPr>
            </w:pPr>
          </w:p>
          <w:p w14:paraId="6D06B7AA" w14:textId="77777777" w:rsidR="00383AF0" w:rsidRDefault="00383AF0">
            <w:pPr>
              <w:pStyle w:val="TableParagraph"/>
              <w:spacing w:before="58"/>
              <w:rPr>
                <w:sz w:val="24"/>
              </w:rPr>
            </w:pPr>
          </w:p>
          <w:p w14:paraId="35C0E813" w14:textId="77777777" w:rsidR="00383AF0" w:rsidRDefault="00E230EF">
            <w:pPr>
              <w:pStyle w:val="TableParagraph"/>
              <w:spacing w:before="1"/>
              <w:ind w:left="128"/>
              <w:rPr>
                <w:b/>
                <w:sz w:val="24"/>
              </w:rPr>
            </w:pPr>
            <w:r>
              <w:rPr>
                <w:b/>
                <w:color w:val="FFFFFF"/>
                <w:spacing w:val="-5"/>
                <w:sz w:val="24"/>
              </w:rPr>
              <w:t>NO</w:t>
            </w:r>
          </w:p>
        </w:tc>
        <w:tc>
          <w:tcPr>
            <w:tcW w:w="613" w:type="dxa"/>
            <w:tcBorders>
              <w:top w:val="single" w:sz="4" w:space="0" w:color="000000"/>
              <w:left w:val="single" w:sz="4" w:space="0" w:color="000000"/>
              <w:bottom w:val="single" w:sz="4" w:space="0" w:color="000000"/>
              <w:right w:val="single" w:sz="4" w:space="0" w:color="000000"/>
            </w:tcBorders>
            <w:shd w:val="clear" w:color="auto" w:fill="1F487C"/>
          </w:tcPr>
          <w:p w14:paraId="4493E95C" w14:textId="77777777" w:rsidR="00383AF0" w:rsidRDefault="00383AF0">
            <w:pPr>
              <w:pStyle w:val="TableParagraph"/>
              <w:rPr>
                <w:sz w:val="24"/>
              </w:rPr>
            </w:pPr>
          </w:p>
          <w:p w14:paraId="796C3AB2" w14:textId="77777777" w:rsidR="00383AF0" w:rsidRDefault="00383AF0">
            <w:pPr>
              <w:pStyle w:val="TableParagraph"/>
              <w:spacing w:before="58"/>
              <w:rPr>
                <w:sz w:val="24"/>
              </w:rPr>
            </w:pPr>
          </w:p>
          <w:p w14:paraId="4814BB6B" w14:textId="77777777" w:rsidR="00383AF0" w:rsidRDefault="00E230EF">
            <w:pPr>
              <w:pStyle w:val="TableParagraph"/>
              <w:spacing w:before="1"/>
              <w:ind w:left="73"/>
              <w:rPr>
                <w:b/>
                <w:sz w:val="24"/>
              </w:rPr>
            </w:pPr>
            <w:r>
              <w:rPr>
                <w:b/>
                <w:color w:val="FFFFFF"/>
                <w:spacing w:val="-4"/>
                <w:sz w:val="24"/>
              </w:rPr>
              <w:t>N.A.</w:t>
            </w:r>
          </w:p>
        </w:tc>
        <w:tc>
          <w:tcPr>
            <w:tcW w:w="2201" w:type="dxa"/>
            <w:tcBorders>
              <w:top w:val="single" w:sz="4" w:space="0" w:color="000000"/>
              <w:left w:val="single" w:sz="4" w:space="0" w:color="000000"/>
              <w:bottom w:val="single" w:sz="4" w:space="0" w:color="000000"/>
              <w:right w:val="single" w:sz="4" w:space="0" w:color="000000"/>
            </w:tcBorders>
            <w:shd w:val="clear" w:color="auto" w:fill="1F487C"/>
          </w:tcPr>
          <w:p w14:paraId="5E66E258" w14:textId="77777777" w:rsidR="00383AF0" w:rsidRDefault="00383AF0">
            <w:pPr>
              <w:pStyle w:val="TableParagraph"/>
              <w:spacing w:before="58"/>
              <w:rPr>
                <w:sz w:val="24"/>
              </w:rPr>
            </w:pPr>
          </w:p>
          <w:p w14:paraId="2C062815" w14:textId="77777777" w:rsidR="00383AF0" w:rsidRDefault="00E230EF">
            <w:pPr>
              <w:pStyle w:val="TableParagraph"/>
              <w:spacing w:before="1"/>
              <w:ind w:left="561" w:right="547" w:firstLine="9"/>
              <w:jc w:val="both"/>
              <w:rPr>
                <w:b/>
                <w:sz w:val="24"/>
              </w:rPr>
            </w:pPr>
            <w:r>
              <w:rPr>
                <w:b/>
                <w:color w:val="FFFFFF"/>
                <w:sz w:val="24"/>
              </w:rPr>
              <w:t>Elenco</w:t>
            </w:r>
            <w:r>
              <w:rPr>
                <w:b/>
                <w:color w:val="FFFFFF"/>
                <w:spacing w:val="-15"/>
                <w:sz w:val="24"/>
              </w:rPr>
              <w:t xml:space="preserve"> </w:t>
            </w:r>
            <w:r>
              <w:rPr>
                <w:b/>
                <w:color w:val="FFFFFF"/>
                <w:sz w:val="24"/>
              </w:rPr>
              <w:t xml:space="preserve">dei </w:t>
            </w:r>
            <w:r>
              <w:rPr>
                <w:b/>
                <w:color w:val="FFFFFF"/>
                <w:spacing w:val="-2"/>
                <w:sz w:val="24"/>
              </w:rPr>
              <w:t>documenti verificati</w:t>
            </w:r>
          </w:p>
        </w:tc>
        <w:tc>
          <w:tcPr>
            <w:tcW w:w="2203" w:type="dxa"/>
            <w:tcBorders>
              <w:top w:val="single" w:sz="4" w:space="0" w:color="000000"/>
              <w:left w:val="single" w:sz="4" w:space="0" w:color="000000"/>
              <w:bottom w:val="single" w:sz="4" w:space="0" w:color="000000"/>
              <w:right w:val="single" w:sz="4" w:space="0" w:color="000000"/>
            </w:tcBorders>
            <w:shd w:val="clear" w:color="auto" w:fill="1F487C"/>
          </w:tcPr>
          <w:p w14:paraId="033C6681" w14:textId="77777777" w:rsidR="00383AF0" w:rsidRDefault="00383AF0">
            <w:pPr>
              <w:pStyle w:val="TableParagraph"/>
              <w:rPr>
                <w:sz w:val="24"/>
              </w:rPr>
            </w:pPr>
          </w:p>
          <w:p w14:paraId="3F35112B" w14:textId="77777777" w:rsidR="00383AF0" w:rsidRDefault="00383AF0">
            <w:pPr>
              <w:pStyle w:val="TableParagraph"/>
              <w:spacing w:before="58"/>
              <w:rPr>
                <w:sz w:val="24"/>
              </w:rPr>
            </w:pPr>
          </w:p>
          <w:p w14:paraId="71E08233" w14:textId="77777777" w:rsidR="00383AF0" w:rsidRDefault="00E230EF">
            <w:pPr>
              <w:pStyle w:val="TableParagraph"/>
              <w:spacing w:before="1"/>
              <w:ind w:left="14"/>
              <w:jc w:val="center"/>
              <w:rPr>
                <w:b/>
                <w:sz w:val="24"/>
              </w:rPr>
            </w:pPr>
            <w:r>
              <w:rPr>
                <w:b/>
                <w:spacing w:val="-4"/>
                <w:sz w:val="24"/>
              </w:rPr>
              <w:t>Note</w:t>
            </w:r>
          </w:p>
        </w:tc>
        <w:tc>
          <w:tcPr>
            <w:tcW w:w="2617" w:type="dxa"/>
            <w:tcBorders>
              <w:top w:val="single" w:sz="4" w:space="0" w:color="000000"/>
              <w:left w:val="single" w:sz="4" w:space="0" w:color="000000"/>
              <w:bottom w:val="single" w:sz="4" w:space="0" w:color="000000"/>
              <w:right w:val="single" w:sz="4" w:space="0" w:color="000000"/>
            </w:tcBorders>
            <w:shd w:val="clear" w:color="auto" w:fill="CCCCFF"/>
          </w:tcPr>
          <w:p w14:paraId="4CEFDEBB" w14:textId="77777777" w:rsidR="00383AF0" w:rsidRDefault="00383AF0">
            <w:pPr>
              <w:pStyle w:val="TableParagraph"/>
              <w:rPr>
                <w:sz w:val="24"/>
              </w:rPr>
            </w:pPr>
          </w:p>
          <w:p w14:paraId="29407DAF" w14:textId="77777777" w:rsidR="00383AF0" w:rsidRDefault="00383AF0">
            <w:pPr>
              <w:pStyle w:val="TableParagraph"/>
              <w:spacing w:before="53"/>
              <w:rPr>
                <w:sz w:val="24"/>
              </w:rPr>
            </w:pPr>
          </w:p>
          <w:p w14:paraId="2A225C92" w14:textId="77777777" w:rsidR="00383AF0" w:rsidRDefault="00E230EF">
            <w:pPr>
              <w:pStyle w:val="TableParagraph"/>
              <w:ind w:left="195"/>
              <w:rPr>
                <w:b/>
                <w:sz w:val="16"/>
              </w:rPr>
            </w:pPr>
            <w:r>
              <w:rPr>
                <w:b/>
                <w:sz w:val="24"/>
              </w:rPr>
              <w:t>Oggetto</w:t>
            </w:r>
            <w:r>
              <w:rPr>
                <w:b/>
                <w:spacing w:val="-1"/>
                <w:sz w:val="24"/>
              </w:rPr>
              <w:t xml:space="preserve"> </w:t>
            </w:r>
            <w:r>
              <w:rPr>
                <w:b/>
                <w:sz w:val="24"/>
              </w:rPr>
              <w:t>del</w:t>
            </w:r>
            <w:r>
              <w:rPr>
                <w:b/>
                <w:spacing w:val="-1"/>
                <w:sz w:val="24"/>
              </w:rPr>
              <w:t xml:space="preserve"> </w:t>
            </w:r>
            <w:r>
              <w:rPr>
                <w:b/>
                <w:spacing w:val="-2"/>
                <w:sz w:val="24"/>
              </w:rPr>
              <w:t>controllo</w:t>
            </w:r>
            <w:r>
              <w:rPr>
                <w:b/>
                <w:spacing w:val="-2"/>
                <w:position w:val="8"/>
                <w:sz w:val="16"/>
              </w:rPr>
              <w:t>1</w:t>
            </w:r>
          </w:p>
        </w:tc>
      </w:tr>
      <w:tr w:rsidR="00383AF0" w14:paraId="5B77F991" w14:textId="77777777">
        <w:trPr>
          <w:trHeight w:val="7148"/>
        </w:trPr>
        <w:tc>
          <w:tcPr>
            <w:tcW w:w="713" w:type="dxa"/>
            <w:tcBorders>
              <w:top w:val="single" w:sz="4" w:space="0" w:color="000000"/>
              <w:left w:val="single" w:sz="4" w:space="0" w:color="000000"/>
              <w:bottom w:val="single" w:sz="4" w:space="0" w:color="000000"/>
              <w:right w:val="single" w:sz="4" w:space="0" w:color="000000"/>
            </w:tcBorders>
          </w:tcPr>
          <w:p w14:paraId="32F2B292" w14:textId="77777777" w:rsidR="00383AF0" w:rsidRDefault="00383AF0">
            <w:pPr>
              <w:pStyle w:val="TableParagraph"/>
            </w:pPr>
          </w:p>
        </w:tc>
        <w:tc>
          <w:tcPr>
            <w:tcW w:w="5095" w:type="dxa"/>
            <w:tcBorders>
              <w:top w:val="single" w:sz="4" w:space="0" w:color="000000"/>
              <w:left w:val="single" w:sz="4" w:space="0" w:color="000000"/>
              <w:bottom w:val="single" w:sz="4" w:space="0" w:color="000000"/>
              <w:right w:val="single" w:sz="4" w:space="0" w:color="000000"/>
            </w:tcBorders>
          </w:tcPr>
          <w:p w14:paraId="23B95380" w14:textId="77777777" w:rsidR="00383AF0" w:rsidRDefault="00E230EF">
            <w:pPr>
              <w:pStyle w:val="TableParagraph"/>
              <w:spacing w:line="259" w:lineRule="auto"/>
              <w:ind w:left="791" w:right="59"/>
              <w:jc w:val="both"/>
              <w:rPr>
                <w:sz w:val="24"/>
              </w:rPr>
            </w:pPr>
            <w:r>
              <w:rPr>
                <w:sz w:val="24"/>
              </w:rPr>
              <w:t>pari</w:t>
            </w:r>
            <w:r>
              <w:rPr>
                <w:spacing w:val="-4"/>
                <w:sz w:val="24"/>
              </w:rPr>
              <w:t xml:space="preserve"> </w:t>
            </w:r>
            <w:r>
              <w:rPr>
                <w:sz w:val="24"/>
              </w:rPr>
              <w:t>o</w:t>
            </w:r>
            <w:r>
              <w:rPr>
                <w:spacing w:val="-3"/>
                <w:sz w:val="24"/>
              </w:rPr>
              <w:t xml:space="preserve"> </w:t>
            </w:r>
            <w:r>
              <w:rPr>
                <w:sz w:val="24"/>
              </w:rPr>
              <w:t>superiore</w:t>
            </w:r>
            <w:r>
              <w:rPr>
                <w:spacing w:val="-2"/>
                <w:sz w:val="24"/>
              </w:rPr>
              <w:t xml:space="preserve"> </w:t>
            </w:r>
            <w:r>
              <w:rPr>
                <w:sz w:val="24"/>
              </w:rPr>
              <w:t>a</w:t>
            </w:r>
            <w:r>
              <w:rPr>
                <w:spacing w:val="-4"/>
                <w:sz w:val="24"/>
              </w:rPr>
              <w:t xml:space="preserve"> </w:t>
            </w:r>
            <w:r>
              <w:rPr>
                <w:sz w:val="24"/>
              </w:rPr>
              <w:t>150.000</w:t>
            </w:r>
            <w:r>
              <w:rPr>
                <w:spacing w:val="-3"/>
                <w:sz w:val="24"/>
              </w:rPr>
              <w:t xml:space="preserve"> </w:t>
            </w:r>
            <w:r>
              <w:rPr>
                <w:sz w:val="24"/>
              </w:rPr>
              <w:t>euro</w:t>
            </w:r>
            <w:r>
              <w:rPr>
                <w:spacing w:val="-4"/>
                <w:sz w:val="24"/>
              </w:rPr>
              <w:t xml:space="preserve"> </w:t>
            </w:r>
            <w:r>
              <w:rPr>
                <w:sz w:val="24"/>
              </w:rPr>
              <w:t>e</w:t>
            </w:r>
            <w:r>
              <w:rPr>
                <w:spacing w:val="-4"/>
                <w:sz w:val="24"/>
              </w:rPr>
              <w:t xml:space="preserve"> </w:t>
            </w:r>
            <w:r>
              <w:rPr>
                <w:sz w:val="24"/>
              </w:rPr>
              <w:t>inferiore</w:t>
            </w:r>
            <w:r>
              <w:rPr>
                <w:spacing w:val="-3"/>
                <w:sz w:val="24"/>
              </w:rPr>
              <w:t xml:space="preserve"> </w:t>
            </w:r>
            <w:r>
              <w:rPr>
                <w:sz w:val="24"/>
              </w:rPr>
              <w:t>a 1 milione di euro?</w:t>
            </w:r>
          </w:p>
          <w:p w14:paraId="17C5126B" w14:textId="77777777" w:rsidR="00383AF0" w:rsidRDefault="00E230EF">
            <w:pPr>
              <w:pStyle w:val="TableParagraph"/>
              <w:numPr>
                <w:ilvl w:val="0"/>
                <w:numId w:val="56"/>
              </w:numPr>
              <w:tabs>
                <w:tab w:val="left" w:pos="791"/>
              </w:tabs>
              <w:spacing w:line="259" w:lineRule="auto"/>
              <w:ind w:left="791" w:right="57"/>
              <w:jc w:val="both"/>
              <w:rPr>
                <w:sz w:val="24"/>
              </w:rPr>
            </w:pPr>
            <w:r>
              <w:rPr>
                <w:sz w:val="24"/>
              </w:rPr>
              <w:t>la procedura negoziata senza bando, previa consultazione di almeno dieci operatori economici,</w:t>
            </w:r>
            <w:r>
              <w:rPr>
                <w:spacing w:val="-3"/>
                <w:sz w:val="24"/>
              </w:rPr>
              <w:t xml:space="preserve"> </w:t>
            </w:r>
            <w:r>
              <w:rPr>
                <w:sz w:val="24"/>
              </w:rPr>
              <w:t>ove</w:t>
            </w:r>
            <w:r>
              <w:rPr>
                <w:spacing w:val="-3"/>
                <w:sz w:val="24"/>
              </w:rPr>
              <w:t xml:space="preserve"> </w:t>
            </w:r>
            <w:r>
              <w:rPr>
                <w:sz w:val="24"/>
              </w:rPr>
              <w:t>esistenti,</w:t>
            </w:r>
            <w:r>
              <w:rPr>
                <w:spacing w:val="-1"/>
                <w:sz w:val="24"/>
              </w:rPr>
              <w:t xml:space="preserve"> </w:t>
            </w:r>
            <w:r>
              <w:rPr>
                <w:sz w:val="24"/>
              </w:rPr>
              <w:t>individuati</w:t>
            </w:r>
            <w:r>
              <w:rPr>
                <w:spacing w:val="-3"/>
                <w:sz w:val="24"/>
              </w:rPr>
              <w:t xml:space="preserve"> </w:t>
            </w:r>
            <w:r>
              <w:rPr>
                <w:sz w:val="24"/>
              </w:rPr>
              <w:t>in</w:t>
            </w:r>
            <w:r>
              <w:rPr>
                <w:spacing w:val="-3"/>
                <w:sz w:val="24"/>
              </w:rPr>
              <w:t xml:space="preserve"> </w:t>
            </w:r>
            <w:r>
              <w:rPr>
                <w:sz w:val="24"/>
              </w:rPr>
              <w:t>base a indagini di mercato o tramite elenchi di operatori economici, per lavori di importo pari o superiore a 1 milione di euro e fino alle soglie di cui all'articolo 14, salva la possibilità di ricorrere alle procedure di scelta del contraente di cui alla Parte IV del Libro II D. Lgs. 36/2023?</w:t>
            </w:r>
          </w:p>
          <w:p w14:paraId="7E606032" w14:textId="77777777" w:rsidR="00383AF0" w:rsidRDefault="00E230EF">
            <w:pPr>
              <w:pStyle w:val="TableParagraph"/>
              <w:numPr>
                <w:ilvl w:val="0"/>
                <w:numId w:val="56"/>
              </w:numPr>
              <w:tabs>
                <w:tab w:val="left" w:pos="791"/>
              </w:tabs>
              <w:spacing w:line="259" w:lineRule="auto"/>
              <w:ind w:left="791" w:right="55"/>
              <w:jc w:val="both"/>
              <w:rPr>
                <w:sz w:val="24"/>
              </w:rPr>
            </w:pPr>
            <w:r>
              <w:rPr>
                <w:sz w:val="24"/>
              </w:rPr>
              <w:t>la procedura negoziata senza bando, previa consultazione di almeno cinque operatori economici,</w:t>
            </w:r>
            <w:r>
              <w:rPr>
                <w:spacing w:val="-2"/>
                <w:sz w:val="24"/>
              </w:rPr>
              <w:t xml:space="preserve"> </w:t>
            </w:r>
            <w:r>
              <w:rPr>
                <w:sz w:val="24"/>
              </w:rPr>
              <w:t>ove</w:t>
            </w:r>
            <w:r>
              <w:rPr>
                <w:spacing w:val="-2"/>
                <w:sz w:val="24"/>
              </w:rPr>
              <w:t xml:space="preserve"> </w:t>
            </w:r>
            <w:r>
              <w:rPr>
                <w:sz w:val="24"/>
              </w:rPr>
              <w:t>esistenti, individuati</w:t>
            </w:r>
            <w:r>
              <w:rPr>
                <w:spacing w:val="-2"/>
                <w:sz w:val="24"/>
              </w:rPr>
              <w:t xml:space="preserve"> </w:t>
            </w:r>
            <w:r>
              <w:rPr>
                <w:sz w:val="24"/>
              </w:rPr>
              <w:t>in</w:t>
            </w:r>
            <w:r>
              <w:rPr>
                <w:spacing w:val="-2"/>
                <w:sz w:val="24"/>
              </w:rPr>
              <w:t xml:space="preserve"> </w:t>
            </w:r>
            <w:r>
              <w:rPr>
                <w:sz w:val="24"/>
              </w:rPr>
              <w:t xml:space="preserve">base ad indagini di mercato o tramite elenchi di operatori economici, per l'affidamento di servizi e forniture, ivi compresi i servizi di ingegneria e architettura e </w:t>
            </w:r>
            <w:proofErr w:type="spellStart"/>
            <w:r>
              <w:rPr>
                <w:sz w:val="24"/>
              </w:rPr>
              <w:t>l'attivita'</w:t>
            </w:r>
            <w:proofErr w:type="spellEnd"/>
            <w:r>
              <w:rPr>
                <w:sz w:val="24"/>
              </w:rPr>
              <w:t xml:space="preserve"> di progettazione, di importo pari o superiore a</w:t>
            </w:r>
          </w:p>
          <w:p w14:paraId="52574963" w14:textId="77777777" w:rsidR="00383AF0" w:rsidRDefault="00E230EF">
            <w:pPr>
              <w:pStyle w:val="TableParagraph"/>
              <w:spacing w:line="259" w:lineRule="auto"/>
              <w:ind w:left="791" w:right="58"/>
              <w:jc w:val="both"/>
              <w:rPr>
                <w:sz w:val="24"/>
              </w:rPr>
            </w:pPr>
            <w:r>
              <w:rPr>
                <w:sz w:val="24"/>
              </w:rPr>
              <w:t>140.000 euro e fino alle soglie di cui all'articolo 14?</w:t>
            </w:r>
          </w:p>
          <w:p w14:paraId="79A7321A" w14:textId="77777777" w:rsidR="00383AF0" w:rsidRDefault="00E230EF">
            <w:pPr>
              <w:pStyle w:val="TableParagraph"/>
              <w:spacing w:line="275" w:lineRule="exact"/>
              <w:ind w:left="432"/>
              <w:jc w:val="both"/>
              <w:rPr>
                <w:sz w:val="24"/>
              </w:rPr>
            </w:pPr>
            <w:r>
              <w:rPr>
                <w:sz w:val="24"/>
              </w:rPr>
              <w:t>f)</w:t>
            </w:r>
            <w:r>
              <w:rPr>
                <w:spacing w:val="39"/>
                <w:sz w:val="24"/>
              </w:rPr>
              <w:t xml:space="preserve">  </w:t>
            </w:r>
            <w:proofErr w:type="gramStart"/>
            <w:r>
              <w:rPr>
                <w:sz w:val="24"/>
              </w:rPr>
              <w:t>la</w:t>
            </w:r>
            <w:r>
              <w:rPr>
                <w:spacing w:val="65"/>
                <w:sz w:val="24"/>
              </w:rPr>
              <w:t xml:space="preserve">  </w:t>
            </w:r>
            <w:r>
              <w:rPr>
                <w:sz w:val="24"/>
              </w:rPr>
              <w:t>Decisione</w:t>
            </w:r>
            <w:proofErr w:type="gramEnd"/>
            <w:r>
              <w:rPr>
                <w:spacing w:val="64"/>
                <w:sz w:val="24"/>
              </w:rPr>
              <w:t xml:space="preserve">  </w:t>
            </w:r>
            <w:r>
              <w:rPr>
                <w:sz w:val="24"/>
              </w:rPr>
              <w:t>a</w:t>
            </w:r>
            <w:r>
              <w:rPr>
                <w:spacing w:val="65"/>
                <w:sz w:val="24"/>
              </w:rPr>
              <w:t xml:space="preserve">  </w:t>
            </w:r>
            <w:r>
              <w:rPr>
                <w:sz w:val="24"/>
              </w:rPr>
              <w:t>contrarre,</w:t>
            </w:r>
            <w:r>
              <w:rPr>
                <w:spacing w:val="65"/>
                <w:sz w:val="24"/>
              </w:rPr>
              <w:t xml:space="preserve">  </w:t>
            </w:r>
            <w:r>
              <w:rPr>
                <w:sz w:val="24"/>
              </w:rPr>
              <w:t>riporta</w:t>
            </w:r>
            <w:r>
              <w:rPr>
                <w:spacing w:val="65"/>
                <w:sz w:val="24"/>
              </w:rPr>
              <w:t xml:space="preserve">  </w:t>
            </w:r>
            <w:r>
              <w:rPr>
                <w:spacing w:val="-5"/>
                <w:sz w:val="24"/>
              </w:rPr>
              <w:t>la</w:t>
            </w:r>
          </w:p>
          <w:p w14:paraId="1E3A192A" w14:textId="77777777" w:rsidR="00383AF0" w:rsidRDefault="00E230EF">
            <w:pPr>
              <w:pStyle w:val="TableParagraph"/>
              <w:spacing w:before="18"/>
              <w:ind w:left="791"/>
              <w:jc w:val="both"/>
              <w:rPr>
                <w:sz w:val="24"/>
              </w:rPr>
            </w:pPr>
            <w:r>
              <w:rPr>
                <w:sz w:val="24"/>
              </w:rPr>
              <w:t>motivazione</w:t>
            </w:r>
            <w:r>
              <w:rPr>
                <w:spacing w:val="63"/>
                <w:sz w:val="24"/>
              </w:rPr>
              <w:t xml:space="preserve"> </w:t>
            </w:r>
            <w:r>
              <w:rPr>
                <w:sz w:val="24"/>
              </w:rPr>
              <w:t>per</w:t>
            </w:r>
            <w:r>
              <w:rPr>
                <w:spacing w:val="64"/>
                <w:sz w:val="24"/>
              </w:rPr>
              <w:t xml:space="preserve"> </w:t>
            </w:r>
            <w:r>
              <w:rPr>
                <w:sz w:val="24"/>
              </w:rPr>
              <w:t>la</w:t>
            </w:r>
            <w:r>
              <w:rPr>
                <w:spacing w:val="63"/>
                <w:sz w:val="24"/>
              </w:rPr>
              <w:t xml:space="preserve"> </w:t>
            </w:r>
            <w:r>
              <w:rPr>
                <w:sz w:val="24"/>
              </w:rPr>
              <w:t>quale</w:t>
            </w:r>
            <w:r>
              <w:rPr>
                <w:spacing w:val="62"/>
                <w:sz w:val="24"/>
              </w:rPr>
              <w:t xml:space="preserve"> </w:t>
            </w:r>
            <w:r>
              <w:rPr>
                <w:sz w:val="24"/>
              </w:rPr>
              <w:t>è</w:t>
            </w:r>
            <w:r>
              <w:rPr>
                <w:spacing w:val="62"/>
                <w:sz w:val="24"/>
              </w:rPr>
              <w:t xml:space="preserve"> </w:t>
            </w:r>
            <w:r>
              <w:rPr>
                <w:sz w:val="24"/>
              </w:rPr>
              <w:t>stata</w:t>
            </w:r>
            <w:r>
              <w:rPr>
                <w:spacing w:val="63"/>
                <w:sz w:val="24"/>
              </w:rPr>
              <w:t xml:space="preserve"> </w:t>
            </w:r>
            <w:r>
              <w:rPr>
                <w:spacing w:val="-2"/>
                <w:sz w:val="24"/>
              </w:rPr>
              <w:t>adottata</w:t>
            </w:r>
          </w:p>
        </w:tc>
        <w:tc>
          <w:tcPr>
            <w:tcW w:w="613" w:type="dxa"/>
            <w:tcBorders>
              <w:top w:val="single" w:sz="4" w:space="0" w:color="000000"/>
              <w:left w:val="single" w:sz="4" w:space="0" w:color="000000"/>
              <w:bottom w:val="single" w:sz="4" w:space="0" w:color="000000"/>
              <w:right w:val="single" w:sz="4" w:space="0" w:color="000000"/>
            </w:tcBorders>
          </w:tcPr>
          <w:p w14:paraId="35E434B4" w14:textId="77777777" w:rsidR="00383AF0" w:rsidRDefault="00383AF0">
            <w:pPr>
              <w:pStyle w:val="TableParagraph"/>
            </w:pPr>
          </w:p>
        </w:tc>
        <w:tc>
          <w:tcPr>
            <w:tcW w:w="615" w:type="dxa"/>
            <w:tcBorders>
              <w:top w:val="single" w:sz="4" w:space="0" w:color="000000"/>
              <w:left w:val="single" w:sz="4" w:space="0" w:color="000000"/>
              <w:bottom w:val="single" w:sz="4" w:space="0" w:color="000000"/>
              <w:right w:val="single" w:sz="4" w:space="0" w:color="000000"/>
            </w:tcBorders>
          </w:tcPr>
          <w:p w14:paraId="0EC6AC12" w14:textId="77777777" w:rsidR="00383AF0" w:rsidRDefault="00383AF0">
            <w:pPr>
              <w:pStyle w:val="TableParagraph"/>
            </w:pPr>
          </w:p>
        </w:tc>
        <w:tc>
          <w:tcPr>
            <w:tcW w:w="613" w:type="dxa"/>
            <w:tcBorders>
              <w:top w:val="single" w:sz="4" w:space="0" w:color="000000"/>
              <w:left w:val="single" w:sz="4" w:space="0" w:color="000000"/>
              <w:bottom w:val="single" w:sz="4" w:space="0" w:color="000000"/>
              <w:right w:val="single" w:sz="4" w:space="0" w:color="000000"/>
            </w:tcBorders>
          </w:tcPr>
          <w:p w14:paraId="76C3D75F" w14:textId="77777777" w:rsidR="00383AF0" w:rsidRDefault="00383AF0">
            <w:pPr>
              <w:pStyle w:val="TableParagraph"/>
            </w:pPr>
          </w:p>
        </w:tc>
        <w:tc>
          <w:tcPr>
            <w:tcW w:w="2201" w:type="dxa"/>
            <w:tcBorders>
              <w:top w:val="single" w:sz="4" w:space="0" w:color="000000"/>
              <w:left w:val="single" w:sz="4" w:space="0" w:color="000000"/>
              <w:bottom w:val="single" w:sz="4" w:space="0" w:color="000000"/>
              <w:right w:val="single" w:sz="4" w:space="0" w:color="000000"/>
            </w:tcBorders>
          </w:tcPr>
          <w:p w14:paraId="522A577D" w14:textId="77777777" w:rsidR="00383AF0" w:rsidRDefault="00383AF0">
            <w:pPr>
              <w:pStyle w:val="TableParagraph"/>
            </w:pPr>
          </w:p>
        </w:tc>
        <w:tc>
          <w:tcPr>
            <w:tcW w:w="2203" w:type="dxa"/>
            <w:tcBorders>
              <w:top w:val="single" w:sz="4" w:space="0" w:color="000000"/>
              <w:left w:val="single" w:sz="4" w:space="0" w:color="000000"/>
              <w:bottom w:val="single" w:sz="4" w:space="0" w:color="000000"/>
              <w:right w:val="single" w:sz="4" w:space="0" w:color="000000"/>
            </w:tcBorders>
          </w:tcPr>
          <w:p w14:paraId="3D6B398A" w14:textId="77777777" w:rsidR="00383AF0" w:rsidRDefault="00383AF0">
            <w:pPr>
              <w:pStyle w:val="TableParagraph"/>
            </w:pPr>
          </w:p>
        </w:tc>
        <w:tc>
          <w:tcPr>
            <w:tcW w:w="2617" w:type="dxa"/>
            <w:tcBorders>
              <w:top w:val="single" w:sz="4" w:space="0" w:color="000000"/>
              <w:left w:val="single" w:sz="4" w:space="0" w:color="000000"/>
              <w:bottom w:val="single" w:sz="4" w:space="0" w:color="000000"/>
              <w:right w:val="single" w:sz="4" w:space="0" w:color="000000"/>
            </w:tcBorders>
          </w:tcPr>
          <w:p w14:paraId="558B48E2" w14:textId="77777777" w:rsidR="00383AF0" w:rsidRDefault="00383AF0">
            <w:pPr>
              <w:pStyle w:val="TableParagraph"/>
            </w:pPr>
          </w:p>
        </w:tc>
      </w:tr>
    </w:tbl>
    <w:p w14:paraId="24AE05FF" w14:textId="77777777" w:rsidR="00383AF0" w:rsidRDefault="00383AF0">
      <w:pPr>
        <w:sectPr w:rsidR="00383AF0">
          <w:headerReference w:type="default" r:id="rId92"/>
          <w:footerReference w:type="default" r:id="rId93"/>
          <w:headerReference w:type="first" r:id="rId94"/>
          <w:footerReference w:type="first" r:id="rId95"/>
          <w:pgSz w:w="16838" w:h="11906" w:orient="landscape"/>
          <w:pgMar w:top="1600" w:right="920" w:bottom="1120" w:left="880" w:header="3" w:footer="695" w:gutter="0"/>
          <w:cols w:space="720"/>
          <w:formProt w:val="0"/>
          <w:docGrid w:linePitch="100" w:charSpace="4096"/>
        </w:sectPr>
      </w:pPr>
    </w:p>
    <w:p w14:paraId="4328C4B4" w14:textId="77777777" w:rsidR="00383AF0" w:rsidRDefault="00383AF0">
      <w:pPr>
        <w:pStyle w:val="Corpotesto"/>
        <w:rPr>
          <w:sz w:val="15"/>
        </w:rPr>
      </w:pPr>
    </w:p>
    <w:tbl>
      <w:tblPr>
        <w:tblStyle w:val="NormalTable0"/>
        <w:tblW w:w="14672" w:type="dxa"/>
        <w:tblInd w:w="262" w:type="dxa"/>
        <w:tblLayout w:type="fixed"/>
        <w:tblCellMar>
          <w:left w:w="5" w:type="dxa"/>
          <w:right w:w="5" w:type="dxa"/>
        </w:tblCellMar>
        <w:tblLook w:val="01E0" w:firstRow="1" w:lastRow="1" w:firstColumn="1" w:lastColumn="1" w:noHBand="0" w:noVBand="0"/>
      </w:tblPr>
      <w:tblGrid>
        <w:gridCol w:w="714"/>
        <w:gridCol w:w="5096"/>
        <w:gridCol w:w="613"/>
        <w:gridCol w:w="615"/>
        <w:gridCol w:w="613"/>
        <w:gridCol w:w="2201"/>
        <w:gridCol w:w="2203"/>
        <w:gridCol w:w="2617"/>
      </w:tblGrid>
      <w:tr w:rsidR="00383AF0" w14:paraId="1927A2BB" w14:textId="77777777">
        <w:trPr>
          <w:trHeight w:val="1499"/>
        </w:trPr>
        <w:tc>
          <w:tcPr>
            <w:tcW w:w="5808" w:type="dxa"/>
            <w:gridSpan w:val="2"/>
            <w:tcBorders>
              <w:top w:val="single" w:sz="4" w:space="0" w:color="000000"/>
              <w:left w:val="single" w:sz="4" w:space="0" w:color="000000"/>
              <w:bottom w:val="single" w:sz="4" w:space="0" w:color="000000"/>
              <w:right w:val="single" w:sz="4" w:space="0" w:color="000000"/>
            </w:tcBorders>
            <w:shd w:val="clear" w:color="auto" w:fill="1F487C"/>
          </w:tcPr>
          <w:p w14:paraId="0E0F08A8" w14:textId="77777777" w:rsidR="00383AF0" w:rsidRDefault="00383AF0">
            <w:pPr>
              <w:pStyle w:val="TableParagraph"/>
              <w:rPr>
                <w:sz w:val="24"/>
              </w:rPr>
            </w:pPr>
          </w:p>
          <w:p w14:paraId="71CBD1A5" w14:textId="77777777" w:rsidR="00383AF0" w:rsidRDefault="00383AF0">
            <w:pPr>
              <w:pStyle w:val="TableParagraph"/>
              <w:spacing w:before="58"/>
              <w:rPr>
                <w:sz w:val="24"/>
              </w:rPr>
            </w:pPr>
          </w:p>
          <w:p w14:paraId="3336A51F" w14:textId="77777777" w:rsidR="00383AF0" w:rsidRDefault="00E230EF">
            <w:pPr>
              <w:pStyle w:val="TableParagraph"/>
              <w:spacing w:before="1"/>
              <w:ind w:left="1156"/>
              <w:rPr>
                <w:b/>
                <w:sz w:val="24"/>
              </w:rPr>
            </w:pPr>
            <w:r>
              <w:rPr>
                <w:b/>
                <w:color w:val="FFFFFF"/>
                <w:sz w:val="24"/>
              </w:rPr>
              <w:t>Verifica</w:t>
            </w:r>
            <w:r>
              <w:rPr>
                <w:b/>
                <w:color w:val="FFFFFF"/>
                <w:spacing w:val="-2"/>
                <w:sz w:val="24"/>
              </w:rPr>
              <w:t xml:space="preserve"> </w:t>
            </w:r>
            <w:r>
              <w:rPr>
                <w:b/>
                <w:color w:val="FFFFFF"/>
                <w:sz w:val="24"/>
              </w:rPr>
              <w:t>procedure</w:t>
            </w:r>
            <w:r>
              <w:rPr>
                <w:b/>
                <w:color w:val="FFFFFF"/>
                <w:spacing w:val="-3"/>
                <w:sz w:val="24"/>
              </w:rPr>
              <w:t xml:space="preserve"> </w:t>
            </w:r>
            <w:r>
              <w:rPr>
                <w:b/>
                <w:color w:val="FFFFFF"/>
                <w:sz w:val="24"/>
              </w:rPr>
              <w:t>di</w:t>
            </w:r>
            <w:r>
              <w:rPr>
                <w:b/>
                <w:color w:val="FFFFFF"/>
                <w:spacing w:val="-1"/>
                <w:sz w:val="24"/>
              </w:rPr>
              <w:t xml:space="preserve"> </w:t>
            </w:r>
            <w:r>
              <w:rPr>
                <w:b/>
                <w:color w:val="FFFFFF"/>
                <w:spacing w:val="-2"/>
                <w:sz w:val="24"/>
              </w:rPr>
              <w:t>affidamento</w:t>
            </w:r>
          </w:p>
        </w:tc>
        <w:tc>
          <w:tcPr>
            <w:tcW w:w="613" w:type="dxa"/>
            <w:tcBorders>
              <w:top w:val="single" w:sz="4" w:space="0" w:color="000000"/>
              <w:left w:val="single" w:sz="4" w:space="0" w:color="000000"/>
              <w:bottom w:val="single" w:sz="4" w:space="0" w:color="000000"/>
              <w:right w:val="single" w:sz="4" w:space="0" w:color="000000"/>
            </w:tcBorders>
            <w:shd w:val="clear" w:color="auto" w:fill="1F487C"/>
          </w:tcPr>
          <w:p w14:paraId="52696B9B" w14:textId="77777777" w:rsidR="00383AF0" w:rsidRDefault="00383AF0">
            <w:pPr>
              <w:pStyle w:val="TableParagraph"/>
              <w:rPr>
                <w:sz w:val="24"/>
              </w:rPr>
            </w:pPr>
          </w:p>
          <w:p w14:paraId="3151EEE1" w14:textId="77777777" w:rsidR="00383AF0" w:rsidRDefault="00383AF0">
            <w:pPr>
              <w:pStyle w:val="TableParagraph"/>
              <w:spacing w:before="58"/>
              <w:rPr>
                <w:sz w:val="24"/>
              </w:rPr>
            </w:pPr>
          </w:p>
          <w:p w14:paraId="2F45F1D9" w14:textId="77777777" w:rsidR="00383AF0" w:rsidRDefault="00E230EF">
            <w:pPr>
              <w:pStyle w:val="TableParagraph"/>
              <w:spacing w:before="1"/>
              <w:ind w:left="195"/>
              <w:rPr>
                <w:b/>
                <w:sz w:val="24"/>
              </w:rPr>
            </w:pPr>
            <w:r>
              <w:rPr>
                <w:b/>
                <w:color w:val="FFFFFF"/>
                <w:spacing w:val="-5"/>
                <w:sz w:val="24"/>
              </w:rPr>
              <w:t>SI</w:t>
            </w:r>
          </w:p>
        </w:tc>
        <w:tc>
          <w:tcPr>
            <w:tcW w:w="615" w:type="dxa"/>
            <w:tcBorders>
              <w:top w:val="single" w:sz="4" w:space="0" w:color="000000"/>
              <w:left w:val="single" w:sz="4" w:space="0" w:color="000000"/>
              <w:bottom w:val="single" w:sz="4" w:space="0" w:color="000000"/>
              <w:right w:val="single" w:sz="4" w:space="0" w:color="000000"/>
            </w:tcBorders>
            <w:shd w:val="clear" w:color="auto" w:fill="1F487C"/>
          </w:tcPr>
          <w:p w14:paraId="295BEFF2" w14:textId="77777777" w:rsidR="00383AF0" w:rsidRDefault="00383AF0">
            <w:pPr>
              <w:pStyle w:val="TableParagraph"/>
              <w:rPr>
                <w:sz w:val="24"/>
              </w:rPr>
            </w:pPr>
          </w:p>
          <w:p w14:paraId="4710CFC9" w14:textId="77777777" w:rsidR="00383AF0" w:rsidRDefault="00383AF0">
            <w:pPr>
              <w:pStyle w:val="TableParagraph"/>
              <w:spacing w:before="58"/>
              <w:rPr>
                <w:sz w:val="24"/>
              </w:rPr>
            </w:pPr>
          </w:p>
          <w:p w14:paraId="6B0026B0" w14:textId="77777777" w:rsidR="00383AF0" w:rsidRDefault="00E230EF">
            <w:pPr>
              <w:pStyle w:val="TableParagraph"/>
              <w:spacing w:before="1"/>
              <w:ind w:left="128"/>
              <w:rPr>
                <w:b/>
                <w:sz w:val="24"/>
              </w:rPr>
            </w:pPr>
            <w:r>
              <w:rPr>
                <w:b/>
                <w:color w:val="FFFFFF"/>
                <w:spacing w:val="-5"/>
                <w:sz w:val="24"/>
              </w:rPr>
              <w:t>NO</w:t>
            </w:r>
          </w:p>
        </w:tc>
        <w:tc>
          <w:tcPr>
            <w:tcW w:w="613" w:type="dxa"/>
            <w:tcBorders>
              <w:top w:val="single" w:sz="4" w:space="0" w:color="000000"/>
              <w:left w:val="single" w:sz="4" w:space="0" w:color="000000"/>
              <w:bottom w:val="single" w:sz="4" w:space="0" w:color="000000"/>
              <w:right w:val="single" w:sz="4" w:space="0" w:color="000000"/>
            </w:tcBorders>
            <w:shd w:val="clear" w:color="auto" w:fill="1F487C"/>
          </w:tcPr>
          <w:p w14:paraId="7FD91183" w14:textId="77777777" w:rsidR="00383AF0" w:rsidRDefault="00383AF0">
            <w:pPr>
              <w:pStyle w:val="TableParagraph"/>
              <w:rPr>
                <w:sz w:val="24"/>
              </w:rPr>
            </w:pPr>
          </w:p>
          <w:p w14:paraId="4581DE3A" w14:textId="77777777" w:rsidR="00383AF0" w:rsidRDefault="00383AF0">
            <w:pPr>
              <w:pStyle w:val="TableParagraph"/>
              <w:spacing w:before="58"/>
              <w:rPr>
                <w:sz w:val="24"/>
              </w:rPr>
            </w:pPr>
          </w:p>
          <w:p w14:paraId="223738DB" w14:textId="77777777" w:rsidR="00383AF0" w:rsidRDefault="00E230EF">
            <w:pPr>
              <w:pStyle w:val="TableParagraph"/>
              <w:spacing w:before="1"/>
              <w:ind w:left="73"/>
              <w:rPr>
                <w:b/>
                <w:sz w:val="24"/>
              </w:rPr>
            </w:pPr>
            <w:r>
              <w:rPr>
                <w:b/>
                <w:color w:val="FFFFFF"/>
                <w:spacing w:val="-4"/>
                <w:sz w:val="24"/>
              </w:rPr>
              <w:t>N.A.</w:t>
            </w:r>
          </w:p>
        </w:tc>
        <w:tc>
          <w:tcPr>
            <w:tcW w:w="2201" w:type="dxa"/>
            <w:tcBorders>
              <w:top w:val="single" w:sz="4" w:space="0" w:color="000000"/>
              <w:left w:val="single" w:sz="4" w:space="0" w:color="000000"/>
              <w:bottom w:val="single" w:sz="4" w:space="0" w:color="000000"/>
              <w:right w:val="single" w:sz="4" w:space="0" w:color="000000"/>
            </w:tcBorders>
            <w:shd w:val="clear" w:color="auto" w:fill="1F487C"/>
          </w:tcPr>
          <w:p w14:paraId="3B8CDE9C" w14:textId="77777777" w:rsidR="00383AF0" w:rsidRDefault="00383AF0">
            <w:pPr>
              <w:pStyle w:val="TableParagraph"/>
              <w:spacing w:before="58"/>
              <w:rPr>
                <w:sz w:val="24"/>
              </w:rPr>
            </w:pPr>
          </w:p>
          <w:p w14:paraId="2644D13A" w14:textId="77777777" w:rsidR="00383AF0" w:rsidRDefault="00E230EF">
            <w:pPr>
              <w:pStyle w:val="TableParagraph"/>
              <w:spacing w:before="1"/>
              <w:ind w:left="561" w:right="547" w:firstLine="9"/>
              <w:jc w:val="both"/>
              <w:rPr>
                <w:b/>
                <w:sz w:val="24"/>
              </w:rPr>
            </w:pPr>
            <w:r>
              <w:rPr>
                <w:b/>
                <w:color w:val="FFFFFF"/>
                <w:sz w:val="24"/>
              </w:rPr>
              <w:t>Elenco</w:t>
            </w:r>
            <w:r>
              <w:rPr>
                <w:b/>
                <w:color w:val="FFFFFF"/>
                <w:spacing w:val="-15"/>
                <w:sz w:val="24"/>
              </w:rPr>
              <w:t xml:space="preserve"> </w:t>
            </w:r>
            <w:r>
              <w:rPr>
                <w:b/>
                <w:color w:val="FFFFFF"/>
                <w:sz w:val="24"/>
              </w:rPr>
              <w:t xml:space="preserve">dei </w:t>
            </w:r>
            <w:r>
              <w:rPr>
                <w:b/>
                <w:color w:val="FFFFFF"/>
                <w:spacing w:val="-2"/>
                <w:sz w:val="24"/>
              </w:rPr>
              <w:t>documenti verificati</w:t>
            </w:r>
          </w:p>
        </w:tc>
        <w:tc>
          <w:tcPr>
            <w:tcW w:w="2203" w:type="dxa"/>
            <w:tcBorders>
              <w:top w:val="single" w:sz="4" w:space="0" w:color="000000"/>
              <w:left w:val="single" w:sz="4" w:space="0" w:color="000000"/>
              <w:bottom w:val="single" w:sz="4" w:space="0" w:color="000000"/>
              <w:right w:val="single" w:sz="4" w:space="0" w:color="000000"/>
            </w:tcBorders>
            <w:shd w:val="clear" w:color="auto" w:fill="1F487C"/>
          </w:tcPr>
          <w:p w14:paraId="391B6DA5" w14:textId="77777777" w:rsidR="00383AF0" w:rsidRDefault="00383AF0">
            <w:pPr>
              <w:pStyle w:val="TableParagraph"/>
              <w:rPr>
                <w:sz w:val="24"/>
              </w:rPr>
            </w:pPr>
          </w:p>
          <w:p w14:paraId="6C4A2908" w14:textId="77777777" w:rsidR="00383AF0" w:rsidRDefault="00383AF0">
            <w:pPr>
              <w:pStyle w:val="TableParagraph"/>
              <w:spacing w:before="58"/>
              <w:rPr>
                <w:sz w:val="24"/>
              </w:rPr>
            </w:pPr>
          </w:p>
          <w:p w14:paraId="74150CCB" w14:textId="77777777" w:rsidR="00383AF0" w:rsidRDefault="00E230EF">
            <w:pPr>
              <w:pStyle w:val="TableParagraph"/>
              <w:spacing w:before="1"/>
              <w:ind w:left="14"/>
              <w:jc w:val="center"/>
              <w:rPr>
                <w:b/>
                <w:sz w:val="24"/>
              </w:rPr>
            </w:pPr>
            <w:r>
              <w:rPr>
                <w:b/>
                <w:spacing w:val="-4"/>
                <w:sz w:val="24"/>
              </w:rPr>
              <w:t>Note</w:t>
            </w:r>
          </w:p>
        </w:tc>
        <w:tc>
          <w:tcPr>
            <w:tcW w:w="2617" w:type="dxa"/>
            <w:tcBorders>
              <w:top w:val="single" w:sz="4" w:space="0" w:color="000000"/>
              <w:left w:val="single" w:sz="4" w:space="0" w:color="000000"/>
              <w:bottom w:val="single" w:sz="4" w:space="0" w:color="000000"/>
              <w:right w:val="single" w:sz="4" w:space="0" w:color="000000"/>
            </w:tcBorders>
            <w:shd w:val="clear" w:color="auto" w:fill="CCCCFF"/>
          </w:tcPr>
          <w:p w14:paraId="6698AF5F" w14:textId="77777777" w:rsidR="00383AF0" w:rsidRDefault="00383AF0">
            <w:pPr>
              <w:pStyle w:val="TableParagraph"/>
              <w:rPr>
                <w:sz w:val="24"/>
              </w:rPr>
            </w:pPr>
          </w:p>
          <w:p w14:paraId="0A8CB172" w14:textId="77777777" w:rsidR="00383AF0" w:rsidRDefault="00383AF0">
            <w:pPr>
              <w:pStyle w:val="TableParagraph"/>
              <w:spacing w:before="53"/>
              <w:rPr>
                <w:sz w:val="24"/>
              </w:rPr>
            </w:pPr>
          </w:p>
          <w:p w14:paraId="52802566" w14:textId="77777777" w:rsidR="00383AF0" w:rsidRDefault="00E230EF">
            <w:pPr>
              <w:pStyle w:val="TableParagraph"/>
              <w:ind w:left="195"/>
              <w:rPr>
                <w:b/>
                <w:sz w:val="16"/>
              </w:rPr>
            </w:pPr>
            <w:r>
              <w:rPr>
                <w:b/>
                <w:sz w:val="24"/>
              </w:rPr>
              <w:t>Oggetto</w:t>
            </w:r>
            <w:r>
              <w:rPr>
                <w:b/>
                <w:spacing w:val="-1"/>
                <w:sz w:val="24"/>
              </w:rPr>
              <w:t xml:space="preserve"> </w:t>
            </w:r>
            <w:r>
              <w:rPr>
                <w:b/>
                <w:sz w:val="24"/>
              </w:rPr>
              <w:t>del</w:t>
            </w:r>
            <w:r>
              <w:rPr>
                <w:b/>
                <w:spacing w:val="-1"/>
                <w:sz w:val="24"/>
              </w:rPr>
              <w:t xml:space="preserve"> </w:t>
            </w:r>
            <w:r>
              <w:rPr>
                <w:b/>
                <w:spacing w:val="-2"/>
                <w:sz w:val="24"/>
              </w:rPr>
              <w:t>controllo</w:t>
            </w:r>
            <w:r>
              <w:rPr>
                <w:b/>
                <w:spacing w:val="-2"/>
                <w:position w:val="8"/>
                <w:sz w:val="16"/>
              </w:rPr>
              <w:t>1</w:t>
            </w:r>
          </w:p>
        </w:tc>
      </w:tr>
      <w:tr w:rsidR="00383AF0" w14:paraId="7C7980FD" w14:textId="77777777">
        <w:trPr>
          <w:trHeight w:val="756"/>
        </w:trPr>
        <w:tc>
          <w:tcPr>
            <w:tcW w:w="713" w:type="dxa"/>
            <w:tcBorders>
              <w:top w:val="single" w:sz="4" w:space="0" w:color="000000"/>
              <w:left w:val="single" w:sz="4" w:space="0" w:color="000000"/>
              <w:bottom w:val="single" w:sz="4" w:space="0" w:color="000000"/>
              <w:right w:val="single" w:sz="4" w:space="0" w:color="000000"/>
            </w:tcBorders>
          </w:tcPr>
          <w:p w14:paraId="209AB042" w14:textId="77777777" w:rsidR="00383AF0" w:rsidRDefault="00383AF0">
            <w:pPr>
              <w:pStyle w:val="TableParagraph"/>
            </w:pPr>
          </w:p>
        </w:tc>
        <w:tc>
          <w:tcPr>
            <w:tcW w:w="5095" w:type="dxa"/>
            <w:tcBorders>
              <w:top w:val="single" w:sz="4" w:space="0" w:color="000000"/>
              <w:left w:val="single" w:sz="4" w:space="0" w:color="000000"/>
              <w:bottom w:val="single" w:sz="4" w:space="0" w:color="000000"/>
              <w:right w:val="single" w:sz="4" w:space="0" w:color="000000"/>
            </w:tcBorders>
          </w:tcPr>
          <w:p w14:paraId="6968A306" w14:textId="77777777" w:rsidR="00383AF0" w:rsidRDefault="00E230EF">
            <w:pPr>
              <w:pStyle w:val="TableParagraph"/>
              <w:tabs>
                <w:tab w:val="left" w:pos="2662"/>
                <w:tab w:val="left" w:pos="3283"/>
                <w:tab w:val="left" w:pos="4022"/>
              </w:tabs>
              <w:spacing w:line="259" w:lineRule="auto"/>
              <w:ind w:left="791" w:right="61"/>
              <w:rPr>
                <w:sz w:val="24"/>
              </w:rPr>
            </w:pPr>
            <w:r>
              <w:rPr>
                <w:spacing w:val="-2"/>
                <w:sz w:val="24"/>
              </w:rPr>
              <w:t>alternativamente</w:t>
            </w:r>
            <w:r>
              <w:rPr>
                <w:sz w:val="24"/>
              </w:rPr>
              <w:tab/>
            </w:r>
            <w:r>
              <w:rPr>
                <w:spacing w:val="-4"/>
                <w:sz w:val="24"/>
              </w:rPr>
              <w:t>una</w:t>
            </w:r>
            <w:r>
              <w:rPr>
                <w:sz w:val="24"/>
              </w:rPr>
              <w:tab/>
            </w:r>
            <w:r>
              <w:rPr>
                <w:spacing w:val="-2"/>
                <w:sz w:val="24"/>
              </w:rPr>
              <w:t>delle</w:t>
            </w:r>
            <w:r>
              <w:rPr>
                <w:sz w:val="24"/>
              </w:rPr>
              <w:tab/>
            </w:r>
            <w:r>
              <w:rPr>
                <w:spacing w:val="-2"/>
                <w:sz w:val="24"/>
              </w:rPr>
              <w:t>precedenti procedure?</w:t>
            </w:r>
          </w:p>
        </w:tc>
        <w:tc>
          <w:tcPr>
            <w:tcW w:w="613" w:type="dxa"/>
            <w:tcBorders>
              <w:top w:val="single" w:sz="4" w:space="0" w:color="000000"/>
              <w:left w:val="single" w:sz="4" w:space="0" w:color="000000"/>
              <w:bottom w:val="single" w:sz="4" w:space="0" w:color="000000"/>
              <w:right w:val="single" w:sz="4" w:space="0" w:color="000000"/>
            </w:tcBorders>
          </w:tcPr>
          <w:p w14:paraId="6E430F38" w14:textId="77777777" w:rsidR="00383AF0" w:rsidRDefault="00383AF0">
            <w:pPr>
              <w:pStyle w:val="TableParagraph"/>
            </w:pPr>
          </w:p>
        </w:tc>
        <w:tc>
          <w:tcPr>
            <w:tcW w:w="615" w:type="dxa"/>
            <w:tcBorders>
              <w:top w:val="single" w:sz="4" w:space="0" w:color="000000"/>
              <w:left w:val="single" w:sz="4" w:space="0" w:color="000000"/>
              <w:bottom w:val="single" w:sz="4" w:space="0" w:color="000000"/>
              <w:right w:val="single" w:sz="4" w:space="0" w:color="000000"/>
            </w:tcBorders>
          </w:tcPr>
          <w:p w14:paraId="1DABC2B8" w14:textId="77777777" w:rsidR="00383AF0" w:rsidRDefault="00383AF0">
            <w:pPr>
              <w:pStyle w:val="TableParagraph"/>
            </w:pPr>
          </w:p>
        </w:tc>
        <w:tc>
          <w:tcPr>
            <w:tcW w:w="613" w:type="dxa"/>
            <w:tcBorders>
              <w:top w:val="single" w:sz="4" w:space="0" w:color="000000"/>
              <w:left w:val="single" w:sz="4" w:space="0" w:color="000000"/>
              <w:bottom w:val="single" w:sz="4" w:space="0" w:color="000000"/>
              <w:right w:val="single" w:sz="4" w:space="0" w:color="000000"/>
            </w:tcBorders>
          </w:tcPr>
          <w:p w14:paraId="6159CB8F" w14:textId="77777777" w:rsidR="00383AF0" w:rsidRDefault="00383AF0">
            <w:pPr>
              <w:pStyle w:val="TableParagraph"/>
            </w:pPr>
          </w:p>
        </w:tc>
        <w:tc>
          <w:tcPr>
            <w:tcW w:w="2201" w:type="dxa"/>
            <w:tcBorders>
              <w:top w:val="single" w:sz="4" w:space="0" w:color="000000"/>
              <w:left w:val="single" w:sz="4" w:space="0" w:color="000000"/>
              <w:bottom w:val="single" w:sz="4" w:space="0" w:color="000000"/>
              <w:right w:val="single" w:sz="4" w:space="0" w:color="000000"/>
            </w:tcBorders>
          </w:tcPr>
          <w:p w14:paraId="4CE30810" w14:textId="77777777" w:rsidR="00383AF0" w:rsidRDefault="00383AF0">
            <w:pPr>
              <w:pStyle w:val="TableParagraph"/>
            </w:pPr>
          </w:p>
        </w:tc>
        <w:tc>
          <w:tcPr>
            <w:tcW w:w="2203" w:type="dxa"/>
            <w:tcBorders>
              <w:top w:val="single" w:sz="4" w:space="0" w:color="000000"/>
              <w:left w:val="single" w:sz="4" w:space="0" w:color="000000"/>
              <w:bottom w:val="single" w:sz="4" w:space="0" w:color="000000"/>
              <w:right w:val="single" w:sz="4" w:space="0" w:color="000000"/>
            </w:tcBorders>
          </w:tcPr>
          <w:p w14:paraId="3CB922DB" w14:textId="77777777" w:rsidR="00383AF0" w:rsidRDefault="00383AF0">
            <w:pPr>
              <w:pStyle w:val="TableParagraph"/>
            </w:pPr>
          </w:p>
        </w:tc>
        <w:tc>
          <w:tcPr>
            <w:tcW w:w="2617" w:type="dxa"/>
            <w:tcBorders>
              <w:top w:val="single" w:sz="4" w:space="0" w:color="000000"/>
              <w:left w:val="single" w:sz="4" w:space="0" w:color="000000"/>
              <w:bottom w:val="single" w:sz="4" w:space="0" w:color="000000"/>
              <w:right w:val="single" w:sz="4" w:space="0" w:color="000000"/>
            </w:tcBorders>
          </w:tcPr>
          <w:p w14:paraId="257B0B9E" w14:textId="77777777" w:rsidR="00383AF0" w:rsidRDefault="00383AF0">
            <w:pPr>
              <w:pStyle w:val="TableParagraph"/>
            </w:pPr>
          </w:p>
        </w:tc>
      </w:tr>
      <w:tr w:rsidR="00383AF0" w14:paraId="77D734C1" w14:textId="77777777">
        <w:trPr>
          <w:trHeight w:val="6209"/>
        </w:trPr>
        <w:tc>
          <w:tcPr>
            <w:tcW w:w="713" w:type="dxa"/>
            <w:tcBorders>
              <w:top w:val="single" w:sz="4" w:space="0" w:color="000000"/>
              <w:left w:val="single" w:sz="4" w:space="0" w:color="000000"/>
              <w:bottom w:val="single" w:sz="4" w:space="0" w:color="000000"/>
              <w:right w:val="single" w:sz="4" w:space="0" w:color="000000"/>
            </w:tcBorders>
          </w:tcPr>
          <w:p w14:paraId="5C566CE2" w14:textId="77777777" w:rsidR="00383AF0" w:rsidRDefault="00383AF0">
            <w:pPr>
              <w:pStyle w:val="TableParagraph"/>
              <w:rPr>
                <w:sz w:val="24"/>
              </w:rPr>
            </w:pPr>
          </w:p>
          <w:p w14:paraId="7A9C076B" w14:textId="77777777" w:rsidR="00383AF0" w:rsidRDefault="00383AF0">
            <w:pPr>
              <w:pStyle w:val="TableParagraph"/>
              <w:rPr>
                <w:sz w:val="24"/>
              </w:rPr>
            </w:pPr>
          </w:p>
          <w:p w14:paraId="4ED59499" w14:textId="77777777" w:rsidR="00383AF0" w:rsidRDefault="00383AF0">
            <w:pPr>
              <w:pStyle w:val="TableParagraph"/>
              <w:rPr>
                <w:sz w:val="24"/>
              </w:rPr>
            </w:pPr>
          </w:p>
          <w:p w14:paraId="72B28DD1" w14:textId="77777777" w:rsidR="00383AF0" w:rsidRDefault="00383AF0">
            <w:pPr>
              <w:pStyle w:val="TableParagraph"/>
              <w:rPr>
                <w:sz w:val="24"/>
              </w:rPr>
            </w:pPr>
          </w:p>
          <w:p w14:paraId="46F77BC5" w14:textId="77777777" w:rsidR="00383AF0" w:rsidRDefault="00383AF0">
            <w:pPr>
              <w:pStyle w:val="TableParagraph"/>
              <w:rPr>
                <w:sz w:val="24"/>
              </w:rPr>
            </w:pPr>
          </w:p>
          <w:p w14:paraId="1F53FD53" w14:textId="77777777" w:rsidR="00383AF0" w:rsidRDefault="00383AF0">
            <w:pPr>
              <w:pStyle w:val="TableParagraph"/>
              <w:rPr>
                <w:sz w:val="24"/>
              </w:rPr>
            </w:pPr>
          </w:p>
          <w:p w14:paraId="742A1AF0" w14:textId="77777777" w:rsidR="00383AF0" w:rsidRDefault="00383AF0">
            <w:pPr>
              <w:pStyle w:val="TableParagraph"/>
              <w:rPr>
                <w:sz w:val="24"/>
              </w:rPr>
            </w:pPr>
          </w:p>
          <w:p w14:paraId="0E585576" w14:textId="77777777" w:rsidR="00383AF0" w:rsidRDefault="00383AF0">
            <w:pPr>
              <w:pStyle w:val="TableParagraph"/>
              <w:rPr>
                <w:sz w:val="24"/>
              </w:rPr>
            </w:pPr>
          </w:p>
          <w:p w14:paraId="6DD35579" w14:textId="77777777" w:rsidR="00383AF0" w:rsidRDefault="00383AF0">
            <w:pPr>
              <w:pStyle w:val="TableParagraph"/>
              <w:rPr>
                <w:sz w:val="24"/>
              </w:rPr>
            </w:pPr>
          </w:p>
          <w:p w14:paraId="5F82F958" w14:textId="77777777" w:rsidR="00383AF0" w:rsidRDefault="00383AF0">
            <w:pPr>
              <w:pStyle w:val="TableParagraph"/>
              <w:spacing w:before="205"/>
              <w:rPr>
                <w:sz w:val="24"/>
              </w:rPr>
            </w:pPr>
          </w:p>
          <w:p w14:paraId="3EA47E82" w14:textId="77777777" w:rsidR="00383AF0" w:rsidRDefault="00E230EF">
            <w:pPr>
              <w:pStyle w:val="TableParagraph"/>
              <w:spacing w:before="1"/>
              <w:ind w:left="251"/>
              <w:rPr>
                <w:sz w:val="24"/>
              </w:rPr>
            </w:pPr>
            <w:r>
              <w:rPr>
                <w:spacing w:val="-5"/>
                <w:sz w:val="24"/>
              </w:rPr>
              <w:t>21</w:t>
            </w:r>
          </w:p>
        </w:tc>
        <w:tc>
          <w:tcPr>
            <w:tcW w:w="5095" w:type="dxa"/>
            <w:tcBorders>
              <w:top w:val="single" w:sz="4" w:space="0" w:color="000000"/>
              <w:left w:val="single" w:sz="4" w:space="0" w:color="000000"/>
              <w:bottom w:val="single" w:sz="4" w:space="0" w:color="000000"/>
              <w:right w:val="single" w:sz="4" w:space="0" w:color="000000"/>
            </w:tcBorders>
          </w:tcPr>
          <w:p w14:paraId="47961D63" w14:textId="77777777" w:rsidR="00383AF0" w:rsidRDefault="00E230EF">
            <w:pPr>
              <w:pStyle w:val="TableParagraph"/>
              <w:ind w:left="72" w:right="17"/>
              <w:rPr>
                <w:b/>
                <w:sz w:val="24"/>
              </w:rPr>
            </w:pPr>
            <w:r>
              <w:rPr>
                <w:b/>
                <w:sz w:val="24"/>
              </w:rPr>
              <w:t>Nei</w:t>
            </w:r>
            <w:r>
              <w:rPr>
                <w:b/>
                <w:spacing w:val="-6"/>
                <w:sz w:val="24"/>
              </w:rPr>
              <w:t xml:space="preserve"> </w:t>
            </w:r>
            <w:r>
              <w:rPr>
                <w:b/>
                <w:sz w:val="24"/>
              </w:rPr>
              <w:t>casi</w:t>
            </w:r>
            <w:r>
              <w:rPr>
                <w:b/>
                <w:spacing w:val="-6"/>
                <w:sz w:val="24"/>
              </w:rPr>
              <w:t xml:space="preserve"> </w:t>
            </w:r>
            <w:r>
              <w:rPr>
                <w:b/>
                <w:sz w:val="24"/>
              </w:rPr>
              <w:t>di</w:t>
            </w:r>
            <w:r>
              <w:rPr>
                <w:b/>
                <w:spacing w:val="-6"/>
                <w:sz w:val="24"/>
              </w:rPr>
              <w:t xml:space="preserve"> </w:t>
            </w:r>
            <w:r>
              <w:rPr>
                <w:b/>
                <w:sz w:val="24"/>
              </w:rPr>
              <w:t>procedura</w:t>
            </w:r>
            <w:r>
              <w:rPr>
                <w:b/>
                <w:spacing w:val="-6"/>
                <w:sz w:val="24"/>
              </w:rPr>
              <w:t xml:space="preserve"> </w:t>
            </w:r>
            <w:r>
              <w:rPr>
                <w:b/>
                <w:sz w:val="24"/>
              </w:rPr>
              <w:t>aperta</w:t>
            </w:r>
            <w:r>
              <w:rPr>
                <w:b/>
                <w:spacing w:val="-6"/>
                <w:sz w:val="24"/>
              </w:rPr>
              <w:t xml:space="preserve"> </w:t>
            </w:r>
            <w:r>
              <w:rPr>
                <w:b/>
                <w:sz w:val="24"/>
              </w:rPr>
              <w:t>di</w:t>
            </w:r>
            <w:r>
              <w:rPr>
                <w:b/>
                <w:spacing w:val="-6"/>
                <w:sz w:val="24"/>
              </w:rPr>
              <w:t xml:space="preserve"> </w:t>
            </w:r>
            <w:r>
              <w:rPr>
                <w:b/>
                <w:sz w:val="24"/>
              </w:rPr>
              <w:t>cui</w:t>
            </w:r>
            <w:r>
              <w:rPr>
                <w:b/>
                <w:spacing w:val="-4"/>
                <w:sz w:val="24"/>
              </w:rPr>
              <w:t xml:space="preserve"> </w:t>
            </w:r>
            <w:r>
              <w:rPr>
                <w:b/>
                <w:sz w:val="24"/>
              </w:rPr>
              <w:t>all’art.</w:t>
            </w:r>
            <w:r>
              <w:rPr>
                <w:b/>
                <w:spacing w:val="-6"/>
                <w:sz w:val="24"/>
              </w:rPr>
              <w:t xml:space="preserve"> </w:t>
            </w:r>
            <w:r>
              <w:rPr>
                <w:b/>
                <w:sz w:val="24"/>
              </w:rPr>
              <w:t>71</w:t>
            </w:r>
            <w:r>
              <w:rPr>
                <w:b/>
                <w:spacing w:val="-6"/>
                <w:sz w:val="24"/>
              </w:rPr>
              <w:t xml:space="preserve"> </w:t>
            </w:r>
            <w:r>
              <w:rPr>
                <w:b/>
                <w:sz w:val="24"/>
              </w:rPr>
              <w:t>del D.lgs. n.36/2023:</w:t>
            </w:r>
          </w:p>
          <w:p w14:paraId="64F248D6" w14:textId="77777777" w:rsidR="00383AF0" w:rsidRDefault="00E230EF">
            <w:pPr>
              <w:pStyle w:val="TableParagraph"/>
              <w:numPr>
                <w:ilvl w:val="0"/>
                <w:numId w:val="55"/>
              </w:numPr>
              <w:tabs>
                <w:tab w:val="left" w:pos="791"/>
              </w:tabs>
              <w:spacing w:before="159"/>
              <w:ind w:left="791" w:right="56"/>
              <w:jc w:val="both"/>
              <w:rPr>
                <w:b/>
                <w:sz w:val="24"/>
              </w:rPr>
            </w:pPr>
            <w:r>
              <w:rPr>
                <w:sz w:val="24"/>
              </w:rPr>
              <w:t>i</w:t>
            </w:r>
            <w:r>
              <w:rPr>
                <w:spacing w:val="-5"/>
                <w:sz w:val="24"/>
              </w:rPr>
              <w:t xml:space="preserve"> </w:t>
            </w:r>
            <w:r>
              <w:rPr>
                <w:sz w:val="24"/>
              </w:rPr>
              <w:t>termini</w:t>
            </w:r>
            <w:r>
              <w:rPr>
                <w:spacing w:val="-5"/>
                <w:sz w:val="24"/>
              </w:rPr>
              <w:t xml:space="preserve"> </w:t>
            </w:r>
            <w:r>
              <w:rPr>
                <w:sz w:val="24"/>
              </w:rPr>
              <w:t>fissati</w:t>
            </w:r>
            <w:r>
              <w:rPr>
                <w:spacing w:val="-5"/>
                <w:sz w:val="24"/>
              </w:rPr>
              <w:t xml:space="preserve"> </w:t>
            </w:r>
            <w:r>
              <w:rPr>
                <w:sz w:val="24"/>
              </w:rPr>
              <w:t>nel</w:t>
            </w:r>
            <w:r>
              <w:rPr>
                <w:spacing w:val="-5"/>
                <w:sz w:val="24"/>
              </w:rPr>
              <w:t xml:space="preserve"> </w:t>
            </w:r>
            <w:r>
              <w:rPr>
                <w:sz w:val="24"/>
              </w:rPr>
              <w:t>bando/avviso</w:t>
            </w:r>
            <w:r>
              <w:rPr>
                <w:spacing w:val="-5"/>
                <w:sz w:val="24"/>
              </w:rPr>
              <w:t xml:space="preserve"> </w:t>
            </w:r>
            <w:r>
              <w:rPr>
                <w:sz w:val="24"/>
              </w:rPr>
              <w:t>di</w:t>
            </w:r>
            <w:r>
              <w:rPr>
                <w:spacing w:val="-5"/>
                <w:sz w:val="24"/>
              </w:rPr>
              <w:t xml:space="preserve"> </w:t>
            </w:r>
            <w:r>
              <w:rPr>
                <w:sz w:val="24"/>
              </w:rPr>
              <w:t>gara</w:t>
            </w:r>
            <w:r>
              <w:rPr>
                <w:spacing w:val="-7"/>
                <w:sz w:val="24"/>
              </w:rPr>
              <w:t xml:space="preserve"> </w:t>
            </w:r>
            <w:r>
              <w:rPr>
                <w:sz w:val="24"/>
              </w:rPr>
              <w:t xml:space="preserve">per la presentazione delle offerte/domande di </w:t>
            </w:r>
            <w:r>
              <w:rPr>
                <w:spacing w:val="-2"/>
                <w:sz w:val="24"/>
              </w:rPr>
              <w:t>partecipazione</w:t>
            </w:r>
            <w:r>
              <w:rPr>
                <w:spacing w:val="-6"/>
                <w:sz w:val="24"/>
              </w:rPr>
              <w:t xml:space="preserve"> </w:t>
            </w:r>
            <w:r>
              <w:rPr>
                <w:spacing w:val="-2"/>
                <w:sz w:val="24"/>
              </w:rPr>
              <w:t>sono conformi</w:t>
            </w:r>
            <w:r>
              <w:rPr>
                <w:spacing w:val="-4"/>
                <w:sz w:val="24"/>
              </w:rPr>
              <w:t xml:space="preserve"> </w:t>
            </w:r>
            <w:r>
              <w:rPr>
                <w:spacing w:val="-2"/>
                <w:sz w:val="24"/>
              </w:rPr>
              <w:t>alla</w:t>
            </w:r>
            <w:r>
              <w:rPr>
                <w:spacing w:val="-6"/>
                <w:sz w:val="24"/>
              </w:rPr>
              <w:t xml:space="preserve"> </w:t>
            </w:r>
            <w:r>
              <w:rPr>
                <w:spacing w:val="-2"/>
                <w:sz w:val="24"/>
              </w:rPr>
              <w:t xml:space="preserve">normativa </w:t>
            </w:r>
            <w:r>
              <w:rPr>
                <w:sz w:val="24"/>
              </w:rPr>
              <w:t>vigente</w:t>
            </w:r>
            <w:r>
              <w:rPr>
                <w:spacing w:val="-9"/>
                <w:sz w:val="24"/>
              </w:rPr>
              <w:t xml:space="preserve"> </w:t>
            </w:r>
            <w:r>
              <w:rPr>
                <w:sz w:val="24"/>
              </w:rPr>
              <w:t>in</w:t>
            </w:r>
            <w:r>
              <w:rPr>
                <w:spacing w:val="-8"/>
                <w:sz w:val="24"/>
              </w:rPr>
              <w:t xml:space="preserve"> </w:t>
            </w:r>
            <w:r>
              <w:rPr>
                <w:sz w:val="24"/>
              </w:rPr>
              <w:t>materia</w:t>
            </w:r>
            <w:r>
              <w:rPr>
                <w:spacing w:val="-10"/>
                <w:sz w:val="24"/>
              </w:rPr>
              <w:t xml:space="preserve"> </w:t>
            </w:r>
            <w:r>
              <w:rPr>
                <w:sz w:val="24"/>
              </w:rPr>
              <w:t>di</w:t>
            </w:r>
            <w:r>
              <w:rPr>
                <w:spacing w:val="-8"/>
                <w:sz w:val="24"/>
              </w:rPr>
              <w:t xml:space="preserve"> </w:t>
            </w:r>
            <w:r>
              <w:rPr>
                <w:sz w:val="24"/>
              </w:rPr>
              <w:t>appalti,</w:t>
            </w:r>
            <w:r>
              <w:rPr>
                <w:spacing w:val="-8"/>
                <w:sz w:val="24"/>
              </w:rPr>
              <w:t xml:space="preserve"> </w:t>
            </w:r>
            <w:r>
              <w:rPr>
                <w:sz w:val="24"/>
              </w:rPr>
              <w:t>in</w:t>
            </w:r>
            <w:r>
              <w:rPr>
                <w:spacing w:val="-8"/>
                <w:sz w:val="24"/>
              </w:rPr>
              <w:t xml:space="preserve"> </w:t>
            </w:r>
            <w:r>
              <w:rPr>
                <w:sz w:val="24"/>
              </w:rPr>
              <w:t>particolare</w:t>
            </w:r>
            <w:r>
              <w:rPr>
                <w:spacing w:val="-7"/>
                <w:sz w:val="24"/>
              </w:rPr>
              <w:t xml:space="preserve"> </w:t>
            </w:r>
            <w:r>
              <w:rPr>
                <w:sz w:val="24"/>
              </w:rPr>
              <w:t xml:space="preserve">a quanto previsto dall’ art. 71 del D.lgs. </w:t>
            </w:r>
            <w:r>
              <w:rPr>
                <w:spacing w:val="-2"/>
                <w:sz w:val="24"/>
              </w:rPr>
              <w:t>36/2023</w:t>
            </w:r>
            <w:r>
              <w:rPr>
                <w:b/>
                <w:spacing w:val="-2"/>
                <w:sz w:val="24"/>
              </w:rPr>
              <w:t>?</w:t>
            </w:r>
          </w:p>
          <w:p w14:paraId="3DE12CD5" w14:textId="77777777" w:rsidR="00383AF0" w:rsidRDefault="00E230EF">
            <w:pPr>
              <w:pStyle w:val="TableParagraph"/>
              <w:numPr>
                <w:ilvl w:val="0"/>
                <w:numId w:val="55"/>
              </w:numPr>
              <w:tabs>
                <w:tab w:val="left" w:pos="791"/>
              </w:tabs>
              <w:spacing w:before="1"/>
              <w:ind w:left="791" w:right="54"/>
              <w:jc w:val="both"/>
              <w:rPr>
                <w:sz w:val="24"/>
              </w:rPr>
            </w:pPr>
            <w:r>
              <w:rPr>
                <w:sz w:val="24"/>
              </w:rPr>
              <w:t>in caso di risposta negativa al punto a), la riduzione dei termini nei casi di urgenza ai sensi del co.3 dell’articolo citato, risulta adeguatamente motivata?</w:t>
            </w:r>
          </w:p>
          <w:p w14:paraId="0281C139" w14:textId="77777777" w:rsidR="00383AF0" w:rsidRDefault="00E230EF">
            <w:pPr>
              <w:pStyle w:val="TableParagraph"/>
              <w:numPr>
                <w:ilvl w:val="0"/>
                <w:numId w:val="55"/>
              </w:numPr>
              <w:tabs>
                <w:tab w:val="left" w:pos="791"/>
              </w:tabs>
              <w:ind w:left="791" w:right="55"/>
              <w:jc w:val="both"/>
              <w:rPr>
                <w:sz w:val="24"/>
              </w:rPr>
            </w:pPr>
            <w:r>
              <w:rPr>
                <w:sz w:val="24"/>
              </w:rPr>
              <w:t>nell’eventualità che le amministrazioni aggiudicatrici abbiano</w:t>
            </w:r>
            <w:r>
              <w:rPr>
                <w:spacing w:val="-1"/>
                <w:sz w:val="24"/>
              </w:rPr>
              <w:t xml:space="preserve"> </w:t>
            </w:r>
            <w:r>
              <w:rPr>
                <w:sz w:val="24"/>
              </w:rPr>
              <w:t xml:space="preserve">pubblicato un avviso di </w:t>
            </w:r>
            <w:proofErr w:type="spellStart"/>
            <w:r>
              <w:rPr>
                <w:sz w:val="24"/>
              </w:rPr>
              <w:t>pre</w:t>
            </w:r>
            <w:proofErr w:type="spellEnd"/>
            <w:r>
              <w:rPr>
                <w:sz w:val="24"/>
              </w:rPr>
              <w:t>-informazione, che non sia stato usato come</w:t>
            </w:r>
            <w:r>
              <w:rPr>
                <w:spacing w:val="-10"/>
                <w:sz w:val="24"/>
              </w:rPr>
              <w:t xml:space="preserve"> </w:t>
            </w:r>
            <w:r>
              <w:rPr>
                <w:sz w:val="24"/>
              </w:rPr>
              <w:t>mezzo</w:t>
            </w:r>
            <w:r>
              <w:rPr>
                <w:spacing w:val="-9"/>
                <w:sz w:val="24"/>
              </w:rPr>
              <w:t xml:space="preserve"> </w:t>
            </w:r>
            <w:r>
              <w:rPr>
                <w:sz w:val="24"/>
              </w:rPr>
              <w:t>di</w:t>
            </w:r>
            <w:r>
              <w:rPr>
                <w:spacing w:val="-9"/>
                <w:sz w:val="24"/>
              </w:rPr>
              <w:t xml:space="preserve"> </w:t>
            </w:r>
            <w:r>
              <w:rPr>
                <w:sz w:val="24"/>
              </w:rPr>
              <w:t>indizione</w:t>
            </w:r>
            <w:r>
              <w:rPr>
                <w:spacing w:val="-10"/>
                <w:sz w:val="24"/>
              </w:rPr>
              <w:t xml:space="preserve"> </w:t>
            </w:r>
            <w:r>
              <w:rPr>
                <w:sz w:val="24"/>
              </w:rPr>
              <w:t>di</w:t>
            </w:r>
            <w:r>
              <w:rPr>
                <w:spacing w:val="-9"/>
                <w:sz w:val="24"/>
              </w:rPr>
              <w:t xml:space="preserve"> </w:t>
            </w:r>
            <w:r>
              <w:rPr>
                <w:sz w:val="24"/>
              </w:rPr>
              <w:t>una</w:t>
            </w:r>
            <w:r>
              <w:rPr>
                <w:spacing w:val="-10"/>
                <w:sz w:val="24"/>
              </w:rPr>
              <w:t xml:space="preserve"> </w:t>
            </w:r>
            <w:r>
              <w:rPr>
                <w:sz w:val="24"/>
              </w:rPr>
              <w:t>gara,</w:t>
            </w:r>
            <w:r>
              <w:rPr>
                <w:spacing w:val="-8"/>
                <w:sz w:val="24"/>
              </w:rPr>
              <w:t xml:space="preserve"> </w:t>
            </w:r>
            <w:r>
              <w:rPr>
                <w:sz w:val="24"/>
              </w:rPr>
              <w:t>è</w:t>
            </w:r>
            <w:r>
              <w:rPr>
                <w:spacing w:val="-10"/>
                <w:sz w:val="24"/>
              </w:rPr>
              <w:t xml:space="preserve"> </w:t>
            </w:r>
            <w:r>
              <w:rPr>
                <w:sz w:val="24"/>
              </w:rPr>
              <w:t>stato rispettato</w:t>
            </w:r>
            <w:r>
              <w:rPr>
                <w:spacing w:val="-4"/>
                <w:sz w:val="24"/>
              </w:rPr>
              <w:t xml:space="preserve"> </w:t>
            </w:r>
            <w:r>
              <w:rPr>
                <w:sz w:val="24"/>
              </w:rPr>
              <w:t>il</w:t>
            </w:r>
            <w:r>
              <w:rPr>
                <w:spacing w:val="-4"/>
                <w:sz w:val="24"/>
              </w:rPr>
              <w:t xml:space="preserve"> </w:t>
            </w:r>
            <w:r>
              <w:rPr>
                <w:sz w:val="24"/>
              </w:rPr>
              <w:t>termine</w:t>
            </w:r>
            <w:r>
              <w:rPr>
                <w:spacing w:val="-5"/>
                <w:sz w:val="24"/>
              </w:rPr>
              <w:t xml:space="preserve"> </w:t>
            </w:r>
            <w:r>
              <w:rPr>
                <w:sz w:val="24"/>
              </w:rPr>
              <w:t>minimo</w:t>
            </w:r>
            <w:r>
              <w:rPr>
                <w:spacing w:val="-4"/>
                <w:sz w:val="24"/>
              </w:rPr>
              <w:t xml:space="preserve"> </w:t>
            </w:r>
            <w:r>
              <w:rPr>
                <w:sz w:val="24"/>
              </w:rPr>
              <w:t>per</w:t>
            </w:r>
            <w:r>
              <w:rPr>
                <w:spacing w:val="-5"/>
                <w:sz w:val="24"/>
              </w:rPr>
              <w:t xml:space="preserve"> </w:t>
            </w:r>
            <w:r>
              <w:rPr>
                <w:sz w:val="24"/>
              </w:rPr>
              <w:t>la</w:t>
            </w:r>
            <w:r>
              <w:rPr>
                <w:spacing w:val="-5"/>
                <w:sz w:val="24"/>
              </w:rPr>
              <w:t xml:space="preserve"> </w:t>
            </w:r>
            <w:r>
              <w:rPr>
                <w:sz w:val="24"/>
              </w:rPr>
              <w:t>ricezione delle</w:t>
            </w:r>
            <w:r>
              <w:rPr>
                <w:spacing w:val="-14"/>
                <w:sz w:val="24"/>
              </w:rPr>
              <w:t xml:space="preserve"> </w:t>
            </w:r>
            <w:r>
              <w:rPr>
                <w:sz w:val="24"/>
              </w:rPr>
              <w:t>offerte,</w:t>
            </w:r>
            <w:r>
              <w:rPr>
                <w:spacing w:val="-11"/>
                <w:sz w:val="24"/>
              </w:rPr>
              <w:t xml:space="preserve"> </w:t>
            </w:r>
            <w:r>
              <w:rPr>
                <w:sz w:val="24"/>
              </w:rPr>
              <w:t>in</w:t>
            </w:r>
            <w:r>
              <w:rPr>
                <w:spacing w:val="-12"/>
                <w:sz w:val="24"/>
              </w:rPr>
              <w:t xml:space="preserve"> </w:t>
            </w:r>
            <w:r>
              <w:rPr>
                <w:sz w:val="24"/>
              </w:rPr>
              <w:t>linea</w:t>
            </w:r>
            <w:r>
              <w:rPr>
                <w:spacing w:val="-11"/>
                <w:sz w:val="24"/>
              </w:rPr>
              <w:t xml:space="preserve"> </w:t>
            </w:r>
            <w:r>
              <w:rPr>
                <w:sz w:val="24"/>
              </w:rPr>
              <w:t>con</w:t>
            </w:r>
            <w:r>
              <w:rPr>
                <w:spacing w:val="-11"/>
                <w:sz w:val="24"/>
              </w:rPr>
              <w:t xml:space="preserve"> </w:t>
            </w:r>
            <w:r>
              <w:rPr>
                <w:sz w:val="24"/>
              </w:rPr>
              <w:t>le</w:t>
            </w:r>
            <w:r>
              <w:rPr>
                <w:spacing w:val="-13"/>
                <w:sz w:val="24"/>
              </w:rPr>
              <w:t xml:space="preserve"> </w:t>
            </w:r>
            <w:r>
              <w:rPr>
                <w:sz w:val="24"/>
              </w:rPr>
              <w:t>condizioni</w:t>
            </w:r>
            <w:r>
              <w:rPr>
                <w:spacing w:val="-11"/>
                <w:sz w:val="24"/>
              </w:rPr>
              <w:t xml:space="preserve"> </w:t>
            </w:r>
            <w:r>
              <w:rPr>
                <w:sz w:val="24"/>
              </w:rPr>
              <w:t>poste dall’ art. 71, co.4 del D.lgs. n. 36/2023</w:t>
            </w:r>
          </w:p>
          <w:p w14:paraId="46DE5304" w14:textId="77777777" w:rsidR="00383AF0" w:rsidRDefault="00383AF0">
            <w:pPr>
              <w:pStyle w:val="TableParagraph"/>
              <w:spacing w:before="3"/>
              <w:rPr>
                <w:sz w:val="24"/>
              </w:rPr>
            </w:pPr>
          </w:p>
          <w:p w14:paraId="5A2399D8" w14:textId="77777777" w:rsidR="00383AF0" w:rsidRDefault="00E230EF">
            <w:pPr>
              <w:pStyle w:val="TableParagraph"/>
              <w:spacing w:before="1" w:line="250" w:lineRule="atLeast"/>
              <w:ind w:left="72" w:right="17"/>
              <w:rPr>
                <w:i/>
              </w:rPr>
            </w:pPr>
            <w:r>
              <w:rPr>
                <w:i/>
                <w:vertAlign w:val="superscript"/>
              </w:rPr>
              <w:t>*</w:t>
            </w:r>
            <w:r>
              <w:rPr>
                <w:i/>
              </w:rPr>
              <w:t>(fino</w:t>
            </w:r>
            <w:r>
              <w:rPr>
                <w:i/>
                <w:spacing w:val="40"/>
              </w:rPr>
              <w:t xml:space="preserve"> </w:t>
            </w:r>
            <w:r>
              <w:rPr>
                <w:i/>
              </w:rPr>
              <w:t>al</w:t>
            </w:r>
            <w:r>
              <w:rPr>
                <w:i/>
                <w:spacing w:val="40"/>
              </w:rPr>
              <w:t xml:space="preserve"> </w:t>
            </w:r>
            <w:r>
              <w:rPr>
                <w:i/>
              </w:rPr>
              <w:t>31</w:t>
            </w:r>
            <w:r>
              <w:rPr>
                <w:i/>
                <w:spacing w:val="40"/>
              </w:rPr>
              <w:t xml:space="preserve"> </w:t>
            </w:r>
            <w:r>
              <w:rPr>
                <w:i/>
              </w:rPr>
              <w:t>dicembre</w:t>
            </w:r>
            <w:r>
              <w:rPr>
                <w:i/>
                <w:spacing w:val="40"/>
              </w:rPr>
              <w:t xml:space="preserve"> </w:t>
            </w:r>
            <w:r>
              <w:rPr>
                <w:i/>
              </w:rPr>
              <w:t>2023</w:t>
            </w:r>
            <w:r>
              <w:rPr>
                <w:i/>
                <w:spacing w:val="40"/>
              </w:rPr>
              <w:t xml:space="preserve"> </w:t>
            </w:r>
            <w:r>
              <w:rPr>
                <w:i/>
              </w:rPr>
              <w:t>continua</w:t>
            </w:r>
            <w:r>
              <w:rPr>
                <w:i/>
                <w:spacing w:val="40"/>
              </w:rPr>
              <w:t xml:space="preserve"> </w:t>
            </w:r>
            <w:r>
              <w:rPr>
                <w:i/>
              </w:rPr>
              <w:t>ad</w:t>
            </w:r>
            <w:r>
              <w:rPr>
                <w:i/>
                <w:spacing w:val="40"/>
              </w:rPr>
              <w:t xml:space="preserve"> </w:t>
            </w:r>
            <w:r>
              <w:rPr>
                <w:i/>
              </w:rPr>
              <w:t>applicarsi</w:t>
            </w:r>
            <w:r>
              <w:rPr>
                <w:i/>
                <w:spacing w:val="80"/>
              </w:rPr>
              <w:t xml:space="preserve"> </w:t>
            </w:r>
            <w:r>
              <w:rPr>
                <w:i/>
              </w:rPr>
              <w:t>l’art.70 D.Lgs.n.50/2016).</w:t>
            </w:r>
          </w:p>
        </w:tc>
        <w:tc>
          <w:tcPr>
            <w:tcW w:w="613" w:type="dxa"/>
            <w:tcBorders>
              <w:top w:val="single" w:sz="4" w:space="0" w:color="000000"/>
              <w:left w:val="single" w:sz="4" w:space="0" w:color="000000"/>
              <w:bottom w:val="single" w:sz="4" w:space="0" w:color="000000"/>
              <w:right w:val="single" w:sz="4" w:space="0" w:color="000000"/>
            </w:tcBorders>
          </w:tcPr>
          <w:p w14:paraId="22D1D8B3" w14:textId="77777777" w:rsidR="00383AF0" w:rsidRDefault="00383AF0">
            <w:pPr>
              <w:pStyle w:val="TableParagraph"/>
            </w:pPr>
          </w:p>
        </w:tc>
        <w:tc>
          <w:tcPr>
            <w:tcW w:w="615" w:type="dxa"/>
            <w:tcBorders>
              <w:top w:val="single" w:sz="4" w:space="0" w:color="000000"/>
              <w:left w:val="single" w:sz="4" w:space="0" w:color="000000"/>
              <w:bottom w:val="single" w:sz="4" w:space="0" w:color="000000"/>
              <w:right w:val="single" w:sz="4" w:space="0" w:color="000000"/>
            </w:tcBorders>
          </w:tcPr>
          <w:p w14:paraId="67730DB6" w14:textId="77777777" w:rsidR="00383AF0" w:rsidRDefault="00383AF0">
            <w:pPr>
              <w:pStyle w:val="TableParagraph"/>
            </w:pPr>
          </w:p>
        </w:tc>
        <w:tc>
          <w:tcPr>
            <w:tcW w:w="613" w:type="dxa"/>
            <w:tcBorders>
              <w:top w:val="single" w:sz="4" w:space="0" w:color="000000"/>
              <w:left w:val="single" w:sz="4" w:space="0" w:color="000000"/>
              <w:bottom w:val="single" w:sz="4" w:space="0" w:color="000000"/>
              <w:right w:val="single" w:sz="4" w:space="0" w:color="000000"/>
            </w:tcBorders>
          </w:tcPr>
          <w:p w14:paraId="43E1F248" w14:textId="5A413134" w:rsidR="00383AF0" w:rsidRDefault="00E230EF">
            <w:pPr>
              <w:pStyle w:val="TableParagraph"/>
              <w:rPr>
                <w:b/>
                <w:bCs/>
              </w:rPr>
            </w:pPr>
            <w:r>
              <w:t xml:space="preserve"> </w:t>
            </w:r>
          </w:p>
        </w:tc>
        <w:tc>
          <w:tcPr>
            <w:tcW w:w="2201" w:type="dxa"/>
            <w:tcBorders>
              <w:top w:val="single" w:sz="4" w:space="0" w:color="000000"/>
              <w:left w:val="single" w:sz="4" w:space="0" w:color="000000"/>
              <w:bottom w:val="single" w:sz="4" w:space="0" w:color="000000"/>
              <w:right w:val="single" w:sz="4" w:space="0" w:color="000000"/>
            </w:tcBorders>
          </w:tcPr>
          <w:p w14:paraId="4E1894F7" w14:textId="77777777" w:rsidR="00383AF0" w:rsidRDefault="00383AF0">
            <w:pPr>
              <w:pStyle w:val="TableParagraph"/>
            </w:pPr>
          </w:p>
        </w:tc>
        <w:tc>
          <w:tcPr>
            <w:tcW w:w="2203" w:type="dxa"/>
            <w:tcBorders>
              <w:top w:val="single" w:sz="4" w:space="0" w:color="000000"/>
              <w:left w:val="single" w:sz="4" w:space="0" w:color="000000"/>
              <w:bottom w:val="single" w:sz="4" w:space="0" w:color="000000"/>
              <w:right w:val="single" w:sz="4" w:space="0" w:color="000000"/>
            </w:tcBorders>
          </w:tcPr>
          <w:p w14:paraId="20179549" w14:textId="77777777" w:rsidR="00383AF0" w:rsidRDefault="00383AF0">
            <w:pPr>
              <w:pStyle w:val="TableParagraph"/>
            </w:pPr>
          </w:p>
        </w:tc>
        <w:tc>
          <w:tcPr>
            <w:tcW w:w="2617" w:type="dxa"/>
            <w:tcBorders>
              <w:top w:val="single" w:sz="4" w:space="0" w:color="000000"/>
              <w:left w:val="single" w:sz="4" w:space="0" w:color="000000"/>
              <w:bottom w:val="single" w:sz="4" w:space="0" w:color="000000"/>
              <w:right w:val="single" w:sz="4" w:space="0" w:color="000000"/>
            </w:tcBorders>
          </w:tcPr>
          <w:p w14:paraId="43C6C4EC" w14:textId="77777777" w:rsidR="00383AF0" w:rsidRDefault="00383AF0">
            <w:pPr>
              <w:pStyle w:val="TableParagraph"/>
              <w:rPr>
                <w:sz w:val="24"/>
              </w:rPr>
            </w:pPr>
          </w:p>
          <w:p w14:paraId="3B7D5C70" w14:textId="77777777" w:rsidR="00383AF0" w:rsidRDefault="00383AF0">
            <w:pPr>
              <w:pStyle w:val="TableParagraph"/>
              <w:rPr>
                <w:sz w:val="24"/>
              </w:rPr>
            </w:pPr>
          </w:p>
          <w:p w14:paraId="53501232" w14:textId="77777777" w:rsidR="00383AF0" w:rsidRDefault="00383AF0">
            <w:pPr>
              <w:pStyle w:val="TableParagraph"/>
              <w:rPr>
                <w:sz w:val="24"/>
              </w:rPr>
            </w:pPr>
          </w:p>
          <w:p w14:paraId="41D6FC61" w14:textId="77777777" w:rsidR="00383AF0" w:rsidRDefault="00383AF0">
            <w:pPr>
              <w:pStyle w:val="TableParagraph"/>
              <w:rPr>
                <w:sz w:val="24"/>
              </w:rPr>
            </w:pPr>
          </w:p>
          <w:p w14:paraId="6F9CE483" w14:textId="77777777" w:rsidR="00383AF0" w:rsidRDefault="00383AF0">
            <w:pPr>
              <w:pStyle w:val="TableParagraph"/>
              <w:spacing w:before="205"/>
              <w:rPr>
                <w:sz w:val="24"/>
              </w:rPr>
            </w:pPr>
          </w:p>
          <w:p w14:paraId="70F7562B" w14:textId="77777777" w:rsidR="00383AF0" w:rsidRDefault="00E230EF">
            <w:pPr>
              <w:pStyle w:val="TableParagraph"/>
              <w:numPr>
                <w:ilvl w:val="0"/>
                <w:numId w:val="54"/>
              </w:numPr>
              <w:tabs>
                <w:tab w:val="left" w:pos="273"/>
                <w:tab w:val="left" w:pos="275"/>
              </w:tabs>
              <w:ind w:right="88"/>
              <w:rPr>
                <w:sz w:val="24"/>
              </w:rPr>
            </w:pPr>
            <w:r>
              <w:rPr>
                <w:sz w:val="24"/>
              </w:rPr>
              <w:t>Bando</w:t>
            </w:r>
            <w:r>
              <w:rPr>
                <w:spacing w:val="-10"/>
                <w:sz w:val="24"/>
              </w:rPr>
              <w:t xml:space="preserve"> </w:t>
            </w:r>
            <w:r>
              <w:rPr>
                <w:sz w:val="24"/>
              </w:rPr>
              <w:t>di</w:t>
            </w:r>
            <w:r>
              <w:rPr>
                <w:spacing w:val="-9"/>
                <w:sz w:val="24"/>
              </w:rPr>
              <w:t xml:space="preserve"> </w:t>
            </w:r>
            <w:r>
              <w:rPr>
                <w:sz w:val="24"/>
              </w:rPr>
              <w:t>gara</w:t>
            </w:r>
            <w:r>
              <w:rPr>
                <w:spacing w:val="-12"/>
                <w:sz w:val="24"/>
              </w:rPr>
              <w:t xml:space="preserve"> </w:t>
            </w:r>
            <w:r>
              <w:rPr>
                <w:sz w:val="24"/>
              </w:rPr>
              <w:t>e</w:t>
            </w:r>
            <w:r>
              <w:rPr>
                <w:spacing w:val="-10"/>
                <w:sz w:val="24"/>
              </w:rPr>
              <w:t xml:space="preserve"> </w:t>
            </w:r>
            <w:r>
              <w:rPr>
                <w:sz w:val="24"/>
              </w:rPr>
              <w:t xml:space="preserve">relativi allegati (Capitolato, Disciplinare, eventuali </w:t>
            </w:r>
            <w:r>
              <w:rPr>
                <w:spacing w:val="-2"/>
                <w:sz w:val="24"/>
              </w:rPr>
              <w:t>format)</w:t>
            </w:r>
          </w:p>
          <w:p w14:paraId="5BB1B511" w14:textId="77777777" w:rsidR="00383AF0" w:rsidRDefault="00E230EF">
            <w:pPr>
              <w:pStyle w:val="TableParagraph"/>
              <w:numPr>
                <w:ilvl w:val="0"/>
                <w:numId w:val="54"/>
              </w:numPr>
              <w:tabs>
                <w:tab w:val="left" w:pos="273"/>
                <w:tab w:val="left" w:pos="275"/>
              </w:tabs>
              <w:spacing w:before="1"/>
              <w:ind w:right="952"/>
              <w:rPr>
                <w:sz w:val="24"/>
              </w:rPr>
            </w:pPr>
            <w:r>
              <w:rPr>
                <w:sz w:val="24"/>
              </w:rPr>
              <w:t>Avviso</w:t>
            </w:r>
            <w:r>
              <w:rPr>
                <w:spacing w:val="-15"/>
                <w:sz w:val="24"/>
              </w:rPr>
              <w:t xml:space="preserve"> </w:t>
            </w:r>
            <w:r>
              <w:rPr>
                <w:sz w:val="24"/>
              </w:rPr>
              <w:t>di</w:t>
            </w:r>
            <w:r>
              <w:rPr>
                <w:spacing w:val="-15"/>
                <w:sz w:val="24"/>
              </w:rPr>
              <w:t xml:space="preserve"> </w:t>
            </w:r>
            <w:proofErr w:type="spellStart"/>
            <w:r>
              <w:rPr>
                <w:sz w:val="24"/>
              </w:rPr>
              <w:t>pre</w:t>
            </w:r>
            <w:proofErr w:type="spellEnd"/>
            <w:r>
              <w:rPr>
                <w:sz w:val="24"/>
              </w:rPr>
              <w:t xml:space="preserve">- </w:t>
            </w:r>
            <w:r>
              <w:rPr>
                <w:spacing w:val="-2"/>
                <w:sz w:val="24"/>
              </w:rPr>
              <w:t>informazione</w:t>
            </w:r>
          </w:p>
          <w:p w14:paraId="4B7C3A59" w14:textId="77777777" w:rsidR="00383AF0" w:rsidRDefault="00E230EF">
            <w:pPr>
              <w:pStyle w:val="TableParagraph"/>
              <w:numPr>
                <w:ilvl w:val="0"/>
                <w:numId w:val="54"/>
              </w:numPr>
              <w:tabs>
                <w:tab w:val="left" w:pos="273"/>
                <w:tab w:val="left" w:pos="275"/>
              </w:tabs>
              <w:ind w:right="175"/>
              <w:rPr>
                <w:sz w:val="24"/>
              </w:rPr>
            </w:pPr>
            <w:r>
              <w:rPr>
                <w:sz w:val="24"/>
              </w:rPr>
              <w:t>Allegato II.6, Parte I, lettera B, Sez. B1 D.lgs. 36/2023 o eventuali</w:t>
            </w:r>
            <w:r>
              <w:rPr>
                <w:spacing w:val="-15"/>
                <w:sz w:val="24"/>
              </w:rPr>
              <w:t xml:space="preserve"> </w:t>
            </w:r>
            <w:r>
              <w:rPr>
                <w:sz w:val="24"/>
              </w:rPr>
              <w:t xml:space="preserve">Regolamenti </w:t>
            </w:r>
            <w:r>
              <w:rPr>
                <w:spacing w:val="-2"/>
                <w:sz w:val="24"/>
              </w:rPr>
              <w:t>sostitutivi</w:t>
            </w:r>
          </w:p>
        </w:tc>
      </w:tr>
    </w:tbl>
    <w:p w14:paraId="160FDACF" w14:textId="77777777" w:rsidR="00383AF0" w:rsidRDefault="00383AF0">
      <w:pPr>
        <w:sectPr w:rsidR="00383AF0">
          <w:headerReference w:type="default" r:id="rId96"/>
          <w:footerReference w:type="default" r:id="rId97"/>
          <w:headerReference w:type="first" r:id="rId98"/>
          <w:footerReference w:type="first" r:id="rId99"/>
          <w:pgSz w:w="16838" w:h="11906" w:orient="landscape"/>
          <w:pgMar w:top="1600" w:right="920" w:bottom="1120" w:left="880" w:header="3" w:footer="695" w:gutter="0"/>
          <w:cols w:space="720"/>
          <w:formProt w:val="0"/>
          <w:docGrid w:linePitch="100" w:charSpace="4096"/>
        </w:sectPr>
      </w:pPr>
    </w:p>
    <w:p w14:paraId="7949F310" w14:textId="77777777" w:rsidR="00383AF0" w:rsidRDefault="00383AF0">
      <w:pPr>
        <w:pStyle w:val="Corpotesto"/>
        <w:rPr>
          <w:sz w:val="15"/>
        </w:rPr>
      </w:pPr>
    </w:p>
    <w:tbl>
      <w:tblPr>
        <w:tblStyle w:val="NormalTable0"/>
        <w:tblW w:w="14672" w:type="dxa"/>
        <w:tblInd w:w="262" w:type="dxa"/>
        <w:tblLayout w:type="fixed"/>
        <w:tblCellMar>
          <w:left w:w="5" w:type="dxa"/>
          <w:right w:w="5" w:type="dxa"/>
        </w:tblCellMar>
        <w:tblLook w:val="01E0" w:firstRow="1" w:lastRow="1" w:firstColumn="1" w:lastColumn="1" w:noHBand="0" w:noVBand="0"/>
      </w:tblPr>
      <w:tblGrid>
        <w:gridCol w:w="714"/>
        <w:gridCol w:w="5096"/>
        <w:gridCol w:w="613"/>
        <w:gridCol w:w="615"/>
        <w:gridCol w:w="613"/>
        <w:gridCol w:w="2201"/>
        <w:gridCol w:w="2203"/>
        <w:gridCol w:w="2617"/>
      </w:tblGrid>
      <w:tr w:rsidR="00383AF0" w14:paraId="50B9BA72" w14:textId="77777777">
        <w:trPr>
          <w:trHeight w:val="1499"/>
        </w:trPr>
        <w:tc>
          <w:tcPr>
            <w:tcW w:w="5808" w:type="dxa"/>
            <w:gridSpan w:val="2"/>
            <w:tcBorders>
              <w:top w:val="single" w:sz="4" w:space="0" w:color="000000"/>
              <w:left w:val="single" w:sz="4" w:space="0" w:color="000000"/>
              <w:bottom w:val="single" w:sz="4" w:space="0" w:color="000000"/>
              <w:right w:val="single" w:sz="4" w:space="0" w:color="000000"/>
            </w:tcBorders>
            <w:shd w:val="clear" w:color="auto" w:fill="1F487C"/>
          </w:tcPr>
          <w:p w14:paraId="24FEB209" w14:textId="77777777" w:rsidR="00383AF0" w:rsidRDefault="00383AF0">
            <w:pPr>
              <w:pStyle w:val="TableParagraph"/>
              <w:rPr>
                <w:sz w:val="24"/>
              </w:rPr>
            </w:pPr>
          </w:p>
          <w:p w14:paraId="5A00DB9C" w14:textId="77777777" w:rsidR="00383AF0" w:rsidRDefault="00383AF0">
            <w:pPr>
              <w:pStyle w:val="TableParagraph"/>
              <w:spacing w:before="58"/>
              <w:rPr>
                <w:sz w:val="24"/>
              </w:rPr>
            </w:pPr>
          </w:p>
          <w:p w14:paraId="6DF5CF6E" w14:textId="77777777" w:rsidR="00383AF0" w:rsidRDefault="00E230EF">
            <w:pPr>
              <w:pStyle w:val="TableParagraph"/>
              <w:spacing w:before="1"/>
              <w:ind w:left="1156"/>
              <w:rPr>
                <w:b/>
                <w:sz w:val="24"/>
              </w:rPr>
            </w:pPr>
            <w:r>
              <w:rPr>
                <w:b/>
                <w:color w:val="FFFFFF"/>
                <w:sz w:val="24"/>
              </w:rPr>
              <w:t>Verifica</w:t>
            </w:r>
            <w:r>
              <w:rPr>
                <w:b/>
                <w:color w:val="FFFFFF"/>
                <w:spacing w:val="-2"/>
                <w:sz w:val="24"/>
              </w:rPr>
              <w:t xml:space="preserve"> </w:t>
            </w:r>
            <w:r>
              <w:rPr>
                <w:b/>
                <w:color w:val="FFFFFF"/>
                <w:sz w:val="24"/>
              </w:rPr>
              <w:t>procedure</w:t>
            </w:r>
            <w:r>
              <w:rPr>
                <w:b/>
                <w:color w:val="FFFFFF"/>
                <w:spacing w:val="-3"/>
                <w:sz w:val="24"/>
              </w:rPr>
              <w:t xml:space="preserve"> </w:t>
            </w:r>
            <w:r>
              <w:rPr>
                <w:b/>
                <w:color w:val="FFFFFF"/>
                <w:sz w:val="24"/>
              </w:rPr>
              <w:t>di</w:t>
            </w:r>
            <w:r>
              <w:rPr>
                <w:b/>
                <w:color w:val="FFFFFF"/>
                <w:spacing w:val="-1"/>
                <w:sz w:val="24"/>
              </w:rPr>
              <w:t xml:space="preserve"> </w:t>
            </w:r>
            <w:r>
              <w:rPr>
                <w:b/>
                <w:color w:val="FFFFFF"/>
                <w:spacing w:val="-2"/>
                <w:sz w:val="24"/>
              </w:rPr>
              <w:t>affidamento</w:t>
            </w:r>
          </w:p>
        </w:tc>
        <w:tc>
          <w:tcPr>
            <w:tcW w:w="613" w:type="dxa"/>
            <w:tcBorders>
              <w:top w:val="single" w:sz="4" w:space="0" w:color="000000"/>
              <w:left w:val="single" w:sz="4" w:space="0" w:color="000000"/>
              <w:bottom w:val="single" w:sz="4" w:space="0" w:color="000000"/>
              <w:right w:val="single" w:sz="4" w:space="0" w:color="000000"/>
            </w:tcBorders>
            <w:shd w:val="clear" w:color="auto" w:fill="1F487C"/>
          </w:tcPr>
          <w:p w14:paraId="0A238E0C" w14:textId="77777777" w:rsidR="00383AF0" w:rsidRDefault="00383AF0">
            <w:pPr>
              <w:pStyle w:val="TableParagraph"/>
              <w:rPr>
                <w:sz w:val="24"/>
              </w:rPr>
            </w:pPr>
          </w:p>
          <w:p w14:paraId="110D292B" w14:textId="77777777" w:rsidR="00383AF0" w:rsidRDefault="00383AF0">
            <w:pPr>
              <w:pStyle w:val="TableParagraph"/>
              <w:spacing w:before="58"/>
              <w:rPr>
                <w:sz w:val="24"/>
              </w:rPr>
            </w:pPr>
          </w:p>
          <w:p w14:paraId="40F1230C" w14:textId="77777777" w:rsidR="00383AF0" w:rsidRDefault="00E230EF">
            <w:pPr>
              <w:pStyle w:val="TableParagraph"/>
              <w:spacing w:before="1"/>
              <w:ind w:left="195"/>
              <w:rPr>
                <w:b/>
                <w:sz w:val="24"/>
              </w:rPr>
            </w:pPr>
            <w:r>
              <w:rPr>
                <w:b/>
                <w:color w:val="FFFFFF"/>
                <w:spacing w:val="-5"/>
                <w:sz w:val="24"/>
              </w:rPr>
              <w:t>SI</w:t>
            </w:r>
          </w:p>
        </w:tc>
        <w:tc>
          <w:tcPr>
            <w:tcW w:w="615" w:type="dxa"/>
            <w:tcBorders>
              <w:top w:val="single" w:sz="4" w:space="0" w:color="000000"/>
              <w:left w:val="single" w:sz="4" w:space="0" w:color="000000"/>
              <w:bottom w:val="single" w:sz="4" w:space="0" w:color="000000"/>
              <w:right w:val="single" w:sz="4" w:space="0" w:color="000000"/>
            </w:tcBorders>
            <w:shd w:val="clear" w:color="auto" w:fill="1F487C"/>
          </w:tcPr>
          <w:p w14:paraId="7DDA67AF" w14:textId="77777777" w:rsidR="00383AF0" w:rsidRDefault="00383AF0">
            <w:pPr>
              <w:pStyle w:val="TableParagraph"/>
              <w:rPr>
                <w:sz w:val="24"/>
              </w:rPr>
            </w:pPr>
          </w:p>
          <w:p w14:paraId="3EC8AD18" w14:textId="77777777" w:rsidR="00383AF0" w:rsidRDefault="00383AF0">
            <w:pPr>
              <w:pStyle w:val="TableParagraph"/>
              <w:spacing w:before="58"/>
              <w:rPr>
                <w:sz w:val="24"/>
              </w:rPr>
            </w:pPr>
          </w:p>
          <w:p w14:paraId="33A549C3" w14:textId="77777777" w:rsidR="00383AF0" w:rsidRDefault="00E230EF">
            <w:pPr>
              <w:pStyle w:val="TableParagraph"/>
              <w:spacing w:before="1"/>
              <w:ind w:left="128"/>
              <w:rPr>
                <w:b/>
                <w:sz w:val="24"/>
              </w:rPr>
            </w:pPr>
            <w:r>
              <w:rPr>
                <w:b/>
                <w:color w:val="FFFFFF"/>
                <w:spacing w:val="-5"/>
                <w:sz w:val="24"/>
              </w:rPr>
              <w:t>NO</w:t>
            </w:r>
          </w:p>
        </w:tc>
        <w:tc>
          <w:tcPr>
            <w:tcW w:w="613" w:type="dxa"/>
            <w:tcBorders>
              <w:top w:val="single" w:sz="4" w:space="0" w:color="000000"/>
              <w:left w:val="single" w:sz="4" w:space="0" w:color="000000"/>
              <w:bottom w:val="single" w:sz="4" w:space="0" w:color="000000"/>
              <w:right w:val="single" w:sz="4" w:space="0" w:color="000000"/>
            </w:tcBorders>
            <w:shd w:val="clear" w:color="auto" w:fill="1F487C"/>
          </w:tcPr>
          <w:p w14:paraId="670B81B9" w14:textId="77777777" w:rsidR="00383AF0" w:rsidRDefault="00383AF0">
            <w:pPr>
              <w:pStyle w:val="TableParagraph"/>
              <w:rPr>
                <w:sz w:val="24"/>
              </w:rPr>
            </w:pPr>
          </w:p>
          <w:p w14:paraId="3F7C85C7" w14:textId="77777777" w:rsidR="00383AF0" w:rsidRDefault="00383AF0">
            <w:pPr>
              <w:pStyle w:val="TableParagraph"/>
              <w:spacing w:before="58"/>
              <w:rPr>
                <w:sz w:val="24"/>
              </w:rPr>
            </w:pPr>
          </w:p>
          <w:p w14:paraId="2724E887" w14:textId="77777777" w:rsidR="00383AF0" w:rsidRDefault="00E230EF">
            <w:pPr>
              <w:pStyle w:val="TableParagraph"/>
              <w:spacing w:before="1"/>
              <w:ind w:left="73"/>
              <w:rPr>
                <w:b/>
                <w:sz w:val="24"/>
              </w:rPr>
            </w:pPr>
            <w:r>
              <w:rPr>
                <w:b/>
                <w:color w:val="FFFFFF"/>
                <w:spacing w:val="-4"/>
                <w:sz w:val="24"/>
              </w:rPr>
              <w:t>N.A.</w:t>
            </w:r>
          </w:p>
        </w:tc>
        <w:tc>
          <w:tcPr>
            <w:tcW w:w="2201" w:type="dxa"/>
            <w:tcBorders>
              <w:top w:val="single" w:sz="4" w:space="0" w:color="000000"/>
              <w:left w:val="single" w:sz="4" w:space="0" w:color="000000"/>
              <w:bottom w:val="single" w:sz="4" w:space="0" w:color="000000"/>
              <w:right w:val="single" w:sz="4" w:space="0" w:color="000000"/>
            </w:tcBorders>
            <w:shd w:val="clear" w:color="auto" w:fill="1F487C"/>
          </w:tcPr>
          <w:p w14:paraId="4DF95696" w14:textId="77777777" w:rsidR="00383AF0" w:rsidRDefault="00383AF0">
            <w:pPr>
              <w:pStyle w:val="TableParagraph"/>
              <w:spacing w:before="58"/>
              <w:rPr>
                <w:sz w:val="24"/>
              </w:rPr>
            </w:pPr>
          </w:p>
          <w:p w14:paraId="717BA6A2" w14:textId="77777777" w:rsidR="00383AF0" w:rsidRDefault="00E230EF">
            <w:pPr>
              <w:pStyle w:val="TableParagraph"/>
              <w:spacing w:before="1"/>
              <w:ind w:left="561" w:right="547" w:firstLine="9"/>
              <w:jc w:val="both"/>
              <w:rPr>
                <w:b/>
                <w:sz w:val="24"/>
              </w:rPr>
            </w:pPr>
            <w:r>
              <w:rPr>
                <w:b/>
                <w:color w:val="FFFFFF"/>
                <w:sz w:val="24"/>
              </w:rPr>
              <w:t>Elenco</w:t>
            </w:r>
            <w:r>
              <w:rPr>
                <w:b/>
                <w:color w:val="FFFFFF"/>
                <w:spacing w:val="-15"/>
                <w:sz w:val="24"/>
              </w:rPr>
              <w:t xml:space="preserve"> </w:t>
            </w:r>
            <w:r>
              <w:rPr>
                <w:b/>
                <w:color w:val="FFFFFF"/>
                <w:sz w:val="24"/>
              </w:rPr>
              <w:t xml:space="preserve">dei </w:t>
            </w:r>
            <w:r>
              <w:rPr>
                <w:b/>
                <w:color w:val="FFFFFF"/>
                <w:spacing w:val="-2"/>
                <w:sz w:val="24"/>
              </w:rPr>
              <w:t>documenti verificati</w:t>
            </w:r>
          </w:p>
        </w:tc>
        <w:tc>
          <w:tcPr>
            <w:tcW w:w="2203" w:type="dxa"/>
            <w:tcBorders>
              <w:top w:val="single" w:sz="4" w:space="0" w:color="000000"/>
              <w:left w:val="single" w:sz="4" w:space="0" w:color="000000"/>
              <w:bottom w:val="single" w:sz="4" w:space="0" w:color="000000"/>
              <w:right w:val="single" w:sz="4" w:space="0" w:color="000000"/>
            </w:tcBorders>
            <w:shd w:val="clear" w:color="auto" w:fill="1F487C"/>
          </w:tcPr>
          <w:p w14:paraId="2FB49581" w14:textId="77777777" w:rsidR="00383AF0" w:rsidRDefault="00383AF0">
            <w:pPr>
              <w:pStyle w:val="TableParagraph"/>
              <w:rPr>
                <w:sz w:val="24"/>
              </w:rPr>
            </w:pPr>
          </w:p>
          <w:p w14:paraId="3DD84B0F" w14:textId="77777777" w:rsidR="00383AF0" w:rsidRDefault="00383AF0">
            <w:pPr>
              <w:pStyle w:val="TableParagraph"/>
              <w:spacing w:before="58"/>
              <w:rPr>
                <w:sz w:val="24"/>
              </w:rPr>
            </w:pPr>
          </w:p>
          <w:p w14:paraId="2DC44615" w14:textId="77777777" w:rsidR="00383AF0" w:rsidRDefault="00E230EF">
            <w:pPr>
              <w:pStyle w:val="TableParagraph"/>
              <w:spacing w:before="1"/>
              <w:ind w:left="14"/>
              <w:jc w:val="center"/>
              <w:rPr>
                <w:b/>
                <w:sz w:val="24"/>
              </w:rPr>
            </w:pPr>
            <w:r>
              <w:rPr>
                <w:b/>
                <w:spacing w:val="-4"/>
                <w:sz w:val="24"/>
              </w:rPr>
              <w:t>Note</w:t>
            </w:r>
          </w:p>
        </w:tc>
        <w:tc>
          <w:tcPr>
            <w:tcW w:w="2617" w:type="dxa"/>
            <w:tcBorders>
              <w:top w:val="single" w:sz="4" w:space="0" w:color="000000"/>
              <w:left w:val="single" w:sz="4" w:space="0" w:color="000000"/>
              <w:bottom w:val="single" w:sz="4" w:space="0" w:color="000000"/>
              <w:right w:val="single" w:sz="4" w:space="0" w:color="000000"/>
            </w:tcBorders>
            <w:shd w:val="clear" w:color="auto" w:fill="CCCCFF"/>
          </w:tcPr>
          <w:p w14:paraId="5DC15FFB" w14:textId="77777777" w:rsidR="00383AF0" w:rsidRDefault="00383AF0">
            <w:pPr>
              <w:pStyle w:val="TableParagraph"/>
              <w:rPr>
                <w:sz w:val="24"/>
              </w:rPr>
            </w:pPr>
          </w:p>
          <w:p w14:paraId="5E8BFD8B" w14:textId="77777777" w:rsidR="00383AF0" w:rsidRDefault="00383AF0">
            <w:pPr>
              <w:pStyle w:val="TableParagraph"/>
              <w:spacing w:before="53"/>
              <w:rPr>
                <w:sz w:val="24"/>
              </w:rPr>
            </w:pPr>
          </w:p>
          <w:p w14:paraId="3B8AA3C6" w14:textId="77777777" w:rsidR="00383AF0" w:rsidRDefault="00E230EF">
            <w:pPr>
              <w:pStyle w:val="TableParagraph"/>
              <w:ind w:left="195"/>
              <w:rPr>
                <w:b/>
                <w:sz w:val="16"/>
              </w:rPr>
            </w:pPr>
            <w:r>
              <w:rPr>
                <w:b/>
                <w:sz w:val="24"/>
              </w:rPr>
              <w:t>Oggetto</w:t>
            </w:r>
            <w:r>
              <w:rPr>
                <w:b/>
                <w:spacing w:val="-1"/>
                <w:sz w:val="24"/>
              </w:rPr>
              <w:t xml:space="preserve"> </w:t>
            </w:r>
            <w:r>
              <w:rPr>
                <w:b/>
                <w:sz w:val="24"/>
              </w:rPr>
              <w:t>del</w:t>
            </w:r>
            <w:r>
              <w:rPr>
                <w:b/>
                <w:spacing w:val="-1"/>
                <w:sz w:val="24"/>
              </w:rPr>
              <w:t xml:space="preserve"> </w:t>
            </w:r>
            <w:r>
              <w:rPr>
                <w:b/>
                <w:spacing w:val="-2"/>
                <w:sz w:val="24"/>
              </w:rPr>
              <w:t>controllo</w:t>
            </w:r>
            <w:r>
              <w:rPr>
                <w:b/>
                <w:spacing w:val="-2"/>
                <w:position w:val="8"/>
                <w:sz w:val="16"/>
              </w:rPr>
              <w:t>1</w:t>
            </w:r>
          </w:p>
        </w:tc>
      </w:tr>
      <w:tr w:rsidR="00383AF0" w14:paraId="3452F78D" w14:textId="77777777">
        <w:trPr>
          <w:trHeight w:val="7061"/>
        </w:trPr>
        <w:tc>
          <w:tcPr>
            <w:tcW w:w="713" w:type="dxa"/>
            <w:tcBorders>
              <w:top w:val="single" w:sz="4" w:space="0" w:color="000000"/>
              <w:left w:val="single" w:sz="4" w:space="0" w:color="000000"/>
              <w:bottom w:val="single" w:sz="4" w:space="0" w:color="000000"/>
              <w:right w:val="single" w:sz="4" w:space="0" w:color="000000"/>
            </w:tcBorders>
          </w:tcPr>
          <w:p w14:paraId="00328740" w14:textId="77777777" w:rsidR="00383AF0" w:rsidRDefault="00383AF0">
            <w:pPr>
              <w:pStyle w:val="TableParagraph"/>
              <w:rPr>
                <w:sz w:val="24"/>
              </w:rPr>
            </w:pPr>
          </w:p>
          <w:p w14:paraId="2D7B61F1" w14:textId="77777777" w:rsidR="00383AF0" w:rsidRDefault="00383AF0">
            <w:pPr>
              <w:pStyle w:val="TableParagraph"/>
              <w:rPr>
                <w:sz w:val="24"/>
              </w:rPr>
            </w:pPr>
          </w:p>
          <w:p w14:paraId="71691D29" w14:textId="77777777" w:rsidR="00383AF0" w:rsidRDefault="00383AF0">
            <w:pPr>
              <w:pStyle w:val="TableParagraph"/>
              <w:rPr>
                <w:sz w:val="24"/>
              </w:rPr>
            </w:pPr>
          </w:p>
          <w:p w14:paraId="6890A87A" w14:textId="77777777" w:rsidR="00383AF0" w:rsidRDefault="00383AF0">
            <w:pPr>
              <w:pStyle w:val="TableParagraph"/>
              <w:rPr>
                <w:sz w:val="24"/>
              </w:rPr>
            </w:pPr>
          </w:p>
          <w:p w14:paraId="109C3075" w14:textId="77777777" w:rsidR="00383AF0" w:rsidRDefault="00383AF0">
            <w:pPr>
              <w:pStyle w:val="TableParagraph"/>
              <w:rPr>
                <w:sz w:val="24"/>
              </w:rPr>
            </w:pPr>
          </w:p>
          <w:p w14:paraId="52FBADB4" w14:textId="77777777" w:rsidR="00383AF0" w:rsidRDefault="00383AF0">
            <w:pPr>
              <w:pStyle w:val="TableParagraph"/>
              <w:rPr>
                <w:sz w:val="24"/>
              </w:rPr>
            </w:pPr>
          </w:p>
          <w:p w14:paraId="1C43AAE2" w14:textId="77777777" w:rsidR="00383AF0" w:rsidRDefault="00383AF0">
            <w:pPr>
              <w:pStyle w:val="TableParagraph"/>
              <w:rPr>
                <w:sz w:val="24"/>
              </w:rPr>
            </w:pPr>
          </w:p>
          <w:p w14:paraId="6AFF676E" w14:textId="77777777" w:rsidR="00383AF0" w:rsidRDefault="00383AF0">
            <w:pPr>
              <w:pStyle w:val="TableParagraph"/>
              <w:rPr>
                <w:sz w:val="24"/>
              </w:rPr>
            </w:pPr>
          </w:p>
          <w:p w14:paraId="632FE42A" w14:textId="77777777" w:rsidR="00383AF0" w:rsidRDefault="00383AF0">
            <w:pPr>
              <w:pStyle w:val="TableParagraph"/>
              <w:rPr>
                <w:sz w:val="24"/>
              </w:rPr>
            </w:pPr>
          </w:p>
          <w:p w14:paraId="3F510D2E" w14:textId="77777777" w:rsidR="00383AF0" w:rsidRDefault="00383AF0">
            <w:pPr>
              <w:pStyle w:val="TableParagraph"/>
              <w:rPr>
                <w:sz w:val="24"/>
              </w:rPr>
            </w:pPr>
          </w:p>
          <w:p w14:paraId="23736319" w14:textId="77777777" w:rsidR="00383AF0" w:rsidRDefault="00383AF0">
            <w:pPr>
              <w:pStyle w:val="TableParagraph"/>
              <w:rPr>
                <w:sz w:val="24"/>
              </w:rPr>
            </w:pPr>
          </w:p>
          <w:p w14:paraId="1CAD7134" w14:textId="77777777" w:rsidR="00383AF0" w:rsidRDefault="00383AF0">
            <w:pPr>
              <w:pStyle w:val="TableParagraph"/>
              <w:spacing w:before="79"/>
              <w:rPr>
                <w:sz w:val="24"/>
              </w:rPr>
            </w:pPr>
          </w:p>
          <w:p w14:paraId="44DC976E" w14:textId="77777777" w:rsidR="00383AF0" w:rsidRDefault="00E230EF">
            <w:pPr>
              <w:pStyle w:val="TableParagraph"/>
              <w:ind w:left="254"/>
              <w:rPr>
                <w:sz w:val="24"/>
              </w:rPr>
            </w:pPr>
            <w:r>
              <w:rPr>
                <w:spacing w:val="-5"/>
                <w:sz w:val="24"/>
              </w:rPr>
              <w:t>22</w:t>
            </w:r>
          </w:p>
        </w:tc>
        <w:tc>
          <w:tcPr>
            <w:tcW w:w="5095" w:type="dxa"/>
            <w:tcBorders>
              <w:top w:val="single" w:sz="4" w:space="0" w:color="000000"/>
              <w:left w:val="single" w:sz="4" w:space="0" w:color="000000"/>
              <w:bottom w:val="single" w:sz="4" w:space="0" w:color="000000"/>
              <w:right w:val="single" w:sz="4" w:space="0" w:color="000000"/>
            </w:tcBorders>
          </w:tcPr>
          <w:p w14:paraId="5DAA31FF" w14:textId="77777777" w:rsidR="00383AF0" w:rsidRDefault="00E230EF">
            <w:pPr>
              <w:pStyle w:val="TableParagraph"/>
              <w:ind w:left="72" w:right="17"/>
              <w:rPr>
                <w:b/>
                <w:sz w:val="24"/>
              </w:rPr>
            </w:pPr>
            <w:r>
              <w:rPr>
                <w:b/>
                <w:sz w:val="24"/>
              </w:rPr>
              <w:t>Nei casi di procedura ristretta di cui all’art. 72 del D.lgs. n. 36/2023:</w:t>
            </w:r>
          </w:p>
          <w:p w14:paraId="654CF813" w14:textId="77777777" w:rsidR="00383AF0" w:rsidRDefault="00E230EF">
            <w:pPr>
              <w:pStyle w:val="TableParagraph"/>
              <w:numPr>
                <w:ilvl w:val="0"/>
                <w:numId w:val="53"/>
              </w:numPr>
              <w:tabs>
                <w:tab w:val="left" w:pos="791"/>
              </w:tabs>
              <w:spacing w:before="160"/>
              <w:ind w:left="791" w:right="58"/>
              <w:jc w:val="both"/>
              <w:rPr>
                <w:sz w:val="24"/>
              </w:rPr>
            </w:pPr>
            <w:r>
              <w:rPr>
                <w:sz w:val="24"/>
              </w:rPr>
              <w:t xml:space="preserve">l’avviso di indizione di gara contiene i dati </w:t>
            </w:r>
            <w:r>
              <w:rPr>
                <w:spacing w:val="-2"/>
                <w:sz w:val="24"/>
              </w:rPr>
              <w:t>di</w:t>
            </w:r>
            <w:r>
              <w:rPr>
                <w:spacing w:val="-10"/>
                <w:sz w:val="24"/>
              </w:rPr>
              <w:t xml:space="preserve"> </w:t>
            </w:r>
            <w:r>
              <w:rPr>
                <w:spacing w:val="-2"/>
                <w:sz w:val="24"/>
              </w:rPr>
              <w:t>cui</w:t>
            </w:r>
            <w:r>
              <w:rPr>
                <w:spacing w:val="-10"/>
                <w:sz w:val="24"/>
              </w:rPr>
              <w:t xml:space="preserve"> </w:t>
            </w:r>
            <w:r>
              <w:rPr>
                <w:spacing w:val="-2"/>
                <w:sz w:val="24"/>
              </w:rPr>
              <w:t>all’allegato</w:t>
            </w:r>
            <w:r>
              <w:rPr>
                <w:spacing w:val="-8"/>
                <w:sz w:val="24"/>
              </w:rPr>
              <w:t xml:space="preserve"> </w:t>
            </w:r>
            <w:r>
              <w:rPr>
                <w:spacing w:val="-2"/>
                <w:sz w:val="24"/>
              </w:rPr>
              <w:t>II.6,</w:t>
            </w:r>
            <w:r>
              <w:rPr>
                <w:spacing w:val="-11"/>
                <w:sz w:val="24"/>
              </w:rPr>
              <w:t xml:space="preserve"> </w:t>
            </w:r>
            <w:r>
              <w:rPr>
                <w:spacing w:val="-2"/>
                <w:sz w:val="24"/>
              </w:rPr>
              <w:t>Parte</w:t>
            </w:r>
            <w:r>
              <w:rPr>
                <w:spacing w:val="-10"/>
                <w:sz w:val="24"/>
              </w:rPr>
              <w:t xml:space="preserve"> </w:t>
            </w:r>
            <w:r>
              <w:rPr>
                <w:spacing w:val="-2"/>
                <w:sz w:val="24"/>
              </w:rPr>
              <w:t>I,</w:t>
            </w:r>
            <w:r>
              <w:rPr>
                <w:spacing w:val="-10"/>
                <w:sz w:val="24"/>
              </w:rPr>
              <w:t xml:space="preserve"> </w:t>
            </w:r>
            <w:r>
              <w:rPr>
                <w:spacing w:val="-2"/>
                <w:sz w:val="24"/>
              </w:rPr>
              <w:t>lettera</w:t>
            </w:r>
            <w:r>
              <w:rPr>
                <w:spacing w:val="-9"/>
                <w:sz w:val="24"/>
              </w:rPr>
              <w:t xml:space="preserve"> </w:t>
            </w:r>
            <w:r>
              <w:rPr>
                <w:spacing w:val="-2"/>
                <w:sz w:val="24"/>
              </w:rPr>
              <w:t>B/C</w:t>
            </w:r>
            <w:r>
              <w:rPr>
                <w:spacing w:val="-10"/>
                <w:sz w:val="24"/>
              </w:rPr>
              <w:t xml:space="preserve"> </w:t>
            </w:r>
            <w:r>
              <w:rPr>
                <w:spacing w:val="-2"/>
                <w:sz w:val="24"/>
              </w:rPr>
              <w:t xml:space="preserve">del </w:t>
            </w:r>
            <w:proofErr w:type="spellStart"/>
            <w:r>
              <w:rPr>
                <w:sz w:val="24"/>
              </w:rPr>
              <w:t>D.lgs</w:t>
            </w:r>
            <w:proofErr w:type="spellEnd"/>
            <w:r>
              <w:rPr>
                <w:sz w:val="24"/>
              </w:rPr>
              <w:t xml:space="preserve"> n. 36/2023 o eventuali Regolamenti </w:t>
            </w:r>
            <w:r>
              <w:rPr>
                <w:spacing w:val="-2"/>
                <w:sz w:val="24"/>
              </w:rPr>
              <w:t>sostitutivi?</w:t>
            </w:r>
          </w:p>
          <w:p w14:paraId="54D5D515" w14:textId="77777777" w:rsidR="00383AF0" w:rsidRDefault="00E230EF">
            <w:pPr>
              <w:pStyle w:val="TableParagraph"/>
              <w:numPr>
                <w:ilvl w:val="0"/>
                <w:numId w:val="53"/>
              </w:numPr>
              <w:tabs>
                <w:tab w:val="left" w:pos="791"/>
              </w:tabs>
              <w:ind w:left="791" w:right="57"/>
              <w:jc w:val="both"/>
              <w:rPr>
                <w:sz w:val="24"/>
              </w:rPr>
            </w:pPr>
            <w:r>
              <w:rPr>
                <w:sz w:val="24"/>
              </w:rPr>
              <w:t>la selezione degli operatori economici da invitare a seguito delle manifestazioni di interesse è avvenuta nel rispetto dei criteri contenuti nell'avviso di indizione di gara?</w:t>
            </w:r>
          </w:p>
          <w:p w14:paraId="2A5C5ADA" w14:textId="77777777" w:rsidR="00383AF0" w:rsidRDefault="00E230EF">
            <w:pPr>
              <w:pStyle w:val="TableParagraph"/>
              <w:numPr>
                <w:ilvl w:val="0"/>
                <w:numId w:val="53"/>
              </w:numPr>
              <w:tabs>
                <w:tab w:val="left" w:pos="791"/>
              </w:tabs>
              <w:ind w:left="791" w:right="56"/>
              <w:jc w:val="both"/>
              <w:rPr>
                <w:sz w:val="24"/>
              </w:rPr>
            </w:pPr>
            <w:r>
              <w:rPr>
                <w:sz w:val="24"/>
              </w:rPr>
              <w:t>i</w:t>
            </w:r>
            <w:r>
              <w:rPr>
                <w:spacing w:val="-5"/>
                <w:sz w:val="24"/>
              </w:rPr>
              <w:t xml:space="preserve"> </w:t>
            </w:r>
            <w:r>
              <w:rPr>
                <w:sz w:val="24"/>
              </w:rPr>
              <w:t>termini</w:t>
            </w:r>
            <w:r>
              <w:rPr>
                <w:spacing w:val="-5"/>
                <w:sz w:val="24"/>
              </w:rPr>
              <w:t xml:space="preserve"> </w:t>
            </w:r>
            <w:r>
              <w:rPr>
                <w:sz w:val="24"/>
              </w:rPr>
              <w:t>fissati</w:t>
            </w:r>
            <w:r>
              <w:rPr>
                <w:spacing w:val="-5"/>
                <w:sz w:val="24"/>
              </w:rPr>
              <w:t xml:space="preserve"> </w:t>
            </w:r>
            <w:r>
              <w:rPr>
                <w:sz w:val="24"/>
              </w:rPr>
              <w:t>nel</w:t>
            </w:r>
            <w:r>
              <w:rPr>
                <w:spacing w:val="-5"/>
                <w:sz w:val="24"/>
              </w:rPr>
              <w:t xml:space="preserve"> </w:t>
            </w:r>
            <w:r>
              <w:rPr>
                <w:sz w:val="24"/>
              </w:rPr>
              <w:t>bando/avviso</w:t>
            </w:r>
            <w:r>
              <w:rPr>
                <w:spacing w:val="-5"/>
                <w:sz w:val="24"/>
              </w:rPr>
              <w:t xml:space="preserve"> </w:t>
            </w:r>
            <w:r>
              <w:rPr>
                <w:sz w:val="24"/>
              </w:rPr>
              <w:t>di</w:t>
            </w:r>
            <w:r>
              <w:rPr>
                <w:spacing w:val="-5"/>
                <w:sz w:val="24"/>
              </w:rPr>
              <w:t xml:space="preserve"> </w:t>
            </w:r>
            <w:r>
              <w:rPr>
                <w:sz w:val="24"/>
              </w:rPr>
              <w:t>gara</w:t>
            </w:r>
            <w:r>
              <w:rPr>
                <w:spacing w:val="-7"/>
                <w:sz w:val="24"/>
              </w:rPr>
              <w:t xml:space="preserve"> </w:t>
            </w:r>
            <w:r>
              <w:rPr>
                <w:sz w:val="24"/>
              </w:rPr>
              <w:t xml:space="preserve">per la presentazione delle offerte/domande di </w:t>
            </w:r>
            <w:r>
              <w:rPr>
                <w:spacing w:val="-2"/>
                <w:sz w:val="24"/>
              </w:rPr>
              <w:t>partecipazione</w:t>
            </w:r>
            <w:r>
              <w:rPr>
                <w:spacing w:val="-6"/>
                <w:sz w:val="24"/>
              </w:rPr>
              <w:t xml:space="preserve"> </w:t>
            </w:r>
            <w:r>
              <w:rPr>
                <w:spacing w:val="-2"/>
                <w:sz w:val="24"/>
              </w:rPr>
              <w:t>sono conformi</w:t>
            </w:r>
            <w:r>
              <w:rPr>
                <w:spacing w:val="-4"/>
                <w:sz w:val="24"/>
              </w:rPr>
              <w:t xml:space="preserve"> </w:t>
            </w:r>
            <w:r>
              <w:rPr>
                <w:spacing w:val="-2"/>
                <w:sz w:val="24"/>
              </w:rPr>
              <w:t>alla</w:t>
            </w:r>
            <w:r>
              <w:rPr>
                <w:spacing w:val="-6"/>
                <w:sz w:val="24"/>
              </w:rPr>
              <w:t xml:space="preserve"> </w:t>
            </w:r>
            <w:r>
              <w:rPr>
                <w:spacing w:val="-2"/>
                <w:sz w:val="24"/>
              </w:rPr>
              <w:t xml:space="preserve">normativa </w:t>
            </w:r>
            <w:r>
              <w:rPr>
                <w:sz w:val="24"/>
              </w:rPr>
              <w:t>vigente</w:t>
            </w:r>
            <w:r>
              <w:rPr>
                <w:spacing w:val="-9"/>
                <w:sz w:val="24"/>
              </w:rPr>
              <w:t xml:space="preserve"> </w:t>
            </w:r>
            <w:r>
              <w:rPr>
                <w:sz w:val="24"/>
              </w:rPr>
              <w:t>in</w:t>
            </w:r>
            <w:r>
              <w:rPr>
                <w:spacing w:val="-8"/>
                <w:sz w:val="24"/>
              </w:rPr>
              <w:t xml:space="preserve"> </w:t>
            </w:r>
            <w:r>
              <w:rPr>
                <w:sz w:val="24"/>
              </w:rPr>
              <w:t>materia</w:t>
            </w:r>
            <w:r>
              <w:rPr>
                <w:spacing w:val="-10"/>
                <w:sz w:val="24"/>
              </w:rPr>
              <w:t xml:space="preserve"> </w:t>
            </w:r>
            <w:r>
              <w:rPr>
                <w:sz w:val="24"/>
              </w:rPr>
              <w:t>di</w:t>
            </w:r>
            <w:r>
              <w:rPr>
                <w:spacing w:val="-8"/>
                <w:sz w:val="24"/>
              </w:rPr>
              <w:t xml:space="preserve"> </w:t>
            </w:r>
            <w:r>
              <w:rPr>
                <w:sz w:val="24"/>
              </w:rPr>
              <w:t>appalti,</w:t>
            </w:r>
            <w:r>
              <w:rPr>
                <w:spacing w:val="-8"/>
                <w:sz w:val="24"/>
              </w:rPr>
              <w:t xml:space="preserve"> </w:t>
            </w:r>
            <w:r>
              <w:rPr>
                <w:sz w:val="24"/>
              </w:rPr>
              <w:t>in</w:t>
            </w:r>
            <w:r>
              <w:rPr>
                <w:spacing w:val="-8"/>
                <w:sz w:val="24"/>
              </w:rPr>
              <w:t xml:space="preserve"> </w:t>
            </w:r>
            <w:r>
              <w:rPr>
                <w:sz w:val="24"/>
              </w:rPr>
              <w:t>particolare</w:t>
            </w:r>
            <w:r>
              <w:rPr>
                <w:spacing w:val="-7"/>
                <w:sz w:val="24"/>
              </w:rPr>
              <w:t xml:space="preserve"> </w:t>
            </w:r>
            <w:r>
              <w:rPr>
                <w:sz w:val="24"/>
              </w:rPr>
              <w:t xml:space="preserve">a quanto previsto all’ art.72 del D.lgs. n. </w:t>
            </w:r>
            <w:r>
              <w:rPr>
                <w:spacing w:val="-2"/>
                <w:sz w:val="24"/>
              </w:rPr>
              <w:t>36/2023?</w:t>
            </w:r>
          </w:p>
          <w:p w14:paraId="341616F7" w14:textId="77777777" w:rsidR="00383AF0" w:rsidRDefault="00E230EF">
            <w:pPr>
              <w:pStyle w:val="TableParagraph"/>
              <w:numPr>
                <w:ilvl w:val="0"/>
                <w:numId w:val="53"/>
              </w:numPr>
              <w:tabs>
                <w:tab w:val="left" w:pos="791"/>
              </w:tabs>
              <w:ind w:left="791" w:right="55"/>
              <w:jc w:val="both"/>
              <w:rPr>
                <w:sz w:val="24"/>
              </w:rPr>
            </w:pPr>
            <w:r>
              <w:rPr>
                <w:sz w:val="24"/>
              </w:rPr>
              <w:t>nell’eventualità che le amministrazioni aggiudicatrici abbiano</w:t>
            </w:r>
            <w:r>
              <w:rPr>
                <w:spacing w:val="-1"/>
                <w:sz w:val="24"/>
              </w:rPr>
              <w:t xml:space="preserve"> </w:t>
            </w:r>
            <w:r>
              <w:rPr>
                <w:sz w:val="24"/>
              </w:rPr>
              <w:t xml:space="preserve">pubblicato un avviso di </w:t>
            </w:r>
            <w:proofErr w:type="spellStart"/>
            <w:r>
              <w:rPr>
                <w:sz w:val="24"/>
              </w:rPr>
              <w:t>pre</w:t>
            </w:r>
            <w:proofErr w:type="spellEnd"/>
            <w:r>
              <w:rPr>
                <w:sz w:val="24"/>
              </w:rPr>
              <w:t>-informazione, che non sia stato usato come</w:t>
            </w:r>
            <w:r>
              <w:rPr>
                <w:spacing w:val="-10"/>
                <w:sz w:val="24"/>
              </w:rPr>
              <w:t xml:space="preserve"> </w:t>
            </w:r>
            <w:r>
              <w:rPr>
                <w:sz w:val="24"/>
              </w:rPr>
              <w:t>mezzo</w:t>
            </w:r>
            <w:r>
              <w:rPr>
                <w:spacing w:val="-9"/>
                <w:sz w:val="24"/>
              </w:rPr>
              <w:t xml:space="preserve"> </w:t>
            </w:r>
            <w:r>
              <w:rPr>
                <w:sz w:val="24"/>
              </w:rPr>
              <w:t>di</w:t>
            </w:r>
            <w:r>
              <w:rPr>
                <w:spacing w:val="-9"/>
                <w:sz w:val="24"/>
              </w:rPr>
              <w:t xml:space="preserve"> </w:t>
            </w:r>
            <w:r>
              <w:rPr>
                <w:sz w:val="24"/>
              </w:rPr>
              <w:t>indizione</w:t>
            </w:r>
            <w:r>
              <w:rPr>
                <w:spacing w:val="-9"/>
                <w:sz w:val="24"/>
              </w:rPr>
              <w:t xml:space="preserve"> </w:t>
            </w:r>
            <w:r>
              <w:rPr>
                <w:sz w:val="24"/>
              </w:rPr>
              <w:t>di</w:t>
            </w:r>
            <w:r>
              <w:rPr>
                <w:spacing w:val="-9"/>
                <w:sz w:val="24"/>
              </w:rPr>
              <w:t xml:space="preserve"> </w:t>
            </w:r>
            <w:r>
              <w:rPr>
                <w:sz w:val="24"/>
              </w:rPr>
              <w:t>una</w:t>
            </w:r>
            <w:r>
              <w:rPr>
                <w:spacing w:val="-10"/>
                <w:sz w:val="24"/>
              </w:rPr>
              <w:t xml:space="preserve"> </w:t>
            </w:r>
            <w:r>
              <w:rPr>
                <w:sz w:val="24"/>
              </w:rPr>
              <w:t>gara,</w:t>
            </w:r>
            <w:r>
              <w:rPr>
                <w:spacing w:val="-8"/>
                <w:sz w:val="24"/>
              </w:rPr>
              <w:t xml:space="preserve"> </w:t>
            </w:r>
            <w:r>
              <w:rPr>
                <w:sz w:val="24"/>
              </w:rPr>
              <w:t>è</w:t>
            </w:r>
            <w:r>
              <w:rPr>
                <w:spacing w:val="-10"/>
                <w:sz w:val="24"/>
              </w:rPr>
              <w:t xml:space="preserve"> </w:t>
            </w:r>
            <w:r>
              <w:rPr>
                <w:sz w:val="24"/>
              </w:rPr>
              <w:t>stato rispettato</w:t>
            </w:r>
            <w:r>
              <w:rPr>
                <w:spacing w:val="-4"/>
                <w:sz w:val="24"/>
              </w:rPr>
              <w:t xml:space="preserve"> </w:t>
            </w:r>
            <w:r>
              <w:rPr>
                <w:sz w:val="24"/>
              </w:rPr>
              <w:t>il</w:t>
            </w:r>
            <w:r>
              <w:rPr>
                <w:spacing w:val="-4"/>
                <w:sz w:val="24"/>
              </w:rPr>
              <w:t xml:space="preserve"> </w:t>
            </w:r>
            <w:r>
              <w:rPr>
                <w:sz w:val="24"/>
              </w:rPr>
              <w:t>termine</w:t>
            </w:r>
            <w:r>
              <w:rPr>
                <w:spacing w:val="-5"/>
                <w:sz w:val="24"/>
              </w:rPr>
              <w:t xml:space="preserve"> </w:t>
            </w:r>
            <w:r>
              <w:rPr>
                <w:sz w:val="24"/>
              </w:rPr>
              <w:t>minimo</w:t>
            </w:r>
            <w:r>
              <w:rPr>
                <w:spacing w:val="-4"/>
                <w:sz w:val="24"/>
              </w:rPr>
              <w:t xml:space="preserve"> </w:t>
            </w:r>
            <w:r>
              <w:rPr>
                <w:sz w:val="24"/>
              </w:rPr>
              <w:t>per</w:t>
            </w:r>
            <w:r>
              <w:rPr>
                <w:spacing w:val="-5"/>
                <w:sz w:val="24"/>
              </w:rPr>
              <w:t xml:space="preserve"> </w:t>
            </w:r>
            <w:r>
              <w:rPr>
                <w:sz w:val="24"/>
              </w:rPr>
              <w:t>la</w:t>
            </w:r>
            <w:r>
              <w:rPr>
                <w:spacing w:val="-5"/>
                <w:sz w:val="24"/>
              </w:rPr>
              <w:t xml:space="preserve"> </w:t>
            </w:r>
            <w:r>
              <w:rPr>
                <w:sz w:val="24"/>
              </w:rPr>
              <w:t>ricezione delle</w:t>
            </w:r>
            <w:r>
              <w:rPr>
                <w:spacing w:val="-14"/>
                <w:sz w:val="24"/>
              </w:rPr>
              <w:t xml:space="preserve"> </w:t>
            </w:r>
            <w:r>
              <w:rPr>
                <w:sz w:val="24"/>
              </w:rPr>
              <w:t>offerte,</w:t>
            </w:r>
            <w:r>
              <w:rPr>
                <w:spacing w:val="-11"/>
                <w:sz w:val="24"/>
              </w:rPr>
              <w:t xml:space="preserve"> </w:t>
            </w:r>
            <w:r>
              <w:rPr>
                <w:sz w:val="24"/>
              </w:rPr>
              <w:t>in</w:t>
            </w:r>
            <w:r>
              <w:rPr>
                <w:spacing w:val="-12"/>
                <w:sz w:val="24"/>
              </w:rPr>
              <w:t xml:space="preserve"> </w:t>
            </w:r>
            <w:r>
              <w:rPr>
                <w:sz w:val="24"/>
              </w:rPr>
              <w:t>linea</w:t>
            </w:r>
            <w:r>
              <w:rPr>
                <w:spacing w:val="-11"/>
                <w:sz w:val="24"/>
              </w:rPr>
              <w:t xml:space="preserve"> </w:t>
            </w:r>
            <w:r>
              <w:rPr>
                <w:sz w:val="24"/>
              </w:rPr>
              <w:t>con</w:t>
            </w:r>
            <w:r>
              <w:rPr>
                <w:spacing w:val="-11"/>
                <w:sz w:val="24"/>
              </w:rPr>
              <w:t xml:space="preserve"> </w:t>
            </w:r>
            <w:r>
              <w:rPr>
                <w:sz w:val="24"/>
              </w:rPr>
              <w:t>le</w:t>
            </w:r>
            <w:r>
              <w:rPr>
                <w:spacing w:val="-13"/>
                <w:sz w:val="24"/>
              </w:rPr>
              <w:t xml:space="preserve"> </w:t>
            </w:r>
            <w:r>
              <w:rPr>
                <w:sz w:val="24"/>
              </w:rPr>
              <w:t>condizioni</w:t>
            </w:r>
            <w:r>
              <w:rPr>
                <w:spacing w:val="-10"/>
                <w:sz w:val="24"/>
              </w:rPr>
              <w:t xml:space="preserve"> </w:t>
            </w:r>
            <w:r>
              <w:rPr>
                <w:sz w:val="24"/>
              </w:rPr>
              <w:t>poste dalle</w:t>
            </w:r>
            <w:r>
              <w:rPr>
                <w:spacing w:val="-14"/>
                <w:sz w:val="24"/>
              </w:rPr>
              <w:t xml:space="preserve"> </w:t>
            </w:r>
            <w:r>
              <w:rPr>
                <w:sz w:val="24"/>
              </w:rPr>
              <w:t>lett.</w:t>
            </w:r>
            <w:r>
              <w:rPr>
                <w:spacing w:val="-13"/>
                <w:sz w:val="24"/>
              </w:rPr>
              <w:t xml:space="preserve"> </w:t>
            </w:r>
            <w:r>
              <w:rPr>
                <w:sz w:val="24"/>
              </w:rPr>
              <w:t>a)</w:t>
            </w:r>
            <w:r>
              <w:rPr>
                <w:spacing w:val="-14"/>
                <w:sz w:val="24"/>
              </w:rPr>
              <w:t xml:space="preserve"> </w:t>
            </w:r>
            <w:r>
              <w:rPr>
                <w:sz w:val="24"/>
              </w:rPr>
              <w:t>e</w:t>
            </w:r>
            <w:r>
              <w:rPr>
                <w:spacing w:val="-14"/>
                <w:sz w:val="24"/>
              </w:rPr>
              <w:t xml:space="preserve"> </w:t>
            </w:r>
            <w:r>
              <w:rPr>
                <w:sz w:val="24"/>
              </w:rPr>
              <w:t>b)</w:t>
            </w:r>
            <w:r>
              <w:rPr>
                <w:spacing w:val="-14"/>
                <w:sz w:val="24"/>
              </w:rPr>
              <w:t xml:space="preserve"> </w:t>
            </w:r>
            <w:r>
              <w:rPr>
                <w:sz w:val="24"/>
              </w:rPr>
              <w:t>del</w:t>
            </w:r>
            <w:r>
              <w:rPr>
                <w:spacing w:val="-13"/>
                <w:sz w:val="24"/>
              </w:rPr>
              <w:t xml:space="preserve"> </w:t>
            </w:r>
            <w:r>
              <w:rPr>
                <w:sz w:val="24"/>
              </w:rPr>
              <w:t>comma</w:t>
            </w:r>
            <w:r>
              <w:rPr>
                <w:spacing w:val="-14"/>
                <w:sz w:val="24"/>
              </w:rPr>
              <w:t xml:space="preserve"> </w:t>
            </w:r>
            <w:r>
              <w:rPr>
                <w:sz w:val="24"/>
              </w:rPr>
              <w:t>4</w:t>
            </w:r>
            <w:r>
              <w:rPr>
                <w:spacing w:val="-13"/>
                <w:sz w:val="24"/>
              </w:rPr>
              <w:t xml:space="preserve"> </w:t>
            </w:r>
            <w:r>
              <w:rPr>
                <w:sz w:val="24"/>
              </w:rPr>
              <w:t>dell’art.</w:t>
            </w:r>
            <w:r>
              <w:rPr>
                <w:spacing w:val="-12"/>
                <w:sz w:val="24"/>
              </w:rPr>
              <w:t xml:space="preserve"> </w:t>
            </w:r>
            <w:r>
              <w:rPr>
                <w:sz w:val="24"/>
              </w:rPr>
              <w:t>72</w:t>
            </w:r>
            <w:r>
              <w:rPr>
                <w:spacing w:val="-13"/>
                <w:sz w:val="24"/>
              </w:rPr>
              <w:t xml:space="preserve"> </w:t>
            </w:r>
            <w:r>
              <w:rPr>
                <w:sz w:val="24"/>
              </w:rPr>
              <w:t>del D.lgs.36/2023</w:t>
            </w:r>
            <w:r>
              <w:rPr>
                <w:spacing w:val="16"/>
                <w:sz w:val="24"/>
              </w:rPr>
              <w:t xml:space="preserve"> </w:t>
            </w:r>
            <w:r>
              <w:rPr>
                <w:sz w:val="24"/>
              </w:rPr>
              <w:t>(fino</w:t>
            </w:r>
            <w:r>
              <w:rPr>
                <w:spacing w:val="17"/>
                <w:sz w:val="24"/>
              </w:rPr>
              <w:t xml:space="preserve"> </w:t>
            </w:r>
            <w:r>
              <w:rPr>
                <w:sz w:val="24"/>
              </w:rPr>
              <w:t>al</w:t>
            </w:r>
            <w:r>
              <w:rPr>
                <w:spacing w:val="16"/>
                <w:sz w:val="24"/>
              </w:rPr>
              <w:t xml:space="preserve"> </w:t>
            </w:r>
            <w:r>
              <w:rPr>
                <w:sz w:val="24"/>
              </w:rPr>
              <w:t>31</w:t>
            </w:r>
            <w:r>
              <w:rPr>
                <w:spacing w:val="15"/>
                <w:sz w:val="24"/>
              </w:rPr>
              <w:t xml:space="preserve"> </w:t>
            </w:r>
            <w:r>
              <w:rPr>
                <w:sz w:val="24"/>
              </w:rPr>
              <w:t>dicembre</w:t>
            </w:r>
            <w:r>
              <w:rPr>
                <w:spacing w:val="15"/>
                <w:sz w:val="24"/>
              </w:rPr>
              <w:t xml:space="preserve"> </w:t>
            </w:r>
            <w:r>
              <w:rPr>
                <w:sz w:val="24"/>
              </w:rPr>
              <w:t>2023</w:t>
            </w:r>
            <w:r>
              <w:rPr>
                <w:spacing w:val="15"/>
                <w:sz w:val="24"/>
              </w:rPr>
              <w:t xml:space="preserve"> </w:t>
            </w:r>
            <w:r>
              <w:rPr>
                <w:spacing w:val="-5"/>
                <w:sz w:val="24"/>
              </w:rPr>
              <w:t>si</w:t>
            </w:r>
          </w:p>
          <w:p w14:paraId="4E7BDD4B" w14:textId="77777777" w:rsidR="00383AF0" w:rsidRDefault="00E230EF">
            <w:pPr>
              <w:pStyle w:val="TableParagraph"/>
              <w:spacing w:line="259" w:lineRule="exact"/>
              <w:ind w:left="791"/>
              <w:jc w:val="both"/>
              <w:rPr>
                <w:sz w:val="24"/>
              </w:rPr>
            </w:pPr>
            <w:r>
              <w:rPr>
                <w:sz w:val="24"/>
              </w:rPr>
              <w:t>applica</w:t>
            </w:r>
            <w:r>
              <w:rPr>
                <w:spacing w:val="-2"/>
                <w:sz w:val="24"/>
              </w:rPr>
              <w:t xml:space="preserve"> </w:t>
            </w:r>
            <w:r>
              <w:rPr>
                <w:sz w:val="24"/>
              </w:rPr>
              <w:t xml:space="preserve">l’art.70 </w:t>
            </w:r>
            <w:r>
              <w:rPr>
                <w:spacing w:val="-2"/>
                <w:sz w:val="24"/>
              </w:rPr>
              <w:t>D.Lgs.n.50/2016)?</w:t>
            </w:r>
          </w:p>
        </w:tc>
        <w:tc>
          <w:tcPr>
            <w:tcW w:w="613" w:type="dxa"/>
            <w:tcBorders>
              <w:top w:val="single" w:sz="4" w:space="0" w:color="000000"/>
              <w:left w:val="single" w:sz="4" w:space="0" w:color="000000"/>
              <w:bottom w:val="single" w:sz="4" w:space="0" w:color="000000"/>
              <w:right w:val="single" w:sz="4" w:space="0" w:color="000000"/>
            </w:tcBorders>
          </w:tcPr>
          <w:p w14:paraId="00E55EBE" w14:textId="77777777" w:rsidR="00383AF0" w:rsidRDefault="00383AF0">
            <w:pPr>
              <w:pStyle w:val="TableParagraph"/>
            </w:pPr>
          </w:p>
        </w:tc>
        <w:tc>
          <w:tcPr>
            <w:tcW w:w="615" w:type="dxa"/>
            <w:tcBorders>
              <w:top w:val="single" w:sz="4" w:space="0" w:color="000000"/>
              <w:left w:val="single" w:sz="4" w:space="0" w:color="000000"/>
              <w:bottom w:val="single" w:sz="4" w:space="0" w:color="000000"/>
              <w:right w:val="single" w:sz="4" w:space="0" w:color="000000"/>
            </w:tcBorders>
          </w:tcPr>
          <w:p w14:paraId="7A703FFD" w14:textId="77777777" w:rsidR="00383AF0" w:rsidRDefault="00383AF0">
            <w:pPr>
              <w:pStyle w:val="TableParagraph"/>
              <w:jc w:val="center"/>
              <w:rPr>
                <w:b/>
                <w:bCs/>
              </w:rPr>
            </w:pPr>
          </w:p>
        </w:tc>
        <w:tc>
          <w:tcPr>
            <w:tcW w:w="613" w:type="dxa"/>
            <w:tcBorders>
              <w:top w:val="single" w:sz="4" w:space="0" w:color="000000"/>
              <w:left w:val="single" w:sz="4" w:space="0" w:color="000000"/>
              <w:bottom w:val="single" w:sz="4" w:space="0" w:color="000000"/>
              <w:right w:val="single" w:sz="4" w:space="0" w:color="000000"/>
            </w:tcBorders>
          </w:tcPr>
          <w:p w14:paraId="3F53CA1E" w14:textId="12097122" w:rsidR="00383AF0" w:rsidRDefault="00383AF0">
            <w:pPr>
              <w:pStyle w:val="TableParagraph"/>
              <w:jc w:val="center"/>
              <w:rPr>
                <w:b/>
                <w:bCs/>
              </w:rPr>
            </w:pPr>
          </w:p>
        </w:tc>
        <w:tc>
          <w:tcPr>
            <w:tcW w:w="2201" w:type="dxa"/>
            <w:tcBorders>
              <w:top w:val="single" w:sz="4" w:space="0" w:color="000000"/>
              <w:left w:val="single" w:sz="4" w:space="0" w:color="000000"/>
              <w:bottom w:val="single" w:sz="4" w:space="0" w:color="000000"/>
              <w:right w:val="single" w:sz="4" w:space="0" w:color="000000"/>
            </w:tcBorders>
          </w:tcPr>
          <w:p w14:paraId="0C7DB3FF" w14:textId="77777777" w:rsidR="00383AF0" w:rsidRDefault="00383AF0">
            <w:pPr>
              <w:pStyle w:val="TableParagraph"/>
            </w:pPr>
          </w:p>
        </w:tc>
        <w:tc>
          <w:tcPr>
            <w:tcW w:w="2203" w:type="dxa"/>
            <w:tcBorders>
              <w:top w:val="single" w:sz="4" w:space="0" w:color="000000"/>
              <w:left w:val="single" w:sz="4" w:space="0" w:color="000000"/>
              <w:bottom w:val="single" w:sz="4" w:space="0" w:color="000000"/>
              <w:right w:val="single" w:sz="4" w:space="0" w:color="000000"/>
            </w:tcBorders>
          </w:tcPr>
          <w:p w14:paraId="4D6F01F9" w14:textId="77777777" w:rsidR="00383AF0" w:rsidRDefault="00383AF0">
            <w:pPr>
              <w:pStyle w:val="TableParagraph"/>
            </w:pPr>
          </w:p>
        </w:tc>
        <w:tc>
          <w:tcPr>
            <w:tcW w:w="2617" w:type="dxa"/>
            <w:tcBorders>
              <w:top w:val="single" w:sz="4" w:space="0" w:color="000000"/>
              <w:left w:val="single" w:sz="4" w:space="0" w:color="000000"/>
              <w:bottom w:val="single" w:sz="4" w:space="0" w:color="000000"/>
              <w:right w:val="single" w:sz="4" w:space="0" w:color="000000"/>
            </w:tcBorders>
          </w:tcPr>
          <w:p w14:paraId="36AB7A1C" w14:textId="77777777" w:rsidR="00383AF0" w:rsidRDefault="00383AF0">
            <w:pPr>
              <w:pStyle w:val="TableParagraph"/>
              <w:rPr>
                <w:sz w:val="24"/>
              </w:rPr>
            </w:pPr>
          </w:p>
          <w:p w14:paraId="6B78570A" w14:textId="77777777" w:rsidR="00383AF0" w:rsidRDefault="00383AF0">
            <w:pPr>
              <w:pStyle w:val="TableParagraph"/>
              <w:spacing w:before="78"/>
              <w:rPr>
                <w:sz w:val="24"/>
              </w:rPr>
            </w:pPr>
          </w:p>
          <w:p w14:paraId="02B016CB" w14:textId="77777777" w:rsidR="00383AF0" w:rsidRDefault="00E230EF">
            <w:pPr>
              <w:pStyle w:val="TableParagraph"/>
              <w:numPr>
                <w:ilvl w:val="0"/>
                <w:numId w:val="52"/>
              </w:numPr>
              <w:tabs>
                <w:tab w:val="left" w:pos="273"/>
              </w:tabs>
              <w:ind w:left="273" w:hanging="198"/>
              <w:rPr>
                <w:sz w:val="24"/>
              </w:rPr>
            </w:pPr>
            <w:r>
              <w:rPr>
                <w:sz w:val="24"/>
              </w:rPr>
              <w:t>Decisione</w:t>
            </w:r>
            <w:r>
              <w:rPr>
                <w:spacing w:val="-3"/>
                <w:sz w:val="24"/>
              </w:rPr>
              <w:t xml:space="preserve"> </w:t>
            </w:r>
            <w:r>
              <w:rPr>
                <w:sz w:val="24"/>
              </w:rPr>
              <w:t xml:space="preserve">di </w:t>
            </w:r>
            <w:r>
              <w:rPr>
                <w:spacing w:val="-2"/>
                <w:sz w:val="24"/>
              </w:rPr>
              <w:t>contrarre</w:t>
            </w:r>
          </w:p>
          <w:p w14:paraId="38671C79" w14:textId="77777777" w:rsidR="00383AF0" w:rsidRDefault="00E230EF">
            <w:pPr>
              <w:pStyle w:val="TableParagraph"/>
              <w:numPr>
                <w:ilvl w:val="0"/>
                <w:numId w:val="52"/>
              </w:numPr>
              <w:tabs>
                <w:tab w:val="left" w:pos="273"/>
                <w:tab w:val="left" w:pos="275"/>
              </w:tabs>
              <w:spacing w:before="1"/>
              <w:ind w:right="88"/>
              <w:rPr>
                <w:sz w:val="24"/>
              </w:rPr>
            </w:pPr>
            <w:r>
              <w:rPr>
                <w:sz w:val="24"/>
              </w:rPr>
              <w:t>Bando</w:t>
            </w:r>
            <w:r>
              <w:rPr>
                <w:spacing w:val="-10"/>
                <w:sz w:val="24"/>
              </w:rPr>
              <w:t xml:space="preserve"> </w:t>
            </w:r>
            <w:r>
              <w:rPr>
                <w:sz w:val="24"/>
              </w:rPr>
              <w:t>di</w:t>
            </w:r>
            <w:r>
              <w:rPr>
                <w:spacing w:val="-9"/>
                <w:sz w:val="24"/>
              </w:rPr>
              <w:t xml:space="preserve"> </w:t>
            </w:r>
            <w:r>
              <w:rPr>
                <w:sz w:val="24"/>
              </w:rPr>
              <w:t>gara</w:t>
            </w:r>
            <w:r>
              <w:rPr>
                <w:spacing w:val="-12"/>
                <w:sz w:val="24"/>
              </w:rPr>
              <w:t xml:space="preserve"> </w:t>
            </w:r>
            <w:r>
              <w:rPr>
                <w:sz w:val="24"/>
              </w:rPr>
              <w:t>e</w:t>
            </w:r>
            <w:r>
              <w:rPr>
                <w:spacing w:val="-10"/>
                <w:sz w:val="24"/>
              </w:rPr>
              <w:t xml:space="preserve"> </w:t>
            </w:r>
            <w:r>
              <w:rPr>
                <w:sz w:val="24"/>
              </w:rPr>
              <w:t xml:space="preserve">relativi </w:t>
            </w:r>
            <w:r>
              <w:rPr>
                <w:spacing w:val="-2"/>
                <w:sz w:val="24"/>
              </w:rPr>
              <w:t>allegati</w:t>
            </w:r>
          </w:p>
          <w:p w14:paraId="66BC26AC" w14:textId="77777777" w:rsidR="00383AF0" w:rsidRDefault="00E230EF">
            <w:pPr>
              <w:pStyle w:val="TableParagraph"/>
              <w:numPr>
                <w:ilvl w:val="0"/>
                <w:numId w:val="52"/>
              </w:numPr>
              <w:tabs>
                <w:tab w:val="left" w:pos="273"/>
                <w:tab w:val="left" w:pos="275"/>
              </w:tabs>
              <w:ind w:right="952"/>
              <w:rPr>
                <w:sz w:val="24"/>
              </w:rPr>
            </w:pPr>
            <w:r>
              <w:rPr>
                <w:sz w:val="24"/>
              </w:rPr>
              <w:t>Avviso</w:t>
            </w:r>
            <w:r>
              <w:rPr>
                <w:spacing w:val="-15"/>
                <w:sz w:val="24"/>
              </w:rPr>
              <w:t xml:space="preserve"> </w:t>
            </w:r>
            <w:r>
              <w:rPr>
                <w:sz w:val="24"/>
              </w:rPr>
              <w:t>di</w:t>
            </w:r>
            <w:r>
              <w:rPr>
                <w:spacing w:val="-15"/>
                <w:sz w:val="24"/>
              </w:rPr>
              <w:t xml:space="preserve"> </w:t>
            </w:r>
            <w:proofErr w:type="spellStart"/>
            <w:r>
              <w:rPr>
                <w:sz w:val="24"/>
              </w:rPr>
              <w:t>pre</w:t>
            </w:r>
            <w:proofErr w:type="spellEnd"/>
            <w:r>
              <w:rPr>
                <w:sz w:val="24"/>
              </w:rPr>
              <w:t xml:space="preserve">- </w:t>
            </w:r>
            <w:r>
              <w:rPr>
                <w:spacing w:val="-2"/>
                <w:sz w:val="24"/>
              </w:rPr>
              <w:t>informazione</w:t>
            </w:r>
          </w:p>
          <w:p w14:paraId="5B2487B9" w14:textId="77777777" w:rsidR="00383AF0" w:rsidRDefault="00E230EF">
            <w:pPr>
              <w:pStyle w:val="TableParagraph"/>
              <w:numPr>
                <w:ilvl w:val="0"/>
                <w:numId w:val="52"/>
              </w:numPr>
              <w:tabs>
                <w:tab w:val="left" w:pos="273"/>
                <w:tab w:val="left" w:pos="275"/>
              </w:tabs>
              <w:ind w:right="175"/>
              <w:rPr>
                <w:sz w:val="24"/>
              </w:rPr>
            </w:pPr>
            <w:r>
              <w:rPr>
                <w:sz w:val="24"/>
              </w:rPr>
              <w:t>Allegato II.6, Parte I, lettera B/C, Sez. B1 D.lgs. 36/2023 o eventuali</w:t>
            </w:r>
            <w:r>
              <w:rPr>
                <w:spacing w:val="-15"/>
                <w:sz w:val="24"/>
              </w:rPr>
              <w:t xml:space="preserve"> </w:t>
            </w:r>
            <w:r>
              <w:rPr>
                <w:sz w:val="24"/>
              </w:rPr>
              <w:t xml:space="preserve">Regolamenti </w:t>
            </w:r>
            <w:r>
              <w:rPr>
                <w:spacing w:val="-2"/>
                <w:sz w:val="24"/>
              </w:rPr>
              <w:t>sostitutivi</w:t>
            </w:r>
          </w:p>
          <w:p w14:paraId="2377ABFC" w14:textId="77777777" w:rsidR="00383AF0" w:rsidRDefault="00E230EF">
            <w:pPr>
              <w:pStyle w:val="TableParagraph"/>
              <w:numPr>
                <w:ilvl w:val="0"/>
                <w:numId w:val="52"/>
              </w:numPr>
              <w:tabs>
                <w:tab w:val="left" w:pos="273"/>
                <w:tab w:val="left" w:pos="275"/>
              </w:tabs>
              <w:ind w:right="166"/>
              <w:rPr>
                <w:sz w:val="24"/>
              </w:rPr>
            </w:pPr>
            <w:r>
              <w:rPr>
                <w:sz w:val="24"/>
              </w:rPr>
              <w:t>Verbali</w:t>
            </w:r>
            <w:r>
              <w:rPr>
                <w:spacing w:val="-15"/>
                <w:sz w:val="24"/>
              </w:rPr>
              <w:t xml:space="preserve"> </w:t>
            </w:r>
            <w:r>
              <w:rPr>
                <w:sz w:val="24"/>
              </w:rPr>
              <w:t>di</w:t>
            </w:r>
            <w:r>
              <w:rPr>
                <w:spacing w:val="-15"/>
                <w:sz w:val="24"/>
              </w:rPr>
              <w:t xml:space="preserve"> </w:t>
            </w:r>
            <w:r>
              <w:rPr>
                <w:sz w:val="24"/>
              </w:rPr>
              <w:t>ammissione alla</w:t>
            </w:r>
            <w:r>
              <w:rPr>
                <w:spacing w:val="-13"/>
                <w:sz w:val="24"/>
              </w:rPr>
              <w:t xml:space="preserve"> </w:t>
            </w:r>
            <w:r>
              <w:rPr>
                <w:sz w:val="24"/>
              </w:rPr>
              <w:t>procedura</w:t>
            </w:r>
            <w:r>
              <w:rPr>
                <w:spacing w:val="-13"/>
                <w:sz w:val="24"/>
              </w:rPr>
              <w:t xml:space="preserve"> </w:t>
            </w:r>
            <w:r>
              <w:rPr>
                <w:sz w:val="24"/>
              </w:rPr>
              <w:t>ristretta</w:t>
            </w:r>
          </w:p>
          <w:p w14:paraId="410DABFA" w14:textId="77777777" w:rsidR="00383AF0" w:rsidRDefault="00E230EF">
            <w:pPr>
              <w:pStyle w:val="TableParagraph"/>
              <w:numPr>
                <w:ilvl w:val="0"/>
                <w:numId w:val="52"/>
              </w:numPr>
              <w:tabs>
                <w:tab w:val="left" w:pos="273"/>
                <w:tab w:val="left" w:pos="275"/>
              </w:tabs>
              <w:ind w:right="114"/>
              <w:rPr>
                <w:sz w:val="24"/>
              </w:rPr>
            </w:pPr>
            <w:r>
              <w:rPr>
                <w:spacing w:val="-2"/>
                <w:sz w:val="24"/>
              </w:rPr>
              <w:t xml:space="preserve">Informazioni supplementari </w:t>
            </w:r>
            <w:r>
              <w:rPr>
                <w:sz w:val="24"/>
              </w:rPr>
              <w:t>divulgate a tutti i potenziali offerenti in merito a specifiche richieste</w:t>
            </w:r>
            <w:r>
              <w:rPr>
                <w:spacing w:val="-15"/>
                <w:sz w:val="24"/>
              </w:rPr>
              <w:t xml:space="preserve"> </w:t>
            </w:r>
            <w:r>
              <w:rPr>
                <w:sz w:val="24"/>
              </w:rPr>
              <w:t>per</w:t>
            </w:r>
            <w:r>
              <w:rPr>
                <w:spacing w:val="-15"/>
                <w:sz w:val="24"/>
              </w:rPr>
              <w:t xml:space="preserve"> </w:t>
            </w:r>
            <w:r>
              <w:rPr>
                <w:sz w:val="24"/>
              </w:rPr>
              <w:t>presentare le offerte</w:t>
            </w:r>
          </w:p>
          <w:p w14:paraId="448B6FF6" w14:textId="77777777" w:rsidR="00383AF0" w:rsidRDefault="00E230EF">
            <w:pPr>
              <w:pStyle w:val="TableParagraph"/>
              <w:numPr>
                <w:ilvl w:val="0"/>
                <w:numId w:val="52"/>
              </w:numPr>
              <w:tabs>
                <w:tab w:val="left" w:pos="273"/>
                <w:tab w:val="left" w:pos="275"/>
              </w:tabs>
              <w:spacing w:before="1"/>
              <w:ind w:right="222"/>
              <w:rPr>
                <w:sz w:val="24"/>
              </w:rPr>
            </w:pPr>
            <w:r>
              <w:rPr>
                <w:sz w:val="24"/>
              </w:rPr>
              <w:t>DSAN</w:t>
            </w:r>
            <w:r>
              <w:rPr>
                <w:spacing w:val="-15"/>
                <w:sz w:val="24"/>
              </w:rPr>
              <w:t xml:space="preserve"> </w:t>
            </w:r>
            <w:r>
              <w:rPr>
                <w:sz w:val="24"/>
              </w:rPr>
              <w:t>degli</w:t>
            </w:r>
            <w:r>
              <w:rPr>
                <w:spacing w:val="-15"/>
                <w:sz w:val="24"/>
              </w:rPr>
              <w:t xml:space="preserve"> </w:t>
            </w:r>
            <w:r>
              <w:rPr>
                <w:sz w:val="24"/>
              </w:rPr>
              <w:t>operatori economici invitati</w:t>
            </w:r>
          </w:p>
        </w:tc>
      </w:tr>
    </w:tbl>
    <w:p w14:paraId="6DEFA520" w14:textId="77777777" w:rsidR="00383AF0" w:rsidRDefault="00383AF0">
      <w:pPr>
        <w:sectPr w:rsidR="00383AF0">
          <w:headerReference w:type="default" r:id="rId100"/>
          <w:footerReference w:type="default" r:id="rId101"/>
          <w:headerReference w:type="first" r:id="rId102"/>
          <w:footerReference w:type="first" r:id="rId103"/>
          <w:pgSz w:w="16838" w:h="11906" w:orient="landscape"/>
          <w:pgMar w:top="1600" w:right="920" w:bottom="1120" w:left="880" w:header="3" w:footer="695" w:gutter="0"/>
          <w:cols w:space="720"/>
          <w:formProt w:val="0"/>
          <w:docGrid w:linePitch="100" w:charSpace="4096"/>
        </w:sectPr>
      </w:pPr>
    </w:p>
    <w:p w14:paraId="1D9EB2B7" w14:textId="77777777" w:rsidR="00383AF0" w:rsidRDefault="00383AF0">
      <w:pPr>
        <w:pStyle w:val="Corpotesto"/>
        <w:rPr>
          <w:sz w:val="15"/>
        </w:rPr>
      </w:pPr>
    </w:p>
    <w:tbl>
      <w:tblPr>
        <w:tblStyle w:val="NormalTable0"/>
        <w:tblW w:w="14672" w:type="dxa"/>
        <w:tblInd w:w="262" w:type="dxa"/>
        <w:tblLayout w:type="fixed"/>
        <w:tblCellMar>
          <w:left w:w="5" w:type="dxa"/>
          <w:right w:w="5" w:type="dxa"/>
        </w:tblCellMar>
        <w:tblLook w:val="01E0" w:firstRow="1" w:lastRow="1" w:firstColumn="1" w:lastColumn="1" w:noHBand="0" w:noVBand="0"/>
      </w:tblPr>
      <w:tblGrid>
        <w:gridCol w:w="714"/>
        <w:gridCol w:w="5096"/>
        <w:gridCol w:w="613"/>
        <w:gridCol w:w="615"/>
        <w:gridCol w:w="613"/>
        <w:gridCol w:w="2201"/>
        <w:gridCol w:w="2203"/>
        <w:gridCol w:w="2617"/>
      </w:tblGrid>
      <w:tr w:rsidR="00383AF0" w14:paraId="7347D440" w14:textId="77777777">
        <w:trPr>
          <w:trHeight w:val="1499"/>
        </w:trPr>
        <w:tc>
          <w:tcPr>
            <w:tcW w:w="5808" w:type="dxa"/>
            <w:gridSpan w:val="2"/>
            <w:tcBorders>
              <w:top w:val="single" w:sz="4" w:space="0" w:color="000000"/>
              <w:left w:val="single" w:sz="4" w:space="0" w:color="000000"/>
              <w:bottom w:val="single" w:sz="4" w:space="0" w:color="000000"/>
              <w:right w:val="single" w:sz="4" w:space="0" w:color="000000"/>
            </w:tcBorders>
            <w:shd w:val="clear" w:color="auto" w:fill="1F487C"/>
          </w:tcPr>
          <w:p w14:paraId="6C3AD425" w14:textId="77777777" w:rsidR="00383AF0" w:rsidRDefault="00383AF0">
            <w:pPr>
              <w:pStyle w:val="TableParagraph"/>
              <w:rPr>
                <w:sz w:val="24"/>
              </w:rPr>
            </w:pPr>
          </w:p>
          <w:p w14:paraId="27E97C17" w14:textId="77777777" w:rsidR="00383AF0" w:rsidRDefault="00383AF0">
            <w:pPr>
              <w:pStyle w:val="TableParagraph"/>
              <w:spacing w:before="58"/>
              <w:rPr>
                <w:sz w:val="24"/>
              </w:rPr>
            </w:pPr>
          </w:p>
          <w:p w14:paraId="434A4084" w14:textId="77777777" w:rsidR="00383AF0" w:rsidRDefault="00E230EF">
            <w:pPr>
              <w:pStyle w:val="TableParagraph"/>
              <w:spacing w:before="1"/>
              <w:ind w:left="1156"/>
              <w:rPr>
                <w:b/>
                <w:sz w:val="24"/>
              </w:rPr>
            </w:pPr>
            <w:r>
              <w:rPr>
                <w:b/>
                <w:color w:val="FFFFFF"/>
                <w:sz w:val="24"/>
              </w:rPr>
              <w:t>Verifica</w:t>
            </w:r>
            <w:r>
              <w:rPr>
                <w:b/>
                <w:color w:val="FFFFFF"/>
                <w:spacing w:val="-2"/>
                <w:sz w:val="24"/>
              </w:rPr>
              <w:t xml:space="preserve"> </w:t>
            </w:r>
            <w:r>
              <w:rPr>
                <w:b/>
                <w:color w:val="FFFFFF"/>
                <w:sz w:val="24"/>
              </w:rPr>
              <w:t>procedure</w:t>
            </w:r>
            <w:r>
              <w:rPr>
                <w:b/>
                <w:color w:val="FFFFFF"/>
                <w:spacing w:val="-3"/>
                <w:sz w:val="24"/>
              </w:rPr>
              <w:t xml:space="preserve"> </w:t>
            </w:r>
            <w:r>
              <w:rPr>
                <w:b/>
                <w:color w:val="FFFFFF"/>
                <w:sz w:val="24"/>
              </w:rPr>
              <w:t>di</w:t>
            </w:r>
            <w:r>
              <w:rPr>
                <w:b/>
                <w:color w:val="FFFFFF"/>
                <w:spacing w:val="-1"/>
                <w:sz w:val="24"/>
              </w:rPr>
              <w:t xml:space="preserve"> </w:t>
            </w:r>
            <w:r>
              <w:rPr>
                <w:b/>
                <w:color w:val="FFFFFF"/>
                <w:spacing w:val="-2"/>
                <w:sz w:val="24"/>
              </w:rPr>
              <w:t>affidamento</w:t>
            </w:r>
          </w:p>
        </w:tc>
        <w:tc>
          <w:tcPr>
            <w:tcW w:w="613" w:type="dxa"/>
            <w:tcBorders>
              <w:top w:val="single" w:sz="4" w:space="0" w:color="000000"/>
              <w:left w:val="single" w:sz="4" w:space="0" w:color="000000"/>
              <w:bottom w:val="single" w:sz="4" w:space="0" w:color="000000"/>
              <w:right w:val="single" w:sz="4" w:space="0" w:color="000000"/>
            </w:tcBorders>
            <w:shd w:val="clear" w:color="auto" w:fill="1F487C"/>
          </w:tcPr>
          <w:p w14:paraId="1299F0B5" w14:textId="77777777" w:rsidR="00383AF0" w:rsidRDefault="00383AF0">
            <w:pPr>
              <w:pStyle w:val="TableParagraph"/>
              <w:rPr>
                <w:sz w:val="24"/>
              </w:rPr>
            </w:pPr>
          </w:p>
          <w:p w14:paraId="36B400AF" w14:textId="77777777" w:rsidR="00383AF0" w:rsidRDefault="00383AF0">
            <w:pPr>
              <w:pStyle w:val="TableParagraph"/>
              <w:spacing w:before="58"/>
              <w:rPr>
                <w:sz w:val="24"/>
              </w:rPr>
            </w:pPr>
          </w:p>
          <w:p w14:paraId="328B0481" w14:textId="77777777" w:rsidR="00383AF0" w:rsidRDefault="00E230EF">
            <w:pPr>
              <w:pStyle w:val="TableParagraph"/>
              <w:spacing w:before="1"/>
              <w:ind w:left="195"/>
              <w:rPr>
                <w:b/>
                <w:sz w:val="24"/>
              </w:rPr>
            </w:pPr>
            <w:r>
              <w:rPr>
                <w:b/>
                <w:color w:val="FFFFFF"/>
                <w:spacing w:val="-5"/>
                <w:sz w:val="24"/>
              </w:rPr>
              <w:t>SI</w:t>
            </w:r>
          </w:p>
        </w:tc>
        <w:tc>
          <w:tcPr>
            <w:tcW w:w="615" w:type="dxa"/>
            <w:tcBorders>
              <w:top w:val="single" w:sz="4" w:space="0" w:color="000000"/>
              <w:left w:val="single" w:sz="4" w:space="0" w:color="000000"/>
              <w:bottom w:val="single" w:sz="4" w:space="0" w:color="000000"/>
              <w:right w:val="single" w:sz="4" w:space="0" w:color="000000"/>
            </w:tcBorders>
            <w:shd w:val="clear" w:color="auto" w:fill="1F487C"/>
          </w:tcPr>
          <w:p w14:paraId="1A3894EB" w14:textId="77777777" w:rsidR="00383AF0" w:rsidRDefault="00383AF0">
            <w:pPr>
              <w:pStyle w:val="TableParagraph"/>
              <w:rPr>
                <w:sz w:val="24"/>
              </w:rPr>
            </w:pPr>
          </w:p>
          <w:p w14:paraId="07B5BCDD" w14:textId="77777777" w:rsidR="00383AF0" w:rsidRDefault="00383AF0">
            <w:pPr>
              <w:pStyle w:val="TableParagraph"/>
              <w:spacing w:before="58"/>
              <w:rPr>
                <w:sz w:val="24"/>
              </w:rPr>
            </w:pPr>
          </w:p>
          <w:p w14:paraId="621B1451" w14:textId="77777777" w:rsidR="00383AF0" w:rsidRDefault="00E230EF">
            <w:pPr>
              <w:pStyle w:val="TableParagraph"/>
              <w:spacing w:before="1"/>
              <w:ind w:left="128"/>
              <w:rPr>
                <w:b/>
                <w:sz w:val="24"/>
              </w:rPr>
            </w:pPr>
            <w:r>
              <w:rPr>
                <w:b/>
                <w:color w:val="FFFFFF"/>
                <w:spacing w:val="-5"/>
                <w:sz w:val="24"/>
              </w:rPr>
              <w:t>NO</w:t>
            </w:r>
          </w:p>
        </w:tc>
        <w:tc>
          <w:tcPr>
            <w:tcW w:w="613" w:type="dxa"/>
            <w:tcBorders>
              <w:top w:val="single" w:sz="4" w:space="0" w:color="000000"/>
              <w:left w:val="single" w:sz="4" w:space="0" w:color="000000"/>
              <w:bottom w:val="single" w:sz="4" w:space="0" w:color="000000"/>
              <w:right w:val="single" w:sz="4" w:space="0" w:color="000000"/>
            </w:tcBorders>
            <w:shd w:val="clear" w:color="auto" w:fill="1F487C"/>
          </w:tcPr>
          <w:p w14:paraId="43E763CF" w14:textId="77777777" w:rsidR="00383AF0" w:rsidRDefault="00383AF0">
            <w:pPr>
              <w:pStyle w:val="TableParagraph"/>
              <w:rPr>
                <w:sz w:val="24"/>
              </w:rPr>
            </w:pPr>
          </w:p>
          <w:p w14:paraId="1EECC3C2" w14:textId="77777777" w:rsidR="00383AF0" w:rsidRDefault="00383AF0">
            <w:pPr>
              <w:pStyle w:val="TableParagraph"/>
              <w:spacing w:before="58"/>
              <w:rPr>
                <w:sz w:val="24"/>
              </w:rPr>
            </w:pPr>
          </w:p>
          <w:p w14:paraId="7C1EAEDB" w14:textId="77777777" w:rsidR="00383AF0" w:rsidRDefault="00E230EF">
            <w:pPr>
              <w:pStyle w:val="TableParagraph"/>
              <w:spacing w:before="1"/>
              <w:ind w:left="73"/>
              <w:rPr>
                <w:b/>
                <w:sz w:val="24"/>
              </w:rPr>
            </w:pPr>
            <w:r>
              <w:rPr>
                <w:b/>
                <w:color w:val="FFFFFF"/>
                <w:spacing w:val="-4"/>
                <w:sz w:val="24"/>
              </w:rPr>
              <w:t>N.A.</w:t>
            </w:r>
          </w:p>
        </w:tc>
        <w:tc>
          <w:tcPr>
            <w:tcW w:w="2201" w:type="dxa"/>
            <w:tcBorders>
              <w:top w:val="single" w:sz="4" w:space="0" w:color="000000"/>
              <w:left w:val="single" w:sz="4" w:space="0" w:color="000000"/>
              <w:bottom w:val="single" w:sz="4" w:space="0" w:color="000000"/>
              <w:right w:val="single" w:sz="4" w:space="0" w:color="000000"/>
            </w:tcBorders>
            <w:shd w:val="clear" w:color="auto" w:fill="1F487C"/>
          </w:tcPr>
          <w:p w14:paraId="40270F67" w14:textId="77777777" w:rsidR="00383AF0" w:rsidRDefault="00383AF0">
            <w:pPr>
              <w:pStyle w:val="TableParagraph"/>
              <w:spacing w:before="58"/>
              <w:rPr>
                <w:sz w:val="24"/>
              </w:rPr>
            </w:pPr>
          </w:p>
          <w:p w14:paraId="3586C865" w14:textId="77777777" w:rsidR="00383AF0" w:rsidRDefault="00E230EF">
            <w:pPr>
              <w:pStyle w:val="TableParagraph"/>
              <w:spacing w:before="1"/>
              <w:ind w:left="561" w:right="547" w:firstLine="9"/>
              <w:jc w:val="both"/>
              <w:rPr>
                <w:b/>
                <w:sz w:val="24"/>
              </w:rPr>
            </w:pPr>
            <w:r>
              <w:rPr>
                <w:b/>
                <w:color w:val="FFFFFF"/>
                <w:sz w:val="24"/>
              </w:rPr>
              <w:t>Elenco</w:t>
            </w:r>
            <w:r>
              <w:rPr>
                <w:b/>
                <w:color w:val="FFFFFF"/>
                <w:spacing w:val="-15"/>
                <w:sz w:val="24"/>
              </w:rPr>
              <w:t xml:space="preserve"> </w:t>
            </w:r>
            <w:r>
              <w:rPr>
                <w:b/>
                <w:color w:val="FFFFFF"/>
                <w:sz w:val="24"/>
              </w:rPr>
              <w:t xml:space="preserve">dei </w:t>
            </w:r>
            <w:r>
              <w:rPr>
                <w:b/>
                <w:color w:val="FFFFFF"/>
                <w:spacing w:val="-2"/>
                <w:sz w:val="24"/>
              </w:rPr>
              <w:t>documenti verificati</w:t>
            </w:r>
          </w:p>
        </w:tc>
        <w:tc>
          <w:tcPr>
            <w:tcW w:w="2203" w:type="dxa"/>
            <w:tcBorders>
              <w:top w:val="single" w:sz="4" w:space="0" w:color="000000"/>
              <w:left w:val="single" w:sz="4" w:space="0" w:color="000000"/>
              <w:bottom w:val="single" w:sz="4" w:space="0" w:color="000000"/>
              <w:right w:val="single" w:sz="4" w:space="0" w:color="000000"/>
            </w:tcBorders>
            <w:shd w:val="clear" w:color="auto" w:fill="1F487C"/>
          </w:tcPr>
          <w:p w14:paraId="0EC2ACB3" w14:textId="77777777" w:rsidR="00383AF0" w:rsidRDefault="00383AF0">
            <w:pPr>
              <w:pStyle w:val="TableParagraph"/>
              <w:rPr>
                <w:sz w:val="24"/>
              </w:rPr>
            </w:pPr>
          </w:p>
          <w:p w14:paraId="5D6818FB" w14:textId="77777777" w:rsidR="00383AF0" w:rsidRDefault="00383AF0">
            <w:pPr>
              <w:pStyle w:val="TableParagraph"/>
              <w:spacing w:before="58"/>
              <w:rPr>
                <w:sz w:val="24"/>
              </w:rPr>
            </w:pPr>
          </w:p>
          <w:p w14:paraId="7D9339BC" w14:textId="77777777" w:rsidR="00383AF0" w:rsidRDefault="00E230EF">
            <w:pPr>
              <w:pStyle w:val="TableParagraph"/>
              <w:spacing w:before="1"/>
              <w:ind w:left="14"/>
              <w:jc w:val="center"/>
              <w:rPr>
                <w:b/>
                <w:sz w:val="24"/>
              </w:rPr>
            </w:pPr>
            <w:r>
              <w:rPr>
                <w:b/>
                <w:spacing w:val="-4"/>
                <w:sz w:val="24"/>
              </w:rPr>
              <w:t>Note</w:t>
            </w:r>
          </w:p>
        </w:tc>
        <w:tc>
          <w:tcPr>
            <w:tcW w:w="2617" w:type="dxa"/>
            <w:tcBorders>
              <w:top w:val="single" w:sz="4" w:space="0" w:color="000000"/>
              <w:left w:val="single" w:sz="4" w:space="0" w:color="000000"/>
              <w:bottom w:val="single" w:sz="4" w:space="0" w:color="000000"/>
              <w:right w:val="single" w:sz="4" w:space="0" w:color="000000"/>
            </w:tcBorders>
            <w:shd w:val="clear" w:color="auto" w:fill="CCCCFF"/>
          </w:tcPr>
          <w:p w14:paraId="141AD85C" w14:textId="77777777" w:rsidR="00383AF0" w:rsidRDefault="00383AF0">
            <w:pPr>
              <w:pStyle w:val="TableParagraph"/>
              <w:rPr>
                <w:sz w:val="24"/>
              </w:rPr>
            </w:pPr>
          </w:p>
          <w:p w14:paraId="64EB0D06" w14:textId="77777777" w:rsidR="00383AF0" w:rsidRDefault="00383AF0">
            <w:pPr>
              <w:pStyle w:val="TableParagraph"/>
              <w:spacing w:before="53"/>
              <w:rPr>
                <w:sz w:val="24"/>
              </w:rPr>
            </w:pPr>
          </w:p>
          <w:p w14:paraId="285F8396" w14:textId="77777777" w:rsidR="00383AF0" w:rsidRDefault="00E230EF">
            <w:pPr>
              <w:pStyle w:val="TableParagraph"/>
              <w:ind w:left="195"/>
              <w:rPr>
                <w:b/>
                <w:sz w:val="16"/>
              </w:rPr>
            </w:pPr>
            <w:r>
              <w:rPr>
                <w:b/>
                <w:sz w:val="24"/>
              </w:rPr>
              <w:t>Oggetto</w:t>
            </w:r>
            <w:r>
              <w:rPr>
                <w:b/>
                <w:spacing w:val="-1"/>
                <w:sz w:val="24"/>
              </w:rPr>
              <w:t xml:space="preserve"> </w:t>
            </w:r>
            <w:r>
              <w:rPr>
                <w:b/>
                <w:sz w:val="24"/>
              </w:rPr>
              <w:t>del</w:t>
            </w:r>
            <w:r>
              <w:rPr>
                <w:b/>
                <w:spacing w:val="-1"/>
                <w:sz w:val="24"/>
              </w:rPr>
              <w:t xml:space="preserve"> </w:t>
            </w:r>
            <w:r>
              <w:rPr>
                <w:b/>
                <w:spacing w:val="-2"/>
                <w:sz w:val="24"/>
              </w:rPr>
              <w:t>controllo</w:t>
            </w:r>
            <w:r>
              <w:rPr>
                <w:b/>
                <w:spacing w:val="-2"/>
                <w:position w:val="8"/>
                <w:sz w:val="16"/>
              </w:rPr>
              <w:t>1</w:t>
            </w:r>
          </w:p>
        </w:tc>
      </w:tr>
      <w:tr w:rsidR="00383AF0" w14:paraId="2321BDD3" w14:textId="77777777">
        <w:trPr>
          <w:trHeight w:val="4140"/>
        </w:trPr>
        <w:tc>
          <w:tcPr>
            <w:tcW w:w="713" w:type="dxa"/>
            <w:tcBorders>
              <w:top w:val="single" w:sz="4" w:space="0" w:color="000000"/>
              <w:left w:val="single" w:sz="4" w:space="0" w:color="000000"/>
              <w:bottom w:val="single" w:sz="4" w:space="0" w:color="000000"/>
              <w:right w:val="single" w:sz="4" w:space="0" w:color="000000"/>
            </w:tcBorders>
          </w:tcPr>
          <w:p w14:paraId="25A69563" w14:textId="77777777" w:rsidR="00383AF0" w:rsidRDefault="00383AF0">
            <w:pPr>
              <w:pStyle w:val="TableParagraph"/>
            </w:pPr>
          </w:p>
        </w:tc>
        <w:tc>
          <w:tcPr>
            <w:tcW w:w="5095" w:type="dxa"/>
            <w:tcBorders>
              <w:top w:val="single" w:sz="4" w:space="0" w:color="000000"/>
              <w:left w:val="single" w:sz="4" w:space="0" w:color="000000"/>
              <w:bottom w:val="single" w:sz="4" w:space="0" w:color="000000"/>
              <w:right w:val="single" w:sz="4" w:space="0" w:color="000000"/>
            </w:tcBorders>
          </w:tcPr>
          <w:p w14:paraId="02BDAD71" w14:textId="77777777" w:rsidR="00383AF0" w:rsidRDefault="00E230EF">
            <w:pPr>
              <w:pStyle w:val="TableParagraph"/>
              <w:numPr>
                <w:ilvl w:val="0"/>
                <w:numId w:val="51"/>
              </w:numPr>
              <w:tabs>
                <w:tab w:val="left" w:pos="791"/>
              </w:tabs>
              <w:ind w:left="791" w:right="55"/>
              <w:jc w:val="both"/>
              <w:rPr>
                <w:sz w:val="24"/>
              </w:rPr>
            </w:pPr>
            <w:r>
              <w:rPr>
                <w:sz w:val="24"/>
              </w:rPr>
              <w:t>in caso di richieste di chiarimenti in merito alla</w:t>
            </w:r>
            <w:r>
              <w:rPr>
                <w:spacing w:val="-15"/>
                <w:sz w:val="24"/>
              </w:rPr>
              <w:t xml:space="preserve"> </w:t>
            </w:r>
            <w:r>
              <w:rPr>
                <w:sz w:val="24"/>
              </w:rPr>
              <w:t>documentazione</w:t>
            </w:r>
            <w:r>
              <w:rPr>
                <w:spacing w:val="-15"/>
                <w:sz w:val="24"/>
              </w:rPr>
              <w:t xml:space="preserve"> </w:t>
            </w:r>
            <w:r>
              <w:rPr>
                <w:sz w:val="24"/>
              </w:rPr>
              <w:t>di</w:t>
            </w:r>
            <w:r>
              <w:rPr>
                <w:spacing w:val="-15"/>
                <w:sz w:val="24"/>
              </w:rPr>
              <w:t xml:space="preserve"> </w:t>
            </w:r>
            <w:r>
              <w:rPr>
                <w:sz w:val="24"/>
              </w:rPr>
              <w:t>gara,</w:t>
            </w:r>
            <w:r>
              <w:rPr>
                <w:spacing w:val="-15"/>
                <w:sz w:val="24"/>
              </w:rPr>
              <w:t xml:space="preserve"> </w:t>
            </w:r>
            <w:r>
              <w:rPr>
                <w:sz w:val="24"/>
              </w:rPr>
              <w:t>le</w:t>
            </w:r>
            <w:r>
              <w:rPr>
                <w:spacing w:val="-15"/>
                <w:sz w:val="24"/>
              </w:rPr>
              <w:t xml:space="preserve"> </w:t>
            </w:r>
            <w:r>
              <w:rPr>
                <w:sz w:val="24"/>
              </w:rPr>
              <w:t>risposte</w:t>
            </w:r>
            <w:r>
              <w:rPr>
                <w:spacing w:val="-15"/>
                <w:sz w:val="24"/>
              </w:rPr>
              <w:t xml:space="preserve"> </w:t>
            </w:r>
            <w:r>
              <w:rPr>
                <w:sz w:val="24"/>
              </w:rPr>
              <w:t>sono state messe a disposizione di tutti gli operatori economici?</w:t>
            </w:r>
          </w:p>
          <w:p w14:paraId="41B37D8D" w14:textId="77777777" w:rsidR="00383AF0" w:rsidRDefault="00E230EF">
            <w:pPr>
              <w:pStyle w:val="TableParagraph"/>
              <w:numPr>
                <w:ilvl w:val="0"/>
                <w:numId w:val="51"/>
              </w:numPr>
              <w:tabs>
                <w:tab w:val="left" w:pos="789"/>
                <w:tab w:val="left" w:pos="791"/>
              </w:tabs>
              <w:ind w:left="791" w:right="58"/>
              <w:jc w:val="both"/>
              <w:rPr>
                <w:sz w:val="24"/>
              </w:rPr>
            </w:pPr>
            <w:r>
              <w:rPr>
                <w:sz w:val="24"/>
              </w:rPr>
              <w:t>le</w:t>
            </w:r>
            <w:r>
              <w:rPr>
                <w:spacing w:val="-15"/>
                <w:sz w:val="24"/>
              </w:rPr>
              <w:t xml:space="preserve"> </w:t>
            </w:r>
            <w:r>
              <w:rPr>
                <w:sz w:val="24"/>
              </w:rPr>
              <w:t>domande</w:t>
            </w:r>
            <w:r>
              <w:rPr>
                <w:spacing w:val="-15"/>
                <w:sz w:val="24"/>
              </w:rPr>
              <w:t xml:space="preserve"> </w:t>
            </w:r>
            <w:r>
              <w:rPr>
                <w:sz w:val="24"/>
              </w:rPr>
              <w:t>di</w:t>
            </w:r>
            <w:r>
              <w:rPr>
                <w:spacing w:val="-15"/>
                <w:sz w:val="24"/>
              </w:rPr>
              <w:t xml:space="preserve"> </w:t>
            </w:r>
            <w:r>
              <w:rPr>
                <w:sz w:val="24"/>
              </w:rPr>
              <w:t>partecipazione</w:t>
            </w:r>
            <w:r>
              <w:rPr>
                <w:spacing w:val="-15"/>
                <w:sz w:val="24"/>
              </w:rPr>
              <w:t xml:space="preserve"> </w:t>
            </w:r>
            <w:r>
              <w:rPr>
                <w:sz w:val="24"/>
              </w:rPr>
              <w:t>degli</w:t>
            </w:r>
            <w:r>
              <w:rPr>
                <w:spacing w:val="-15"/>
                <w:sz w:val="24"/>
              </w:rPr>
              <w:t xml:space="preserve"> </w:t>
            </w:r>
            <w:r>
              <w:rPr>
                <w:sz w:val="24"/>
              </w:rPr>
              <w:t>operatori economici sono corredate dalle dichiarazioni sostitutive comprovanti il possesso dei requisiti generali?</w:t>
            </w:r>
          </w:p>
          <w:p w14:paraId="1DE4583A" w14:textId="77777777" w:rsidR="00383AF0" w:rsidRDefault="00E230EF">
            <w:pPr>
              <w:pStyle w:val="TableParagraph"/>
              <w:numPr>
                <w:ilvl w:val="0"/>
                <w:numId w:val="51"/>
              </w:numPr>
              <w:tabs>
                <w:tab w:val="left" w:pos="789"/>
                <w:tab w:val="left" w:pos="791"/>
              </w:tabs>
              <w:ind w:left="791" w:right="55"/>
              <w:jc w:val="both"/>
              <w:rPr>
                <w:sz w:val="24"/>
              </w:rPr>
            </w:pPr>
            <w:r>
              <w:rPr>
                <w:sz w:val="24"/>
              </w:rPr>
              <w:t>la documentazione relativa all’affidamento riporta il riferimento esplicito al finanziamento</w:t>
            </w:r>
            <w:r>
              <w:rPr>
                <w:spacing w:val="-6"/>
                <w:sz w:val="24"/>
              </w:rPr>
              <w:t xml:space="preserve"> </w:t>
            </w:r>
            <w:r>
              <w:rPr>
                <w:sz w:val="24"/>
              </w:rPr>
              <w:t>da</w:t>
            </w:r>
            <w:r>
              <w:rPr>
                <w:spacing w:val="-7"/>
                <w:sz w:val="24"/>
              </w:rPr>
              <w:t xml:space="preserve"> </w:t>
            </w:r>
            <w:r>
              <w:rPr>
                <w:sz w:val="24"/>
              </w:rPr>
              <w:t>parte</w:t>
            </w:r>
            <w:r>
              <w:rPr>
                <w:spacing w:val="-7"/>
                <w:sz w:val="24"/>
              </w:rPr>
              <w:t xml:space="preserve"> </w:t>
            </w:r>
            <w:r>
              <w:rPr>
                <w:sz w:val="24"/>
              </w:rPr>
              <w:t>dell’Unione</w:t>
            </w:r>
            <w:r>
              <w:rPr>
                <w:spacing w:val="-7"/>
                <w:sz w:val="24"/>
              </w:rPr>
              <w:t xml:space="preserve"> </w:t>
            </w:r>
            <w:r>
              <w:rPr>
                <w:sz w:val="24"/>
              </w:rPr>
              <w:t xml:space="preserve">europea e all’iniziativa </w:t>
            </w:r>
            <w:r>
              <w:rPr>
                <w:i/>
                <w:sz w:val="24"/>
              </w:rPr>
              <w:t xml:space="preserve">Next Generation EU </w:t>
            </w:r>
            <w:r>
              <w:rPr>
                <w:sz w:val="24"/>
              </w:rPr>
              <w:t>e l’emblema dell’UE così come previsto dall’art.</w:t>
            </w:r>
            <w:r>
              <w:rPr>
                <w:spacing w:val="80"/>
                <w:sz w:val="24"/>
              </w:rPr>
              <w:t xml:space="preserve">  </w:t>
            </w:r>
            <w:proofErr w:type="gramStart"/>
            <w:r>
              <w:rPr>
                <w:sz w:val="24"/>
              </w:rPr>
              <w:t>34</w:t>
            </w:r>
            <w:r>
              <w:rPr>
                <w:spacing w:val="80"/>
                <w:sz w:val="24"/>
              </w:rPr>
              <w:t xml:space="preserve">  </w:t>
            </w:r>
            <w:r>
              <w:rPr>
                <w:sz w:val="24"/>
              </w:rPr>
              <w:t>del</w:t>
            </w:r>
            <w:proofErr w:type="gramEnd"/>
            <w:r>
              <w:rPr>
                <w:spacing w:val="80"/>
                <w:sz w:val="24"/>
              </w:rPr>
              <w:t xml:space="preserve">  </w:t>
            </w:r>
            <w:r>
              <w:rPr>
                <w:sz w:val="24"/>
              </w:rPr>
              <w:t>Regolamento</w:t>
            </w:r>
            <w:r>
              <w:rPr>
                <w:spacing w:val="80"/>
                <w:sz w:val="24"/>
              </w:rPr>
              <w:t xml:space="preserve">  </w:t>
            </w:r>
            <w:r>
              <w:rPr>
                <w:sz w:val="24"/>
              </w:rPr>
              <w:t>(UE)</w:t>
            </w:r>
          </w:p>
          <w:p w14:paraId="5C1976EB" w14:textId="77777777" w:rsidR="00383AF0" w:rsidRDefault="00E230EF">
            <w:pPr>
              <w:pStyle w:val="TableParagraph"/>
              <w:spacing w:line="257" w:lineRule="exact"/>
              <w:ind w:left="791"/>
              <w:rPr>
                <w:sz w:val="24"/>
              </w:rPr>
            </w:pPr>
            <w:r>
              <w:rPr>
                <w:spacing w:val="-2"/>
                <w:sz w:val="24"/>
              </w:rPr>
              <w:t>2021/241?</w:t>
            </w:r>
          </w:p>
        </w:tc>
        <w:tc>
          <w:tcPr>
            <w:tcW w:w="613" w:type="dxa"/>
            <w:tcBorders>
              <w:top w:val="single" w:sz="4" w:space="0" w:color="000000"/>
              <w:left w:val="single" w:sz="4" w:space="0" w:color="000000"/>
              <w:bottom w:val="single" w:sz="4" w:space="0" w:color="000000"/>
              <w:right w:val="single" w:sz="4" w:space="0" w:color="000000"/>
            </w:tcBorders>
          </w:tcPr>
          <w:p w14:paraId="57F40B02" w14:textId="77777777" w:rsidR="00383AF0" w:rsidRDefault="00383AF0">
            <w:pPr>
              <w:pStyle w:val="TableParagraph"/>
            </w:pPr>
          </w:p>
        </w:tc>
        <w:tc>
          <w:tcPr>
            <w:tcW w:w="615" w:type="dxa"/>
            <w:tcBorders>
              <w:top w:val="single" w:sz="4" w:space="0" w:color="000000"/>
              <w:left w:val="single" w:sz="4" w:space="0" w:color="000000"/>
              <w:bottom w:val="single" w:sz="4" w:space="0" w:color="000000"/>
              <w:right w:val="single" w:sz="4" w:space="0" w:color="000000"/>
            </w:tcBorders>
          </w:tcPr>
          <w:p w14:paraId="48572C4F" w14:textId="77777777" w:rsidR="00383AF0" w:rsidRDefault="00383AF0">
            <w:pPr>
              <w:pStyle w:val="TableParagraph"/>
            </w:pPr>
          </w:p>
        </w:tc>
        <w:tc>
          <w:tcPr>
            <w:tcW w:w="613" w:type="dxa"/>
            <w:tcBorders>
              <w:top w:val="single" w:sz="4" w:space="0" w:color="000000"/>
              <w:left w:val="single" w:sz="4" w:space="0" w:color="000000"/>
              <w:bottom w:val="single" w:sz="4" w:space="0" w:color="000000"/>
              <w:right w:val="single" w:sz="4" w:space="0" w:color="000000"/>
            </w:tcBorders>
          </w:tcPr>
          <w:p w14:paraId="534BB1B5" w14:textId="77777777" w:rsidR="00383AF0" w:rsidRDefault="00383AF0">
            <w:pPr>
              <w:pStyle w:val="TableParagraph"/>
            </w:pPr>
          </w:p>
        </w:tc>
        <w:tc>
          <w:tcPr>
            <w:tcW w:w="2201" w:type="dxa"/>
            <w:tcBorders>
              <w:top w:val="single" w:sz="4" w:space="0" w:color="000000"/>
              <w:left w:val="single" w:sz="4" w:space="0" w:color="000000"/>
              <w:bottom w:val="single" w:sz="4" w:space="0" w:color="000000"/>
              <w:right w:val="single" w:sz="4" w:space="0" w:color="000000"/>
            </w:tcBorders>
          </w:tcPr>
          <w:p w14:paraId="19ED52E2" w14:textId="77777777" w:rsidR="00383AF0" w:rsidRDefault="00383AF0">
            <w:pPr>
              <w:pStyle w:val="TableParagraph"/>
            </w:pPr>
          </w:p>
        </w:tc>
        <w:tc>
          <w:tcPr>
            <w:tcW w:w="2203" w:type="dxa"/>
            <w:tcBorders>
              <w:top w:val="single" w:sz="4" w:space="0" w:color="000000"/>
              <w:left w:val="single" w:sz="4" w:space="0" w:color="000000"/>
              <w:bottom w:val="single" w:sz="4" w:space="0" w:color="000000"/>
              <w:right w:val="single" w:sz="4" w:space="0" w:color="000000"/>
            </w:tcBorders>
          </w:tcPr>
          <w:p w14:paraId="409171AE" w14:textId="77777777" w:rsidR="00383AF0" w:rsidRDefault="00383AF0">
            <w:pPr>
              <w:pStyle w:val="TableParagraph"/>
            </w:pPr>
          </w:p>
        </w:tc>
        <w:tc>
          <w:tcPr>
            <w:tcW w:w="2617" w:type="dxa"/>
            <w:tcBorders>
              <w:top w:val="single" w:sz="4" w:space="0" w:color="000000"/>
              <w:left w:val="single" w:sz="4" w:space="0" w:color="000000"/>
              <w:bottom w:val="single" w:sz="4" w:space="0" w:color="000000"/>
              <w:right w:val="single" w:sz="4" w:space="0" w:color="000000"/>
            </w:tcBorders>
          </w:tcPr>
          <w:p w14:paraId="26C3084A" w14:textId="77777777" w:rsidR="00383AF0" w:rsidRDefault="00383AF0">
            <w:pPr>
              <w:pStyle w:val="TableParagraph"/>
            </w:pPr>
          </w:p>
        </w:tc>
      </w:tr>
    </w:tbl>
    <w:p w14:paraId="607C114E" w14:textId="77777777" w:rsidR="00383AF0" w:rsidRDefault="00383AF0">
      <w:pPr>
        <w:sectPr w:rsidR="00383AF0">
          <w:headerReference w:type="default" r:id="rId104"/>
          <w:footerReference w:type="default" r:id="rId105"/>
          <w:headerReference w:type="first" r:id="rId106"/>
          <w:footerReference w:type="first" r:id="rId107"/>
          <w:pgSz w:w="16838" w:h="11906" w:orient="landscape"/>
          <w:pgMar w:top="1600" w:right="920" w:bottom="1120" w:left="880" w:header="3" w:footer="695" w:gutter="0"/>
          <w:cols w:space="720"/>
          <w:formProt w:val="0"/>
          <w:docGrid w:linePitch="100" w:charSpace="4096"/>
        </w:sectPr>
      </w:pPr>
    </w:p>
    <w:p w14:paraId="12B0CC62" w14:textId="77777777" w:rsidR="00383AF0" w:rsidRDefault="00383AF0">
      <w:pPr>
        <w:pStyle w:val="Corpotesto"/>
        <w:rPr>
          <w:sz w:val="15"/>
        </w:rPr>
      </w:pPr>
    </w:p>
    <w:tbl>
      <w:tblPr>
        <w:tblStyle w:val="NormalTable0"/>
        <w:tblW w:w="14672" w:type="dxa"/>
        <w:tblInd w:w="262" w:type="dxa"/>
        <w:tblLayout w:type="fixed"/>
        <w:tblCellMar>
          <w:left w:w="5" w:type="dxa"/>
          <w:right w:w="5" w:type="dxa"/>
        </w:tblCellMar>
        <w:tblLook w:val="01E0" w:firstRow="1" w:lastRow="1" w:firstColumn="1" w:lastColumn="1" w:noHBand="0" w:noVBand="0"/>
      </w:tblPr>
      <w:tblGrid>
        <w:gridCol w:w="714"/>
        <w:gridCol w:w="5096"/>
        <w:gridCol w:w="613"/>
        <w:gridCol w:w="615"/>
        <w:gridCol w:w="613"/>
        <w:gridCol w:w="2201"/>
        <w:gridCol w:w="2203"/>
        <w:gridCol w:w="2617"/>
      </w:tblGrid>
      <w:tr w:rsidR="00383AF0" w14:paraId="1C70AA21" w14:textId="77777777">
        <w:trPr>
          <w:trHeight w:val="1499"/>
        </w:trPr>
        <w:tc>
          <w:tcPr>
            <w:tcW w:w="5808" w:type="dxa"/>
            <w:gridSpan w:val="2"/>
            <w:tcBorders>
              <w:top w:val="single" w:sz="4" w:space="0" w:color="000000"/>
              <w:left w:val="single" w:sz="4" w:space="0" w:color="000000"/>
              <w:bottom w:val="single" w:sz="4" w:space="0" w:color="000000"/>
              <w:right w:val="single" w:sz="4" w:space="0" w:color="000000"/>
            </w:tcBorders>
            <w:shd w:val="clear" w:color="auto" w:fill="1F487C"/>
          </w:tcPr>
          <w:p w14:paraId="239D866C" w14:textId="77777777" w:rsidR="00383AF0" w:rsidRDefault="00383AF0">
            <w:pPr>
              <w:pStyle w:val="TableParagraph"/>
              <w:rPr>
                <w:sz w:val="24"/>
              </w:rPr>
            </w:pPr>
          </w:p>
          <w:p w14:paraId="6D3AA743" w14:textId="77777777" w:rsidR="00383AF0" w:rsidRDefault="00383AF0">
            <w:pPr>
              <w:pStyle w:val="TableParagraph"/>
              <w:spacing w:before="58"/>
              <w:rPr>
                <w:sz w:val="24"/>
              </w:rPr>
            </w:pPr>
          </w:p>
          <w:p w14:paraId="7E2FA0DC" w14:textId="77777777" w:rsidR="00383AF0" w:rsidRDefault="00E230EF">
            <w:pPr>
              <w:pStyle w:val="TableParagraph"/>
              <w:spacing w:before="1"/>
              <w:ind w:left="1156"/>
              <w:rPr>
                <w:b/>
                <w:sz w:val="24"/>
              </w:rPr>
            </w:pPr>
            <w:r>
              <w:rPr>
                <w:b/>
                <w:color w:val="FFFFFF"/>
                <w:sz w:val="24"/>
              </w:rPr>
              <w:t>Verifica</w:t>
            </w:r>
            <w:r>
              <w:rPr>
                <w:b/>
                <w:color w:val="FFFFFF"/>
                <w:spacing w:val="-2"/>
                <w:sz w:val="24"/>
              </w:rPr>
              <w:t xml:space="preserve"> </w:t>
            </w:r>
            <w:r>
              <w:rPr>
                <w:b/>
                <w:color w:val="FFFFFF"/>
                <w:sz w:val="24"/>
              </w:rPr>
              <w:t>procedure</w:t>
            </w:r>
            <w:r>
              <w:rPr>
                <w:b/>
                <w:color w:val="FFFFFF"/>
                <w:spacing w:val="-3"/>
                <w:sz w:val="24"/>
              </w:rPr>
              <w:t xml:space="preserve"> </w:t>
            </w:r>
            <w:r>
              <w:rPr>
                <w:b/>
                <w:color w:val="FFFFFF"/>
                <w:sz w:val="24"/>
              </w:rPr>
              <w:t>di</w:t>
            </w:r>
            <w:r>
              <w:rPr>
                <w:b/>
                <w:color w:val="FFFFFF"/>
                <w:spacing w:val="-1"/>
                <w:sz w:val="24"/>
              </w:rPr>
              <w:t xml:space="preserve"> </w:t>
            </w:r>
            <w:r>
              <w:rPr>
                <w:b/>
                <w:color w:val="FFFFFF"/>
                <w:spacing w:val="-2"/>
                <w:sz w:val="24"/>
              </w:rPr>
              <w:t>affidamento</w:t>
            </w:r>
          </w:p>
        </w:tc>
        <w:tc>
          <w:tcPr>
            <w:tcW w:w="613" w:type="dxa"/>
            <w:tcBorders>
              <w:top w:val="single" w:sz="4" w:space="0" w:color="000000"/>
              <w:left w:val="single" w:sz="4" w:space="0" w:color="000000"/>
              <w:bottom w:val="single" w:sz="4" w:space="0" w:color="000000"/>
              <w:right w:val="single" w:sz="4" w:space="0" w:color="000000"/>
            </w:tcBorders>
            <w:shd w:val="clear" w:color="auto" w:fill="1F487C"/>
          </w:tcPr>
          <w:p w14:paraId="043B0AF1" w14:textId="77777777" w:rsidR="00383AF0" w:rsidRDefault="00383AF0">
            <w:pPr>
              <w:pStyle w:val="TableParagraph"/>
              <w:rPr>
                <w:sz w:val="24"/>
              </w:rPr>
            </w:pPr>
          </w:p>
          <w:p w14:paraId="681F6C22" w14:textId="77777777" w:rsidR="00383AF0" w:rsidRDefault="00383AF0">
            <w:pPr>
              <w:pStyle w:val="TableParagraph"/>
              <w:spacing w:before="58"/>
              <w:rPr>
                <w:sz w:val="24"/>
              </w:rPr>
            </w:pPr>
          </w:p>
          <w:p w14:paraId="1884311E" w14:textId="77777777" w:rsidR="00383AF0" w:rsidRDefault="00E230EF">
            <w:pPr>
              <w:pStyle w:val="TableParagraph"/>
              <w:spacing w:before="1"/>
              <w:ind w:left="195"/>
              <w:rPr>
                <w:b/>
                <w:sz w:val="24"/>
              </w:rPr>
            </w:pPr>
            <w:r>
              <w:rPr>
                <w:b/>
                <w:color w:val="FFFFFF"/>
                <w:spacing w:val="-5"/>
                <w:sz w:val="24"/>
              </w:rPr>
              <w:t>SI</w:t>
            </w:r>
          </w:p>
        </w:tc>
        <w:tc>
          <w:tcPr>
            <w:tcW w:w="615" w:type="dxa"/>
            <w:tcBorders>
              <w:top w:val="single" w:sz="4" w:space="0" w:color="000000"/>
              <w:left w:val="single" w:sz="4" w:space="0" w:color="000000"/>
              <w:bottom w:val="single" w:sz="4" w:space="0" w:color="000000"/>
              <w:right w:val="single" w:sz="4" w:space="0" w:color="000000"/>
            </w:tcBorders>
            <w:shd w:val="clear" w:color="auto" w:fill="1F487C"/>
          </w:tcPr>
          <w:p w14:paraId="225CFA6E" w14:textId="77777777" w:rsidR="00383AF0" w:rsidRDefault="00383AF0">
            <w:pPr>
              <w:pStyle w:val="TableParagraph"/>
              <w:rPr>
                <w:sz w:val="24"/>
              </w:rPr>
            </w:pPr>
          </w:p>
          <w:p w14:paraId="64002015" w14:textId="77777777" w:rsidR="00383AF0" w:rsidRDefault="00383AF0">
            <w:pPr>
              <w:pStyle w:val="TableParagraph"/>
              <w:spacing w:before="58"/>
              <w:rPr>
                <w:sz w:val="24"/>
              </w:rPr>
            </w:pPr>
          </w:p>
          <w:p w14:paraId="73DBA276" w14:textId="77777777" w:rsidR="00383AF0" w:rsidRDefault="00E230EF">
            <w:pPr>
              <w:pStyle w:val="TableParagraph"/>
              <w:spacing w:before="1"/>
              <w:ind w:left="128"/>
              <w:rPr>
                <w:b/>
                <w:sz w:val="24"/>
              </w:rPr>
            </w:pPr>
            <w:r>
              <w:rPr>
                <w:b/>
                <w:color w:val="FFFFFF"/>
                <w:spacing w:val="-5"/>
                <w:sz w:val="24"/>
              </w:rPr>
              <w:t>NO</w:t>
            </w:r>
          </w:p>
        </w:tc>
        <w:tc>
          <w:tcPr>
            <w:tcW w:w="613" w:type="dxa"/>
            <w:tcBorders>
              <w:top w:val="single" w:sz="4" w:space="0" w:color="000000"/>
              <w:left w:val="single" w:sz="4" w:space="0" w:color="000000"/>
              <w:bottom w:val="single" w:sz="4" w:space="0" w:color="000000"/>
              <w:right w:val="single" w:sz="4" w:space="0" w:color="000000"/>
            </w:tcBorders>
            <w:shd w:val="clear" w:color="auto" w:fill="1F487C"/>
          </w:tcPr>
          <w:p w14:paraId="4BF48B18" w14:textId="77777777" w:rsidR="00383AF0" w:rsidRDefault="00383AF0">
            <w:pPr>
              <w:pStyle w:val="TableParagraph"/>
              <w:rPr>
                <w:sz w:val="24"/>
              </w:rPr>
            </w:pPr>
          </w:p>
          <w:p w14:paraId="7F88E5DE" w14:textId="77777777" w:rsidR="00383AF0" w:rsidRDefault="00383AF0">
            <w:pPr>
              <w:pStyle w:val="TableParagraph"/>
              <w:spacing w:before="58"/>
              <w:rPr>
                <w:sz w:val="24"/>
              </w:rPr>
            </w:pPr>
          </w:p>
          <w:p w14:paraId="41E760CC" w14:textId="77777777" w:rsidR="00383AF0" w:rsidRDefault="00E230EF">
            <w:pPr>
              <w:pStyle w:val="TableParagraph"/>
              <w:spacing w:before="1"/>
              <w:ind w:left="73"/>
              <w:rPr>
                <w:b/>
                <w:sz w:val="24"/>
              </w:rPr>
            </w:pPr>
            <w:r>
              <w:rPr>
                <w:b/>
                <w:color w:val="FFFFFF"/>
                <w:spacing w:val="-4"/>
                <w:sz w:val="24"/>
              </w:rPr>
              <w:t>N.A.</w:t>
            </w:r>
          </w:p>
        </w:tc>
        <w:tc>
          <w:tcPr>
            <w:tcW w:w="2201" w:type="dxa"/>
            <w:tcBorders>
              <w:top w:val="single" w:sz="4" w:space="0" w:color="000000"/>
              <w:left w:val="single" w:sz="4" w:space="0" w:color="000000"/>
              <w:bottom w:val="single" w:sz="4" w:space="0" w:color="000000"/>
              <w:right w:val="single" w:sz="4" w:space="0" w:color="000000"/>
            </w:tcBorders>
            <w:shd w:val="clear" w:color="auto" w:fill="1F487C"/>
          </w:tcPr>
          <w:p w14:paraId="6479425B" w14:textId="77777777" w:rsidR="00383AF0" w:rsidRDefault="00383AF0">
            <w:pPr>
              <w:pStyle w:val="TableParagraph"/>
              <w:spacing w:before="58"/>
              <w:rPr>
                <w:sz w:val="24"/>
              </w:rPr>
            </w:pPr>
          </w:p>
          <w:p w14:paraId="1AF38B81" w14:textId="77777777" w:rsidR="00383AF0" w:rsidRDefault="00E230EF">
            <w:pPr>
              <w:pStyle w:val="TableParagraph"/>
              <w:spacing w:before="1"/>
              <w:ind w:left="561" w:right="547" w:firstLine="9"/>
              <w:jc w:val="both"/>
              <w:rPr>
                <w:b/>
                <w:sz w:val="24"/>
              </w:rPr>
            </w:pPr>
            <w:r>
              <w:rPr>
                <w:b/>
                <w:color w:val="FFFFFF"/>
                <w:sz w:val="24"/>
              </w:rPr>
              <w:t>Elenco</w:t>
            </w:r>
            <w:r>
              <w:rPr>
                <w:b/>
                <w:color w:val="FFFFFF"/>
                <w:spacing w:val="-15"/>
                <w:sz w:val="24"/>
              </w:rPr>
              <w:t xml:space="preserve"> </w:t>
            </w:r>
            <w:r>
              <w:rPr>
                <w:b/>
                <w:color w:val="FFFFFF"/>
                <w:sz w:val="24"/>
              </w:rPr>
              <w:t xml:space="preserve">dei </w:t>
            </w:r>
            <w:r>
              <w:rPr>
                <w:b/>
                <w:color w:val="FFFFFF"/>
                <w:spacing w:val="-2"/>
                <w:sz w:val="24"/>
              </w:rPr>
              <w:t>documenti verificati</w:t>
            </w:r>
          </w:p>
        </w:tc>
        <w:tc>
          <w:tcPr>
            <w:tcW w:w="2203" w:type="dxa"/>
            <w:tcBorders>
              <w:top w:val="single" w:sz="4" w:space="0" w:color="000000"/>
              <w:left w:val="single" w:sz="4" w:space="0" w:color="000000"/>
              <w:bottom w:val="single" w:sz="4" w:space="0" w:color="000000"/>
              <w:right w:val="single" w:sz="4" w:space="0" w:color="000000"/>
            </w:tcBorders>
            <w:shd w:val="clear" w:color="auto" w:fill="1F487C"/>
          </w:tcPr>
          <w:p w14:paraId="0C3BA3AA" w14:textId="77777777" w:rsidR="00383AF0" w:rsidRDefault="00383AF0">
            <w:pPr>
              <w:pStyle w:val="TableParagraph"/>
              <w:rPr>
                <w:sz w:val="24"/>
              </w:rPr>
            </w:pPr>
          </w:p>
          <w:p w14:paraId="67027564" w14:textId="77777777" w:rsidR="00383AF0" w:rsidRDefault="00383AF0">
            <w:pPr>
              <w:pStyle w:val="TableParagraph"/>
              <w:spacing w:before="58"/>
              <w:rPr>
                <w:sz w:val="24"/>
              </w:rPr>
            </w:pPr>
          </w:p>
          <w:p w14:paraId="645E65DA" w14:textId="77777777" w:rsidR="00383AF0" w:rsidRDefault="00E230EF">
            <w:pPr>
              <w:pStyle w:val="TableParagraph"/>
              <w:spacing w:before="1"/>
              <w:ind w:left="14"/>
              <w:jc w:val="center"/>
              <w:rPr>
                <w:b/>
                <w:sz w:val="24"/>
              </w:rPr>
            </w:pPr>
            <w:r>
              <w:rPr>
                <w:b/>
                <w:spacing w:val="-4"/>
                <w:sz w:val="24"/>
              </w:rPr>
              <w:t>Note</w:t>
            </w:r>
          </w:p>
        </w:tc>
        <w:tc>
          <w:tcPr>
            <w:tcW w:w="2617" w:type="dxa"/>
            <w:tcBorders>
              <w:top w:val="single" w:sz="4" w:space="0" w:color="000000"/>
              <w:left w:val="single" w:sz="4" w:space="0" w:color="000000"/>
              <w:bottom w:val="single" w:sz="4" w:space="0" w:color="000000"/>
              <w:right w:val="single" w:sz="4" w:space="0" w:color="000000"/>
            </w:tcBorders>
            <w:shd w:val="clear" w:color="auto" w:fill="CCCCFF"/>
          </w:tcPr>
          <w:p w14:paraId="147644F3" w14:textId="77777777" w:rsidR="00383AF0" w:rsidRDefault="00383AF0">
            <w:pPr>
              <w:pStyle w:val="TableParagraph"/>
              <w:rPr>
                <w:sz w:val="24"/>
              </w:rPr>
            </w:pPr>
          </w:p>
          <w:p w14:paraId="183FCF35" w14:textId="77777777" w:rsidR="00383AF0" w:rsidRDefault="00383AF0">
            <w:pPr>
              <w:pStyle w:val="TableParagraph"/>
              <w:spacing w:before="53"/>
              <w:rPr>
                <w:sz w:val="24"/>
              </w:rPr>
            </w:pPr>
          </w:p>
          <w:p w14:paraId="62FCEF2E" w14:textId="77777777" w:rsidR="00383AF0" w:rsidRDefault="00E230EF">
            <w:pPr>
              <w:pStyle w:val="TableParagraph"/>
              <w:ind w:left="195"/>
              <w:rPr>
                <w:b/>
                <w:sz w:val="16"/>
              </w:rPr>
            </w:pPr>
            <w:r>
              <w:rPr>
                <w:b/>
                <w:sz w:val="24"/>
              </w:rPr>
              <w:t>Oggetto</w:t>
            </w:r>
            <w:r>
              <w:rPr>
                <w:b/>
                <w:spacing w:val="-1"/>
                <w:sz w:val="24"/>
              </w:rPr>
              <w:t xml:space="preserve"> </w:t>
            </w:r>
            <w:r>
              <w:rPr>
                <w:b/>
                <w:sz w:val="24"/>
              </w:rPr>
              <w:t>del</w:t>
            </w:r>
            <w:r>
              <w:rPr>
                <w:b/>
                <w:spacing w:val="-1"/>
                <w:sz w:val="24"/>
              </w:rPr>
              <w:t xml:space="preserve"> </w:t>
            </w:r>
            <w:r>
              <w:rPr>
                <w:b/>
                <w:spacing w:val="-2"/>
                <w:sz w:val="24"/>
              </w:rPr>
              <w:t>controllo</w:t>
            </w:r>
            <w:r>
              <w:rPr>
                <w:b/>
                <w:spacing w:val="-2"/>
                <w:position w:val="8"/>
                <w:sz w:val="16"/>
              </w:rPr>
              <w:t>1</w:t>
            </w:r>
          </w:p>
        </w:tc>
      </w:tr>
      <w:tr w:rsidR="00383AF0" w14:paraId="491AA2B7" w14:textId="77777777">
        <w:trPr>
          <w:trHeight w:val="7309"/>
        </w:trPr>
        <w:tc>
          <w:tcPr>
            <w:tcW w:w="713" w:type="dxa"/>
            <w:tcBorders>
              <w:top w:val="single" w:sz="4" w:space="0" w:color="000000"/>
              <w:left w:val="single" w:sz="4" w:space="0" w:color="000000"/>
              <w:bottom w:val="single" w:sz="4" w:space="0" w:color="000000"/>
              <w:right w:val="single" w:sz="4" w:space="0" w:color="000000"/>
            </w:tcBorders>
          </w:tcPr>
          <w:p w14:paraId="293B757A" w14:textId="77777777" w:rsidR="00383AF0" w:rsidRDefault="00383AF0">
            <w:pPr>
              <w:pStyle w:val="TableParagraph"/>
              <w:rPr>
                <w:sz w:val="24"/>
              </w:rPr>
            </w:pPr>
          </w:p>
          <w:p w14:paraId="691699B7" w14:textId="77777777" w:rsidR="00383AF0" w:rsidRDefault="00383AF0">
            <w:pPr>
              <w:pStyle w:val="TableParagraph"/>
              <w:rPr>
                <w:sz w:val="24"/>
              </w:rPr>
            </w:pPr>
          </w:p>
          <w:p w14:paraId="2313FDDD" w14:textId="77777777" w:rsidR="00383AF0" w:rsidRDefault="00383AF0">
            <w:pPr>
              <w:pStyle w:val="TableParagraph"/>
              <w:rPr>
                <w:sz w:val="24"/>
              </w:rPr>
            </w:pPr>
          </w:p>
          <w:p w14:paraId="50FECED7" w14:textId="77777777" w:rsidR="00383AF0" w:rsidRDefault="00383AF0">
            <w:pPr>
              <w:pStyle w:val="TableParagraph"/>
              <w:rPr>
                <w:sz w:val="24"/>
              </w:rPr>
            </w:pPr>
          </w:p>
          <w:p w14:paraId="5A51F9DA" w14:textId="77777777" w:rsidR="00383AF0" w:rsidRDefault="00383AF0">
            <w:pPr>
              <w:pStyle w:val="TableParagraph"/>
              <w:rPr>
                <w:sz w:val="24"/>
              </w:rPr>
            </w:pPr>
          </w:p>
          <w:p w14:paraId="15EB01AE" w14:textId="77777777" w:rsidR="00383AF0" w:rsidRDefault="00383AF0">
            <w:pPr>
              <w:pStyle w:val="TableParagraph"/>
              <w:rPr>
                <w:sz w:val="24"/>
              </w:rPr>
            </w:pPr>
          </w:p>
          <w:p w14:paraId="73AC2FBF" w14:textId="77777777" w:rsidR="00383AF0" w:rsidRDefault="00383AF0">
            <w:pPr>
              <w:pStyle w:val="TableParagraph"/>
              <w:rPr>
                <w:sz w:val="24"/>
              </w:rPr>
            </w:pPr>
          </w:p>
          <w:p w14:paraId="2FB0B3CA" w14:textId="77777777" w:rsidR="00383AF0" w:rsidRDefault="00383AF0">
            <w:pPr>
              <w:pStyle w:val="TableParagraph"/>
              <w:rPr>
                <w:sz w:val="24"/>
              </w:rPr>
            </w:pPr>
          </w:p>
          <w:p w14:paraId="28EE1A89" w14:textId="77777777" w:rsidR="00383AF0" w:rsidRDefault="00383AF0">
            <w:pPr>
              <w:pStyle w:val="TableParagraph"/>
              <w:rPr>
                <w:sz w:val="24"/>
              </w:rPr>
            </w:pPr>
          </w:p>
          <w:p w14:paraId="517CBE8E" w14:textId="77777777" w:rsidR="00383AF0" w:rsidRDefault="00383AF0">
            <w:pPr>
              <w:pStyle w:val="TableParagraph"/>
              <w:rPr>
                <w:sz w:val="24"/>
              </w:rPr>
            </w:pPr>
          </w:p>
          <w:p w14:paraId="39A71DAF" w14:textId="77777777" w:rsidR="00383AF0" w:rsidRDefault="00383AF0">
            <w:pPr>
              <w:pStyle w:val="TableParagraph"/>
              <w:rPr>
                <w:sz w:val="24"/>
              </w:rPr>
            </w:pPr>
          </w:p>
          <w:p w14:paraId="5B2AA315" w14:textId="77777777" w:rsidR="00383AF0" w:rsidRDefault="00383AF0">
            <w:pPr>
              <w:pStyle w:val="TableParagraph"/>
              <w:spacing w:before="204"/>
              <w:rPr>
                <w:sz w:val="24"/>
              </w:rPr>
            </w:pPr>
          </w:p>
          <w:p w14:paraId="0DBF34AC" w14:textId="77777777" w:rsidR="00383AF0" w:rsidRDefault="00E230EF">
            <w:pPr>
              <w:pStyle w:val="TableParagraph"/>
              <w:ind w:left="139"/>
              <w:rPr>
                <w:sz w:val="24"/>
              </w:rPr>
            </w:pPr>
            <w:r>
              <w:rPr>
                <w:spacing w:val="-5"/>
                <w:sz w:val="24"/>
              </w:rPr>
              <w:t>23</w:t>
            </w:r>
          </w:p>
        </w:tc>
        <w:tc>
          <w:tcPr>
            <w:tcW w:w="5095" w:type="dxa"/>
            <w:tcBorders>
              <w:top w:val="single" w:sz="4" w:space="0" w:color="000000"/>
              <w:left w:val="single" w:sz="4" w:space="0" w:color="000000"/>
              <w:bottom w:val="single" w:sz="4" w:space="0" w:color="000000"/>
              <w:right w:val="single" w:sz="4" w:space="0" w:color="000000"/>
            </w:tcBorders>
          </w:tcPr>
          <w:p w14:paraId="7B546E5E" w14:textId="77777777" w:rsidR="00383AF0" w:rsidRDefault="00E230EF">
            <w:pPr>
              <w:pStyle w:val="TableParagraph"/>
              <w:tabs>
                <w:tab w:val="left" w:pos="686"/>
                <w:tab w:val="left" w:pos="1393"/>
                <w:tab w:val="left" w:pos="1863"/>
                <w:tab w:val="left" w:pos="3197"/>
                <w:tab w:val="left" w:pos="4662"/>
              </w:tabs>
              <w:spacing w:line="259" w:lineRule="auto"/>
              <w:ind w:left="72" w:right="58"/>
              <w:rPr>
                <w:b/>
                <w:sz w:val="24"/>
              </w:rPr>
            </w:pPr>
            <w:r>
              <w:rPr>
                <w:b/>
                <w:spacing w:val="-4"/>
                <w:sz w:val="24"/>
              </w:rPr>
              <w:t>Nel</w:t>
            </w:r>
            <w:r>
              <w:rPr>
                <w:b/>
                <w:sz w:val="24"/>
              </w:rPr>
              <w:tab/>
            </w:r>
            <w:r>
              <w:rPr>
                <w:b/>
                <w:spacing w:val="-4"/>
                <w:sz w:val="24"/>
              </w:rPr>
              <w:t>caso</w:t>
            </w:r>
            <w:r>
              <w:rPr>
                <w:b/>
                <w:sz w:val="24"/>
              </w:rPr>
              <w:tab/>
            </w:r>
            <w:r>
              <w:rPr>
                <w:b/>
                <w:spacing w:val="-6"/>
                <w:sz w:val="24"/>
              </w:rPr>
              <w:t>di</w:t>
            </w:r>
            <w:r>
              <w:rPr>
                <w:b/>
                <w:sz w:val="24"/>
              </w:rPr>
              <w:tab/>
            </w:r>
            <w:r>
              <w:rPr>
                <w:b/>
                <w:spacing w:val="-2"/>
                <w:sz w:val="24"/>
              </w:rPr>
              <w:t>procedura</w:t>
            </w:r>
            <w:r>
              <w:rPr>
                <w:b/>
                <w:sz w:val="24"/>
              </w:rPr>
              <w:tab/>
            </w:r>
            <w:r>
              <w:rPr>
                <w:b/>
                <w:spacing w:val="-2"/>
                <w:sz w:val="24"/>
              </w:rPr>
              <w:t>competitiva</w:t>
            </w:r>
            <w:r>
              <w:rPr>
                <w:b/>
                <w:sz w:val="24"/>
              </w:rPr>
              <w:tab/>
            </w:r>
            <w:r>
              <w:rPr>
                <w:b/>
                <w:spacing w:val="-4"/>
                <w:sz w:val="24"/>
              </w:rPr>
              <w:t xml:space="preserve">con </w:t>
            </w:r>
            <w:r>
              <w:rPr>
                <w:b/>
                <w:sz w:val="24"/>
              </w:rPr>
              <w:t>negoziazione</w:t>
            </w:r>
            <w:r>
              <w:rPr>
                <w:b/>
                <w:spacing w:val="-3"/>
                <w:sz w:val="24"/>
              </w:rPr>
              <w:t xml:space="preserve"> </w:t>
            </w:r>
            <w:r>
              <w:rPr>
                <w:b/>
                <w:sz w:val="24"/>
              </w:rPr>
              <w:t>ai</w:t>
            </w:r>
            <w:r>
              <w:rPr>
                <w:b/>
                <w:spacing w:val="-2"/>
                <w:sz w:val="24"/>
              </w:rPr>
              <w:t xml:space="preserve"> </w:t>
            </w:r>
            <w:r>
              <w:rPr>
                <w:b/>
                <w:sz w:val="24"/>
              </w:rPr>
              <w:t>sensi</w:t>
            </w:r>
            <w:r>
              <w:rPr>
                <w:b/>
                <w:spacing w:val="-2"/>
                <w:sz w:val="24"/>
              </w:rPr>
              <w:t xml:space="preserve"> </w:t>
            </w:r>
            <w:r>
              <w:rPr>
                <w:b/>
                <w:sz w:val="24"/>
              </w:rPr>
              <w:t>dell’art.</w:t>
            </w:r>
            <w:r>
              <w:rPr>
                <w:b/>
                <w:spacing w:val="-3"/>
                <w:sz w:val="24"/>
              </w:rPr>
              <w:t xml:space="preserve"> </w:t>
            </w:r>
            <w:r>
              <w:rPr>
                <w:b/>
                <w:sz w:val="24"/>
              </w:rPr>
              <w:t>73</w:t>
            </w:r>
            <w:r>
              <w:rPr>
                <w:b/>
                <w:spacing w:val="-2"/>
                <w:sz w:val="24"/>
              </w:rPr>
              <w:t xml:space="preserve"> </w:t>
            </w:r>
            <w:proofErr w:type="spellStart"/>
            <w:r>
              <w:rPr>
                <w:b/>
                <w:sz w:val="24"/>
              </w:rPr>
              <w:t>D.Lgs.</w:t>
            </w:r>
            <w:proofErr w:type="spellEnd"/>
            <w:r>
              <w:rPr>
                <w:b/>
                <w:spacing w:val="-2"/>
                <w:sz w:val="24"/>
              </w:rPr>
              <w:t xml:space="preserve"> 36/2023:</w:t>
            </w:r>
          </w:p>
          <w:p w14:paraId="711AFBB7" w14:textId="77777777" w:rsidR="00383AF0" w:rsidRDefault="00E230EF">
            <w:pPr>
              <w:pStyle w:val="TableParagraph"/>
              <w:numPr>
                <w:ilvl w:val="0"/>
                <w:numId w:val="50"/>
              </w:numPr>
              <w:tabs>
                <w:tab w:val="left" w:pos="791"/>
              </w:tabs>
              <w:spacing w:before="159" w:line="259" w:lineRule="auto"/>
              <w:ind w:left="791" w:right="59"/>
              <w:jc w:val="both"/>
              <w:rPr>
                <w:sz w:val="24"/>
              </w:rPr>
            </w:pPr>
            <w:r>
              <w:rPr>
                <w:sz w:val="24"/>
              </w:rPr>
              <w:t xml:space="preserve">la Decisione a contrarre indica la motivazione e i presupposti del ricorso alla procedura ai sensi dell’art. 70 co. 3 del </w:t>
            </w:r>
            <w:proofErr w:type="spellStart"/>
            <w:r>
              <w:rPr>
                <w:sz w:val="24"/>
              </w:rPr>
              <w:t>D.Lgs.</w:t>
            </w:r>
            <w:proofErr w:type="spellEnd"/>
            <w:r>
              <w:rPr>
                <w:sz w:val="24"/>
              </w:rPr>
              <w:t xml:space="preserve"> 36/2023?</w:t>
            </w:r>
          </w:p>
          <w:p w14:paraId="33378727" w14:textId="77777777" w:rsidR="00383AF0" w:rsidRDefault="00E230EF">
            <w:pPr>
              <w:pStyle w:val="TableParagraph"/>
              <w:numPr>
                <w:ilvl w:val="0"/>
                <w:numId w:val="50"/>
              </w:numPr>
              <w:tabs>
                <w:tab w:val="left" w:pos="791"/>
              </w:tabs>
              <w:spacing w:line="259" w:lineRule="auto"/>
              <w:ind w:left="791" w:right="59"/>
              <w:jc w:val="both"/>
              <w:rPr>
                <w:sz w:val="24"/>
              </w:rPr>
            </w:pPr>
            <w:r>
              <w:rPr>
                <w:sz w:val="24"/>
              </w:rPr>
              <w:t xml:space="preserve">l’avviso di indizione di gara contiene i dati </w:t>
            </w:r>
            <w:r>
              <w:rPr>
                <w:spacing w:val="-2"/>
                <w:sz w:val="24"/>
              </w:rPr>
              <w:t>di</w:t>
            </w:r>
            <w:r>
              <w:rPr>
                <w:spacing w:val="-10"/>
                <w:sz w:val="24"/>
              </w:rPr>
              <w:t xml:space="preserve"> </w:t>
            </w:r>
            <w:r>
              <w:rPr>
                <w:spacing w:val="-2"/>
                <w:sz w:val="24"/>
              </w:rPr>
              <w:t>cui</w:t>
            </w:r>
            <w:r>
              <w:rPr>
                <w:spacing w:val="-10"/>
                <w:sz w:val="24"/>
              </w:rPr>
              <w:t xml:space="preserve"> </w:t>
            </w:r>
            <w:r>
              <w:rPr>
                <w:spacing w:val="-2"/>
                <w:sz w:val="24"/>
              </w:rPr>
              <w:t>all’allegato</w:t>
            </w:r>
            <w:r>
              <w:rPr>
                <w:spacing w:val="-8"/>
                <w:sz w:val="24"/>
              </w:rPr>
              <w:t xml:space="preserve"> </w:t>
            </w:r>
            <w:r>
              <w:rPr>
                <w:spacing w:val="-2"/>
                <w:sz w:val="24"/>
              </w:rPr>
              <w:t>II.6,</w:t>
            </w:r>
            <w:r>
              <w:rPr>
                <w:spacing w:val="-11"/>
                <w:sz w:val="24"/>
              </w:rPr>
              <w:t xml:space="preserve"> </w:t>
            </w:r>
            <w:r>
              <w:rPr>
                <w:spacing w:val="-2"/>
                <w:sz w:val="24"/>
              </w:rPr>
              <w:t>Parte</w:t>
            </w:r>
            <w:r>
              <w:rPr>
                <w:spacing w:val="-10"/>
                <w:sz w:val="24"/>
              </w:rPr>
              <w:t xml:space="preserve"> </w:t>
            </w:r>
            <w:r>
              <w:rPr>
                <w:spacing w:val="-2"/>
                <w:sz w:val="24"/>
              </w:rPr>
              <w:t>I,</w:t>
            </w:r>
            <w:r>
              <w:rPr>
                <w:spacing w:val="-11"/>
                <w:sz w:val="24"/>
              </w:rPr>
              <w:t xml:space="preserve"> </w:t>
            </w:r>
            <w:r>
              <w:rPr>
                <w:spacing w:val="-2"/>
                <w:sz w:val="24"/>
              </w:rPr>
              <w:t>lettera</w:t>
            </w:r>
            <w:r>
              <w:rPr>
                <w:spacing w:val="-9"/>
                <w:sz w:val="24"/>
              </w:rPr>
              <w:t xml:space="preserve"> </w:t>
            </w:r>
            <w:r>
              <w:rPr>
                <w:spacing w:val="-2"/>
                <w:sz w:val="24"/>
              </w:rPr>
              <w:t>B/C</w:t>
            </w:r>
            <w:r>
              <w:rPr>
                <w:spacing w:val="-10"/>
                <w:sz w:val="24"/>
              </w:rPr>
              <w:t xml:space="preserve"> </w:t>
            </w:r>
            <w:r>
              <w:rPr>
                <w:spacing w:val="-2"/>
                <w:sz w:val="24"/>
              </w:rPr>
              <w:t xml:space="preserve">del </w:t>
            </w:r>
            <w:proofErr w:type="spellStart"/>
            <w:r>
              <w:rPr>
                <w:sz w:val="24"/>
              </w:rPr>
              <w:t>D.lgs</w:t>
            </w:r>
            <w:proofErr w:type="spellEnd"/>
            <w:r>
              <w:rPr>
                <w:sz w:val="24"/>
              </w:rPr>
              <w:t xml:space="preserve"> n. 36/2023 o eventuali Regolamenti </w:t>
            </w:r>
            <w:r>
              <w:rPr>
                <w:spacing w:val="-2"/>
                <w:sz w:val="24"/>
              </w:rPr>
              <w:t>sostitutivi?</w:t>
            </w:r>
          </w:p>
          <w:p w14:paraId="7448BDC1" w14:textId="77777777" w:rsidR="00383AF0" w:rsidRDefault="00E230EF">
            <w:pPr>
              <w:pStyle w:val="TableParagraph"/>
              <w:numPr>
                <w:ilvl w:val="0"/>
                <w:numId w:val="50"/>
              </w:numPr>
              <w:tabs>
                <w:tab w:val="left" w:pos="791"/>
              </w:tabs>
              <w:spacing w:line="259" w:lineRule="auto"/>
              <w:ind w:left="791" w:right="57"/>
              <w:jc w:val="both"/>
              <w:rPr>
                <w:sz w:val="24"/>
              </w:rPr>
            </w:pPr>
            <w:r>
              <w:rPr>
                <w:sz w:val="24"/>
              </w:rPr>
              <w:t>la selezione degli operatori economici da invitare a seguito delle manifestazioni di interesse è avvenuta nel rispetto dei criteri contenuti nell'avviso di indizione di gara?</w:t>
            </w:r>
          </w:p>
          <w:p w14:paraId="25A4861B" w14:textId="77777777" w:rsidR="00383AF0" w:rsidRDefault="00E230EF">
            <w:pPr>
              <w:pStyle w:val="TableParagraph"/>
              <w:numPr>
                <w:ilvl w:val="0"/>
                <w:numId w:val="50"/>
              </w:numPr>
              <w:tabs>
                <w:tab w:val="left" w:pos="791"/>
              </w:tabs>
              <w:spacing w:line="259" w:lineRule="auto"/>
              <w:ind w:left="791" w:right="56"/>
              <w:jc w:val="both"/>
              <w:rPr>
                <w:sz w:val="24"/>
              </w:rPr>
            </w:pPr>
            <w:r>
              <w:rPr>
                <w:sz w:val="24"/>
              </w:rPr>
              <w:t>i</w:t>
            </w:r>
            <w:r>
              <w:rPr>
                <w:spacing w:val="-5"/>
                <w:sz w:val="24"/>
              </w:rPr>
              <w:t xml:space="preserve"> </w:t>
            </w:r>
            <w:r>
              <w:rPr>
                <w:sz w:val="24"/>
              </w:rPr>
              <w:t>termini</w:t>
            </w:r>
            <w:r>
              <w:rPr>
                <w:spacing w:val="-5"/>
                <w:sz w:val="24"/>
              </w:rPr>
              <w:t xml:space="preserve"> </w:t>
            </w:r>
            <w:r>
              <w:rPr>
                <w:sz w:val="24"/>
              </w:rPr>
              <w:t>fissati</w:t>
            </w:r>
            <w:r>
              <w:rPr>
                <w:spacing w:val="-5"/>
                <w:sz w:val="24"/>
              </w:rPr>
              <w:t xml:space="preserve"> </w:t>
            </w:r>
            <w:r>
              <w:rPr>
                <w:sz w:val="24"/>
              </w:rPr>
              <w:t>nel</w:t>
            </w:r>
            <w:r>
              <w:rPr>
                <w:spacing w:val="-5"/>
                <w:sz w:val="24"/>
              </w:rPr>
              <w:t xml:space="preserve"> </w:t>
            </w:r>
            <w:r>
              <w:rPr>
                <w:sz w:val="24"/>
              </w:rPr>
              <w:t>bando/avviso</w:t>
            </w:r>
            <w:r>
              <w:rPr>
                <w:spacing w:val="-5"/>
                <w:sz w:val="24"/>
              </w:rPr>
              <w:t xml:space="preserve"> </w:t>
            </w:r>
            <w:r>
              <w:rPr>
                <w:sz w:val="24"/>
              </w:rPr>
              <w:t>di</w:t>
            </w:r>
            <w:r>
              <w:rPr>
                <w:spacing w:val="-5"/>
                <w:sz w:val="24"/>
              </w:rPr>
              <w:t xml:space="preserve"> </w:t>
            </w:r>
            <w:r>
              <w:rPr>
                <w:sz w:val="24"/>
              </w:rPr>
              <w:t>gara</w:t>
            </w:r>
            <w:r>
              <w:rPr>
                <w:spacing w:val="-7"/>
                <w:sz w:val="24"/>
              </w:rPr>
              <w:t xml:space="preserve"> </w:t>
            </w:r>
            <w:r>
              <w:rPr>
                <w:sz w:val="24"/>
              </w:rPr>
              <w:t xml:space="preserve">per la presentazione delle offerte/ domande di </w:t>
            </w:r>
            <w:r>
              <w:rPr>
                <w:spacing w:val="-2"/>
                <w:sz w:val="24"/>
              </w:rPr>
              <w:t>partecipazione</w:t>
            </w:r>
            <w:r>
              <w:rPr>
                <w:spacing w:val="-6"/>
                <w:sz w:val="24"/>
              </w:rPr>
              <w:t xml:space="preserve"> </w:t>
            </w:r>
            <w:r>
              <w:rPr>
                <w:spacing w:val="-2"/>
                <w:sz w:val="24"/>
              </w:rPr>
              <w:t>sono conformi</w:t>
            </w:r>
            <w:r>
              <w:rPr>
                <w:spacing w:val="-4"/>
                <w:sz w:val="24"/>
              </w:rPr>
              <w:t xml:space="preserve"> </w:t>
            </w:r>
            <w:r>
              <w:rPr>
                <w:spacing w:val="-2"/>
                <w:sz w:val="24"/>
              </w:rPr>
              <w:t>alla</w:t>
            </w:r>
            <w:r>
              <w:rPr>
                <w:spacing w:val="-6"/>
                <w:sz w:val="24"/>
              </w:rPr>
              <w:t xml:space="preserve"> </w:t>
            </w:r>
            <w:r>
              <w:rPr>
                <w:spacing w:val="-2"/>
                <w:sz w:val="24"/>
              </w:rPr>
              <w:t xml:space="preserve">normativa </w:t>
            </w:r>
            <w:r>
              <w:rPr>
                <w:sz w:val="24"/>
              </w:rPr>
              <w:t xml:space="preserve">vigente in materia di appalti, in particolare con quanto previsto all’ art. 73 del D.lgs. </w:t>
            </w:r>
            <w:r>
              <w:rPr>
                <w:spacing w:val="-2"/>
                <w:sz w:val="24"/>
              </w:rPr>
              <w:t>36/2023?</w:t>
            </w:r>
          </w:p>
          <w:p w14:paraId="33B9905A" w14:textId="77777777" w:rsidR="00383AF0" w:rsidRDefault="00E230EF">
            <w:pPr>
              <w:pStyle w:val="TableParagraph"/>
              <w:numPr>
                <w:ilvl w:val="0"/>
                <w:numId w:val="50"/>
              </w:numPr>
              <w:tabs>
                <w:tab w:val="left" w:pos="791"/>
              </w:tabs>
              <w:spacing w:line="259" w:lineRule="auto"/>
              <w:ind w:left="791" w:right="55"/>
              <w:jc w:val="both"/>
              <w:rPr>
                <w:sz w:val="24"/>
              </w:rPr>
            </w:pPr>
            <w:r>
              <w:rPr>
                <w:sz w:val="24"/>
              </w:rPr>
              <w:t>nell’eventualità che le amministrazioni aggiudicatrici abbiano</w:t>
            </w:r>
            <w:r>
              <w:rPr>
                <w:spacing w:val="-1"/>
                <w:sz w:val="24"/>
              </w:rPr>
              <w:t xml:space="preserve"> </w:t>
            </w:r>
            <w:r>
              <w:rPr>
                <w:sz w:val="24"/>
              </w:rPr>
              <w:t xml:space="preserve">pubblicato un avviso di </w:t>
            </w:r>
            <w:proofErr w:type="spellStart"/>
            <w:r>
              <w:rPr>
                <w:sz w:val="24"/>
              </w:rPr>
              <w:t>pre</w:t>
            </w:r>
            <w:proofErr w:type="spellEnd"/>
            <w:r>
              <w:rPr>
                <w:sz w:val="24"/>
              </w:rPr>
              <w:t>-informazione, che non sia stato usato</w:t>
            </w:r>
          </w:p>
          <w:p w14:paraId="70E39EAA" w14:textId="77777777" w:rsidR="00383AF0" w:rsidRDefault="00E230EF">
            <w:pPr>
              <w:pStyle w:val="TableParagraph"/>
              <w:ind w:left="791"/>
              <w:jc w:val="both"/>
              <w:rPr>
                <w:sz w:val="24"/>
              </w:rPr>
            </w:pPr>
            <w:r>
              <w:rPr>
                <w:sz w:val="24"/>
              </w:rPr>
              <w:t>come</w:t>
            </w:r>
            <w:r>
              <w:rPr>
                <w:spacing w:val="-9"/>
                <w:sz w:val="24"/>
              </w:rPr>
              <w:t xml:space="preserve"> </w:t>
            </w:r>
            <w:r>
              <w:rPr>
                <w:sz w:val="24"/>
              </w:rPr>
              <w:t>mezzo</w:t>
            </w:r>
            <w:r>
              <w:rPr>
                <w:spacing w:val="-5"/>
                <w:sz w:val="24"/>
              </w:rPr>
              <w:t xml:space="preserve"> </w:t>
            </w:r>
            <w:r>
              <w:rPr>
                <w:sz w:val="24"/>
              </w:rPr>
              <w:t>di</w:t>
            </w:r>
            <w:r>
              <w:rPr>
                <w:spacing w:val="-5"/>
                <w:sz w:val="24"/>
              </w:rPr>
              <w:t xml:space="preserve"> </w:t>
            </w:r>
            <w:r>
              <w:rPr>
                <w:sz w:val="24"/>
              </w:rPr>
              <w:t>indizione</w:t>
            </w:r>
            <w:r>
              <w:rPr>
                <w:spacing w:val="-6"/>
                <w:sz w:val="24"/>
              </w:rPr>
              <w:t xml:space="preserve"> </w:t>
            </w:r>
            <w:r>
              <w:rPr>
                <w:sz w:val="24"/>
              </w:rPr>
              <w:t>di</w:t>
            </w:r>
            <w:r>
              <w:rPr>
                <w:spacing w:val="-6"/>
                <w:sz w:val="24"/>
              </w:rPr>
              <w:t xml:space="preserve"> </w:t>
            </w:r>
            <w:r>
              <w:rPr>
                <w:sz w:val="24"/>
              </w:rPr>
              <w:t>una</w:t>
            </w:r>
            <w:r>
              <w:rPr>
                <w:spacing w:val="-6"/>
                <w:sz w:val="24"/>
              </w:rPr>
              <w:t xml:space="preserve"> </w:t>
            </w:r>
            <w:r>
              <w:rPr>
                <w:sz w:val="24"/>
              </w:rPr>
              <w:t>gara,</w:t>
            </w:r>
            <w:r>
              <w:rPr>
                <w:spacing w:val="-4"/>
                <w:sz w:val="24"/>
              </w:rPr>
              <w:t xml:space="preserve"> </w:t>
            </w:r>
            <w:r>
              <w:rPr>
                <w:sz w:val="24"/>
              </w:rPr>
              <w:t>è</w:t>
            </w:r>
            <w:r>
              <w:rPr>
                <w:spacing w:val="-6"/>
                <w:sz w:val="24"/>
              </w:rPr>
              <w:t xml:space="preserve"> </w:t>
            </w:r>
            <w:r>
              <w:rPr>
                <w:spacing w:val="-2"/>
                <w:sz w:val="24"/>
              </w:rPr>
              <w:t>stato</w:t>
            </w:r>
          </w:p>
        </w:tc>
        <w:tc>
          <w:tcPr>
            <w:tcW w:w="613" w:type="dxa"/>
            <w:tcBorders>
              <w:top w:val="single" w:sz="4" w:space="0" w:color="000000"/>
              <w:left w:val="single" w:sz="4" w:space="0" w:color="000000"/>
              <w:bottom w:val="single" w:sz="4" w:space="0" w:color="000000"/>
              <w:right w:val="single" w:sz="4" w:space="0" w:color="000000"/>
            </w:tcBorders>
          </w:tcPr>
          <w:p w14:paraId="674AD505" w14:textId="77777777" w:rsidR="00383AF0" w:rsidRDefault="00383AF0">
            <w:pPr>
              <w:pStyle w:val="TableParagraph"/>
            </w:pPr>
          </w:p>
        </w:tc>
        <w:tc>
          <w:tcPr>
            <w:tcW w:w="615" w:type="dxa"/>
            <w:tcBorders>
              <w:top w:val="single" w:sz="4" w:space="0" w:color="000000"/>
              <w:left w:val="single" w:sz="4" w:space="0" w:color="000000"/>
              <w:bottom w:val="single" w:sz="4" w:space="0" w:color="000000"/>
              <w:right w:val="single" w:sz="4" w:space="0" w:color="000000"/>
            </w:tcBorders>
          </w:tcPr>
          <w:p w14:paraId="3CDB04FF" w14:textId="77777777" w:rsidR="00383AF0" w:rsidRDefault="00383AF0">
            <w:pPr>
              <w:pStyle w:val="TableParagraph"/>
            </w:pPr>
          </w:p>
        </w:tc>
        <w:tc>
          <w:tcPr>
            <w:tcW w:w="613" w:type="dxa"/>
            <w:tcBorders>
              <w:top w:val="single" w:sz="4" w:space="0" w:color="000000"/>
              <w:left w:val="single" w:sz="4" w:space="0" w:color="000000"/>
              <w:bottom w:val="single" w:sz="4" w:space="0" w:color="000000"/>
              <w:right w:val="single" w:sz="4" w:space="0" w:color="000000"/>
            </w:tcBorders>
          </w:tcPr>
          <w:p w14:paraId="395B7EDB" w14:textId="0F45E5A5" w:rsidR="00383AF0" w:rsidRDefault="00383AF0">
            <w:pPr>
              <w:pStyle w:val="TableParagraph"/>
              <w:jc w:val="center"/>
              <w:rPr>
                <w:b/>
                <w:bCs/>
              </w:rPr>
            </w:pPr>
          </w:p>
        </w:tc>
        <w:tc>
          <w:tcPr>
            <w:tcW w:w="2201" w:type="dxa"/>
            <w:tcBorders>
              <w:top w:val="single" w:sz="4" w:space="0" w:color="000000"/>
              <w:left w:val="single" w:sz="4" w:space="0" w:color="000000"/>
              <w:bottom w:val="single" w:sz="4" w:space="0" w:color="000000"/>
              <w:right w:val="single" w:sz="4" w:space="0" w:color="000000"/>
            </w:tcBorders>
          </w:tcPr>
          <w:p w14:paraId="061E77B2" w14:textId="77777777" w:rsidR="00383AF0" w:rsidRDefault="00383AF0">
            <w:pPr>
              <w:pStyle w:val="TableParagraph"/>
            </w:pPr>
          </w:p>
        </w:tc>
        <w:tc>
          <w:tcPr>
            <w:tcW w:w="2203" w:type="dxa"/>
            <w:tcBorders>
              <w:top w:val="single" w:sz="4" w:space="0" w:color="000000"/>
              <w:left w:val="single" w:sz="4" w:space="0" w:color="000000"/>
              <w:bottom w:val="single" w:sz="4" w:space="0" w:color="000000"/>
              <w:right w:val="single" w:sz="4" w:space="0" w:color="000000"/>
            </w:tcBorders>
          </w:tcPr>
          <w:p w14:paraId="59E29CDD" w14:textId="77777777" w:rsidR="00383AF0" w:rsidRDefault="00383AF0">
            <w:pPr>
              <w:pStyle w:val="TableParagraph"/>
            </w:pPr>
          </w:p>
        </w:tc>
        <w:tc>
          <w:tcPr>
            <w:tcW w:w="2617" w:type="dxa"/>
            <w:tcBorders>
              <w:top w:val="single" w:sz="4" w:space="0" w:color="000000"/>
              <w:left w:val="single" w:sz="4" w:space="0" w:color="000000"/>
              <w:bottom w:val="single" w:sz="4" w:space="0" w:color="000000"/>
              <w:right w:val="single" w:sz="4" w:space="0" w:color="000000"/>
            </w:tcBorders>
          </w:tcPr>
          <w:p w14:paraId="65A8A2C6" w14:textId="77777777" w:rsidR="00383AF0" w:rsidRDefault="00383AF0">
            <w:pPr>
              <w:pStyle w:val="TableParagraph"/>
              <w:rPr>
                <w:sz w:val="24"/>
              </w:rPr>
            </w:pPr>
          </w:p>
          <w:p w14:paraId="117973A1" w14:textId="77777777" w:rsidR="00383AF0" w:rsidRDefault="00383AF0">
            <w:pPr>
              <w:pStyle w:val="TableParagraph"/>
              <w:rPr>
                <w:sz w:val="24"/>
              </w:rPr>
            </w:pPr>
          </w:p>
          <w:p w14:paraId="7B5597F7" w14:textId="77777777" w:rsidR="00383AF0" w:rsidRDefault="00383AF0">
            <w:pPr>
              <w:pStyle w:val="TableParagraph"/>
              <w:rPr>
                <w:sz w:val="24"/>
              </w:rPr>
            </w:pPr>
          </w:p>
          <w:p w14:paraId="1DB3CC94" w14:textId="77777777" w:rsidR="00383AF0" w:rsidRDefault="00383AF0">
            <w:pPr>
              <w:pStyle w:val="TableParagraph"/>
              <w:rPr>
                <w:sz w:val="24"/>
              </w:rPr>
            </w:pPr>
          </w:p>
          <w:p w14:paraId="15BC0855" w14:textId="77777777" w:rsidR="00383AF0" w:rsidRDefault="00383AF0">
            <w:pPr>
              <w:pStyle w:val="TableParagraph"/>
              <w:rPr>
                <w:sz w:val="24"/>
              </w:rPr>
            </w:pPr>
          </w:p>
          <w:p w14:paraId="6998720E" w14:textId="77777777" w:rsidR="00383AF0" w:rsidRDefault="00383AF0">
            <w:pPr>
              <w:pStyle w:val="TableParagraph"/>
              <w:rPr>
                <w:sz w:val="24"/>
              </w:rPr>
            </w:pPr>
          </w:p>
          <w:p w14:paraId="185C6060" w14:textId="77777777" w:rsidR="00383AF0" w:rsidRDefault="00383AF0">
            <w:pPr>
              <w:pStyle w:val="TableParagraph"/>
              <w:rPr>
                <w:sz w:val="24"/>
              </w:rPr>
            </w:pPr>
          </w:p>
          <w:p w14:paraId="2AE9FBD2" w14:textId="77777777" w:rsidR="00383AF0" w:rsidRDefault="00383AF0">
            <w:pPr>
              <w:pStyle w:val="TableParagraph"/>
              <w:rPr>
                <w:sz w:val="24"/>
              </w:rPr>
            </w:pPr>
          </w:p>
          <w:p w14:paraId="6D6E82ED" w14:textId="77777777" w:rsidR="00383AF0" w:rsidRDefault="00383AF0">
            <w:pPr>
              <w:pStyle w:val="TableParagraph"/>
              <w:rPr>
                <w:sz w:val="24"/>
              </w:rPr>
            </w:pPr>
          </w:p>
          <w:p w14:paraId="43A19D8E" w14:textId="77777777" w:rsidR="00383AF0" w:rsidRDefault="00383AF0">
            <w:pPr>
              <w:pStyle w:val="TableParagraph"/>
              <w:spacing w:before="64"/>
              <w:rPr>
                <w:sz w:val="24"/>
              </w:rPr>
            </w:pPr>
          </w:p>
          <w:p w14:paraId="2A263A50" w14:textId="77777777" w:rsidR="00383AF0" w:rsidRDefault="00E230EF">
            <w:pPr>
              <w:pStyle w:val="TableParagraph"/>
              <w:numPr>
                <w:ilvl w:val="0"/>
                <w:numId w:val="49"/>
              </w:numPr>
              <w:tabs>
                <w:tab w:val="left" w:pos="273"/>
              </w:tabs>
              <w:spacing w:before="1"/>
              <w:ind w:left="273" w:hanging="198"/>
              <w:rPr>
                <w:sz w:val="24"/>
              </w:rPr>
            </w:pPr>
            <w:r>
              <w:rPr>
                <w:sz w:val="24"/>
              </w:rPr>
              <w:t>Decisione</w:t>
            </w:r>
            <w:r>
              <w:rPr>
                <w:spacing w:val="-3"/>
                <w:sz w:val="24"/>
              </w:rPr>
              <w:t xml:space="preserve"> </w:t>
            </w:r>
            <w:r>
              <w:rPr>
                <w:sz w:val="24"/>
              </w:rPr>
              <w:t xml:space="preserve">di </w:t>
            </w:r>
            <w:r>
              <w:rPr>
                <w:spacing w:val="-2"/>
                <w:sz w:val="24"/>
              </w:rPr>
              <w:t>contrarre</w:t>
            </w:r>
          </w:p>
          <w:p w14:paraId="1797CDDB" w14:textId="77777777" w:rsidR="00383AF0" w:rsidRDefault="00E230EF">
            <w:pPr>
              <w:pStyle w:val="TableParagraph"/>
              <w:numPr>
                <w:ilvl w:val="0"/>
                <w:numId w:val="49"/>
              </w:numPr>
              <w:tabs>
                <w:tab w:val="left" w:pos="273"/>
                <w:tab w:val="left" w:pos="275"/>
              </w:tabs>
              <w:ind w:right="197"/>
              <w:rPr>
                <w:sz w:val="24"/>
              </w:rPr>
            </w:pPr>
            <w:r>
              <w:rPr>
                <w:sz w:val="24"/>
              </w:rPr>
              <w:t>Avviso</w:t>
            </w:r>
            <w:r>
              <w:rPr>
                <w:spacing w:val="-12"/>
                <w:sz w:val="24"/>
              </w:rPr>
              <w:t xml:space="preserve"> </w:t>
            </w:r>
            <w:r>
              <w:rPr>
                <w:sz w:val="24"/>
              </w:rPr>
              <w:t>di</w:t>
            </w:r>
            <w:r>
              <w:rPr>
                <w:spacing w:val="-12"/>
                <w:sz w:val="24"/>
              </w:rPr>
              <w:t xml:space="preserve"> </w:t>
            </w:r>
            <w:r>
              <w:rPr>
                <w:sz w:val="24"/>
              </w:rPr>
              <w:t>indizione</w:t>
            </w:r>
            <w:r>
              <w:rPr>
                <w:spacing w:val="-12"/>
                <w:sz w:val="24"/>
              </w:rPr>
              <w:t xml:space="preserve"> </w:t>
            </w:r>
            <w:r>
              <w:rPr>
                <w:sz w:val="24"/>
              </w:rPr>
              <w:t>di gara e relativi allegati</w:t>
            </w:r>
          </w:p>
          <w:p w14:paraId="35C10647" w14:textId="77777777" w:rsidR="00383AF0" w:rsidRDefault="00E230EF">
            <w:pPr>
              <w:pStyle w:val="TableParagraph"/>
              <w:numPr>
                <w:ilvl w:val="0"/>
                <w:numId w:val="49"/>
              </w:numPr>
              <w:tabs>
                <w:tab w:val="left" w:pos="273"/>
                <w:tab w:val="left" w:pos="275"/>
              </w:tabs>
              <w:ind w:right="135"/>
              <w:rPr>
                <w:sz w:val="24"/>
              </w:rPr>
            </w:pPr>
            <w:r>
              <w:rPr>
                <w:sz w:val="24"/>
              </w:rPr>
              <w:t>Allegato II.6, Parte I, lettere</w:t>
            </w:r>
            <w:r>
              <w:rPr>
                <w:spacing w:val="-8"/>
                <w:sz w:val="24"/>
              </w:rPr>
              <w:t xml:space="preserve"> </w:t>
            </w:r>
            <w:r>
              <w:rPr>
                <w:sz w:val="24"/>
              </w:rPr>
              <w:t>B</w:t>
            </w:r>
            <w:r>
              <w:rPr>
                <w:spacing w:val="-10"/>
                <w:sz w:val="24"/>
              </w:rPr>
              <w:t xml:space="preserve"> </w:t>
            </w:r>
            <w:r>
              <w:rPr>
                <w:sz w:val="24"/>
              </w:rPr>
              <w:t>o</w:t>
            </w:r>
            <w:r>
              <w:rPr>
                <w:spacing w:val="-9"/>
                <w:sz w:val="24"/>
              </w:rPr>
              <w:t xml:space="preserve"> </w:t>
            </w:r>
            <w:r>
              <w:rPr>
                <w:sz w:val="24"/>
              </w:rPr>
              <w:t>C</w:t>
            </w:r>
            <w:r>
              <w:rPr>
                <w:spacing w:val="-9"/>
                <w:sz w:val="24"/>
              </w:rPr>
              <w:t xml:space="preserve"> </w:t>
            </w:r>
            <w:r>
              <w:rPr>
                <w:sz w:val="24"/>
              </w:rPr>
              <w:t>del</w:t>
            </w:r>
            <w:r>
              <w:rPr>
                <w:spacing w:val="-9"/>
                <w:sz w:val="24"/>
              </w:rPr>
              <w:t xml:space="preserve"> </w:t>
            </w:r>
            <w:r>
              <w:rPr>
                <w:sz w:val="24"/>
              </w:rPr>
              <w:t xml:space="preserve">D.lgs. </w:t>
            </w:r>
            <w:r>
              <w:rPr>
                <w:spacing w:val="-2"/>
                <w:sz w:val="24"/>
              </w:rPr>
              <w:t>36/2023</w:t>
            </w:r>
          </w:p>
        </w:tc>
      </w:tr>
    </w:tbl>
    <w:p w14:paraId="1DE126EA" w14:textId="77777777" w:rsidR="00383AF0" w:rsidRDefault="00383AF0">
      <w:pPr>
        <w:sectPr w:rsidR="00383AF0">
          <w:headerReference w:type="default" r:id="rId108"/>
          <w:footerReference w:type="default" r:id="rId109"/>
          <w:headerReference w:type="first" r:id="rId110"/>
          <w:footerReference w:type="first" r:id="rId111"/>
          <w:pgSz w:w="16838" w:h="11906" w:orient="landscape"/>
          <w:pgMar w:top="1600" w:right="920" w:bottom="1120" w:left="880" w:header="3" w:footer="695" w:gutter="0"/>
          <w:cols w:space="720"/>
          <w:formProt w:val="0"/>
          <w:docGrid w:linePitch="100" w:charSpace="4096"/>
        </w:sectPr>
      </w:pPr>
    </w:p>
    <w:p w14:paraId="619EB014" w14:textId="77777777" w:rsidR="00383AF0" w:rsidRDefault="00383AF0">
      <w:pPr>
        <w:pStyle w:val="Corpotesto"/>
        <w:rPr>
          <w:sz w:val="15"/>
        </w:rPr>
      </w:pPr>
    </w:p>
    <w:tbl>
      <w:tblPr>
        <w:tblStyle w:val="NormalTable0"/>
        <w:tblW w:w="14672" w:type="dxa"/>
        <w:tblInd w:w="262" w:type="dxa"/>
        <w:tblLayout w:type="fixed"/>
        <w:tblCellMar>
          <w:left w:w="5" w:type="dxa"/>
          <w:right w:w="5" w:type="dxa"/>
        </w:tblCellMar>
        <w:tblLook w:val="01E0" w:firstRow="1" w:lastRow="1" w:firstColumn="1" w:lastColumn="1" w:noHBand="0" w:noVBand="0"/>
      </w:tblPr>
      <w:tblGrid>
        <w:gridCol w:w="714"/>
        <w:gridCol w:w="5096"/>
        <w:gridCol w:w="613"/>
        <w:gridCol w:w="615"/>
        <w:gridCol w:w="613"/>
        <w:gridCol w:w="2201"/>
        <w:gridCol w:w="2203"/>
        <w:gridCol w:w="2617"/>
      </w:tblGrid>
      <w:tr w:rsidR="00383AF0" w14:paraId="7E4A6B81" w14:textId="77777777">
        <w:trPr>
          <w:trHeight w:val="1499"/>
        </w:trPr>
        <w:tc>
          <w:tcPr>
            <w:tcW w:w="5808" w:type="dxa"/>
            <w:gridSpan w:val="2"/>
            <w:tcBorders>
              <w:top w:val="single" w:sz="4" w:space="0" w:color="000000"/>
              <w:left w:val="single" w:sz="4" w:space="0" w:color="000000"/>
              <w:bottom w:val="single" w:sz="4" w:space="0" w:color="000000"/>
              <w:right w:val="single" w:sz="4" w:space="0" w:color="000000"/>
            </w:tcBorders>
            <w:shd w:val="clear" w:color="auto" w:fill="1F487C"/>
          </w:tcPr>
          <w:p w14:paraId="1FD5DDA3" w14:textId="77777777" w:rsidR="00383AF0" w:rsidRDefault="00383AF0">
            <w:pPr>
              <w:pStyle w:val="TableParagraph"/>
              <w:rPr>
                <w:sz w:val="24"/>
              </w:rPr>
            </w:pPr>
          </w:p>
          <w:p w14:paraId="6AA47F0B" w14:textId="77777777" w:rsidR="00383AF0" w:rsidRDefault="00383AF0">
            <w:pPr>
              <w:pStyle w:val="TableParagraph"/>
              <w:spacing w:before="58"/>
              <w:rPr>
                <w:sz w:val="24"/>
              </w:rPr>
            </w:pPr>
          </w:p>
          <w:p w14:paraId="43AAB81D" w14:textId="77777777" w:rsidR="00383AF0" w:rsidRDefault="00E230EF">
            <w:pPr>
              <w:pStyle w:val="TableParagraph"/>
              <w:spacing w:before="1"/>
              <w:ind w:left="1156"/>
              <w:rPr>
                <w:b/>
                <w:sz w:val="24"/>
              </w:rPr>
            </w:pPr>
            <w:r>
              <w:rPr>
                <w:b/>
                <w:color w:val="FFFFFF"/>
                <w:sz w:val="24"/>
              </w:rPr>
              <w:t>Verifica</w:t>
            </w:r>
            <w:r>
              <w:rPr>
                <w:b/>
                <w:color w:val="FFFFFF"/>
                <w:spacing w:val="-2"/>
                <w:sz w:val="24"/>
              </w:rPr>
              <w:t xml:space="preserve"> </w:t>
            </w:r>
            <w:r>
              <w:rPr>
                <w:b/>
                <w:color w:val="FFFFFF"/>
                <w:sz w:val="24"/>
              </w:rPr>
              <w:t>procedure</w:t>
            </w:r>
            <w:r>
              <w:rPr>
                <w:b/>
                <w:color w:val="FFFFFF"/>
                <w:spacing w:val="-3"/>
                <w:sz w:val="24"/>
              </w:rPr>
              <w:t xml:space="preserve"> </w:t>
            </w:r>
            <w:r>
              <w:rPr>
                <w:b/>
                <w:color w:val="FFFFFF"/>
                <w:sz w:val="24"/>
              </w:rPr>
              <w:t>di</w:t>
            </w:r>
            <w:r>
              <w:rPr>
                <w:b/>
                <w:color w:val="FFFFFF"/>
                <w:spacing w:val="-1"/>
                <w:sz w:val="24"/>
              </w:rPr>
              <w:t xml:space="preserve"> </w:t>
            </w:r>
            <w:r>
              <w:rPr>
                <w:b/>
                <w:color w:val="FFFFFF"/>
                <w:spacing w:val="-2"/>
                <w:sz w:val="24"/>
              </w:rPr>
              <w:t>affidamento</w:t>
            </w:r>
          </w:p>
        </w:tc>
        <w:tc>
          <w:tcPr>
            <w:tcW w:w="613" w:type="dxa"/>
            <w:tcBorders>
              <w:top w:val="single" w:sz="4" w:space="0" w:color="000000"/>
              <w:left w:val="single" w:sz="4" w:space="0" w:color="000000"/>
              <w:bottom w:val="single" w:sz="4" w:space="0" w:color="000000"/>
              <w:right w:val="single" w:sz="4" w:space="0" w:color="000000"/>
            </w:tcBorders>
            <w:shd w:val="clear" w:color="auto" w:fill="1F487C"/>
          </w:tcPr>
          <w:p w14:paraId="076618B0" w14:textId="77777777" w:rsidR="00383AF0" w:rsidRDefault="00383AF0">
            <w:pPr>
              <w:pStyle w:val="TableParagraph"/>
              <w:rPr>
                <w:sz w:val="24"/>
              </w:rPr>
            </w:pPr>
          </w:p>
          <w:p w14:paraId="72CDDDD8" w14:textId="77777777" w:rsidR="00383AF0" w:rsidRDefault="00383AF0">
            <w:pPr>
              <w:pStyle w:val="TableParagraph"/>
              <w:spacing w:before="58"/>
              <w:rPr>
                <w:sz w:val="24"/>
              </w:rPr>
            </w:pPr>
          </w:p>
          <w:p w14:paraId="5EC4935D" w14:textId="77777777" w:rsidR="00383AF0" w:rsidRDefault="00E230EF">
            <w:pPr>
              <w:pStyle w:val="TableParagraph"/>
              <w:spacing w:before="1"/>
              <w:ind w:left="195"/>
              <w:rPr>
                <w:b/>
                <w:sz w:val="24"/>
              </w:rPr>
            </w:pPr>
            <w:r>
              <w:rPr>
                <w:b/>
                <w:color w:val="FFFFFF"/>
                <w:spacing w:val="-5"/>
                <w:sz w:val="24"/>
              </w:rPr>
              <w:t>SI</w:t>
            </w:r>
          </w:p>
        </w:tc>
        <w:tc>
          <w:tcPr>
            <w:tcW w:w="615" w:type="dxa"/>
            <w:tcBorders>
              <w:top w:val="single" w:sz="4" w:space="0" w:color="000000"/>
              <w:left w:val="single" w:sz="4" w:space="0" w:color="000000"/>
              <w:bottom w:val="single" w:sz="4" w:space="0" w:color="000000"/>
              <w:right w:val="single" w:sz="4" w:space="0" w:color="000000"/>
            </w:tcBorders>
            <w:shd w:val="clear" w:color="auto" w:fill="1F487C"/>
          </w:tcPr>
          <w:p w14:paraId="36564634" w14:textId="77777777" w:rsidR="00383AF0" w:rsidRDefault="00383AF0">
            <w:pPr>
              <w:pStyle w:val="TableParagraph"/>
              <w:rPr>
                <w:sz w:val="24"/>
              </w:rPr>
            </w:pPr>
          </w:p>
          <w:p w14:paraId="26D0168E" w14:textId="77777777" w:rsidR="00383AF0" w:rsidRDefault="00383AF0">
            <w:pPr>
              <w:pStyle w:val="TableParagraph"/>
              <w:spacing w:before="58"/>
              <w:rPr>
                <w:sz w:val="24"/>
              </w:rPr>
            </w:pPr>
          </w:p>
          <w:p w14:paraId="17FDFB03" w14:textId="77777777" w:rsidR="00383AF0" w:rsidRDefault="00E230EF">
            <w:pPr>
              <w:pStyle w:val="TableParagraph"/>
              <w:spacing w:before="1"/>
              <w:ind w:left="128"/>
              <w:rPr>
                <w:b/>
                <w:sz w:val="24"/>
              </w:rPr>
            </w:pPr>
            <w:r>
              <w:rPr>
                <w:b/>
                <w:color w:val="FFFFFF"/>
                <w:spacing w:val="-5"/>
                <w:sz w:val="24"/>
              </w:rPr>
              <w:t>NO</w:t>
            </w:r>
          </w:p>
        </w:tc>
        <w:tc>
          <w:tcPr>
            <w:tcW w:w="613" w:type="dxa"/>
            <w:tcBorders>
              <w:top w:val="single" w:sz="4" w:space="0" w:color="000000"/>
              <w:left w:val="single" w:sz="4" w:space="0" w:color="000000"/>
              <w:bottom w:val="single" w:sz="4" w:space="0" w:color="000000"/>
              <w:right w:val="single" w:sz="4" w:space="0" w:color="000000"/>
            </w:tcBorders>
            <w:shd w:val="clear" w:color="auto" w:fill="1F487C"/>
          </w:tcPr>
          <w:p w14:paraId="05936920" w14:textId="77777777" w:rsidR="00383AF0" w:rsidRDefault="00383AF0">
            <w:pPr>
              <w:pStyle w:val="TableParagraph"/>
              <w:rPr>
                <w:sz w:val="24"/>
              </w:rPr>
            </w:pPr>
          </w:p>
          <w:p w14:paraId="0334AB99" w14:textId="77777777" w:rsidR="00383AF0" w:rsidRDefault="00383AF0">
            <w:pPr>
              <w:pStyle w:val="TableParagraph"/>
              <w:spacing w:before="58"/>
              <w:rPr>
                <w:sz w:val="24"/>
              </w:rPr>
            </w:pPr>
          </w:p>
          <w:p w14:paraId="16A7BE30" w14:textId="77777777" w:rsidR="00383AF0" w:rsidRDefault="00E230EF">
            <w:pPr>
              <w:pStyle w:val="TableParagraph"/>
              <w:spacing w:before="1"/>
              <w:ind w:left="73"/>
              <w:rPr>
                <w:b/>
                <w:sz w:val="24"/>
              </w:rPr>
            </w:pPr>
            <w:r>
              <w:rPr>
                <w:b/>
                <w:color w:val="FFFFFF"/>
                <w:spacing w:val="-4"/>
                <w:sz w:val="24"/>
              </w:rPr>
              <w:t>N.A.</w:t>
            </w:r>
          </w:p>
        </w:tc>
        <w:tc>
          <w:tcPr>
            <w:tcW w:w="2201" w:type="dxa"/>
            <w:tcBorders>
              <w:top w:val="single" w:sz="4" w:space="0" w:color="000000"/>
              <w:left w:val="single" w:sz="4" w:space="0" w:color="000000"/>
              <w:bottom w:val="single" w:sz="4" w:space="0" w:color="000000"/>
              <w:right w:val="single" w:sz="4" w:space="0" w:color="000000"/>
            </w:tcBorders>
            <w:shd w:val="clear" w:color="auto" w:fill="1F487C"/>
          </w:tcPr>
          <w:p w14:paraId="3C37F45B" w14:textId="77777777" w:rsidR="00383AF0" w:rsidRDefault="00383AF0">
            <w:pPr>
              <w:pStyle w:val="TableParagraph"/>
              <w:spacing w:before="58"/>
              <w:rPr>
                <w:sz w:val="24"/>
              </w:rPr>
            </w:pPr>
          </w:p>
          <w:p w14:paraId="49A62B63" w14:textId="77777777" w:rsidR="00383AF0" w:rsidRDefault="00E230EF">
            <w:pPr>
              <w:pStyle w:val="TableParagraph"/>
              <w:spacing w:before="1"/>
              <w:ind w:left="561" w:right="547" w:firstLine="9"/>
              <w:jc w:val="both"/>
              <w:rPr>
                <w:b/>
                <w:sz w:val="24"/>
              </w:rPr>
            </w:pPr>
            <w:r>
              <w:rPr>
                <w:b/>
                <w:color w:val="FFFFFF"/>
                <w:sz w:val="24"/>
              </w:rPr>
              <w:t>Elenco</w:t>
            </w:r>
            <w:r>
              <w:rPr>
                <w:b/>
                <w:color w:val="FFFFFF"/>
                <w:spacing w:val="-15"/>
                <w:sz w:val="24"/>
              </w:rPr>
              <w:t xml:space="preserve"> </w:t>
            </w:r>
            <w:r>
              <w:rPr>
                <w:b/>
                <w:color w:val="FFFFFF"/>
                <w:sz w:val="24"/>
              </w:rPr>
              <w:t xml:space="preserve">dei </w:t>
            </w:r>
            <w:r>
              <w:rPr>
                <w:b/>
                <w:color w:val="FFFFFF"/>
                <w:spacing w:val="-2"/>
                <w:sz w:val="24"/>
              </w:rPr>
              <w:t>documenti verificati</w:t>
            </w:r>
          </w:p>
        </w:tc>
        <w:tc>
          <w:tcPr>
            <w:tcW w:w="2203" w:type="dxa"/>
            <w:tcBorders>
              <w:top w:val="single" w:sz="4" w:space="0" w:color="000000"/>
              <w:left w:val="single" w:sz="4" w:space="0" w:color="000000"/>
              <w:bottom w:val="single" w:sz="4" w:space="0" w:color="000000"/>
              <w:right w:val="single" w:sz="4" w:space="0" w:color="000000"/>
            </w:tcBorders>
            <w:shd w:val="clear" w:color="auto" w:fill="1F487C"/>
          </w:tcPr>
          <w:p w14:paraId="06DB5720" w14:textId="77777777" w:rsidR="00383AF0" w:rsidRDefault="00383AF0">
            <w:pPr>
              <w:pStyle w:val="TableParagraph"/>
              <w:rPr>
                <w:sz w:val="24"/>
              </w:rPr>
            </w:pPr>
          </w:p>
          <w:p w14:paraId="27AA1828" w14:textId="77777777" w:rsidR="00383AF0" w:rsidRDefault="00383AF0">
            <w:pPr>
              <w:pStyle w:val="TableParagraph"/>
              <w:spacing w:before="58"/>
              <w:rPr>
                <w:sz w:val="24"/>
              </w:rPr>
            </w:pPr>
          </w:p>
          <w:p w14:paraId="436D6C7B" w14:textId="77777777" w:rsidR="00383AF0" w:rsidRDefault="00E230EF">
            <w:pPr>
              <w:pStyle w:val="TableParagraph"/>
              <w:spacing w:before="1"/>
              <w:ind w:left="14"/>
              <w:jc w:val="center"/>
              <w:rPr>
                <w:b/>
                <w:sz w:val="24"/>
              </w:rPr>
            </w:pPr>
            <w:r>
              <w:rPr>
                <w:b/>
                <w:spacing w:val="-4"/>
                <w:sz w:val="24"/>
              </w:rPr>
              <w:t>Note</w:t>
            </w:r>
          </w:p>
        </w:tc>
        <w:tc>
          <w:tcPr>
            <w:tcW w:w="2617" w:type="dxa"/>
            <w:tcBorders>
              <w:top w:val="single" w:sz="4" w:space="0" w:color="000000"/>
              <w:left w:val="single" w:sz="4" w:space="0" w:color="000000"/>
              <w:bottom w:val="single" w:sz="4" w:space="0" w:color="000000"/>
              <w:right w:val="single" w:sz="4" w:space="0" w:color="000000"/>
            </w:tcBorders>
            <w:shd w:val="clear" w:color="auto" w:fill="CCCCFF"/>
          </w:tcPr>
          <w:p w14:paraId="57E77C21" w14:textId="77777777" w:rsidR="00383AF0" w:rsidRDefault="00383AF0">
            <w:pPr>
              <w:pStyle w:val="TableParagraph"/>
              <w:rPr>
                <w:sz w:val="24"/>
              </w:rPr>
            </w:pPr>
          </w:p>
          <w:p w14:paraId="6691E8D6" w14:textId="77777777" w:rsidR="00383AF0" w:rsidRDefault="00383AF0">
            <w:pPr>
              <w:pStyle w:val="TableParagraph"/>
              <w:spacing w:before="53"/>
              <w:rPr>
                <w:sz w:val="24"/>
              </w:rPr>
            </w:pPr>
          </w:p>
          <w:p w14:paraId="069E3456" w14:textId="77777777" w:rsidR="00383AF0" w:rsidRDefault="00E230EF">
            <w:pPr>
              <w:pStyle w:val="TableParagraph"/>
              <w:ind w:left="195"/>
              <w:rPr>
                <w:b/>
                <w:sz w:val="16"/>
              </w:rPr>
            </w:pPr>
            <w:r>
              <w:rPr>
                <w:b/>
                <w:sz w:val="24"/>
              </w:rPr>
              <w:t>Oggetto</w:t>
            </w:r>
            <w:r>
              <w:rPr>
                <w:b/>
                <w:spacing w:val="-1"/>
                <w:sz w:val="24"/>
              </w:rPr>
              <w:t xml:space="preserve"> </w:t>
            </w:r>
            <w:r>
              <w:rPr>
                <w:b/>
                <w:sz w:val="24"/>
              </w:rPr>
              <w:t>del</w:t>
            </w:r>
            <w:r>
              <w:rPr>
                <w:b/>
                <w:spacing w:val="-1"/>
                <w:sz w:val="24"/>
              </w:rPr>
              <w:t xml:space="preserve"> </w:t>
            </w:r>
            <w:r>
              <w:rPr>
                <w:b/>
                <w:spacing w:val="-2"/>
                <w:sz w:val="24"/>
              </w:rPr>
              <w:t>controllo</w:t>
            </w:r>
            <w:r>
              <w:rPr>
                <w:b/>
                <w:spacing w:val="-2"/>
                <w:position w:val="8"/>
                <w:sz w:val="16"/>
              </w:rPr>
              <w:t>1</w:t>
            </w:r>
          </w:p>
        </w:tc>
      </w:tr>
      <w:tr w:rsidR="00383AF0" w14:paraId="7955FC62" w14:textId="77777777">
        <w:trPr>
          <w:trHeight w:val="6416"/>
        </w:trPr>
        <w:tc>
          <w:tcPr>
            <w:tcW w:w="713" w:type="dxa"/>
            <w:tcBorders>
              <w:top w:val="single" w:sz="4" w:space="0" w:color="000000"/>
              <w:left w:val="single" w:sz="4" w:space="0" w:color="000000"/>
              <w:bottom w:val="single" w:sz="4" w:space="0" w:color="000000"/>
              <w:right w:val="single" w:sz="4" w:space="0" w:color="000000"/>
            </w:tcBorders>
          </w:tcPr>
          <w:p w14:paraId="080B30C6" w14:textId="77777777" w:rsidR="00383AF0" w:rsidRDefault="00383AF0">
            <w:pPr>
              <w:pStyle w:val="TableParagraph"/>
            </w:pPr>
          </w:p>
        </w:tc>
        <w:tc>
          <w:tcPr>
            <w:tcW w:w="5095" w:type="dxa"/>
            <w:tcBorders>
              <w:top w:val="single" w:sz="4" w:space="0" w:color="000000"/>
              <w:left w:val="single" w:sz="4" w:space="0" w:color="000000"/>
              <w:bottom w:val="single" w:sz="4" w:space="0" w:color="000000"/>
              <w:right w:val="single" w:sz="4" w:space="0" w:color="000000"/>
            </w:tcBorders>
          </w:tcPr>
          <w:p w14:paraId="305AC79D" w14:textId="77777777" w:rsidR="00383AF0" w:rsidRDefault="00E230EF">
            <w:pPr>
              <w:pStyle w:val="TableParagraph"/>
              <w:spacing w:line="259" w:lineRule="auto"/>
              <w:ind w:left="791" w:right="58"/>
              <w:jc w:val="both"/>
              <w:rPr>
                <w:sz w:val="24"/>
              </w:rPr>
            </w:pPr>
            <w:r>
              <w:rPr>
                <w:sz w:val="24"/>
              </w:rPr>
              <w:t>rispettato</w:t>
            </w:r>
            <w:r>
              <w:rPr>
                <w:spacing w:val="-5"/>
                <w:sz w:val="24"/>
              </w:rPr>
              <w:t xml:space="preserve"> </w:t>
            </w:r>
            <w:r>
              <w:rPr>
                <w:sz w:val="24"/>
              </w:rPr>
              <w:t>il</w:t>
            </w:r>
            <w:r>
              <w:rPr>
                <w:spacing w:val="-5"/>
                <w:sz w:val="24"/>
              </w:rPr>
              <w:t xml:space="preserve"> </w:t>
            </w:r>
            <w:r>
              <w:rPr>
                <w:sz w:val="24"/>
              </w:rPr>
              <w:t>termine</w:t>
            </w:r>
            <w:r>
              <w:rPr>
                <w:spacing w:val="-6"/>
                <w:sz w:val="24"/>
              </w:rPr>
              <w:t xml:space="preserve"> </w:t>
            </w:r>
            <w:r>
              <w:rPr>
                <w:sz w:val="24"/>
              </w:rPr>
              <w:t>minimo</w:t>
            </w:r>
            <w:r>
              <w:rPr>
                <w:spacing w:val="-5"/>
                <w:sz w:val="24"/>
              </w:rPr>
              <w:t xml:space="preserve"> </w:t>
            </w:r>
            <w:r>
              <w:rPr>
                <w:sz w:val="24"/>
              </w:rPr>
              <w:t>per</w:t>
            </w:r>
            <w:r>
              <w:rPr>
                <w:spacing w:val="-6"/>
                <w:sz w:val="24"/>
              </w:rPr>
              <w:t xml:space="preserve"> </w:t>
            </w:r>
            <w:r>
              <w:rPr>
                <w:sz w:val="24"/>
              </w:rPr>
              <w:t>la</w:t>
            </w:r>
            <w:r>
              <w:rPr>
                <w:spacing w:val="-6"/>
                <w:sz w:val="24"/>
              </w:rPr>
              <w:t xml:space="preserve"> </w:t>
            </w:r>
            <w:r>
              <w:rPr>
                <w:sz w:val="24"/>
              </w:rPr>
              <w:t>ricezione delle</w:t>
            </w:r>
            <w:r>
              <w:rPr>
                <w:spacing w:val="-14"/>
                <w:sz w:val="24"/>
              </w:rPr>
              <w:t xml:space="preserve"> </w:t>
            </w:r>
            <w:r>
              <w:rPr>
                <w:sz w:val="24"/>
              </w:rPr>
              <w:t>offerte,</w:t>
            </w:r>
            <w:r>
              <w:rPr>
                <w:spacing w:val="-12"/>
                <w:sz w:val="24"/>
              </w:rPr>
              <w:t xml:space="preserve"> </w:t>
            </w:r>
            <w:r>
              <w:rPr>
                <w:sz w:val="24"/>
              </w:rPr>
              <w:t>in</w:t>
            </w:r>
            <w:r>
              <w:rPr>
                <w:spacing w:val="-12"/>
                <w:sz w:val="24"/>
              </w:rPr>
              <w:t xml:space="preserve"> </w:t>
            </w:r>
            <w:r>
              <w:rPr>
                <w:sz w:val="24"/>
              </w:rPr>
              <w:t>linea</w:t>
            </w:r>
            <w:r>
              <w:rPr>
                <w:spacing w:val="-12"/>
                <w:sz w:val="24"/>
              </w:rPr>
              <w:t xml:space="preserve"> </w:t>
            </w:r>
            <w:r>
              <w:rPr>
                <w:sz w:val="24"/>
              </w:rPr>
              <w:t>con</w:t>
            </w:r>
            <w:r>
              <w:rPr>
                <w:spacing w:val="-11"/>
                <w:sz w:val="24"/>
              </w:rPr>
              <w:t xml:space="preserve"> </w:t>
            </w:r>
            <w:r>
              <w:rPr>
                <w:sz w:val="24"/>
              </w:rPr>
              <w:t>le</w:t>
            </w:r>
            <w:r>
              <w:rPr>
                <w:spacing w:val="-13"/>
                <w:sz w:val="24"/>
              </w:rPr>
              <w:t xml:space="preserve"> </w:t>
            </w:r>
            <w:r>
              <w:rPr>
                <w:sz w:val="24"/>
              </w:rPr>
              <w:t>condizioni</w:t>
            </w:r>
            <w:r>
              <w:rPr>
                <w:spacing w:val="-12"/>
                <w:sz w:val="24"/>
              </w:rPr>
              <w:t xml:space="preserve"> </w:t>
            </w:r>
            <w:r>
              <w:rPr>
                <w:sz w:val="24"/>
              </w:rPr>
              <w:t>poste dei commi 4 e 5 dell’art. 73 del D.lgs. 36/2023</w:t>
            </w:r>
            <w:r>
              <w:rPr>
                <w:spacing w:val="-15"/>
                <w:sz w:val="24"/>
              </w:rPr>
              <w:t xml:space="preserve"> </w:t>
            </w:r>
            <w:r>
              <w:rPr>
                <w:sz w:val="24"/>
              </w:rPr>
              <w:t>(fino</w:t>
            </w:r>
            <w:r>
              <w:rPr>
                <w:spacing w:val="-15"/>
                <w:sz w:val="24"/>
              </w:rPr>
              <w:t xml:space="preserve"> </w:t>
            </w:r>
            <w:r>
              <w:rPr>
                <w:sz w:val="24"/>
              </w:rPr>
              <w:t>al</w:t>
            </w:r>
            <w:r>
              <w:rPr>
                <w:spacing w:val="-15"/>
                <w:sz w:val="24"/>
              </w:rPr>
              <w:t xml:space="preserve"> </w:t>
            </w:r>
            <w:r>
              <w:rPr>
                <w:sz w:val="24"/>
              </w:rPr>
              <w:t>31</w:t>
            </w:r>
            <w:r>
              <w:rPr>
                <w:spacing w:val="-15"/>
                <w:sz w:val="24"/>
              </w:rPr>
              <w:t xml:space="preserve"> </w:t>
            </w:r>
            <w:r>
              <w:rPr>
                <w:sz w:val="24"/>
              </w:rPr>
              <w:t>dicembre</w:t>
            </w:r>
            <w:r>
              <w:rPr>
                <w:spacing w:val="-15"/>
                <w:sz w:val="24"/>
              </w:rPr>
              <w:t xml:space="preserve"> </w:t>
            </w:r>
            <w:r>
              <w:rPr>
                <w:sz w:val="24"/>
              </w:rPr>
              <w:t>2023</w:t>
            </w:r>
            <w:r>
              <w:rPr>
                <w:spacing w:val="-15"/>
                <w:sz w:val="24"/>
              </w:rPr>
              <w:t xml:space="preserve"> </w:t>
            </w:r>
            <w:r>
              <w:rPr>
                <w:sz w:val="24"/>
              </w:rPr>
              <w:t>si</w:t>
            </w:r>
            <w:r>
              <w:rPr>
                <w:spacing w:val="-15"/>
                <w:sz w:val="24"/>
              </w:rPr>
              <w:t xml:space="preserve"> </w:t>
            </w:r>
            <w:r>
              <w:rPr>
                <w:sz w:val="24"/>
              </w:rPr>
              <w:t>applica l’art.70 D.Lgs.n.50/2016)?</w:t>
            </w:r>
          </w:p>
          <w:p w14:paraId="25A8A7E8" w14:textId="77777777" w:rsidR="00383AF0" w:rsidRDefault="00E230EF">
            <w:pPr>
              <w:pStyle w:val="TableParagraph"/>
              <w:numPr>
                <w:ilvl w:val="0"/>
                <w:numId w:val="48"/>
              </w:numPr>
              <w:tabs>
                <w:tab w:val="left" w:pos="789"/>
                <w:tab w:val="left" w:pos="791"/>
              </w:tabs>
              <w:spacing w:line="259" w:lineRule="auto"/>
              <w:ind w:left="791" w:right="54"/>
              <w:jc w:val="both"/>
              <w:rPr>
                <w:sz w:val="24"/>
              </w:rPr>
            </w:pPr>
            <w:r>
              <w:rPr>
                <w:sz w:val="24"/>
              </w:rPr>
              <w:t>in caso di richieste di chiarimenti in merito alla</w:t>
            </w:r>
            <w:r>
              <w:rPr>
                <w:spacing w:val="-15"/>
                <w:sz w:val="24"/>
              </w:rPr>
              <w:t xml:space="preserve"> </w:t>
            </w:r>
            <w:r>
              <w:rPr>
                <w:sz w:val="24"/>
              </w:rPr>
              <w:t>documentazione</w:t>
            </w:r>
            <w:r>
              <w:rPr>
                <w:spacing w:val="-15"/>
                <w:sz w:val="24"/>
              </w:rPr>
              <w:t xml:space="preserve"> </w:t>
            </w:r>
            <w:r>
              <w:rPr>
                <w:sz w:val="24"/>
              </w:rPr>
              <w:t>di</w:t>
            </w:r>
            <w:r>
              <w:rPr>
                <w:spacing w:val="-15"/>
                <w:sz w:val="24"/>
              </w:rPr>
              <w:t xml:space="preserve"> </w:t>
            </w:r>
            <w:r>
              <w:rPr>
                <w:sz w:val="24"/>
              </w:rPr>
              <w:t>gara,</w:t>
            </w:r>
            <w:r>
              <w:rPr>
                <w:spacing w:val="-15"/>
                <w:sz w:val="24"/>
              </w:rPr>
              <w:t xml:space="preserve"> </w:t>
            </w:r>
            <w:r>
              <w:rPr>
                <w:sz w:val="24"/>
              </w:rPr>
              <w:t>le</w:t>
            </w:r>
            <w:r>
              <w:rPr>
                <w:spacing w:val="-15"/>
                <w:sz w:val="24"/>
              </w:rPr>
              <w:t xml:space="preserve"> </w:t>
            </w:r>
            <w:r>
              <w:rPr>
                <w:sz w:val="24"/>
              </w:rPr>
              <w:t>risposte</w:t>
            </w:r>
            <w:r>
              <w:rPr>
                <w:spacing w:val="-15"/>
                <w:sz w:val="24"/>
              </w:rPr>
              <w:t xml:space="preserve"> </w:t>
            </w:r>
            <w:r>
              <w:rPr>
                <w:sz w:val="24"/>
              </w:rPr>
              <w:t>sono state messe a disposizione di tutti gli operatori economici?</w:t>
            </w:r>
          </w:p>
          <w:p w14:paraId="523E28E6" w14:textId="77777777" w:rsidR="00383AF0" w:rsidRDefault="00E230EF">
            <w:pPr>
              <w:pStyle w:val="TableParagraph"/>
              <w:numPr>
                <w:ilvl w:val="0"/>
                <w:numId w:val="48"/>
              </w:numPr>
              <w:tabs>
                <w:tab w:val="left" w:pos="789"/>
                <w:tab w:val="left" w:pos="791"/>
              </w:tabs>
              <w:spacing w:line="259" w:lineRule="auto"/>
              <w:ind w:left="791" w:right="58"/>
              <w:jc w:val="both"/>
              <w:rPr>
                <w:sz w:val="24"/>
              </w:rPr>
            </w:pPr>
            <w:r>
              <w:rPr>
                <w:sz w:val="24"/>
              </w:rPr>
              <w:t>le</w:t>
            </w:r>
            <w:r>
              <w:rPr>
                <w:spacing w:val="-15"/>
                <w:sz w:val="24"/>
              </w:rPr>
              <w:t xml:space="preserve"> </w:t>
            </w:r>
            <w:r>
              <w:rPr>
                <w:sz w:val="24"/>
              </w:rPr>
              <w:t>domande</w:t>
            </w:r>
            <w:r>
              <w:rPr>
                <w:spacing w:val="-15"/>
                <w:sz w:val="24"/>
              </w:rPr>
              <w:t xml:space="preserve"> </w:t>
            </w:r>
            <w:r>
              <w:rPr>
                <w:sz w:val="24"/>
              </w:rPr>
              <w:t>di</w:t>
            </w:r>
            <w:r>
              <w:rPr>
                <w:spacing w:val="-15"/>
                <w:sz w:val="24"/>
              </w:rPr>
              <w:t xml:space="preserve"> </w:t>
            </w:r>
            <w:r>
              <w:rPr>
                <w:sz w:val="24"/>
              </w:rPr>
              <w:t>partecipazione</w:t>
            </w:r>
            <w:r>
              <w:rPr>
                <w:spacing w:val="-15"/>
                <w:sz w:val="24"/>
              </w:rPr>
              <w:t xml:space="preserve"> </w:t>
            </w:r>
            <w:r>
              <w:rPr>
                <w:sz w:val="24"/>
              </w:rPr>
              <w:t>degli</w:t>
            </w:r>
            <w:r>
              <w:rPr>
                <w:spacing w:val="-15"/>
                <w:sz w:val="24"/>
              </w:rPr>
              <w:t xml:space="preserve"> </w:t>
            </w:r>
            <w:r>
              <w:rPr>
                <w:sz w:val="24"/>
              </w:rPr>
              <w:t>operatori economici sono corredate dalle dichiarazioni sostitutive comprovanti il possesso dei requisiti generali?</w:t>
            </w:r>
          </w:p>
          <w:p w14:paraId="35B3F38B" w14:textId="77777777" w:rsidR="00383AF0" w:rsidRDefault="00383AF0">
            <w:pPr>
              <w:pStyle w:val="TableParagraph"/>
              <w:spacing w:before="18"/>
              <w:rPr>
                <w:sz w:val="24"/>
              </w:rPr>
            </w:pPr>
          </w:p>
          <w:p w14:paraId="5392FC3A" w14:textId="77777777" w:rsidR="00383AF0" w:rsidRDefault="00E230EF">
            <w:pPr>
              <w:pStyle w:val="TableParagraph"/>
              <w:numPr>
                <w:ilvl w:val="0"/>
                <w:numId w:val="48"/>
              </w:numPr>
              <w:tabs>
                <w:tab w:val="left" w:pos="791"/>
              </w:tabs>
              <w:spacing w:line="259" w:lineRule="auto"/>
              <w:ind w:left="791" w:right="56"/>
              <w:jc w:val="both"/>
              <w:rPr>
                <w:sz w:val="24"/>
              </w:rPr>
            </w:pPr>
            <w:r>
              <w:rPr>
                <w:sz w:val="24"/>
              </w:rPr>
              <w:t>la documentazione relativa all’affidamento riporta il riferimento esplicito al finanziamento</w:t>
            </w:r>
            <w:r>
              <w:rPr>
                <w:spacing w:val="-7"/>
                <w:sz w:val="24"/>
              </w:rPr>
              <w:t xml:space="preserve"> </w:t>
            </w:r>
            <w:r>
              <w:rPr>
                <w:sz w:val="24"/>
              </w:rPr>
              <w:t>da</w:t>
            </w:r>
            <w:r>
              <w:rPr>
                <w:spacing w:val="-7"/>
                <w:sz w:val="24"/>
              </w:rPr>
              <w:t xml:space="preserve"> </w:t>
            </w:r>
            <w:r>
              <w:rPr>
                <w:sz w:val="24"/>
              </w:rPr>
              <w:t>parte</w:t>
            </w:r>
            <w:r>
              <w:rPr>
                <w:spacing w:val="-7"/>
                <w:sz w:val="24"/>
              </w:rPr>
              <w:t xml:space="preserve"> </w:t>
            </w:r>
            <w:r>
              <w:rPr>
                <w:sz w:val="24"/>
              </w:rPr>
              <w:t>dell’Unione</w:t>
            </w:r>
            <w:r>
              <w:rPr>
                <w:spacing w:val="-7"/>
                <w:sz w:val="24"/>
              </w:rPr>
              <w:t xml:space="preserve"> </w:t>
            </w:r>
            <w:r>
              <w:rPr>
                <w:sz w:val="24"/>
              </w:rPr>
              <w:t xml:space="preserve">europea e all’iniziativa Next Generation EU e l’emblema dell’UE così come previsto dall’art. 34 del Regolamento (UE) </w:t>
            </w:r>
            <w:r>
              <w:rPr>
                <w:spacing w:val="-2"/>
                <w:sz w:val="24"/>
              </w:rPr>
              <w:t>2021/241?</w:t>
            </w:r>
          </w:p>
        </w:tc>
        <w:tc>
          <w:tcPr>
            <w:tcW w:w="613" w:type="dxa"/>
            <w:tcBorders>
              <w:top w:val="single" w:sz="4" w:space="0" w:color="000000"/>
              <w:left w:val="single" w:sz="4" w:space="0" w:color="000000"/>
              <w:bottom w:val="single" w:sz="4" w:space="0" w:color="000000"/>
              <w:right w:val="single" w:sz="4" w:space="0" w:color="000000"/>
            </w:tcBorders>
          </w:tcPr>
          <w:p w14:paraId="48E32A04" w14:textId="77777777" w:rsidR="00383AF0" w:rsidRDefault="00383AF0">
            <w:pPr>
              <w:pStyle w:val="TableParagraph"/>
            </w:pPr>
          </w:p>
        </w:tc>
        <w:tc>
          <w:tcPr>
            <w:tcW w:w="615" w:type="dxa"/>
            <w:tcBorders>
              <w:top w:val="single" w:sz="4" w:space="0" w:color="000000"/>
              <w:left w:val="single" w:sz="4" w:space="0" w:color="000000"/>
              <w:bottom w:val="single" w:sz="4" w:space="0" w:color="000000"/>
              <w:right w:val="single" w:sz="4" w:space="0" w:color="000000"/>
            </w:tcBorders>
          </w:tcPr>
          <w:p w14:paraId="4DCFB956" w14:textId="77777777" w:rsidR="00383AF0" w:rsidRDefault="00383AF0">
            <w:pPr>
              <w:pStyle w:val="TableParagraph"/>
            </w:pPr>
          </w:p>
        </w:tc>
        <w:tc>
          <w:tcPr>
            <w:tcW w:w="613" w:type="dxa"/>
            <w:tcBorders>
              <w:top w:val="single" w:sz="4" w:space="0" w:color="000000"/>
              <w:left w:val="single" w:sz="4" w:space="0" w:color="000000"/>
              <w:bottom w:val="single" w:sz="4" w:space="0" w:color="000000"/>
              <w:right w:val="single" w:sz="4" w:space="0" w:color="000000"/>
            </w:tcBorders>
          </w:tcPr>
          <w:p w14:paraId="350608EF" w14:textId="77777777" w:rsidR="00383AF0" w:rsidRDefault="00383AF0">
            <w:pPr>
              <w:pStyle w:val="TableParagraph"/>
            </w:pPr>
          </w:p>
        </w:tc>
        <w:tc>
          <w:tcPr>
            <w:tcW w:w="2201" w:type="dxa"/>
            <w:tcBorders>
              <w:top w:val="single" w:sz="4" w:space="0" w:color="000000"/>
              <w:left w:val="single" w:sz="4" w:space="0" w:color="000000"/>
              <w:bottom w:val="single" w:sz="4" w:space="0" w:color="000000"/>
              <w:right w:val="single" w:sz="4" w:space="0" w:color="000000"/>
            </w:tcBorders>
          </w:tcPr>
          <w:p w14:paraId="439199DB" w14:textId="77777777" w:rsidR="00383AF0" w:rsidRDefault="00383AF0">
            <w:pPr>
              <w:pStyle w:val="TableParagraph"/>
            </w:pPr>
          </w:p>
        </w:tc>
        <w:tc>
          <w:tcPr>
            <w:tcW w:w="2203" w:type="dxa"/>
            <w:tcBorders>
              <w:top w:val="single" w:sz="4" w:space="0" w:color="000000"/>
              <w:left w:val="single" w:sz="4" w:space="0" w:color="000000"/>
              <w:bottom w:val="single" w:sz="4" w:space="0" w:color="000000"/>
              <w:right w:val="single" w:sz="4" w:space="0" w:color="000000"/>
            </w:tcBorders>
          </w:tcPr>
          <w:p w14:paraId="43C84904" w14:textId="77777777" w:rsidR="00383AF0" w:rsidRDefault="00383AF0">
            <w:pPr>
              <w:pStyle w:val="TableParagraph"/>
            </w:pPr>
          </w:p>
        </w:tc>
        <w:tc>
          <w:tcPr>
            <w:tcW w:w="2617" w:type="dxa"/>
            <w:tcBorders>
              <w:top w:val="single" w:sz="4" w:space="0" w:color="000000"/>
              <w:left w:val="single" w:sz="4" w:space="0" w:color="000000"/>
              <w:bottom w:val="single" w:sz="4" w:space="0" w:color="000000"/>
              <w:right w:val="single" w:sz="4" w:space="0" w:color="000000"/>
            </w:tcBorders>
          </w:tcPr>
          <w:p w14:paraId="75A5EBDA" w14:textId="77777777" w:rsidR="00383AF0" w:rsidRDefault="00383AF0">
            <w:pPr>
              <w:pStyle w:val="TableParagraph"/>
            </w:pPr>
          </w:p>
        </w:tc>
      </w:tr>
    </w:tbl>
    <w:p w14:paraId="72C034E8" w14:textId="77777777" w:rsidR="00383AF0" w:rsidRDefault="00383AF0">
      <w:pPr>
        <w:sectPr w:rsidR="00383AF0">
          <w:headerReference w:type="default" r:id="rId112"/>
          <w:footerReference w:type="default" r:id="rId113"/>
          <w:headerReference w:type="first" r:id="rId114"/>
          <w:footerReference w:type="first" r:id="rId115"/>
          <w:pgSz w:w="16838" w:h="11906" w:orient="landscape"/>
          <w:pgMar w:top="1600" w:right="920" w:bottom="1120" w:left="880" w:header="3" w:footer="695" w:gutter="0"/>
          <w:cols w:space="720"/>
          <w:formProt w:val="0"/>
          <w:docGrid w:linePitch="100" w:charSpace="4096"/>
        </w:sectPr>
      </w:pPr>
    </w:p>
    <w:p w14:paraId="52BAAB7B" w14:textId="77777777" w:rsidR="00383AF0" w:rsidRDefault="00383AF0">
      <w:pPr>
        <w:pStyle w:val="Corpotesto"/>
        <w:rPr>
          <w:sz w:val="15"/>
        </w:rPr>
      </w:pPr>
    </w:p>
    <w:tbl>
      <w:tblPr>
        <w:tblStyle w:val="NormalTable0"/>
        <w:tblW w:w="14672" w:type="dxa"/>
        <w:tblInd w:w="262" w:type="dxa"/>
        <w:tblLayout w:type="fixed"/>
        <w:tblCellMar>
          <w:left w:w="5" w:type="dxa"/>
          <w:right w:w="5" w:type="dxa"/>
        </w:tblCellMar>
        <w:tblLook w:val="01E0" w:firstRow="1" w:lastRow="1" w:firstColumn="1" w:lastColumn="1" w:noHBand="0" w:noVBand="0"/>
      </w:tblPr>
      <w:tblGrid>
        <w:gridCol w:w="714"/>
        <w:gridCol w:w="5096"/>
        <w:gridCol w:w="613"/>
        <w:gridCol w:w="615"/>
        <w:gridCol w:w="613"/>
        <w:gridCol w:w="2201"/>
        <w:gridCol w:w="2203"/>
        <w:gridCol w:w="2617"/>
      </w:tblGrid>
      <w:tr w:rsidR="00383AF0" w14:paraId="57662606" w14:textId="77777777">
        <w:trPr>
          <w:trHeight w:val="1499"/>
        </w:trPr>
        <w:tc>
          <w:tcPr>
            <w:tcW w:w="5808" w:type="dxa"/>
            <w:gridSpan w:val="2"/>
            <w:tcBorders>
              <w:top w:val="single" w:sz="4" w:space="0" w:color="000000"/>
              <w:left w:val="single" w:sz="4" w:space="0" w:color="000000"/>
              <w:bottom w:val="single" w:sz="4" w:space="0" w:color="000000"/>
              <w:right w:val="single" w:sz="4" w:space="0" w:color="000000"/>
            </w:tcBorders>
            <w:shd w:val="clear" w:color="auto" w:fill="1F487C"/>
          </w:tcPr>
          <w:p w14:paraId="5E51699E" w14:textId="77777777" w:rsidR="00383AF0" w:rsidRDefault="00383AF0">
            <w:pPr>
              <w:pStyle w:val="TableParagraph"/>
              <w:rPr>
                <w:sz w:val="24"/>
              </w:rPr>
            </w:pPr>
          </w:p>
          <w:p w14:paraId="744DCDBA" w14:textId="77777777" w:rsidR="00383AF0" w:rsidRDefault="00383AF0">
            <w:pPr>
              <w:pStyle w:val="TableParagraph"/>
              <w:spacing w:before="58"/>
              <w:rPr>
                <w:sz w:val="24"/>
              </w:rPr>
            </w:pPr>
          </w:p>
          <w:p w14:paraId="67DA5805" w14:textId="77777777" w:rsidR="00383AF0" w:rsidRDefault="00E230EF">
            <w:pPr>
              <w:pStyle w:val="TableParagraph"/>
              <w:spacing w:before="1"/>
              <w:ind w:left="1156"/>
              <w:rPr>
                <w:b/>
                <w:sz w:val="24"/>
              </w:rPr>
            </w:pPr>
            <w:r>
              <w:rPr>
                <w:b/>
                <w:color w:val="FFFFFF"/>
                <w:sz w:val="24"/>
              </w:rPr>
              <w:t>Verifica</w:t>
            </w:r>
            <w:r>
              <w:rPr>
                <w:b/>
                <w:color w:val="FFFFFF"/>
                <w:spacing w:val="-2"/>
                <w:sz w:val="24"/>
              </w:rPr>
              <w:t xml:space="preserve"> </w:t>
            </w:r>
            <w:r>
              <w:rPr>
                <w:b/>
                <w:color w:val="FFFFFF"/>
                <w:sz w:val="24"/>
              </w:rPr>
              <w:t>procedure</w:t>
            </w:r>
            <w:r>
              <w:rPr>
                <w:b/>
                <w:color w:val="FFFFFF"/>
                <w:spacing w:val="-3"/>
                <w:sz w:val="24"/>
              </w:rPr>
              <w:t xml:space="preserve"> </w:t>
            </w:r>
            <w:r>
              <w:rPr>
                <w:b/>
                <w:color w:val="FFFFFF"/>
                <w:sz w:val="24"/>
              </w:rPr>
              <w:t>di</w:t>
            </w:r>
            <w:r>
              <w:rPr>
                <w:b/>
                <w:color w:val="FFFFFF"/>
                <w:spacing w:val="-1"/>
                <w:sz w:val="24"/>
              </w:rPr>
              <w:t xml:space="preserve"> </w:t>
            </w:r>
            <w:r>
              <w:rPr>
                <w:b/>
                <w:color w:val="FFFFFF"/>
                <w:spacing w:val="-2"/>
                <w:sz w:val="24"/>
              </w:rPr>
              <w:t>affidamento</w:t>
            </w:r>
          </w:p>
        </w:tc>
        <w:tc>
          <w:tcPr>
            <w:tcW w:w="613" w:type="dxa"/>
            <w:tcBorders>
              <w:top w:val="single" w:sz="4" w:space="0" w:color="000000"/>
              <w:left w:val="single" w:sz="4" w:space="0" w:color="000000"/>
              <w:bottom w:val="single" w:sz="4" w:space="0" w:color="000000"/>
              <w:right w:val="single" w:sz="4" w:space="0" w:color="000000"/>
            </w:tcBorders>
            <w:shd w:val="clear" w:color="auto" w:fill="1F487C"/>
          </w:tcPr>
          <w:p w14:paraId="3E6FB6F8" w14:textId="77777777" w:rsidR="00383AF0" w:rsidRDefault="00383AF0">
            <w:pPr>
              <w:pStyle w:val="TableParagraph"/>
              <w:rPr>
                <w:sz w:val="24"/>
              </w:rPr>
            </w:pPr>
          </w:p>
          <w:p w14:paraId="5ECB2B4C" w14:textId="77777777" w:rsidR="00383AF0" w:rsidRDefault="00383AF0">
            <w:pPr>
              <w:pStyle w:val="TableParagraph"/>
              <w:spacing w:before="58"/>
              <w:rPr>
                <w:sz w:val="24"/>
              </w:rPr>
            </w:pPr>
          </w:p>
          <w:p w14:paraId="3348EF55" w14:textId="77777777" w:rsidR="00383AF0" w:rsidRDefault="00E230EF">
            <w:pPr>
              <w:pStyle w:val="TableParagraph"/>
              <w:spacing w:before="1"/>
              <w:ind w:left="195"/>
              <w:rPr>
                <w:b/>
                <w:sz w:val="24"/>
              </w:rPr>
            </w:pPr>
            <w:r>
              <w:rPr>
                <w:b/>
                <w:color w:val="FFFFFF"/>
                <w:spacing w:val="-5"/>
                <w:sz w:val="24"/>
              </w:rPr>
              <w:t>SI</w:t>
            </w:r>
          </w:p>
        </w:tc>
        <w:tc>
          <w:tcPr>
            <w:tcW w:w="615" w:type="dxa"/>
            <w:tcBorders>
              <w:top w:val="single" w:sz="4" w:space="0" w:color="000000"/>
              <w:left w:val="single" w:sz="4" w:space="0" w:color="000000"/>
              <w:bottom w:val="single" w:sz="4" w:space="0" w:color="000000"/>
              <w:right w:val="single" w:sz="4" w:space="0" w:color="000000"/>
            </w:tcBorders>
            <w:shd w:val="clear" w:color="auto" w:fill="1F487C"/>
          </w:tcPr>
          <w:p w14:paraId="101258DD" w14:textId="77777777" w:rsidR="00383AF0" w:rsidRDefault="00383AF0">
            <w:pPr>
              <w:pStyle w:val="TableParagraph"/>
              <w:rPr>
                <w:sz w:val="24"/>
              </w:rPr>
            </w:pPr>
          </w:p>
          <w:p w14:paraId="2AE7C69E" w14:textId="77777777" w:rsidR="00383AF0" w:rsidRDefault="00383AF0">
            <w:pPr>
              <w:pStyle w:val="TableParagraph"/>
              <w:spacing w:before="58"/>
              <w:rPr>
                <w:sz w:val="24"/>
              </w:rPr>
            </w:pPr>
          </w:p>
          <w:p w14:paraId="18BB54F2" w14:textId="77777777" w:rsidR="00383AF0" w:rsidRDefault="00E230EF">
            <w:pPr>
              <w:pStyle w:val="TableParagraph"/>
              <w:spacing w:before="1"/>
              <w:ind w:left="128"/>
              <w:rPr>
                <w:b/>
                <w:sz w:val="24"/>
              </w:rPr>
            </w:pPr>
            <w:r>
              <w:rPr>
                <w:b/>
                <w:color w:val="FFFFFF"/>
                <w:spacing w:val="-5"/>
                <w:sz w:val="24"/>
              </w:rPr>
              <w:t>NO</w:t>
            </w:r>
          </w:p>
        </w:tc>
        <w:tc>
          <w:tcPr>
            <w:tcW w:w="613" w:type="dxa"/>
            <w:tcBorders>
              <w:top w:val="single" w:sz="4" w:space="0" w:color="000000"/>
              <w:left w:val="single" w:sz="4" w:space="0" w:color="000000"/>
              <w:bottom w:val="single" w:sz="4" w:space="0" w:color="000000"/>
              <w:right w:val="single" w:sz="4" w:space="0" w:color="000000"/>
            </w:tcBorders>
            <w:shd w:val="clear" w:color="auto" w:fill="1F487C"/>
          </w:tcPr>
          <w:p w14:paraId="65B68E92" w14:textId="77777777" w:rsidR="00383AF0" w:rsidRDefault="00383AF0">
            <w:pPr>
              <w:pStyle w:val="TableParagraph"/>
              <w:rPr>
                <w:sz w:val="24"/>
              </w:rPr>
            </w:pPr>
          </w:p>
          <w:p w14:paraId="27885BE5" w14:textId="77777777" w:rsidR="00383AF0" w:rsidRDefault="00383AF0">
            <w:pPr>
              <w:pStyle w:val="TableParagraph"/>
              <w:spacing w:before="58"/>
              <w:rPr>
                <w:sz w:val="24"/>
              </w:rPr>
            </w:pPr>
          </w:p>
          <w:p w14:paraId="353A2666" w14:textId="77777777" w:rsidR="00383AF0" w:rsidRDefault="00E230EF">
            <w:pPr>
              <w:pStyle w:val="TableParagraph"/>
              <w:spacing w:before="1"/>
              <w:ind w:left="73"/>
              <w:rPr>
                <w:b/>
                <w:sz w:val="24"/>
              </w:rPr>
            </w:pPr>
            <w:r>
              <w:rPr>
                <w:b/>
                <w:color w:val="FFFFFF"/>
                <w:spacing w:val="-4"/>
                <w:sz w:val="24"/>
              </w:rPr>
              <w:t>N.A.</w:t>
            </w:r>
          </w:p>
        </w:tc>
        <w:tc>
          <w:tcPr>
            <w:tcW w:w="2201" w:type="dxa"/>
            <w:tcBorders>
              <w:top w:val="single" w:sz="4" w:space="0" w:color="000000"/>
              <w:left w:val="single" w:sz="4" w:space="0" w:color="000000"/>
              <w:bottom w:val="single" w:sz="4" w:space="0" w:color="000000"/>
              <w:right w:val="single" w:sz="4" w:space="0" w:color="000000"/>
            </w:tcBorders>
            <w:shd w:val="clear" w:color="auto" w:fill="1F487C"/>
          </w:tcPr>
          <w:p w14:paraId="12DFF877" w14:textId="77777777" w:rsidR="00383AF0" w:rsidRDefault="00383AF0">
            <w:pPr>
              <w:pStyle w:val="TableParagraph"/>
              <w:spacing w:before="58"/>
              <w:rPr>
                <w:sz w:val="24"/>
              </w:rPr>
            </w:pPr>
          </w:p>
          <w:p w14:paraId="354BA5CD" w14:textId="77777777" w:rsidR="00383AF0" w:rsidRDefault="00E230EF">
            <w:pPr>
              <w:pStyle w:val="TableParagraph"/>
              <w:spacing w:before="1"/>
              <w:ind w:left="561" w:right="547" w:firstLine="9"/>
              <w:jc w:val="both"/>
              <w:rPr>
                <w:b/>
                <w:sz w:val="24"/>
              </w:rPr>
            </w:pPr>
            <w:r>
              <w:rPr>
                <w:b/>
                <w:color w:val="FFFFFF"/>
                <w:sz w:val="24"/>
              </w:rPr>
              <w:t>Elenco</w:t>
            </w:r>
            <w:r>
              <w:rPr>
                <w:b/>
                <w:color w:val="FFFFFF"/>
                <w:spacing w:val="-15"/>
                <w:sz w:val="24"/>
              </w:rPr>
              <w:t xml:space="preserve"> </w:t>
            </w:r>
            <w:r>
              <w:rPr>
                <w:b/>
                <w:color w:val="FFFFFF"/>
                <w:sz w:val="24"/>
              </w:rPr>
              <w:t xml:space="preserve">dei </w:t>
            </w:r>
            <w:r>
              <w:rPr>
                <w:b/>
                <w:color w:val="FFFFFF"/>
                <w:spacing w:val="-2"/>
                <w:sz w:val="24"/>
              </w:rPr>
              <w:t>documenti verificati</w:t>
            </w:r>
          </w:p>
        </w:tc>
        <w:tc>
          <w:tcPr>
            <w:tcW w:w="2203" w:type="dxa"/>
            <w:tcBorders>
              <w:top w:val="single" w:sz="4" w:space="0" w:color="000000"/>
              <w:left w:val="single" w:sz="4" w:space="0" w:color="000000"/>
              <w:bottom w:val="single" w:sz="4" w:space="0" w:color="000000"/>
              <w:right w:val="single" w:sz="4" w:space="0" w:color="000000"/>
            </w:tcBorders>
            <w:shd w:val="clear" w:color="auto" w:fill="1F487C"/>
          </w:tcPr>
          <w:p w14:paraId="322488A2" w14:textId="77777777" w:rsidR="00383AF0" w:rsidRDefault="00383AF0">
            <w:pPr>
              <w:pStyle w:val="TableParagraph"/>
              <w:rPr>
                <w:sz w:val="24"/>
              </w:rPr>
            </w:pPr>
          </w:p>
          <w:p w14:paraId="3E9A7C8D" w14:textId="77777777" w:rsidR="00383AF0" w:rsidRDefault="00383AF0">
            <w:pPr>
              <w:pStyle w:val="TableParagraph"/>
              <w:spacing w:before="58"/>
              <w:rPr>
                <w:sz w:val="24"/>
              </w:rPr>
            </w:pPr>
          </w:p>
          <w:p w14:paraId="47A914EC" w14:textId="77777777" w:rsidR="00383AF0" w:rsidRDefault="00E230EF">
            <w:pPr>
              <w:pStyle w:val="TableParagraph"/>
              <w:spacing w:before="1"/>
              <w:ind w:left="14"/>
              <w:jc w:val="center"/>
              <w:rPr>
                <w:b/>
                <w:sz w:val="24"/>
              </w:rPr>
            </w:pPr>
            <w:r>
              <w:rPr>
                <w:b/>
                <w:spacing w:val="-4"/>
                <w:sz w:val="24"/>
              </w:rPr>
              <w:t>Note</w:t>
            </w:r>
          </w:p>
        </w:tc>
        <w:tc>
          <w:tcPr>
            <w:tcW w:w="2617" w:type="dxa"/>
            <w:tcBorders>
              <w:top w:val="single" w:sz="4" w:space="0" w:color="000000"/>
              <w:left w:val="single" w:sz="4" w:space="0" w:color="000000"/>
              <w:bottom w:val="single" w:sz="4" w:space="0" w:color="000000"/>
              <w:right w:val="single" w:sz="4" w:space="0" w:color="000000"/>
            </w:tcBorders>
            <w:shd w:val="clear" w:color="auto" w:fill="CCCCFF"/>
          </w:tcPr>
          <w:p w14:paraId="3C948A8F" w14:textId="77777777" w:rsidR="00383AF0" w:rsidRDefault="00383AF0">
            <w:pPr>
              <w:pStyle w:val="TableParagraph"/>
              <w:rPr>
                <w:sz w:val="24"/>
              </w:rPr>
            </w:pPr>
          </w:p>
          <w:p w14:paraId="29946E36" w14:textId="77777777" w:rsidR="00383AF0" w:rsidRDefault="00383AF0">
            <w:pPr>
              <w:pStyle w:val="TableParagraph"/>
              <w:spacing w:before="53"/>
              <w:rPr>
                <w:sz w:val="24"/>
              </w:rPr>
            </w:pPr>
          </w:p>
          <w:p w14:paraId="3E54D46D" w14:textId="77777777" w:rsidR="00383AF0" w:rsidRDefault="00E230EF">
            <w:pPr>
              <w:pStyle w:val="TableParagraph"/>
              <w:ind w:left="195"/>
              <w:rPr>
                <w:b/>
                <w:sz w:val="16"/>
              </w:rPr>
            </w:pPr>
            <w:r>
              <w:rPr>
                <w:b/>
                <w:sz w:val="24"/>
              </w:rPr>
              <w:t>Oggetto</w:t>
            </w:r>
            <w:r>
              <w:rPr>
                <w:b/>
                <w:spacing w:val="-1"/>
                <w:sz w:val="24"/>
              </w:rPr>
              <w:t xml:space="preserve"> </w:t>
            </w:r>
            <w:r>
              <w:rPr>
                <w:b/>
                <w:sz w:val="24"/>
              </w:rPr>
              <w:t>del</w:t>
            </w:r>
            <w:r>
              <w:rPr>
                <w:b/>
                <w:spacing w:val="-1"/>
                <w:sz w:val="24"/>
              </w:rPr>
              <w:t xml:space="preserve"> </w:t>
            </w:r>
            <w:r>
              <w:rPr>
                <w:b/>
                <w:spacing w:val="-2"/>
                <w:sz w:val="24"/>
              </w:rPr>
              <w:t>controllo</w:t>
            </w:r>
            <w:r>
              <w:rPr>
                <w:b/>
                <w:spacing w:val="-2"/>
                <w:position w:val="8"/>
                <w:sz w:val="16"/>
              </w:rPr>
              <w:t>1</w:t>
            </w:r>
          </w:p>
        </w:tc>
      </w:tr>
      <w:tr w:rsidR="00383AF0" w14:paraId="73206C75" w14:textId="77777777">
        <w:trPr>
          <w:trHeight w:val="4344"/>
        </w:trPr>
        <w:tc>
          <w:tcPr>
            <w:tcW w:w="713" w:type="dxa"/>
            <w:tcBorders>
              <w:top w:val="single" w:sz="4" w:space="0" w:color="000000"/>
              <w:left w:val="single" w:sz="4" w:space="0" w:color="000000"/>
              <w:bottom w:val="single" w:sz="4" w:space="0" w:color="000000"/>
              <w:right w:val="single" w:sz="4" w:space="0" w:color="000000"/>
            </w:tcBorders>
          </w:tcPr>
          <w:p w14:paraId="04CD9883" w14:textId="77777777" w:rsidR="00383AF0" w:rsidRDefault="00383AF0">
            <w:pPr>
              <w:pStyle w:val="TableParagraph"/>
              <w:rPr>
                <w:sz w:val="24"/>
              </w:rPr>
            </w:pPr>
          </w:p>
          <w:p w14:paraId="5E609562" w14:textId="77777777" w:rsidR="00383AF0" w:rsidRDefault="00383AF0">
            <w:pPr>
              <w:pStyle w:val="TableParagraph"/>
              <w:rPr>
                <w:sz w:val="24"/>
              </w:rPr>
            </w:pPr>
          </w:p>
          <w:p w14:paraId="3A4FA87E" w14:textId="77777777" w:rsidR="00383AF0" w:rsidRDefault="00383AF0">
            <w:pPr>
              <w:pStyle w:val="TableParagraph"/>
              <w:rPr>
                <w:sz w:val="24"/>
              </w:rPr>
            </w:pPr>
          </w:p>
          <w:p w14:paraId="1CFFC616" w14:textId="77777777" w:rsidR="00383AF0" w:rsidRDefault="00383AF0">
            <w:pPr>
              <w:pStyle w:val="TableParagraph"/>
              <w:rPr>
                <w:sz w:val="24"/>
              </w:rPr>
            </w:pPr>
          </w:p>
          <w:p w14:paraId="1B5F0B71" w14:textId="77777777" w:rsidR="00383AF0" w:rsidRDefault="00383AF0">
            <w:pPr>
              <w:pStyle w:val="TableParagraph"/>
              <w:rPr>
                <w:sz w:val="24"/>
              </w:rPr>
            </w:pPr>
          </w:p>
          <w:p w14:paraId="2846B289" w14:textId="77777777" w:rsidR="00383AF0" w:rsidRDefault="00383AF0">
            <w:pPr>
              <w:pStyle w:val="TableParagraph"/>
              <w:rPr>
                <w:sz w:val="24"/>
              </w:rPr>
            </w:pPr>
          </w:p>
          <w:p w14:paraId="3B3C0C5C" w14:textId="77777777" w:rsidR="00383AF0" w:rsidRDefault="00383AF0">
            <w:pPr>
              <w:pStyle w:val="TableParagraph"/>
              <w:spacing w:before="100"/>
              <w:rPr>
                <w:sz w:val="24"/>
              </w:rPr>
            </w:pPr>
          </w:p>
          <w:p w14:paraId="09B2F00E" w14:textId="77777777" w:rsidR="00383AF0" w:rsidRDefault="00E230EF">
            <w:pPr>
              <w:pStyle w:val="TableParagraph"/>
              <w:ind w:left="71"/>
              <w:rPr>
                <w:sz w:val="24"/>
              </w:rPr>
            </w:pPr>
            <w:r>
              <w:rPr>
                <w:spacing w:val="-5"/>
                <w:sz w:val="24"/>
              </w:rPr>
              <w:t>24</w:t>
            </w:r>
          </w:p>
        </w:tc>
        <w:tc>
          <w:tcPr>
            <w:tcW w:w="5095" w:type="dxa"/>
            <w:tcBorders>
              <w:top w:val="single" w:sz="4" w:space="0" w:color="000000"/>
              <w:left w:val="single" w:sz="4" w:space="0" w:color="000000"/>
              <w:bottom w:val="single" w:sz="4" w:space="0" w:color="000000"/>
              <w:right w:val="single" w:sz="4" w:space="0" w:color="000000"/>
            </w:tcBorders>
          </w:tcPr>
          <w:p w14:paraId="30AFF944" w14:textId="77777777" w:rsidR="00383AF0" w:rsidRDefault="00E230EF">
            <w:pPr>
              <w:pStyle w:val="TableParagraph"/>
              <w:spacing w:line="259" w:lineRule="auto"/>
              <w:ind w:left="72" w:right="17"/>
              <w:rPr>
                <w:b/>
                <w:sz w:val="24"/>
              </w:rPr>
            </w:pPr>
            <w:r>
              <w:rPr>
                <w:b/>
                <w:sz w:val="24"/>
              </w:rPr>
              <w:t>Nei casi di procedura negoziata senza bando di gara di cui all’art. 76 del D.lgs. 36/2023:</w:t>
            </w:r>
          </w:p>
          <w:p w14:paraId="69FA77AC" w14:textId="77777777" w:rsidR="00383AF0" w:rsidRDefault="00E230EF">
            <w:pPr>
              <w:pStyle w:val="TableParagraph"/>
              <w:numPr>
                <w:ilvl w:val="0"/>
                <w:numId w:val="47"/>
              </w:numPr>
              <w:tabs>
                <w:tab w:val="left" w:pos="791"/>
              </w:tabs>
              <w:spacing w:before="159"/>
              <w:ind w:left="791" w:right="57"/>
              <w:jc w:val="both"/>
              <w:rPr>
                <w:sz w:val="24"/>
              </w:rPr>
            </w:pPr>
            <w:r>
              <w:rPr>
                <w:sz w:val="24"/>
              </w:rPr>
              <w:t>ci sono i presupposti, secondo quanto previsto</w:t>
            </w:r>
            <w:r>
              <w:rPr>
                <w:spacing w:val="-4"/>
                <w:sz w:val="24"/>
              </w:rPr>
              <w:t xml:space="preserve"> </w:t>
            </w:r>
            <w:r>
              <w:rPr>
                <w:sz w:val="24"/>
              </w:rPr>
              <w:t>all’art.</w:t>
            </w:r>
            <w:r>
              <w:rPr>
                <w:spacing w:val="-4"/>
                <w:sz w:val="24"/>
              </w:rPr>
              <w:t xml:space="preserve"> </w:t>
            </w:r>
            <w:r>
              <w:rPr>
                <w:sz w:val="24"/>
              </w:rPr>
              <w:t>76</w:t>
            </w:r>
            <w:r>
              <w:rPr>
                <w:spacing w:val="-4"/>
                <w:sz w:val="24"/>
              </w:rPr>
              <w:t xml:space="preserve"> </w:t>
            </w:r>
            <w:r>
              <w:rPr>
                <w:sz w:val="24"/>
              </w:rPr>
              <w:t>del</w:t>
            </w:r>
            <w:r>
              <w:rPr>
                <w:spacing w:val="-4"/>
                <w:sz w:val="24"/>
              </w:rPr>
              <w:t xml:space="preserve"> </w:t>
            </w:r>
            <w:r>
              <w:rPr>
                <w:sz w:val="24"/>
              </w:rPr>
              <w:t>D.lgs.</w:t>
            </w:r>
            <w:r>
              <w:rPr>
                <w:spacing w:val="-4"/>
                <w:sz w:val="24"/>
              </w:rPr>
              <w:t xml:space="preserve"> </w:t>
            </w:r>
            <w:r>
              <w:rPr>
                <w:sz w:val="24"/>
              </w:rPr>
              <w:t>36/2023,</w:t>
            </w:r>
            <w:r>
              <w:rPr>
                <w:spacing w:val="-4"/>
                <w:sz w:val="24"/>
              </w:rPr>
              <w:t xml:space="preserve"> </w:t>
            </w:r>
            <w:r>
              <w:rPr>
                <w:sz w:val="24"/>
              </w:rPr>
              <w:t>per</w:t>
            </w:r>
            <w:r>
              <w:rPr>
                <w:spacing w:val="-4"/>
                <w:sz w:val="24"/>
              </w:rPr>
              <w:t xml:space="preserve"> </w:t>
            </w:r>
            <w:r>
              <w:rPr>
                <w:sz w:val="24"/>
              </w:rPr>
              <w:t xml:space="preserve">il ricorso a tale procedura anche alla luce dell’art. 70 del </w:t>
            </w:r>
            <w:proofErr w:type="spellStart"/>
            <w:r>
              <w:rPr>
                <w:sz w:val="24"/>
              </w:rPr>
              <w:t>D.Lgs.</w:t>
            </w:r>
            <w:proofErr w:type="spellEnd"/>
            <w:r>
              <w:rPr>
                <w:sz w:val="24"/>
              </w:rPr>
              <w:t xml:space="preserve"> citato?</w:t>
            </w:r>
          </w:p>
          <w:p w14:paraId="48CDF6BF" w14:textId="77777777" w:rsidR="00383AF0" w:rsidRDefault="00E230EF">
            <w:pPr>
              <w:pStyle w:val="TableParagraph"/>
              <w:numPr>
                <w:ilvl w:val="0"/>
                <w:numId w:val="47"/>
              </w:numPr>
              <w:tabs>
                <w:tab w:val="left" w:pos="791"/>
              </w:tabs>
              <w:ind w:left="791" w:right="58"/>
              <w:jc w:val="both"/>
              <w:rPr>
                <w:sz w:val="24"/>
              </w:rPr>
            </w:pPr>
            <w:r>
              <w:rPr>
                <w:sz w:val="24"/>
              </w:rPr>
              <w:t>nel primo atto della procedura è stata data adeguata motivazione della sussistenza dei relativi presupposti?</w:t>
            </w:r>
          </w:p>
          <w:p w14:paraId="207FE17E" w14:textId="77777777" w:rsidR="00383AF0" w:rsidRDefault="00E230EF">
            <w:pPr>
              <w:pStyle w:val="TableParagraph"/>
              <w:numPr>
                <w:ilvl w:val="0"/>
                <w:numId w:val="47"/>
              </w:numPr>
              <w:tabs>
                <w:tab w:val="left" w:pos="791"/>
              </w:tabs>
              <w:ind w:left="791" w:right="56"/>
              <w:jc w:val="both"/>
              <w:rPr>
                <w:sz w:val="24"/>
              </w:rPr>
            </w:pPr>
            <w:r>
              <w:rPr>
                <w:sz w:val="24"/>
              </w:rPr>
              <w:t>ci sono i presupposti per il ricorso a tale procedura negli investimenti a valere sul PNRR,</w:t>
            </w:r>
            <w:r>
              <w:rPr>
                <w:spacing w:val="-11"/>
                <w:sz w:val="24"/>
              </w:rPr>
              <w:t xml:space="preserve"> </w:t>
            </w:r>
            <w:r>
              <w:rPr>
                <w:sz w:val="24"/>
              </w:rPr>
              <w:t>secondo</w:t>
            </w:r>
            <w:r>
              <w:rPr>
                <w:spacing w:val="-11"/>
                <w:sz w:val="24"/>
              </w:rPr>
              <w:t xml:space="preserve"> </w:t>
            </w:r>
            <w:r>
              <w:rPr>
                <w:sz w:val="24"/>
              </w:rPr>
              <w:t>quanto</w:t>
            </w:r>
            <w:r>
              <w:rPr>
                <w:spacing w:val="-11"/>
                <w:sz w:val="24"/>
              </w:rPr>
              <w:t xml:space="preserve"> </w:t>
            </w:r>
            <w:r>
              <w:rPr>
                <w:sz w:val="24"/>
              </w:rPr>
              <w:t>previsto</w:t>
            </w:r>
            <w:r>
              <w:rPr>
                <w:spacing w:val="-11"/>
                <w:sz w:val="24"/>
              </w:rPr>
              <w:t xml:space="preserve"> </w:t>
            </w:r>
            <w:r>
              <w:rPr>
                <w:sz w:val="24"/>
              </w:rPr>
              <w:t>al</w:t>
            </w:r>
            <w:r>
              <w:rPr>
                <w:spacing w:val="-11"/>
                <w:sz w:val="24"/>
              </w:rPr>
              <w:t xml:space="preserve"> </w:t>
            </w:r>
            <w:r>
              <w:rPr>
                <w:sz w:val="24"/>
              </w:rPr>
              <w:t>comma</w:t>
            </w:r>
            <w:r>
              <w:rPr>
                <w:spacing w:val="-10"/>
                <w:sz w:val="24"/>
              </w:rPr>
              <w:t xml:space="preserve"> </w:t>
            </w:r>
            <w:r>
              <w:rPr>
                <w:sz w:val="24"/>
              </w:rPr>
              <w:t>3 dell’art.</w:t>
            </w:r>
            <w:r>
              <w:rPr>
                <w:spacing w:val="40"/>
                <w:sz w:val="24"/>
              </w:rPr>
              <w:t xml:space="preserve"> </w:t>
            </w:r>
            <w:r>
              <w:rPr>
                <w:sz w:val="24"/>
              </w:rPr>
              <w:t>48</w:t>
            </w:r>
            <w:r>
              <w:rPr>
                <w:spacing w:val="40"/>
                <w:sz w:val="24"/>
              </w:rPr>
              <w:t xml:space="preserve"> </w:t>
            </w:r>
            <w:r>
              <w:rPr>
                <w:sz w:val="24"/>
              </w:rPr>
              <w:t>del</w:t>
            </w:r>
            <w:r>
              <w:rPr>
                <w:spacing w:val="40"/>
                <w:sz w:val="24"/>
              </w:rPr>
              <w:t xml:space="preserve"> </w:t>
            </w:r>
            <w:r>
              <w:rPr>
                <w:sz w:val="24"/>
              </w:rPr>
              <w:t>Decreto-legge</w:t>
            </w:r>
            <w:r>
              <w:rPr>
                <w:spacing w:val="40"/>
                <w:sz w:val="24"/>
              </w:rPr>
              <w:t xml:space="preserve"> </w:t>
            </w:r>
            <w:r>
              <w:rPr>
                <w:sz w:val="24"/>
              </w:rPr>
              <w:t>31</w:t>
            </w:r>
            <w:r>
              <w:rPr>
                <w:spacing w:val="40"/>
                <w:sz w:val="24"/>
              </w:rPr>
              <w:t xml:space="preserve"> </w:t>
            </w:r>
            <w:r>
              <w:rPr>
                <w:sz w:val="24"/>
              </w:rPr>
              <w:t>maggio</w:t>
            </w:r>
          </w:p>
          <w:p w14:paraId="64FA6C06" w14:textId="77777777" w:rsidR="00383AF0" w:rsidRDefault="00E230EF">
            <w:pPr>
              <w:pStyle w:val="TableParagraph"/>
              <w:spacing w:before="1"/>
              <w:ind w:left="791"/>
              <w:jc w:val="both"/>
              <w:rPr>
                <w:sz w:val="24"/>
              </w:rPr>
            </w:pPr>
            <w:r>
              <w:rPr>
                <w:sz w:val="24"/>
              </w:rPr>
              <w:t>2021,</w:t>
            </w:r>
            <w:r>
              <w:rPr>
                <w:spacing w:val="51"/>
                <w:sz w:val="24"/>
              </w:rPr>
              <w:t xml:space="preserve"> </w:t>
            </w:r>
            <w:r>
              <w:rPr>
                <w:sz w:val="24"/>
              </w:rPr>
              <w:t>n.</w:t>
            </w:r>
            <w:r>
              <w:rPr>
                <w:spacing w:val="51"/>
                <w:sz w:val="24"/>
              </w:rPr>
              <w:t xml:space="preserve"> </w:t>
            </w:r>
            <w:r>
              <w:rPr>
                <w:sz w:val="24"/>
              </w:rPr>
              <w:t>77,</w:t>
            </w:r>
            <w:r>
              <w:rPr>
                <w:spacing w:val="52"/>
                <w:sz w:val="24"/>
              </w:rPr>
              <w:t xml:space="preserve"> </w:t>
            </w:r>
            <w:r>
              <w:rPr>
                <w:sz w:val="24"/>
              </w:rPr>
              <w:t>convertito</w:t>
            </w:r>
            <w:r>
              <w:rPr>
                <w:spacing w:val="52"/>
                <w:sz w:val="24"/>
              </w:rPr>
              <w:t xml:space="preserve"> </w:t>
            </w:r>
            <w:r>
              <w:rPr>
                <w:sz w:val="24"/>
              </w:rPr>
              <w:t>con</w:t>
            </w:r>
            <w:r>
              <w:rPr>
                <w:spacing w:val="52"/>
                <w:sz w:val="24"/>
              </w:rPr>
              <w:t xml:space="preserve"> </w:t>
            </w:r>
            <w:r>
              <w:rPr>
                <w:spacing w:val="-2"/>
                <w:sz w:val="24"/>
              </w:rPr>
              <w:t>modificazioni</w:t>
            </w:r>
          </w:p>
          <w:p w14:paraId="760F066E" w14:textId="77777777" w:rsidR="00383AF0" w:rsidRDefault="00E230EF">
            <w:pPr>
              <w:pStyle w:val="TableParagraph"/>
              <w:spacing w:line="257" w:lineRule="exact"/>
              <w:ind w:left="791"/>
              <w:jc w:val="both"/>
              <w:rPr>
                <w:sz w:val="24"/>
              </w:rPr>
            </w:pPr>
            <w:r>
              <w:rPr>
                <w:sz w:val="24"/>
              </w:rPr>
              <w:t>dalla</w:t>
            </w:r>
            <w:r>
              <w:rPr>
                <w:spacing w:val="-1"/>
                <w:sz w:val="24"/>
              </w:rPr>
              <w:t xml:space="preserve"> </w:t>
            </w:r>
            <w:r>
              <w:rPr>
                <w:sz w:val="24"/>
              </w:rPr>
              <w:t>L.</w:t>
            </w:r>
            <w:r>
              <w:rPr>
                <w:spacing w:val="-1"/>
                <w:sz w:val="24"/>
              </w:rPr>
              <w:t xml:space="preserve"> </w:t>
            </w:r>
            <w:r>
              <w:rPr>
                <w:sz w:val="24"/>
              </w:rPr>
              <w:t>29</w:t>
            </w:r>
            <w:r>
              <w:rPr>
                <w:spacing w:val="-1"/>
                <w:sz w:val="24"/>
              </w:rPr>
              <w:t xml:space="preserve"> </w:t>
            </w:r>
            <w:r>
              <w:rPr>
                <w:sz w:val="24"/>
              </w:rPr>
              <w:t>luglio</w:t>
            </w:r>
            <w:r>
              <w:rPr>
                <w:spacing w:val="-2"/>
                <w:sz w:val="24"/>
              </w:rPr>
              <w:t xml:space="preserve"> </w:t>
            </w:r>
            <w:r>
              <w:rPr>
                <w:sz w:val="24"/>
              </w:rPr>
              <w:t>2021</w:t>
            </w:r>
            <w:r>
              <w:rPr>
                <w:spacing w:val="-1"/>
                <w:sz w:val="24"/>
              </w:rPr>
              <w:t xml:space="preserve"> </w:t>
            </w:r>
            <w:r>
              <w:rPr>
                <w:sz w:val="24"/>
              </w:rPr>
              <w:t>n.</w:t>
            </w:r>
            <w:r>
              <w:rPr>
                <w:spacing w:val="1"/>
                <w:sz w:val="24"/>
              </w:rPr>
              <w:t xml:space="preserve"> </w:t>
            </w:r>
            <w:r>
              <w:rPr>
                <w:spacing w:val="-4"/>
                <w:sz w:val="24"/>
              </w:rPr>
              <w:t>108?</w:t>
            </w:r>
          </w:p>
        </w:tc>
        <w:tc>
          <w:tcPr>
            <w:tcW w:w="613" w:type="dxa"/>
            <w:tcBorders>
              <w:top w:val="single" w:sz="4" w:space="0" w:color="000000"/>
              <w:left w:val="single" w:sz="4" w:space="0" w:color="000000"/>
              <w:bottom w:val="single" w:sz="4" w:space="0" w:color="000000"/>
              <w:right w:val="single" w:sz="4" w:space="0" w:color="000000"/>
            </w:tcBorders>
          </w:tcPr>
          <w:p w14:paraId="3976AB83" w14:textId="77777777" w:rsidR="00383AF0" w:rsidRDefault="00383AF0">
            <w:pPr>
              <w:pStyle w:val="TableParagraph"/>
            </w:pPr>
          </w:p>
        </w:tc>
        <w:tc>
          <w:tcPr>
            <w:tcW w:w="615" w:type="dxa"/>
            <w:tcBorders>
              <w:top w:val="single" w:sz="4" w:space="0" w:color="000000"/>
              <w:left w:val="single" w:sz="4" w:space="0" w:color="000000"/>
              <w:bottom w:val="single" w:sz="4" w:space="0" w:color="000000"/>
              <w:right w:val="single" w:sz="4" w:space="0" w:color="000000"/>
            </w:tcBorders>
          </w:tcPr>
          <w:p w14:paraId="189E9CAE" w14:textId="77777777" w:rsidR="00383AF0" w:rsidRDefault="00383AF0">
            <w:pPr>
              <w:pStyle w:val="TableParagraph"/>
            </w:pPr>
          </w:p>
        </w:tc>
        <w:tc>
          <w:tcPr>
            <w:tcW w:w="613" w:type="dxa"/>
            <w:tcBorders>
              <w:top w:val="single" w:sz="4" w:space="0" w:color="000000"/>
              <w:left w:val="single" w:sz="4" w:space="0" w:color="000000"/>
              <w:bottom w:val="single" w:sz="4" w:space="0" w:color="000000"/>
              <w:right w:val="single" w:sz="4" w:space="0" w:color="000000"/>
            </w:tcBorders>
          </w:tcPr>
          <w:p w14:paraId="17ED7BC1" w14:textId="07879894" w:rsidR="00383AF0" w:rsidRDefault="00E230EF">
            <w:pPr>
              <w:pStyle w:val="TableParagraph"/>
              <w:rPr>
                <w:b/>
                <w:bCs/>
              </w:rPr>
            </w:pPr>
            <w:r>
              <w:t xml:space="preserve"> </w:t>
            </w:r>
          </w:p>
        </w:tc>
        <w:tc>
          <w:tcPr>
            <w:tcW w:w="2201" w:type="dxa"/>
            <w:tcBorders>
              <w:top w:val="single" w:sz="4" w:space="0" w:color="000000"/>
              <w:left w:val="single" w:sz="4" w:space="0" w:color="000000"/>
              <w:bottom w:val="single" w:sz="4" w:space="0" w:color="000000"/>
              <w:right w:val="single" w:sz="4" w:space="0" w:color="000000"/>
            </w:tcBorders>
          </w:tcPr>
          <w:p w14:paraId="0CB16BF7" w14:textId="77777777" w:rsidR="00383AF0" w:rsidRDefault="00383AF0">
            <w:pPr>
              <w:pStyle w:val="TableParagraph"/>
            </w:pPr>
          </w:p>
        </w:tc>
        <w:tc>
          <w:tcPr>
            <w:tcW w:w="2203" w:type="dxa"/>
            <w:tcBorders>
              <w:top w:val="single" w:sz="4" w:space="0" w:color="000000"/>
              <w:left w:val="single" w:sz="4" w:space="0" w:color="000000"/>
              <w:bottom w:val="single" w:sz="4" w:space="0" w:color="000000"/>
              <w:right w:val="single" w:sz="4" w:space="0" w:color="000000"/>
            </w:tcBorders>
          </w:tcPr>
          <w:p w14:paraId="0D8795D6" w14:textId="77777777" w:rsidR="00383AF0" w:rsidRDefault="00383AF0">
            <w:pPr>
              <w:pStyle w:val="TableParagraph"/>
            </w:pPr>
          </w:p>
        </w:tc>
        <w:tc>
          <w:tcPr>
            <w:tcW w:w="2617" w:type="dxa"/>
            <w:tcBorders>
              <w:top w:val="single" w:sz="4" w:space="0" w:color="000000"/>
              <w:left w:val="single" w:sz="4" w:space="0" w:color="000000"/>
              <w:bottom w:val="single" w:sz="4" w:space="0" w:color="000000"/>
              <w:right w:val="single" w:sz="4" w:space="0" w:color="000000"/>
            </w:tcBorders>
          </w:tcPr>
          <w:p w14:paraId="258BE193" w14:textId="77777777" w:rsidR="00383AF0" w:rsidRDefault="00383AF0">
            <w:pPr>
              <w:pStyle w:val="TableParagraph"/>
              <w:rPr>
                <w:sz w:val="24"/>
              </w:rPr>
            </w:pPr>
          </w:p>
          <w:p w14:paraId="02598C0A" w14:textId="77777777" w:rsidR="00383AF0" w:rsidRDefault="00383AF0">
            <w:pPr>
              <w:pStyle w:val="TableParagraph"/>
              <w:rPr>
                <w:sz w:val="24"/>
              </w:rPr>
            </w:pPr>
          </w:p>
          <w:p w14:paraId="405E019F" w14:textId="77777777" w:rsidR="00383AF0" w:rsidRDefault="00383AF0">
            <w:pPr>
              <w:pStyle w:val="TableParagraph"/>
              <w:rPr>
                <w:sz w:val="24"/>
              </w:rPr>
            </w:pPr>
          </w:p>
          <w:p w14:paraId="71710E1F" w14:textId="77777777" w:rsidR="00383AF0" w:rsidRDefault="00383AF0">
            <w:pPr>
              <w:pStyle w:val="TableParagraph"/>
              <w:rPr>
                <w:sz w:val="24"/>
              </w:rPr>
            </w:pPr>
          </w:p>
          <w:p w14:paraId="1937B88B" w14:textId="77777777" w:rsidR="00383AF0" w:rsidRDefault="00383AF0">
            <w:pPr>
              <w:pStyle w:val="TableParagraph"/>
              <w:rPr>
                <w:sz w:val="24"/>
              </w:rPr>
            </w:pPr>
          </w:p>
          <w:p w14:paraId="09AF7AF3" w14:textId="77777777" w:rsidR="00383AF0" w:rsidRDefault="00383AF0">
            <w:pPr>
              <w:pStyle w:val="TableParagraph"/>
              <w:spacing w:before="100"/>
              <w:rPr>
                <w:sz w:val="24"/>
              </w:rPr>
            </w:pPr>
          </w:p>
          <w:p w14:paraId="2C0C7693" w14:textId="77777777" w:rsidR="00383AF0" w:rsidRDefault="00E230EF">
            <w:pPr>
              <w:pStyle w:val="TableParagraph"/>
              <w:numPr>
                <w:ilvl w:val="0"/>
                <w:numId w:val="46"/>
              </w:numPr>
              <w:tabs>
                <w:tab w:val="left" w:pos="273"/>
              </w:tabs>
              <w:ind w:left="273" w:hanging="198"/>
              <w:rPr>
                <w:sz w:val="24"/>
              </w:rPr>
            </w:pPr>
            <w:r>
              <w:rPr>
                <w:sz w:val="24"/>
              </w:rPr>
              <w:t>Decisione</w:t>
            </w:r>
            <w:r>
              <w:rPr>
                <w:spacing w:val="-3"/>
                <w:sz w:val="24"/>
              </w:rPr>
              <w:t xml:space="preserve"> </w:t>
            </w:r>
            <w:r>
              <w:rPr>
                <w:sz w:val="24"/>
              </w:rPr>
              <w:t xml:space="preserve">di </w:t>
            </w:r>
            <w:r>
              <w:rPr>
                <w:spacing w:val="-2"/>
                <w:sz w:val="24"/>
              </w:rPr>
              <w:t>contrarre</w:t>
            </w:r>
          </w:p>
          <w:p w14:paraId="752DA503" w14:textId="77777777" w:rsidR="00383AF0" w:rsidRDefault="00E230EF">
            <w:pPr>
              <w:pStyle w:val="TableParagraph"/>
              <w:numPr>
                <w:ilvl w:val="0"/>
                <w:numId w:val="46"/>
              </w:numPr>
              <w:tabs>
                <w:tab w:val="left" w:pos="273"/>
                <w:tab w:val="left" w:pos="275"/>
              </w:tabs>
              <w:ind w:right="88"/>
              <w:rPr>
                <w:sz w:val="24"/>
              </w:rPr>
            </w:pPr>
            <w:r>
              <w:rPr>
                <w:sz w:val="24"/>
              </w:rPr>
              <w:t>Bando</w:t>
            </w:r>
            <w:r>
              <w:rPr>
                <w:spacing w:val="-10"/>
                <w:sz w:val="24"/>
              </w:rPr>
              <w:t xml:space="preserve"> </w:t>
            </w:r>
            <w:r>
              <w:rPr>
                <w:sz w:val="24"/>
              </w:rPr>
              <w:t>di</w:t>
            </w:r>
            <w:r>
              <w:rPr>
                <w:spacing w:val="-9"/>
                <w:sz w:val="24"/>
              </w:rPr>
              <w:t xml:space="preserve"> </w:t>
            </w:r>
            <w:r>
              <w:rPr>
                <w:sz w:val="24"/>
              </w:rPr>
              <w:t>gara</w:t>
            </w:r>
            <w:r>
              <w:rPr>
                <w:spacing w:val="-12"/>
                <w:sz w:val="24"/>
              </w:rPr>
              <w:t xml:space="preserve"> </w:t>
            </w:r>
            <w:r>
              <w:rPr>
                <w:sz w:val="24"/>
              </w:rPr>
              <w:t>e</w:t>
            </w:r>
            <w:r>
              <w:rPr>
                <w:spacing w:val="-10"/>
                <w:sz w:val="24"/>
              </w:rPr>
              <w:t xml:space="preserve"> </w:t>
            </w:r>
            <w:r>
              <w:rPr>
                <w:sz w:val="24"/>
              </w:rPr>
              <w:t xml:space="preserve">relativi </w:t>
            </w:r>
            <w:r>
              <w:rPr>
                <w:spacing w:val="-2"/>
                <w:sz w:val="24"/>
              </w:rPr>
              <w:t>allegati</w:t>
            </w:r>
          </w:p>
        </w:tc>
      </w:tr>
      <w:tr w:rsidR="00383AF0" w14:paraId="27A89719" w14:textId="77777777">
        <w:trPr>
          <w:trHeight w:val="2702"/>
        </w:trPr>
        <w:tc>
          <w:tcPr>
            <w:tcW w:w="713" w:type="dxa"/>
            <w:tcBorders>
              <w:top w:val="single" w:sz="4" w:space="0" w:color="000000"/>
              <w:left w:val="single" w:sz="4" w:space="0" w:color="000000"/>
              <w:bottom w:val="single" w:sz="4" w:space="0" w:color="000000"/>
              <w:right w:val="single" w:sz="4" w:space="0" w:color="000000"/>
            </w:tcBorders>
          </w:tcPr>
          <w:p w14:paraId="3DEDB4D2" w14:textId="77777777" w:rsidR="00383AF0" w:rsidRDefault="00383AF0">
            <w:pPr>
              <w:pStyle w:val="TableParagraph"/>
              <w:rPr>
                <w:sz w:val="24"/>
              </w:rPr>
            </w:pPr>
          </w:p>
          <w:p w14:paraId="633EC0EA" w14:textId="77777777" w:rsidR="00383AF0" w:rsidRDefault="00383AF0">
            <w:pPr>
              <w:pStyle w:val="TableParagraph"/>
              <w:rPr>
                <w:sz w:val="24"/>
              </w:rPr>
            </w:pPr>
          </w:p>
          <w:p w14:paraId="797BCF09" w14:textId="77777777" w:rsidR="00383AF0" w:rsidRDefault="00383AF0">
            <w:pPr>
              <w:pStyle w:val="TableParagraph"/>
              <w:rPr>
                <w:sz w:val="24"/>
              </w:rPr>
            </w:pPr>
          </w:p>
          <w:p w14:paraId="1DC27A0B" w14:textId="77777777" w:rsidR="00383AF0" w:rsidRDefault="00383AF0">
            <w:pPr>
              <w:pStyle w:val="TableParagraph"/>
              <w:spacing w:before="107"/>
              <w:rPr>
                <w:sz w:val="24"/>
              </w:rPr>
            </w:pPr>
          </w:p>
          <w:p w14:paraId="48D0AF85" w14:textId="77777777" w:rsidR="00383AF0" w:rsidRDefault="00E230EF">
            <w:pPr>
              <w:pStyle w:val="TableParagraph"/>
              <w:ind w:left="71"/>
              <w:rPr>
                <w:sz w:val="24"/>
              </w:rPr>
            </w:pPr>
            <w:r>
              <w:rPr>
                <w:spacing w:val="-5"/>
                <w:sz w:val="24"/>
              </w:rPr>
              <w:t>25</w:t>
            </w:r>
          </w:p>
        </w:tc>
        <w:tc>
          <w:tcPr>
            <w:tcW w:w="5095" w:type="dxa"/>
            <w:tcBorders>
              <w:top w:val="single" w:sz="4" w:space="0" w:color="000000"/>
              <w:left w:val="single" w:sz="4" w:space="0" w:color="000000"/>
              <w:bottom w:val="single" w:sz="4" w:space="0" w:color="000000"/>
              <w:right w:val="single" w:sz="4" w:space="0" w:color="000000"/>
            </w:tcBorders>
          </w:tcPr>
          <w:p w14:paraId="08EA4BA6" w14:textId="77777777" w:rsidR="00383AF0" w:rsidRDefault="00E230EF">
            <w:pPr>
              <w:pStyle w:val="TableParagraph"/>
              <w:spacing w:line="259" w:lineRule="auto"/>
              <w:ind w:left="72" w:right="59"/>
              <w:jc w:val="both"/>
              <w:rPr>
                <w:b/>
                <w:sz w:val="24"/>
              </w:rPr>
            </w:pPr>
            <w:r>
              <w:rPr>
                <w:b/>
                <w:sz w:val="24"/>
              </w:rPr>
              <w:t>Nel caso di dialogo competitivo ai sensi dell’art. 74 del D.lgs. n. 36/2023:</w:t>
            </w:r>
          </w:p>
          <w:p w14:paraId="1F64D9FA" w14:textId="77777777" w:rsidR="00383AF0" w:rsidRDefault="00E230EF">
            <w:pPr>
              <w:pStyle w:val="TableParagraph"/>
              <w:spacing w:before="159" w:line="259" w:lineRule="auto"/>
              <w:ind w:left="72" w:right="59"/>
              <w:jc w:val="both"/>
              <w:rPr>
                <w:sz w:val="24"/>
              </w:rPr>
            </w:pPr>
            <w:r>
              <w:rPr>
                <w:sz w:val="24"/>
              </w:rPr>
              <w:t xml:space="preserve">I documenti di gara contengono le seguenti </w:t>
            </w:r>
            <w:r>
              <w:rPr>
                <w:spacing w:val="-2"/>
                <w:sz w:val="24"/>
              </w:rPr>
              <w:t>informazioni:</w:t>
            </w:r>
          </w:p>
          <w:p w14:paraId="7B0B07E9" w14:textId="77777777" w:rsidR="00383AF0" w:rsidRDefault="00E230EF">
            <w:pPr>
              <w:pStyle w:val="TableParagraph"/>
              <w:numPr>
                <w:ilvl w:val="0"/>
                <w:numId w:val="1"/>
              </w:numPr>
              <w:tabs>
                <w:tab w:val="left" w:pos="791"/>
              </w:tabs>
              <w:spacing w:before="146" w:line="290" w:lineRule="atLeast"/>
              <w:ind w:left="791" w:right="58"/>
              <w:jc w:val="both"/>
              <w:rPr>
                <w:sz w:val="24"/>
              </w:rPr>
            </w:pPr>
            <w:r>
              <w:rPr>
                <w:sz w:val="24"/>
              </w:rPr>
              <w:t xml:space="preserve">la Decisione a contrarre indica la motivazione e i presupposti del ricorso alla procedura ai sensi dell’art. 70 co. 3 del </w:t>
            </w:r>
            <w:proofErr w:type="spellStart"/>
            <w:r>
              <w:rPr>
                <w:sz w:val="24"/>
              </w:rPr>
              <w:t>D.Lgs.</w:t>
            </w:r>
            <w:proofErr w:type="spellEnd"/>
            <w:r>
              <w:rPr>
                <w:sz w:val="24"/>
              </w:rPr>
              <w:t xml:space="preserve"> 36/2023?</w:t>
            </w:r>
          </w:p>
        </w:tc>
        <w:tc>
          <w:tcPr>
            <w:tcW w:w="613" w:type="dxa"/>
            <w:tcBorders>
              <w:top w:val="single" w:sz="4" w:space="0" w:color="000000"/>
              <w:left w:val="single" w:sz="4" w:space="0" w:color="000000"/>
              <w:bottom w:val="single" w:sz="4" w:space="0" w:color="000000"/>
              <w:right w:val="single" w:sz="4" w:space="0" w:color="000000"/>
            </w:tcBorders>
          </w:tcPr>
          <w:p w14:paraId="713B6968" w14:textId="77777777" w:rsidR="00383AF0" w:rsidRDefault="00383AF0">
            <w:pPr>
              <w:pStyle w:val="TableParagraph"/>
            </w:pPr>
          </w:p>
        </w:tc>
        <w:tc>
          <w:tcPr>
            <w:tcW w:w="615" w:type="dxa"/>
            <w:tcBorders>
              <w:top w:val="single" w:sz="4" w:space="0" w:color="000000"/>
              <w:left w:val="single" w:sz="4" w:space="0" w:color="000000"/>
              <w:bottom w:val="single" w:sz="4" w:space="0" w:color="000000"/>
              <w:right w:val="single" w:sz="4" w:space="0" w:color="000000"/>
            </w:tcBorders>
          </w:tcPr>
          <w:p w14:paraId="0F47AD0D" w14:textId="77777777" w:rsidR="00383AF0" w:rsidRDefault="00383AF0">
            <w:pPr>
              <w:pStyle w:val="TableParagraph"/>
            </w:pPr>
          </w:p>
        </w:tc>
        <w:tc>
          <w:tcPr>
            <w:tcW w:w="613" w:type="dxa"/>
            <w:tcBorders>
              <w:top w:val="single" w:sz="4" w:space="0" w:color="000000"/>
              <w:left w:val="single" w:sz="4" w:space="0" w:color="000000"/>
              <w:bottom w:val="single" w:sz="4" w:space="0" w:color="000000"/>
              <w:right w:val="single" w:sz="4" w:space="0" w:color="000000"/>
            </w:tcBorders>
          </w:tcPr>
          <w:p w14:paraId="4BC67F59" w14:textId="77F50AA1" w:rsidR="00383AF0" w:rsidRDefault="00383AF0">
            <w:pPr>
              <w:pStyle w:val="TableParagraph"/>
              <w:jc w:val="center"/>
              <w:rPr>
                <w:b/>
                <w:bCs/>
              </w:rPr>
            </w:pPr>
          </w:p>
        </w:tc>
        <w:tc>
          <w:tcPr>
            <w:tcW w:w="2201" w:type="dxa"/>
            <w:tcBorders>
              <w:top w:val="single" w:sz="4" w:space="0" w:color="000000"/>
              <w:left w:val="single" w:sz="4" w:space="0" w:color="000000"/>
              <w:bottom w:val="single" w:sz="4" w:space="0" w:color="000000"/>
              <w:right w:val="single" w:sz="4" w:space="0" w:color="000000"/>
            </w:tcBorders>
          </w:tcPr>
          <w:p w14:paraId="191058F1" w14:textId="77777777" w:rsidR="00383AF0" w:rsidRDefault="00383AF0">
            <w:pPr>
              <w:pStyle w:val="TableParagraph"/>
            </w:pPr>
          </w:p>
        </w:tc>
        <w:tc>
          <w:tcPr>
            <w:tcW w:w="2203" w:type="dxa"/>
            <w:tcBorders>
              <w:top w:val="single" w:sz="4" w:space="0" w:color="000000"/>
              <w:left w:val="single" w:sz="4" w:space="0" w:color="000000"/>
              <w:bottom w:val="single" w:sz="4" w:space="0" w:color="000000"/>
              <w:right w:val="single" w:sz="4" w:space="0" w:color="000000"/>
            </w:tcBorders>
          </w:tcPr>
          <w:p w14:paraId="2330E6B3" w14:textId="77777777" w:rsidR="00383AF0" w:rsidRDefault="00383AF0">
            <w:pPr>
              <w:pStyle w:val="TableParagraph"/>
            </w:pPr>
          </w:p>
        </w:tc>
        <w:tc>
          <w:tcPr>
            <w:tcW w:w="2617" w:type="dxa"/>
            <w:tcBorders>
              <w:top w:val="single" w:sz="4" w:space="0" w:color="000000"/>
              <w:left w:val="single" w:sz="4" w:space="0" w:color="000000"/>
              <w:bottom w:val="single" w:sz="4" w:space="0" w:color="000000"/>
              <w:right w:val="single" w:sz="4" w:space="0" w:color="000000"/>
            </w:tcBorders>
          </w:tcPr>
          <w:p w14:paraId="260F3001" w14:textId="77777777" w:rsidR="00383AF0" w:rsidRDefault="00383AF0">
            <w:pPr>
              <w:pStyle w:val="TableParagraph"/>
              <w:rPr>
                <w:sz w:val="24"/>
              </w:rPr>
            </w:pPr>
          </w:p>
          <w:p w14:paraId="2FB15B13" w14:textId="77777777" w:rsidR="00383AF0" w:rsidRDefault="00383AF0">
            <w:pPr>
              <w:pStyle w:val="TableParagraph"/>
              <w:spacing w:before="106"/>
              <w:rPr>
                <w:sz w:val="24"/>
              </w:rPr>
            </w:pPr>
          </w:p>
          <w:p w14:paraId="41FFB108" w14:textId="77777777" w:rsidR="00383AF0" w:rsidRDefault="00E230EF">
            <w:pPr>
              <w:pStyle w:val="TableParagraph"/>
              <w:numPr>
                <w:ilvl w:val="0"/>
                <w:numId w:val="45"/>
              </w:numPr>
              <w:tabs>
                <w:tab w:val="left" w:pos="273"/>
              </w:tabs>
              <w:spacing w:before="1"/>
              <w:ind w:left="273" w:hanging="198"/>
              <w:rPr>
                <w:sz w:val="24"/>
              </w:rPr>
            </w:pPr>
            <w:r>
              <w:rPr>
                <w:sz w:val="24"/>
              </w:rPr>
              <w:t>Decisione</w:t>
            </w:r>
            <w:r>
              <w:rPr>
                <w:spacing w:val="-3"/>
                <w:sz w:val="24"/>
              </w:rPr>
              <w:t xml:space="preserve"> </w:t>
            </w:r>
            <w:r>
              <w:rPr>
                <w:sz w:val="24"/>
              </w:rPr>
              <w:t xml:space="preserve">di </w:t>
            </w:r>
            <w:r>
              <w:rPr>
                <w:spacing w:val="-2"/>
                <w:sz w:val="24"/>
              </w:rPr>
              <w:t>contrarre</w:t>
            </w:r>
          </w:p>
          <w:p w14:paraId="0937648A" w14:textId="77777777" w:rsidR="00383AF0" w:rsidRDefault="00E230EF">
            <w:pPr>
              <w:pStyle w:val="TableParagraph"/>
              <w:numPr>
                <w:ilvl w:val="0"/>
                <w:numId w:val="45"/>
              </w:numPr>
              <w:tabs>
                <w:tab w:val="left" w:pos="273"/>
                <w:tab w:val="left" w:pos="275"/>
              </w:tabs>
              <w:ind w:right="88"/>
              <w:rPr>
                <w:sz w:val="24"/>
              </w:rPr>
            </w:pPr>
            <w:r>
              <w:rPr>
                <w:sz w:val="24"/>
              </w:rPr>
              <w:t>Bando</w:t>
            </w:r>
            <w:r>
              <w:rPr>
                <w:spacing w:val="-10"/>
                <w:sz w:val="24"/>
              </w:rPr>
              <w:t xml:space="preserve"> </w:t>
            </w:r>
            <w:r>
              <w:rPr>
                <w:sz w:val="24"/>
              </w:rPr>
              <w:t>di</w:t>
            </w:r>
            <w:r>
              <w:rPr>
                <w:spacing w:val="-9"/>
                <w:sz w:val="24"/>
              </w:rPr>
              <w:t xml:space="preserve"> </w:t>
            </w:r>
            <w:r>
              <w:rPr>
                <w:sz w:val="24"/>
              </w:rPr>
              <w:t>gara</w:t>
            </w:r>
            <w:r>
              <w:rPr>
                <w:spacing w:val="-12"/>
                <w:sz w:val="24"/>
              </w:rPr>
              <w:t xml:space="preserve"> </w:t>
            </w:r>
            <w:r>
              <w:rPr>
                <w:sz w:val="24"/>
              </w:rPr>
              <w:t>e</w:t>
            </w:r>
            <w:r>
              <w:rPr>
                <w:spacing w:val="-10"/>
                <w:sz w:val="24"/>
              </w:rPr>
              <w:t xml:space="preserve"> </w:t>
            </w:r>
            <w:r>
              <w:rPr>
                <w:sz w:val="24"/>
              </w:rPr>
              <w:t xml:space="preserve">relativi </w:t>
            </w:r>
            <w:r>
              <w:rPr>
                <w:spacing w:val="-2"/>
                <w:sz w:val="24"/>
              </w:rPr>
              <w:t>allegati</w:t>
            </w:r>
          </w:p>
          <w:p w14:paraId="2D18B370" w14:textId="77777777" w:rsidR="00383AF0" w:rsidRDefault="00E230EF">
            <w:pPr>
              <w:pStyle w:val="TableParagraph"/>
              <w:numPr>
                <w:ilvl w:val="0"/>
                <w:numId w:val="45"/>
              </w:numPr>
              <w:tabs>
                <w:tab w:val="left" w:pos="273"/>
                <w:tab w:val="left" w:pos="275"/>
              </w:tabs>
              <w:ind w:right="444"/>
              <w:rPr>
                <w:sz w:val="24"/>
              </w:rPr>
            </w:pPr>
            <w:r>
              <w:rPr>
                <w:sz w:val="24"/>
              </w:rPr>
              <w:t>Avviso</w:t>
            </w:r>
            <w:r>
              <w:rPr>
                <w:spacing w:val="-15"/>
                <w:sz w:val="24"/>
              </w:rPr>
              <w:t xml:space="preserve"> </w:t>
            </w:r>
            <w:r>
              <w:rPr>
                <w:sz w:val="24"/>
              </w:rPr>
              <w:t>di</w:t>
            </w:r>
            <w:r>
              <w:rPr>
                <w:spacing w:val="-15"/>
                <w:sz w:val="24"/>
              </w:rPr>
              <w:t xml:space="preserve"> </w:t>
            </w:r>
            <w:r>
              <w:rPr>
                <w:sz w:val="24"/>
              </w:rPr>
              <w:t xml:space="preserve">indizione </w:t>
            </w:r>
            <w:r>
              <w:rPr>
                <w:spacing w:val="-4"/>
                <w:sz w:val="24"/>
              </w:rPr>
              <w:t>gara</w:t>
            </w:r>
          </w:p>
        </w:tc>
      </w:tr>
    </w:tbl>
    <w:p w14:paraId="09B95188" w14:textId="77777777" w:rsidR="00383AF0" w:rsidRDefault="00383AF0">
      <w:pPr>
        <w:sectPr w:rsidR="00383AF0">
          <w:headerReference w:type="default" r:id="rId116"/>
          <w:footerReference w:type="default" r:id="rId117"/>
          <w:headerReference w:type="first" r:id="rId118"/>
          <w:footerReference w:type="first" r:id="rId119"/>
          <w:pgSz w:w="16838" w:h="11906" w:orient="landscape"/>
          <w:pgMar w:top="1600" w:right="920" w:bottom="1120" w:left="880" w:header="3" w:footer="695" w:gutter="0"/>
          <w:cols w:space="720"/>
          <w:formProt w:val="0"/>
          <w:docGrid w:linePitch="100" w:charSpace="4096"/>
        </w:sectPr>
      </w:pPr>
    </w:p>
    <w:p w14:paraId="257991C5" w14:textId="77777777" w:rsidR="00383AF0" w:rsidRDefault="00383AF0">
      <w:pPr>
        <w:pStyle w:val="Corpotesto"/>
        <w:rPr>
          <w:sz w:val="15"/>
        </w:rPr>
      </w:pPr>
    </w:p>
    <w:tbl>
      <w:tblPr>
        <w:tblStyle w:val="NormalTable0"/>
        <w:tblW w:w="14672" w:type="dxa"/>
        <w:tblInd w:w="262" w:type="dxa"/>
        <w:tblLayout w:type="fixed"/>
        <w:tblCellMar>
          <w:left w:w="5" w:type="dxa"/>
          <w:right w:w="5" w:type="dxa"/>
        </w:tblCellMar>
        <w:tblLook w:val="01E0" w:firstRow="1" w:lastRow="1" w:firstColumn="1" w:lastColumn="1" w:noHBand="0" w:noVBand="0"/>
      </w:tblPr>
      <w:tblGrid>
        <w:gridCol w:w="714"/>
        <w:gridCol w:w="5096"/>
        <w:gridCol w:w="613"/>
        <w:gridCol w:w="615"/>
        <w:gridCol w:w="613"/>
        <w:gridCol w:w="2201"/>
        <w:gridCol w:w="2203"/>
        <w:gridCol w:w="2617"/>
      </w:tblGrid>
      <w:tr w:rsidR="00383AF0" w14:paraId="493D2442" w14:textId="77777777">
        <w:trPr>
          <w:trHeight w:val="1499"/>
        </w:trPr>
        <w:tc>
          <w:tcPr>
            <w:tcW w:w="5808" w:type="dxa"/>
            <w:gridSpan w:val="2"/>
            <w:tcBorders>
              <w:top w:val="single" w:sz="4" w:space="0" w:color="000000"/>
              <w:left w:val="single" w:sz="4" w:space="0" w:color="000000"/>
              <w:bottom w:val="single" w:sz="4" w:space="0" w:color="000000"/>
              <w:right w:val="single" w:sz="4" w:space="0" w:color="000000"/>
            </w:tcBorders>
            <w:shd w:val="clear" w:color="auto" w:fill="1F487C"/>
          </w:tcPr>
          <w:p w14:paraId="43D9F15B" w14:textId="77777777" w:rsidR="00383AF0" w:rsidRDefault="00383AF0">
            <w:pPr>
              <w:pStyle w:val="TableParagraph"/>
              <w:rPr>
                <w:sz w:val="24"/>
              </w:rPr>
            </w:pPr>
          </w:p>
          <w:p w14:paraId="1B0D1224" w14:textId="77777777" w:rsidR="00383AF0" w:rsidRDefault="00383AF0">
            <w:pPr>
              <w:pStyle w:val="TableParagraph"/>
              <w:spacing w:before="58"/>
              <w:rPr>
                <w:sz w:val="24"/>
              </w:rPr>
            </w:pPr>
          </w:p>
          <w:p w14:paraId="5F7DC000" w14:textId="77777777" w:rsidR="00383AF0" w:rsidRDefault="00E230EF">
            <w:pPr>
              <w:pStyle w:val="TableParagraph"/>
              <w:spacing w:before="1"/>
              <w:ind w:left="1156"/>
              <w:rPr>
                <w:b/>
                <w:sz w:val="24"/>
              </w:rPr>
            </w:pPr>
            <w:r>
              <w:rPr>
                <w:b/>
                <w:color w:val="FFFFFF"/>
                <w:sz w:val="24"/>
              </w:rPr>
              <w:t>Verifica</w:t>
            </w:r>
            <w:r>
              <w:rPr>
                <w:b/>
                <w:color w:val="FFFFFF"/>
                <w:spacing w:val="-2"/>
                <w:sz w:val="24"/>
              </w:rPr>
              <w:t xml:space="preserve"> </w:t>
            </w:r>
            <w:r>
              <w:rPr>
                <w:b/>
                <w:color w:val="FFFFFF"/>
                <w:sz w:val="24"/>
              </w:rPr>
              <w:t>procedure</w:t>
            </w:r>
            <w:r>
              <w:rPr>
                <w:b/>
                <w:color w:val="FFFFFF"/>
                <w:spacing w:val="-3"/>
                <w:sz w:val="24"/>
              </w:rPr>
              <w:t xml:space="preserve"> </w:t>
            </w:r>
            <w:r>
              <w:rPr>
                <w:b/>
                <w:color w:val="FFFFFF"/>
                <w:sz w:val="24"/>
              </w:rPr>
              <w:t>di</w:t>
            </w:r>
            <w:r>
              <w:rPr>
                <w:b/>
                <w:color w:val="FFFFFF"/>
                <w:spacing w:val="-1"/>
                <w:sz w:val="24"/>
              </w:rPr>
              <w:t xml:space="preserve"> </w:t>
            </w:r>
            <w:r>
              <w:rPr>
                <w:b/>
                <w:color w:val="FFFFFF"/>
                <w:spacing w:val="-2"/>
                <w:sz w:val="24"/>
              </w:rPr>
              <w:t>affidamento</w:t>
            </w:r>
          </w:p>
        </w:tc>
        <w:tc>
          <w:tcPr>
            <w:tcW w:w="613" w:type="dxa"/>
            <w:tcBorders>
              <w:top w:val="single" w:sz="4" w:space="0" w:color="000000"/>
              <w:left w:val="single" w:sz="4" w:space="0" w:color="000000"/>
              <w:bottom w:val="single" w:sz="4" w:space="0" w:color="000000"/>
              <w:right w:val="single" w:sz="4" w:space="0" w:color="000000"/>
            </w:tcBorders>
            <w:shd w:val="clear" w:color="auto" w:fill="1F487C"/>
          </w:tcPr>
          <w:p w14:paraId="763BA06E" w14:textId="77777777" w:rsidR="00383AF0" w:rsidRDefault="00383AF0">
            <w:pPr>
              <w:pStyle w:val="TableParagraph"/>
              <w:rPr>
                <w:sz w:val="24"/>
              </w:rPr>
            </w:pPr>
          </w:p>
          <w:p w14:paraId="68869365" w14:textId="77777777" w:rsidR="00383AF0" w:rsidRDefault="00383AF0">
            <w:pPr>
              <w:pStyle w:val="TableParagraph"/>
              <w:spacing w:before="58"/>
              <w:rPr>
                <w:sz w:val="24"/>
              </w:rPr>
            </w:pPr>
          </w:p>
          <w:p w14:paraId="0DD17837" w14:textId="77777777" w:rsidR="00383AF0" w:rsidRDefault="00E230EF">
            <w:pPr>
              <w:pStyle w:val="TableParagraph"/>
              <w:spacing w:before="1"/>
              <w:ind w:left="195"/>
              <w:rPr>
                <w:b/>
                <w:sz w:val="24"/>
              </w:rPr>
            </w:pPr>
            <w:r>
              <w:rPr>
                <w:b/>
                <w:color w:val="FFFFFF"/>
                <w:spacing w:val="-5"/>
                <w:sz w:val="24"/>
              </w:rPr>
              <w:t>SI</w:t>
            </w:r>
          </w:p>
        </w:tc>
        <w:tc>
          <w:tcPr>
            <w:tcW w:w="615" w:type="dxa"/>
            <w:tcBorders>
              <w:top w:val="single" w:sz="4" w:space="0" w:color="000000"/>
              <w:left w:val="single" w:sz="4" w:space="0" w:color="000000"/>
              <w:bottom w:val="single" w:sz="4" w:space="0" w:color="000000"/>
              <w:right w:val="single" w:sz="4" w:space="0" w:color="000000"/>
            </w:tcBorders>
            <w:shd w:val="clear" w:color="auto" w:fill="1F487C"/>
          </w:tcPr>
          <w:p w14:paraId="37FD8663" w14:textId="77777777" w:rsidR="00383AF0" w:rsidRDefault="00383AF0">
            <w:pPr>
              <w:pStyle w:val="TableParagraph"/>
              <w:rPr>
                <w:sz w:val="24"/>
              </w:rPr>
            </w:pPr>
          </w:p>
          <w:p w14:paraId="1419447B" w14:textId="77777777" w:rsidR="00383AF0" w:rsidRDefault="00383AF0">
            <w:pPr>
              <w:pStyle w:val="TableParagraph"/>
              <w:spacing w:before="58"/>
              <w:rPr>
                <w:sz w:val="24"/>
              </w:rPr>
            </w:pPr>
          </w:p>
          <w:p w14:paraId="2864E539" w14:textId="77777777" w:rsidR="00383AF0" w:rsidRDefault="00E230EF">
            <w:pPr>
              <w:pStyle w:val="TableParagraph"/>
              <w:spacing w:before="1"/>
              <w:ind w:left="128"/>
              <w:rPr>
                <w:b/>
                <w:sz w:val="24"/>
              </w:rPr>
            </w:pPr>
            <w:r>
              <w:rPr>
                <w:b/>
                <w:color w:val="FFFFFF"/>
                <w:spacing w:val="-5"/>
                <w:sz w:val="24"/>
              </w:rPr>
              <w:t>NO</w:t>
            </w:r>
          </w:p>
        </w:tc>
        <w:tc>
          <w:tcPr>
            <w:tcW w:w="613" w:type="dxa"/>
            <w:tcBorders>
              <w:top w:val="single" w:sz="4" w:space="0" w:color="000000"/>
              <w:left w:val="single" w:sz="4" w:space="0" w:color="000000"/>
              <w:bottom w:val="single" w:sz="4" w:space="0" w:color="000000"/>
              <w:right w:val="single" w:sz="4" w:space="0" w:color="000000"/>
            </w:tcBorders>
            <w:shd w:val="clear" w:color="auto" w:fill="1F487C"/>
          </w:tcPr>
          <w:p w14:paraId="41BA7A92" w14:textId="77777777" w:rsidR="00383AF0" w:rsidRDefault="00383AF0">
            <w:pPr>
              <w:pStyle w:val="TableParagraph"/>
              <w:rPr>
                <w:sz w:val="24"/>
              </w:rPr>
            </w:pPr>
          </w:p>
          <w:p w14:paraId="29FD1C17" w14:textId="77777777" w:rsidR="00383AF0" w:rsidRDefault="00383AF0">
            <w:pPr>
              <w:pStyle w:val="TableParagraph"/>
              <w:spacing w:before="58"/>
              <w:rPr>
                <w:sz w:val="24"/>
              </w:rPr>
            </w:pPr>
          </w:p>
          <w:p w14:paraId="6E2B6B28" w14:textId="77777777" w:rsidR="00383AF0" w:rsidRDefault="00E230EF">
            <w:pPr>
              <w:pStyle w:val="TableParagraph"/>
              <w:spacing w:before="1"/>
              <w:ind w:left="73"/>
              <w:rPr>
                <w:b/>
                <w:sz w:val="24"/>
              </w:rPr>
            </w:pPr>
            <w:r>
              <w:rPr>
                <w:b/>
                <w:color w:val="FFFFFF"/>
                <w:spacing w:val="-4"/>
                <w:sz w:val="24"/>
              </w:rPr>
              <w:t>N.A.</w:t>
            </w:r>
          </w:p>
        </w:tc>
        <w:tc>
          <w:tcPr>
            <w:tcW w:w="2201" w:type="dxa"/>
            <w:tcBorders>
              <w:top w:val="single" w:sz="4" w:space="0" w:color="000000"/>
              <w:left w:val="single" w:sz="4" w:space="0" w:color="000000"/>
              <w:bottom w:val="single" w:sz="4" w:space="0" w:color="000000"/>
              <w:right w:val="single" w:sz="4" w:space="0" w:color="000000"/>
            </w:tcBorders>
            <w:shd w:val="clear" w:color="auto" w:fill="1F487C"/>
          </w:tcPr>
          <w:p w14:paraId="12BABE57" w14:textId="77777777" w:rsidR="00383AF0" w:rsidRDefault="00383AF0">
            <w:pPr>
              <w:pStyle w:val="TableParagraph"/>
              <w:spacing w:before="58"/>
              <w:rPr>
                <w:sz w:val="24"/>
              </w:rPr>
            </w:pPr>
          </w:p>
          <w:p w14:paraId="2124DD29" w14:textId="77777777" w:rsidR="00383AF0" w:rsidRDefault="00E230EF">
            <w:pPr>
              <w:pStyle w:val="TableParagraph"/>
              <w:spacing w:before="1"/>
              <w:ind w:left="561" w:right="547" w:firstLine="9"/>
              <w:jc w:val="both"/>
              <w:rPr>
                <w:b/>
                <w:sz w:val="24"/>
              </w:rPr>
            </w:pPr>
            <w:r>
              <w:rPr>
                <w:b/>
                <w:color w:val="FFFFFF"/>
                <w:sz w:val="24"/>
              </w:rPr>
              <w:t>Elenco</w:t>
            </w:r>
            <w:r>
              <w:rPr>
                <w:b/>
                <w:color w:val="FFFFFF"/>
                <w:spacing w:val="-15"/>
                <w:sz w:val="24"/>
              </w:rPr>
              <w:t xml:space="preserve"> </w:t>
            </w:r>
            <w:r>
              <w:rPr>
                <w:b/>
                <w:color w:val="FFFFFF"/>
                <w:sz w:val="24"/>
              </w:rPr>
              <w:t xml:space="preserve">dei </w:t>
            </w:r>
            <w:r>
              <w:rPr>
                <w:b/>
                <w:color w:val="FFFFFF"/>
                <w:spacing w:val="-2"/>
                <w:sz w:val="24"/>
              </w:rPr>
              <w:t>documenti verificati</w:t>
            </w:r>
          </w:p>
        </w:tc>
        <w:tc>
          <w:tcPr>
            <w:tcW w:w="2203" w:type="dxa"/>
            <w:tcBorders>
              <w:top w:val="single" w:sz="4" w:space="0" w:color="000000"/>
              <w:left w:val="single" w:sz="4" w:space="0" w:color="000000"/>
              <w:bottom w:val="single" w:sz="4" w:space="0" w:color="000000"/>
              <w:right w:val="single" w:sz="4" w:space="0" w:color="000000"/>
            </w:tcBorders>
            <w:shd w:val="clear" w:color="auto" w:fill="1F487C"/>
          </w:tcPr>
          <w:p w14:paraId="1E45214C" w14:textId="77777777" w:rsidR="00383AF0" w:rsidRDefault="00383AF0">
            <w:pPr>
              <w:pStyle w:val="TableParagraph"/>
              <w:rPr>
                <w:sz w:val="24"/>
              </w:rPr>
            </w:pPr>
          </w:p>
          <w:p w14:paraId="5D1B2B50" w14:textId="77777777" w:rsidR="00383AF0" w:rsidRDefault="00383AF0">
            <w:pPr>
              <w:pStyle w:val="TableParagraph"/>
              <w:spacing w:before="58"/>
              <w:rPr>
                <w:sz w:val="24"/>
              </w:rPr>
            </w:pPr>
          </w:p>
          <w:p w14:paraId="76597992" w14:textId="77777777" w:rsidR="00383AF0" w:rsidRDefault="00E230EF">
            <w:pPr>
              <w:pStyle w:val="TableParagraph"/>
              <w:spacing w:before="1"/>
              <w:ind w:left="14"/>
              <w:jc w:val="center"/>
              <w:rPr>
                <w:b/>
                <w:sz w:val="24"/>
              </w:rPr>
            </w:pPr>
            <w:r>
              <w:rPr>
                <w:b/>
                <w:spacing w:val="-4"/>
                <w:sz w:val="24"/>
              </w:rPr>
              <w:t>Note</w:t>
            </w:r>
          </w:p>
        </w:tc>
        <w:tc>
          <w:tcPr>
            <w:tcW w:w="2617" w:type="dxa"/>
            <w:tcBorders>
              <w:top w:val="single" w:sz="4" w:space="0" w:color="000000"/>
              <w:left w:val="single" w:sz="4" w:space="0" w:color="000000"/>
              <w:bottom w:val="single" w:sz="4" w:space="0" w:color="000000"/>
              <w:right w:val="single" w:sz="4" w:space="0" w:color="000000"/>
            </w:tcBorders>
            <w:shd w:val="clear" w:color="auto" w:fill="CCCCFF"/>
          </w:tcPr>
          <w:p w14:paraId="6199CA40" w14:textId="77777777" w:rsidR="00383AF0" w:rsidRDefault="00383AF0">
            <w:pPr>
              <w:pStyle w:val="TableParagraph"/>
              <w:rPr>
                <w:sz w:val="24"/>
              </w:rPr>
            </w:pPr>
          </w:p>
          <w:p w14:paraId="63F0EEF6" w14:textId="77777777" w:rsidR="00383AF0" w:rsidRDefault="00383AF0">
            <w:pPr>
              <w:pStyle w:val="TableParagraph"/>
              <w:spacing w:before="53"/>
              <w:rPr>
                <w:sz w:val="24"/>
              </w:rPr>
            </w:pPr>
          </w:p>
          <w:p w14:paraId="2D0C3AEB" w14:textId="77777777" w:rsidR="00383AF0" w:rsidRDefault="00E230EF">
            <w:pPr>
              <w:pStyle w:val="TableParagraph"/>
              <w:ind w:left="195"/>
              <w:rPr>
                <w:b/>
                <w:sz w:val="16"/>
              </w:rPr>
            </w:pPr>
            <w:r>
              <w:rPr>
                <w:b/>
                <w:sz w:val="24"/>
              </w:rPr>
              <w:t>Oggetto</w:t>
            </w:r>
            <w:r>
              <w:rPr>
                <w:b/>
                <w:spacing w:val="-1"/>
                <w:sz w:val="24"/>
              </w:rPr>
              <w:t xml:space="preserve"> </w:t>
            </w:r>
            <w:r>
              <w:rPr>
                <w:b/>
                <w:sz w:val="24"/>
              </w:rPr>
              <w:t>del</w:t>
            </w:r>
            <w:r>
              <w:rPr>
                <w:b/>
                <w:spacing w:val="-1"/>
                <w:sz w:val="24"/>
              </w:rPr>
              <w:t xml:space="preserve"> </w:t>
            </w:r>
            <w:r>
              <w:rPr>
                <w:b/>
                <w:spacing w:val="-2"/>
                <w:sz w:val="24"/>
              </w:rPr>
              <w:t>controllo</w:t>
            </w:r>
            <w:r>
              <w:rPr>
                <w:b/>
                <w:spacing w:val="-2"/>
                <w:position w:val="8"/>
                <w:sz w:val="16"/>
              </w:rPr>
              <w:t>1</w:t>
            </w:r>
          </w:p>
        </w:tc>
      </w:tr>
      <w:tr w:rsidR="00383AF0" w14:paraId="27CA02F6" w14:textId="77777777">
        <w:trPr>
          <w:trHeight w:val="6416"/>
        </w:trPr>
        <w:tc>
          <w:tcPr>
            <w:tcW w:w="713" w:type="dxa"/>
            <w:tcBorders>
              <w:top w:val="single" w:sz="4" w:space="0" w:color="000000"/>
              <w:left w:val="single" w:sz="4" w:space="0" w:color="000000"/>
              <w:bottom w:val="single" w:sz="4" w:space="0" w:color="000000"/>
              <w:right w:val="single" w:sz="4" w:space="0" w:color="000000"/>
            </w:tcBorders>
          </w:tcPr>
          <w:p w14:paraId="49A4DE7A" w14:textId="77777777" w:rsidR="00383AF0" w:rsidRDefault="00383AF0">
            <w:pPr>
              <w:pStyle w:val="TableParagraph"/>
            </w:pPr>
          </w:p>
        </w:tc>
        <w:tc>
          <w:tcPr>
            <w:tcW w:w="5095" w:type="dxa"/>
            <w:tcBorders>
              <w:top w:val="single" w:sz="4" w:space="0" w:color="000000"/>
              <w:left w:val="single" w:sz="4" w:space="0" w:color="000000"/>
              <w:bottom w:val="single" w:sz="4" w:space="0" w:color="000000"/>
              <w:right w:val="single" w:sz="4" w:space="0" w:color="000000"/>
            </w:tcBorders>
          </w:tcPr>
          <w:p w14:paraId="54F7DABE" w14:textId="77777777" w:rsidR="00383AF0" w:rsidRDefault="00E230EF">
            <w:pPr>
              <w:pStyle w:val="TableParagraph"/>
              <w:numPr>
                <w:ilvl w:val="0"/>
                <w:numId w:val="44"/>
              </w:numPr>
              <w:tabs>
                <w:tab w:val="left" w:pos="791"/>
              </w:tabs>
              <w:spacing w:line="259" w:lineRule="auto"/>
              <w:ind w:left="791" w:right="57"/>
              <w:jc w:val="both"/>
              <w:rPr>
                <w:sz w:val="24"/>
              </w:rPr>
            </w:pPr>
            <w:r>
              <w:rPr>
                <w:sz w:val="24"/>
              </w:rPr>
              <w:t>la stazione appaltante ha indicato nel bando di gara o nell’avviso di indizione di gara le proprie esigenze e i requisiti richiesti ai fini della partecipazione?</w:t>
            </w:r>
          </w:p>
          <w:p w14:paraId="438F7E7E" w14:textId="77777777" w:rsidR="00383AF0" w:rsidRDefault="00E230EF">
            <w:pPr>
              <w:pStyle w:val="TableParagraph"/>
              <w:numPr>
                <w:ilvl w:val="0"/>
                <w:numId w:val="44"/>
              </w:numPr>
              <w:tabs>
                <w:tab w:val="left" w:pos="791"/>
              </w:tabs>
              <w:spacing w:line="259" w:lineRule="auto"/>
              <w:ind w:left="791" w:right="56"/>
              <w:jc w:val="both"/>
              <w:rPr>
                <w:sz w:val="24"/>
              </w:rPr>
            </w:pPr>
            <w:r>
              <w:rPr>
                <w:sz w:val="24"/>
              </w:rPr>
              <w:t>è stata rispettata l’indicazione del termine minimo per la ricezione delle domande di partecipazione</w:t>
            </w:r>
            <w:r>
              <w:rPr>
                <w:spacing w:val="-6"/>
                <w:sz w:val="24"/>
              </w:rPr>
              <w:t xml:space="preserve"> </w:t>
            </w:r>
            <w:r>
              <w:rPr>
                <w:sz w:val="24"/>
              </w:rPr>
              <w:t>di</w:t>
            </w:r>
            <w:r>
              <w:rPr>
                <w:spacing w:val="-6"/>
                <w:sz w:val="24"/>
              </w:rPr>
              <w:t xml:space="preserve"> </w:t>
            </w:r>
            <w:r>
              <w:rPr>
                <w:sz w:val="24"/>
              </w:rPr>
              <w:t>30</w:t>
            </w:r>
            <w:r>
              <w:rPr>
                <w:spacing w:val="-4"/>
                <w:sz w:val="24"/>
              </w:rPr>
              <w:t xml:space="preserve"> </w:t>
            </w:r>
            <w:r>
              <w:rPr>
                <w:sz w:val="24"/>
              </w:rPr>
              <w:t>giorni</w:t>
            </w:r>
            <w:r>
              <w:rPr>
                <w:spacing w:val="-6"/>
                <w:sz w:val="24"/>
              </w:rPr>
              <w:t xml:space="preserve"> </w:t>
            </w:r>
            <w:r>
              <w:rPr>
                <w:sz w:val="24"/>
              </w:rPr>
              <w:t>dalla</w:t>
            </w:r>
            <w:r>
              <w:rPr>
                <w:spacing w:val="-6"/>
                <w:sz w:val="24"/>
              </w:rPr>
              <w:t xml:space="preserve"> </w:t>
            </w:r>
            <w:r>
              <w:rPr>
                <w:sz w:val="24"/>
              </w:rPr>
              <w:t>data</w:t>
            </w:r>
            <w:r>
              <w:rPr>
                <w:spacing w:val="-6"/>
                <w:sz w:val="24"/>
              </w:rPr>
              <w:t xml:space="preserve"> </w:t>
            </w:r>
            <w:r>
              <w:rPr>
                <w:sz w:val="24"/>
              </w:rPr>
              <w:t>di</w:t>
            </w:r>
            <w:r>
              <w:rPr>
                <w:spacing w:val="-4"/>
                <w:sz w:val="24"/>
              </w:rPr>
              <w:t xml:space="preserve"> </w:t>
            </w:r>
            <w:r>
              <w:rPr>
                <w:sz w:val="24"/>
              </w:rPr>
              <w:t>dati del bando o dall’invito a confermare interesse</w:t>
            </w:r>
            <w:r>
              <w:rPr>
                <w:spacing w:val="-13"/>
                <w:sz w:val="24"/>
              </w:rPr>
              <w:t xml:space="preserve"> </w:t>
            </w:r>
            <w:r>
              <w:rPr>
                <w:sz w:val="24"/>
              </w:rPr>
              <w:t>se</w:t>
            </w:r>
            <w:r>
              <w:rPr>
                <w:spacing w:val="-12"/>
                <w:sz w:val="24"/>
              </w:rPr>
              <w:t xml:space="preserve"> </w:t>
            </w:r>
            <w:r>
              <w:rPr>
                <w:sz w:val="24"/>
              </w:rPr>
              <w:t>come</w:t>
            </w:r>
            <w:r>
              <w:rPr>
                <w:spacing w:val="-13"/>
                <w:sz w:val="24"/>
              </w:rPr>
              <w:t xml:space="preserve"> </w:t>
            </w:r>
            <w:r>
              <w:rPr>
                <w:sz w:val="24"/>
              </w:rPr>
              <w:t>mezzo</w:t>
            </w:r>
            <w:r>
              <w:rPr>
                <w:spacing w:val="-13"/>
                <w:sz w:val="24"/>
              </w:rPr>
              <w:t xml:space="preserve"> </w:t>
            </w:r>
            <w:r>
              <w:rPr>
                <w:sz w:val="24"/>
              </w:rPr>
              <w:t>di</w:t>
            </w:r>
            <w:r>
              <w:rPr>
                <w:spacing w:val="-13"/>
                <w:sz w:val="24"/>
              </w:rPr>
              <w:t xml:space="preserve"> </w:t>
            </w:r>
            <w:r>
              <w:rPr>
                <w:sz w:val="24"/>
              </w:rPr>
              <w:t>indizione</w:t>
            </w:r>
            <w:r>
              <w:rPr>
                <w:spacing w:val="-13"/>
                <w:sz w:val="24"/>
              </w:rPr>
              <w:t xml:space="preserve"> </w:t>
            </w:r>
            <w:r>
              <w:rPr>
                <w:sz w:val="24"/>
              </w:rPr>
              <w:t>di</w:t>
            </w:r>
            <w:r>
              <w:rPr>
                <w:spacing w:val="-13"/>
                <w:sz w:val="24"/>
              </w:rPr>
              <w:t xml:space="preserve"> </w:t>
            </w:r>
            <w:r>
              <w:rPr>
                <w:sz w:val="24"/>
              </w:rPr>
              <w:t xml:space="preserve">gara è stato utilizzato l’avviso di </w:t>
            </w:r>
            <w:proofErr w:type="spellStart"/>
            <w:r>
              <w:rPr>
                <w:sz w:val="24"/>
              </w:rPr>
              <w:t>pre</w:t>
            </w:r>
            <w:proofErr w:type="spellEnd"/>
            <w:r>
              <w:rPr>
                <w:sz w:val="24"/>
              </w:rPr>
              <w:t>- informazione (fino al 31 dicembre 2023 si applica l’art.70 D.Lgs.n.50/2016)?</w:t>
            </w:r>
          </w:p>
          <w:p w14:paraId="72F48EF2" w14:textId="77777777" w:rsidR="00383AF0" w:rsidRDefault="00E230EF">
            <w:pPr>
              <w:pStyle w:val="TableParagraph"/>
              <w:numPr>
                <w:ilvl w:val="0"/>
                <w:numId w:val="44"/>
              </w:numPr>
              <w:tabs>
                <w:tab w:val="left" w:pos="791"/>
              </w:tabs>
              <w:spacing w:line="259" w:lineRule="auto"/>
              <w:ind w:left="791" w:right="59"/>
              <w:jc w:val="both"/>
              <w:rPr>
                <w:sz w:val="24"/>
              </w:rPr>
            </w:pPr>
            <w:r>
              <w:rPr>
                <w:sz w:val="24"/>
              </w:rPr>
              <w:t>hanno partecipato al dialogo solo gli operatori economici invitati a seguito della valutazione delle informazioni fornite?</w:t>
            </w:r>
          </w:p>
          <w:p w14:paraId="2B1CDEB0" w14:textId="77777777" w:rsidR="00383AF0" w:rsidRDefault="00E230EF">
            <w:pPr>
              <w:pStyle w:val="TableParagraph"/>
              <w:numPr>
                <w:ilvl w:val="0"/>
                <w:numId w:val="44"/>
              </w:numPr>
              <w:tabs>
                <w:tab w:val="left" w:pos="791"/>
              </w:tabs>
              <w:spacing w:line="259" w:lineRule="auto"/>
              <w:ind w:left="791" w:right="57"/>
              <w:jc w:val="both"/>
              <w:rPr>
                <w:sz w:val="24"/>
              </w:rPr>
            </w:pPr>
            <w:r>
              <w:rPr>
                <w:sz w:val="24"/>
              </w:rPr>
              <w:t>è stato limitato il numero dei candidati idonei da invitare ai sensi dell’art.</w:t>
            </w:r>
            <w:r>
              <w:rPr>
                <w:spacing w:val="40"/>
                <w:sz w:val="24"/>
              </w:rPr>
              <w:t xml:space="preserve"> </w:t>
            </w:r>
            <w:r>
              <w:rPr>
                <w:sz w:val="24"/>
              </w:rPr>
              <w:t xml:space="preserve">112, co. 1, lettera b e dell’art. 70, comma 6 del </w:t>
            </w:r>
            <w:proofErr w:type="spellStart"/>
            <w:r>
              <w:rPr>
                <w:sz w:val="24"/>
              </w:rPr>
              <w:t>D.Lgs.</w:t>
            </w:r>
            <w:proofErr w:type="spellEnd"/>
            <w:r>
              <w:rPr>
                <w:sz w:val="24"/>
              </w:rPr>
              <w:t xml:space="preserve"> 36/2023?</w:t>
            </w:r>
          </w:p>
          <w:p w14:paraId="0D97DAAF" w14:textId="77777777" w:rsidR="00383AF0" w:rsidRDefault="00E230EF">
            <w:pPr>
              <w:pStyle w:val="TableParagraph"/>
              <w:numPr>
                <w:ilvl w:val="0"/>
                <w:numId w:val="44"/>
              </w:numPr>
              <w:tabs>
                <w:tab w:val="left" w:pos="789"/>
                <w:tab w:val="left" w:pos="791"/>
              </w:tabs>
              <w:spacing w:line="259" w:lineRule="auto"/>
              <w:ind w:left="791" w:right="60"/>
              <w:jc w:val="both"/>
              <w:rPr>
                <w:sz w:val="24"/>
              </w:rPr>
            </w:pPr>
            <w:r>
              <w:rPr>
                <w:sz w:val="24"/>
              </w:rPr>
              <w:t>dopo aver concluso il dialogo, sono stati informati tutti i partecipanti?</w:t>
            </w:r>
          </w:p>
        </w:tc>
        <w:tc>
          <w:tcPr>
            <w:tcW w:w="613" w:type="dxa"/>
            <w:tcBorders>
              <w:top w:val="single" w:sz="4" w:space="0" w:color="000000"/>
              <w:left w:val="single" w:sz="4" w:space="0" w:color="000000"/>
              <w:bottom w:val="single" w:sz="4" w:space="0" w:color="000000"/>
              <w:right w:val="single" w:sz="4" w:space="0" w:color="000000"/>
            </w:tcBorders>
          </w:tcPr>
          <w:p w14:paraId="15AD2FC3" w14:textId="77777777" w:rsidR="00383AF0" w:rsidRDefault="00383AF0">
            <w:pPr>
              <w:pStyle w:val="TableParagraph"/>
            </w:pPr>
          </w:p>
        </w:tc>
        <w:tc>
          <w:tcPr>
            <w:tcW w:w="615" w:type="dxa"/>
            <w:tcBorders>
              <w:top w:val="single" w:sz="4" w:space="0" w:color="000000"/>
              <w:left w:val="single" w:sz="4" w:space="0" w:color="000000"/>
              <w:bottom w:val="single" w:sz="4" w:space="0" w:color="000000"/>
              <w:right w:val="single" w:sz="4" w:space="0" w:color="000000"/>
            </w:tcBorders>
          </w:tcPr>
          <w:p w14:paraId="300E0A8E" w14:textId="77777777" w:rsidR="00383AF0" w:rsidRDefault="00383AF0">
            <w:pPr>
              <w:pStyle w:val="TableParagraph"/>
            </w:pPr>
          </w:p>
        </w:tc>
        <w:tc>
          <w:tcPr>
            <w:tcW w:w="613" w:type="dxa"/>
            <w:tcBorders>
              <w:top w:val="single" w:sz="4" w:space="0" w:color="000000"/>
              <w:left w:val="single" w:sz="4" w:space="0" w:color="000000"/>
              <w:bottom w:val="single" w:sz="4" w:space="0" w:color="000000"/>
              <w:right w:val="single" w:sz="4" w:space="0" w:color="000000"/>
            </w:tcBorders>
          </w:tcPr>
          <w:p w14:paraId="25B7C4B3" w14:textId="77777777" w:rsidR="00383AF0" w:rsidRDefault="00383AF0">
            <w:pPr>
              <w:pStyle w:val="TableParagraph"/>
            </w:pPr>
          </w:p>
        </w:tc>
        <w:tc>
          <w:tcPr>
            <w:tcW w:w="2201" w:type="dxa"/>
            <w:tcBorders>
              <w:top w:val="single" w:sz="4" w:space="0" w:color="000000"/>
              <w:left w:val="single" w:sz="4" w:space="0" w:color="000000"/>
              <w:bottom w:val="single" w:sz="4" w:space="0" w:color="000000"/>
              <w:right w:val="single" w:sz="4" w:space="0" w:color="000000"/>
            </w:tcBorders>
          </w:tcPr>
          <w:p w14:paraId="1601DC13" w14:textId="77777777" w:rsidR="00383AF0" w:rsidRDefault="00383AF0">
            <w:pPr>
              <w:pStyle w:val="TableParagraph"/>
            </w:pPr>
          </w:p>
        </w:tc>
        <w:tc>
          <w:tcPr>
            <w:tcW w:w="2203" w:type="dxa"/>
            <w:tcBorders>
              <w:top w:val="single" w:sz="4" w:space="0" w:color="000000"/>
              <w:left w:val="single" w:sz="4" w:space="0" w:color="000000"/>
              <w:bottom w:val="single" w:sz="4" w:space="0" w:color="000000"/>
              <w:right w:val="single" w:sz="4" w:space="0" w:color="000000"/>
            </w:tcBorders>
          </w:tcPr>
          <w:p w14:paraId="60647E98" w14:textId="77777777" w:rsidR="00383AF0" w:rsidRDefault="00383AF0">
            <w:pPr>
              <w:pStyle w:val="TableParagraph"/>
            </w:pPr>
          </w:p>
        </w:tc>
        <w:tc>
          <w:tcPr>
            <w:tcW w:w="2617" w:type="dxa"/>
            <w:tcBorders>
              <w:top w:val="single" w:sz="4" w:space="0" w:color="000000"/>
              <w:left w:val="single" w:sz="4" w:space="0" w:color="000000"/>
              <w:bottom w:val="single" w:sz="4" w:space="0" w:color="000000"/>
              <w:right w:val="single" w:sz="4" w:space="0" w:color="000000"/>
            </w:tcBorders>
          </w:tcPr>
          <w:p w14:paraId="0A59882E" w14:textId="77777777" w:rsidR="00383AF0" w:rsidRDefault="00383AF0">
            <w:pPr>
              <w:pStyle w:val="TableParagraph"/>
            </w:pPr>
          </w:p>
        </w:tc>
      </w:tr>
    </w:tbl>
    <w:p w14:paraId="0BE05E54" w14:textId="77777777" w:rsidR="00383AF0" w:rsidRDefault="00383AF0">
      <w:pPr>
        <w:sectPr w:rsidR="00383AF0">
          <w:headerReference w:type="default" r:id="rId120"/>
          <w:footerReference w:type="default" r:id="rId121"/>
          <w:headerReference w:type="first" r:id="rId122"/>
          <w:footerReference w:type="first" r:id="rId123"/>
          <w:pgSz w:w="16838" w:h="11906" w:orient="landscape"/>
          <w:pgMar w:top="1600" w:right="920" w:bottom="1120" w:left="880" w:header="3" w:footer="695" w:gutter="0"/>
          <w:cols w:space="720"/>
          <w:formProt w:val="0"/>
          <w:docGrid w:linePitch="100" w:charSpace="4096"/>
        </w:sectPr>
      </w:pPr>
    </w:p>
    <w:p w14:paraId="398F7084" w14:textId="77777777" w:rsidR="00383AF0" w:rsidRDefault="00383AF0">
      <w:pPr>
        <w:pStyle w:val="Corpotesto"/>
        <w:rPr>
          <w:sz w:val="15"/>
        </w:rPr>
      </w:pPr>
    </w:p>
    <w:tbl>
      <w:tblPr>
        <w:tblStyle w:val="NormalTable0"/>
        <w:tblW w:w="14672" w:type="dxa"/>
        <w:tblInd w:w="262" w:type="dxa"/>
        <w:tblLayout w:type="fixed"/>
        <w:tblCellMar>
          <w:left w:w="5" w:type="dxa"/>
          <w:right w:w="5" w:type="dxa"/>
        </w:tblCellMar>
        <w:tblLook w:val="01E0" w:firstRow="1" w:lastRow="1" w:firstColumn="1" w:lastColumn="1" w:noHBand="0" w:noVBand="0"/>
      </w:tblPr>
      <w:tblGrid>
        <w:gridCol w:w="714"/>
        <w:gridCol w:w="5096"/>
        <w:gridCol w:w="613"/>
        <w:gridCol w:w="615"/>
        <w:gridCol w:w="613"/>
        <w:gridCol w:w="2201"/>
        <w:gridCol w:w="2203"/>
        <w:gridCol w:w="2617"/>
      </w:tblGrid>
      <w:tr w:rsidR="00383AF0" w14:paraId="45CA312C" w14:textId="77777777">
        <w:trPr>
          <w:trHeight w:val="1499"/>
        </w:trPr>
        <w:tc>
          <w:tcPr>
            <w:tcW w:w="5808" w:type="dxa"/>
            <w:gridSpan w:val="2"/>
            <w:tcBorders>
              <w:top w:val="single" w:sz="4" w:space="0" w:color="000000"/>
              <w:left w:val="single" w:sz="4" w:space="0" w:color="000000"/>
              <w:bottom w:val="single" w:sz="4" w:space="0" w:color="000000"/>
              <w:right w:val="single" w:sz="4" w:space="0" w:color="000000"/>
            </w:tcBorders>
            <w:shd w:val="clear" w:color="auto" w:fill="1F487C"/>
          </w:tcPr>
          <w:p w14:paraId="4EDC540A" w14:textId="77777777" w:rsidR="00383AF0" w:rsidRDefault="00383AF0">
            <w:pPr>
              <w:pStyle w:val="TableParagraph"/>
              <w:rPr>
                <w:sz w:val="24"/>
              </w:rPr>
            </w:pPr>
          </w:p>
          <w:p w14:paraId="7590E689" w14:textId="77777777" w:rsidR="00383AF0" w:rsidRDefault="00383AF0">
            <w:pPr>
              <w:pStyle w:val="TableParagraph"/>
              <w:spacing w:before="58"/>
              <w:rPr>
                <w:sz w:val="24"/>
              </w:rPr>
            </w:pPr>
          </w:p>
          <w:p w14:paraId="52E90CFB" w14:textId="77777777" w:rsidR="00383AF0" w:rsidRDefault="00E230EF">
            <w:pPr>
              <w:pStyle w:val="TableParagraph"/>
              <w:spacing w:before="1"/>
              <w:ind w:left="1156"/>
              <w:rPr>
                <w:b/>
                <w:sz w:val="24"/>
              </w:rPr>
            </w:pPr>
            <w:r>
              <w:rPr>
                <w:b/>
                <w:color w:val="FFFFFF"/>
                <w:sz w:val="24"/>
              </w:rPr>
              <w:t>Verifica</w:t>
            </w:r>
            <w:r>
              <w:rPr>
                <w:b/>
                <w:color w:val="FFFFFF"/>
                <w:spacing w:val="-2"/>
                <w:sz w:val="24"/>
              </w:rPr>
              <w:t xml:space="preserve"> </w:t>
            </w:r>
            <w:r>
              <w:rPr>
                <w:b/>
                <w:color w:val="FFFFFF"/>
                <w:sz w:val="24"/>
              </w:rPr>
              <w:t>procedure</w:t>
            </w:r>
            <w:r>
              <w:rPr>
                <w:b/>
                <w:color w:val="FFFFFF"/>
                <w:spacing w:val="-3"/>
                <w:sz w:val="24"/>
              </w:rPr>
              <w:t xml:space="preserve"> </w:t>
            </w:r>
            <w:r>
              <w:rPr>
                <w:b/>
                <w:color w:val="FFFFFF"/>
                <w:sz w:val="24"/>
              </w:rPr>
              <w:t>di</w:t>
            </w:r>
            <w:r>
              <w:rPr>
                <w:b/>
                <w:color w:val="FFFFFF"/>
                <w:spacing w:val="-1"/>
                <w:sz w:val="24"/>
              </w:rPr>
              <w:t xml:space="preserve"> </w:t>
            </w:r>
            <w:r>
              <w:rPr>
                <w:b/>
                <w:color w:val="FFFFFF"/>
                <w:spacing w:val="-2"/>
                <w:sz w:val="24"/>
              </w:rPr>
              <w:t>affidamento</w:t>
            </w:r>
          </w:p>
        </w:tc>
        <w:tc>
          <w:tcPr>
            <w:tcW w:w="613" w:type="dxa"/>
            <w:tcBorders>
              <w:top w:val="single" w:sz="4" w:space="0" w:color="000000"/>
              <w:left w:val="single" w:sz="4" w:space="0" w:color="000000"/>
              <w:bottom w:val="single" w:sz="4" w:space="0" w:color="000000"/>
              <w:right w:val="single" w:sz="4" w:space="0" w:color="000000"/>
            </w:tcBorders>
            <w:shd w:val="clear" w:color="auto" w:fill="1F487C"/>
          </w:tcPr>
          <w:p w14:paraId="51A3D2B9" w14:textId="77777777" w:rsidR="00383AF0" w:rsidRDefault="00383AF0">
            <w:pPr>
              <w:pStyle w:val="TableParagraph"/>
              <w:rPr>
                <w:sz w:val="24"/>
              </w:rPr>
            </w:pPr>
          </w:p>
          <w:p w14:paraId="14D7DF5F" w14:textId="77777777" w:rsidR="00383AF0" w:rsidRDefault="00383AF0">
            <w:pPr>
              <w:pStyle w:val="TableParagraph"/>
              <w:spacing w:before="58"/>
              <w:rPr>
                <w:sz w:val="24"/>
              </w:rPr>
            </w:pPr>
          </w:p>
          <w:p w14:paraId="38A10306" w14:textId="77777777" w:rsidR="00383AF0" w:rsidRDefault="00E230EF">
            <w:pPr>
              <w:pStyle w:val="TableParagraph"/>
              <w:spacing w:before="1"/>
              <w:ind w:left="195"/>
              <w:rPr>
                <w:b/>
                <w:sz w:val="24"/>
              </w:rPr>
            </w:pPr>
            <w:r>
              <w:rPr>
                <w:b/>
                <w:color w:val="FFFFFF"/>
                <w:spacing w:val="-5"/>
                <w:sz w:val="24"/>
              </w:rPr>
              <w:t>SI</w:t>
            </w:r>
          </w:p>
        </w:tc>
        <w:tc>
          <w:tcPr>
            <w:tcW w:w="615" w:type="dxa"/>
            <w:tcBorders>
              <w:top w:val="single" w:sz="4" w:space="0" w:color="000000"/>
              <w:left w:val="single" w:sz="4" w:space="0" w:color="000000"/>
              <w:bottom w:val="single" w:sz="4" w:space="0" w:color="000000"/>
              <w:right w:val="single" w:sz="4" w:space="0" w:color="000000"/>
            </w:tcBorders>
            <w:shd w:val="clear" w:color="auto" w:fill="1F487C"/>
          </w:tcPr>
          <w:p w14:paraId="13FDC9E9" w14:textId="77777777" w:rsidR="00383AF0" w:rsidRDefault="00383AF0">
            <w:pPr>
              <w:pStyle w:val="TableParagraph"/>
              <w:rPr>
                <w:sz w:val="24"/>
              </w:rPr>
            </w:pPr>
          </w:p>
          <w:p w14:paraId="0A37A320" w14:textId="77777777" w:rsidR="00383AF0" w:rsidRDefault="00383AF0">
            <w:pPr>
              <w:pStyle w:val="TableParagraph"/>
              <w:spacing w:before="58"/>
              <w:rPr>
                <w:sz w:val="24"/>
              </w:rPr>
            </w:pPr>
          </w:p>
          <w:p w14:paraId="1379ADF0" w14:textId="77777777" w:rsidR="00383AF0" w:rsidRDefault="00E230EF">
            <w:pPr>
              <w:pStyle w:val="TableParagraph"/>
              <w:spacing w:before="1"/>
              <w:ind w:left="128"/>
              <w:rPr>
                <w:b/>
                <w:sz w:val="24"/>
              </w:rPr>
            </w:pPr>
            <w:r>
              <w:rPr>
                <w:b/>
                <w:color w:val="FFFFFF"/>
                <w:spacing w:val="-5"/>
                <w:sz w:val="24"/>
              </w:rPr>
              <w:t>NO</w:t>
            </w:r>
          </w:p>
        </w:tc>
        <w:tc>
          <w:tcPr>
            <w:tcW w:w="613" w:type="dxa"/>
            <w:tcBorders>
              <w:top w:val="single" w:sz="4" w:space="0" w:color="000000"/>
              <w:left w:val="single" w:sz="4" w:space="0" w:color="000000"/>
              <w:bottom w:val="single" w:sz="4" w:space="0" w:color="000000"/>
              <w:right w:val="single" w:sz="4" w:space="0" w:color="000000"/>
            </w:tcBorders>
            <w:shd w:val="clear" w:color="auto" w:fill="1F487C"/>
          </w:tcPr>
          <w:p w14:paraId="3E128337" w14:textId="77777777" w:rsidR="00383AF0" w:rsidRDefault="00383AF0">
            <w:pPr>
              <w:pStyle w:val="TableParagraph"/>
              <w:rPr>
                <w:sz w:val="24"/>
              </w:rPr>
            </w:pPr>
          </w:p>
          <w:p w14:paraId="6740A334" w14:textId="77777777" w:rsidR="00383AF0" w:rsidRDefault="00383AF0">
            <w:pPr>
              <w:pStyle w:val="TableParagraph"/>
              <w:spacing w:before="58"/>
              <w:rPr>
                <w:sz w:val="24"/>
              </w:rPr>
            </w:pPr>
          </w:p>
          <w:p w14:paraId="35C1F402" w14:textId="77777777" w:rsidR="00383AF0" w:rsidRDefault="00E230EF">
            <w:pPr>
              <w:pStyle w:val="TableParagraph"/>
              <w:spacing w:before="1"/>
              <w:ind w:left="73"/>
              <w:rPr>
                <w:b/>
                <w:sz w:val="24"/>
              </w:rPr>
            </w:pPr>
            <w:r>
              <w:rPr>
                <w:b/>
                <w:color w:val="FFFFFF"/>
                <w:spacing w:val="-4"/>
                <w:sz w:val="24"/>
              </w:rPr>
              <w:t>N.A.</w:t>
            </w:r>
          </w:p>
        </w:tc>
        <w:tc>
          <w:tcPr>
            <w:tcW w:w="2201" w:type="dxa"/>
            <w:tcBorders>
              <w:top w:val="single" w:sz="4" w:space="0" w:color="000000"/>
              <w:left w:val="single" w:sz="4" w:space="0" w:color="000000"/>
              <w:bottom w:val="single" w:sz="4" w:space="0" w:color="000000"/>
              <w:right w:val="single" w:sz="4" w:space="0" w:color="000000"/>
            </w:tcBorders>
            <w:shd w:val="clear" w:color="auto" w:fill="1F487C"/>
          </w:tcPr>
          <w:p w14:paraId="6CBABCB4" w14:textId="77777777" w:rsidR="00383AF0" w:rsidRDefault="00383AF0">
            <w:pPr>
              <w:pStyle w:val="TableParagraph"/>
              <w:spacing w:before="58"/>
              <w:rPr>
                <w:sz w:val="24"/>
              </w:rPr>
            </w:pPr>
          </w:p>
          <w:p w14:paraId="52E62646" w14:textId="77777777" w:rsidR="00383AF0" w:rsidRDefault="00E230EF">
            <w:pPr>
              <w:pStyle w:val="TableParagraph"/>
              <w:spacing w:before="1"/>
              <w:ind w:left="561" w:right="547" w:firstLine="9"/>
              <w:jc w:val="both"/>
              <w:rPr>
                <w:b/>
                <w:sz w:val="24"/>
              </w:rPr>
            </w:pPr>
            <w:r>
              <w:rPr>
                <w:b/>
                <w:color w:val="FFFFFF"/>
                <w:sz w:val="24"/>
              </w:rPr>
              <w:t>Elenco</w:t>
            </w:r>
            <w:r>
              <w:rPr>
                <w:b/>
                <w:color w:val="FFFFFF"/>
                <w:spacing w:val="-15"/>
                <w:sz w:val="24"/>
              </w:rPr>
              <w:t xml:space="preserve"> </w:t>
            </w:r>
            <w:r>
              <w:rPr>
                <w:b/>
                <w:color w:val="FFFFFF"/>
                <w:sz w:val="24"/>
              </w:rPr>
              <w:t xml:space="preserve">dei </w:t>
            </w:r>
            <w:r>
              <w:rPr>
                <w:b/>
                <w:color w:val="FFFFFF"/>
                <w:spacing w:val="-2"/>
                <w:sz w:val="24"/>
              </w:rPr>
              <w:t>documenti verificati</w:t>
            </w:r>
          </w:p>
        </w:tc>
        <w:tc>
          <w:tcPr>
            <w:tcW w:w="2203" w:type="dxa"/>
            <w:tcBorders>
              <w:top w:val="single" w:sz="4" w:space="0" w:color="000000"/>
              <w:left w:val="single" w:sz="4" w:space="0" w:color="000000"/>
              <w:bottom w:val="single" w:sz="4" w:space="0" w:color="000000"/>
              <w:right w:val="single" w:sz="4" w:space="0" w:color="000000"/>
            </w:tcBorders>
            <w:shd w:val="clear" w:color="auto" w:fill="1F487C"/>
          </w:tcPr>
          <w:p w14:paraId="62572006" w14:textId="77777777" w:rsidR="00383AF0" w:rsidRDefault="00383AF0">
            <w:pPr>
              <w:pStyle w:val="TableParagraph"/>
              <w:rPr>
                <w:sz w:val="24"/>
              </w:rPr>
            </w:pPr>
          </w:p>
          <w:p w14:paraId="437462CB" w14:textId="77777777" w:rsidR="00383AF0" w:rsidRDefault="00383AF0">
            <w:pPr>
              <w:pStyle w:val="TableParagraph"/>
              <w:spacing w:before="58"/>
              <w:rPr>
                <w:sz w:val="24"/>
              </w:rPr>
            </w:pPr>
          </w:p>
          <w:p w14:paraId="62FECCB4" w14:textId="77777777" w:rsidR="00383AF0" w:rsidRDefault="00E230EF">
            <w:pPr>
              <w:pStyle w:val="TableParagraph"/>
              <w:spacing w:before="1"/>
              <w:ind w:left="14"/>
              <w:jc w:val="center"/>
              <w:rPr>
                <w:b/>
                <w:sz w:val="24"/>
              </w:rPr>
            </w:pPr>
            <w:r>
              <w:rPr>
                <w:b/>
                <w:spacing w:val="-4"/>
                <w:sz w:val="24"/>
              </w:rPr>
              <w:t>Note</w:t>
            </w:r>
          </w:p>
        </w:tc>
        <w:tc>
          <w:tcPr>
            <w:tcW w:w="2617" w:type="dxa"/>
            <w:tcBorders>
              <w:top w:val="single" w:sz="4" w:space="0" w:color="000000"/>
              <w:left w:val="single" w:sz="4" w:space="0" w:color="000000"/>
              <w:bottom w:val="single" w:sz="4" w:space="0" w:color="000000"/>
              <w:right w:val="single" w:sz="4" w:space="0" w:color="000000"/>
            </w:tcBorders>
            <w:shd w:val="clear" w:color="auto" w:fill="CCCCFF"/>
          </w:tcPr>
          <w:p w14:paraId="63FFEFC1" w14:textId="77777777" w:rsidR="00383AF0" w:rsidRDefault="00383AF0">
            <w:pPr>
              <w:pStyle w:val="TableParagraph"/>
              <w:rPr>
                <w:sz w:val="24"/>
              </w:rPr>
            </w:pPr>
          </w:p>
          <w:p w14:paraId="6C9D9B33" w14:textId="77777777" w:rsidR="00383AF0" w:rsidRDefault="00383AF0">
            <w:pPr>
              <w:pStyle w:val="TableParagraph"/>
              <w:spacing w:before="53"/>
              <w:rPr>
                <w:sz w:val="24"/>
              </w:rPr>
            </w:pPr>
          </w:p>
          <w:p w14:paraId="7557D66E" w14:textId="77777777" w:rsidR="00383AF0" w:rsidRDefault="00E230EF">
            <w:pPr>
              <w:pStyle w:val="TableParagraph"/>
              <w:ind w:left="195"/>
              <w:rPr>
                <w:b/>
                <w:sz w:val="16"/>
              </w:rPr>
            </w:pPr>
            <w:r>
              <w:rPr>
                <w:b/>
                <w:sz w:val="24"/>
              </w:rPr>
              <w:t>Oggetto</w:t>
            </w:r>
            <w:r>
              <w:rPr>
                <w:b/>
                <w:spacing w:val="-1"/>
                <w:sz w:val="24"/>
              </w:rPr>
              <w:t xml:space="preserve"> </w:t>
            </w:r>
            <w:r>
              <w:rPr>
                <w:b/>
                <w:sz w:val="24"/>
              </w:rPr>
              <w:t>del</w:t>
            </w:r>
            <w:r>
              <w:rPr>
                <w:b/>
                <w:spacing w:val="-1"/>
                <w:sz w:val="24"/>
              </w:rPr>
              <w:t xml:space="preserve"> </w:t>
            </w:r>
            <w:r>
              <w:rPr>
                <w:b/>
                <w:spacing w:val="-2"/>
                <w:sz w:val="24"/>
              </w:rPr>
              <w:t>controllo</w:t>
            </w:r>
            <w:r>
              <w:rPr>
                <w:b/>
                <w:spacing w:val="-2"/>
                <w:position w:val="8"/>
                <w:sz w:val="16"/>
              </w:rPr>
              <w:t>1</w:t>
            </w:r>
          </w:p>
        </w:tc>
      </w:tr>
      <w:tr w:rsidR="00383AF0" w14:paraId="269FCFB2" w14:textId="77777777">
        <w:trPr>
          <w:trHeight w:val="7309"/>
        </w:trPr>
        <w:tc>
          <w:tcPr>
            <w:tcW w:w="713" w:type="dxa"/>
            <w:tcBorders>
              <w:top w:val="single" w:sz="4" w:space="0" w:color="000000"/>
              <w:left w:val="single" w:sz="4" w:space="0" w:color="000000"/>
              <w:bottom w:val="single" w:sz="4" w:space="0" w:color="000000"/>
              <w:right w:val="single" w:sz="4" w:space="0" w:color="000000"/>
            </w:tcBorders>
          </w:tcPr>
          <w:p w14:paraId="78CD3E85" w14:textId="77777777" w:rsidR="00383AF0" w:rsidRDefault="00383AF0">
            <w:pPr>
              <w:pStyle w:val="TableParagraph"/>
              <w:rPr>
                <w:sz w:val="24"/>
              </w:rPr>
            </w:pPr>
          </w:p>
          <w:p w14:paraId="74E476D7" w14:textId="77777777" w:rsidR="00383AF0" w:rsidRDefault="00383AF0">
            <w:pPr>
              <w:pStyle w:val="TableParagraph"/>
              <w:rPr>
                <w:sz w:val="24"/>
              </w:rPr>
            </w:pPr>
          </w:p>
          <w:p w14:paraId="7BB00020" w14:textId="77777777" w:rsidR="00383AF0" w:rsidRDefault="00383AF0">
            <w:pPr>
              <w:pStyle w:val="TableParagraph"/>
              <w:rPr>
                <w:sz w:val="24"/>
              </w:rPr>
            </w:pPr>
          </w:p>
          <w:p w14:paraId="2A01CCBA" w14:textId="77777777" w:rsidR="00383AF0" w:rsidRDefault="00383AF0">
            <w:pPr>
              <w:pStyle w:val="TableParagraph"/>
              <w:rPr>
                <w:sz w:val="24"/>
              </w:rPr>
            </w:pPr>
          </w:p>
          <w:p w14:paraId="2217D436" w14:textId="77777777" w:rsidR="00383AF0" w:rsidRDefault="00383AF0">
            <w:pPr>
              <w:pStyle w:val="TableParagraph"/>
              <w:rPr>
                <w:sz w:val="24"/>
              </w:rPr>
            </w:pPr>
          </w:p>
          <w:p w14:paraId="0734F0E4" w14:textId="77777777" w:rsidR="00383AF0" w:rsidRDefault="00383AF0">
            <w:pPr>
              <w:pStyle w:val="TableParagraph"/>
              <w:rPr>
                <w:sz w:val="24"/>
              </w:rPr>
            </w:pPr>
          </w:p>
          <w:p w14:paraId="150A0311" w14:textId="77777777" w:rsidR="00383AF0" w:rsidRDefault="00383AF0">
            <w:pPr>
              <w:pStyle w:val="TableParagraph"/>
              <w:rPr>
                <w:sz w:val="24"/>
              </w:rPr>
            </w:pPr>
          </w:p>
          <w:p w14:paraId="3C246B68" w14:textId="77777777" w:rsidR="00383AF0" w:rsidRDefault="00383AF0">
            <w:pPr>
              <w:pStyle w:val="TableParagraph"/>
              <w:rPr>
                <w:sz w:val="24"/>
              </w:rPr>
            </w:pPr>
          </w:p>
          <w:p w14:paraId="5C395284" w14:textId="77777777" w:rsidR="00383AF0" w:rsidRDefault="00383AF0">
            <w:pPr>
              <w:pStyle w:val="TableParagraph"/>
              <w:rPr>
                <w:sz w:val="24"/>
              </w:rPr>
            </w:pPr>
          </w:p>
          <w:p w14:paraId="1E1F74B6" w14:textId="77777777" w:rsidR="00383AF0" w:rsidRDefault="00383AF0">
            <w:pPr>
              <w:pStyle w:val="TableParagraph"/>
              <w:rPr>
                <w:sz w:val="24"/>
              </w:rPr>
            </w:pPr>
          </w:p>
          <w:p w14:paraId="37CD2D07" w14:textId="77777777" w:rsidR="00383AF0" w:rsidRDefault="00383AF0">
            <w:pPr>
              <w:pStyle w:val="TableParagraph"/>
              <w:rPr>
                <w:sz w:val="24"/>
              </w:rPr>
            </w:pPr>
          </w:p>
          <w:p w14:paraId="55454740" w14:textId="77777777" w:rsidR="00383AF0" w:rsidRDefault="00383AF0">
            <w:pPr>
              <w:pStyle w:val="TableParagraph"/>
              <w:spacing w:before="204"/>
              <w:rPr>
                <w:sz w:val="24"/>
              </w:rPr>
            </w:pPr>
          </w:p>
          <w:p w14:paraId="5DCB36B1" w14:textId="77777777" w:rsidR="00383AF0" w:rsidRDefault="00E230EF">
            <w:pPr>
              <w:pStyle w:val="TableParagraph"/>
              <w:ind w:left="71"/>
              <w:rPr>
                <w:sz w:val="24"/>
              </w:rPr>
            </w:pPr>
            <w:r>
              <w:rPr>
                <w:spacing w:val="-5"/>
                <w:sz w:val="24"/>
              </w:rPr>
              <w:t>26</w:t>
            </w:r>
          </w:p>
        </w:tc>
        <w:tc>
          <w:tcPr>
            <w:tcW w:w="5095" w:type="dxa"/>
            <w:tcBorders>
              <w:top w:val="single" w:sz="4" w:space="0" w:color="000000"/>
              <w:left w:val="single" w:sz="4" w:space="0" w:color="000000"/>
              <w:bottom w:val="single" w:sz="4" w:space="0" w:color="000000"/>
              <w:right w:val="single" w:sz="4" w:space="0" w:color="000000"/>
            </w:tcBorders>
          </w:tcPr>
          <w:p w14:paraId="57FE1956" w14:textId="77777777" w:rsidR="00383AF0" w:rsidRDefault="00E230EF">
            <w:pPr>
              <w:pStyle w:val="TableParagraph"/>
              <w:spacing w:line="259" w:lineRule="auto"/>
              <w:ind w:left="72" w:right="58"/>
              <w:jc w:val="both"/>
              <w:rPr>
                <w:b/>
                <w:sz w:val="24"/>
              </w:rPr>
            </w:pPr>
            <w:r>
              <w:rPr>
                <w:b/>
                <w:sz w:val="24"/>
              </w:rPr>
              <w:t xml:space="preserve">Nel caso di partenariato per l’innovazione ai sensi dell’art. 75 </w:t>
            </w:r>
            <w:proofErr w:type="spellStart"/>
            <w:r>
              <w:rPr>
                <w:b/>
                <w:sz w:val="24"/>
              </w:rPr>
              <w:t>D.Lgs.</w:t>
            </w:r>
            <w:proofErr w:type="spellEnd"/>
            <w:r>
              <w:rPr>
                <w:b/>
                <w:sz w:val="24"/>
              </w:rPr>
              <w:t xml:space="preserve"> 36/2023, la stazione appaltante ha:</w:t>
            </w:r>
          </w:p>
          <w:p w14:paraId="4A1EEDCE" w14:textId="77777777" w:rsidR="00383AF0" w:rsidRDefault="00E230EF">
            <w:pPr>
              <w:pStyle w:val="TableParagraph"/>
              <w:numPr>
                <w:ilvl w:val="0"/>
                <w:numId w:val="43"/>
              </w:numPr>
              <w:tabs>
                <w:tab w:val="left" w:pos="791"/>
              </w:tabs>
              <w:spacing w:before="159" w:line="259" w:lineRule="auto"/>
              <w:ind w:left="791" w:right="56"/>
              <w:jc w:val="both"/>
              <w:rPr>
                <w:sz w:val="24"/>
              </w:rPr>
            </w:pPr>
            <w:r>
              <w:rPr>
                <w:sz w:val="24"/>
              </w:rPr>
              <w:t>Motivato nei documenti di gara per quali ragioni l’esigenza di acquisire prodotti, servizi o lavori non può essere soddisfatta con quelli disponibili sul mercato?</w:t>
            </w:r>
          </w:p>
          <w:p w14:paraId="1F95D174" w14:textId="77777777" w:rsidR="00383AF0" w:rsidRDefault="00E230EF">
            <w:pPr>
              <w:pStyle w:val="TableParagraph"/>
              <w:numPr>
                <w:ilvl w:val="0"/>
                <w:numId w:val="43"/>
              </w:numPr>
              <w:tabs>
                <w:tab w:val="left" w:pos="791"/>
              </w:tabs>
              <w:spacing w:line="259" w:lineRule="auto"/>
              <w:ind w:left="791" w:right="59"/>
              <w:jc w:val="both"/>
              <w:rPr>
                <w:sz w:val="24"/>
              </w:rPr>
            </w:pPr>
            <w:r>
              <w:rPr>
                <w:sz w:val="24"/>
              </w:rPr>
              <w:t>Indicato i requisiti minimi che tutti gli offerenti devono soddisfare?</w:t>
            </w:r>
          </w:p>
          <w:p w14:paraId="51910BE8" w14:textId="77777777" w:rsidR="00383AF0" w:rsidRDefault="00E230EF">
            <w:pPr>
              <w:pStyle w:val="TableParagraph"/>
              <w:numPr>
                <w:ilvl w:val="0"/>
                <w:numId w:val="43"/>
              </w:numPr>
              <w:tabs>
                <w:tab w:val="left" w:pos="791"/>
              </w:tabs>
              <w:spacing w:line="259" w:lineRule="auto"/>
              <w:ind w:left="791" w:right="58"/>
              <w:jc w:val="both"/>
              <w:rPr>
                <w:sz w:val="24"/>
              </w:rPr>
            </w:pPr>
            <w:r>
              <w:rPr>
                <w:sz w:val="24"/>
              </w:rPr>
              <w:t>Invitato a partecipare operatori economici che</w:t>
            </w:r>
            <w:r>
              <w:rPr>
                <w:spacing w:val="-8"/>
                <w:sz w:val="24"/>
              </w:rPr>
              <w:t xml:space="preserve"> </w:t>
            </w:r>
            <w:r>
              <w:rPr>
                <w:sz w:val="24"/>
              </w:rPr>
              <w:t>conducono</w:t>
            </w:r>
            <w:r>
              <w:rPr>
                <w:spacing w:val="-7"/>
                <w:sz w:val="24"/>
              </w:rPr>
              <w:t xml:space="preserve"> </w:t>
            </w:r>
            <w:r>
              <w:rPr>
                <w:sz w:val="24"/>
              </w:rPr>
              <w:t>attività</w:t>
            </w:r>
            <w:r>
              <w:rPr>
                <w:spacing w:val="-7"/>
                <w:sz w:val="24"/>
              </w:rPr>
              <w:t xml:space="preserve"> </w:t>
            </w:r>
            <w:r>
              <w:rPr>
                <w:sz w:val="24"/>
              </w:rPr>
              <w:t>attinenti</w:t>
            </w:r>
            <w:r>
              <w:rPr>
                <w:spacing w:val="-7"/>
                <w:sz w:val="24"/>
              </w:rPr>
              <w:t xml:space="preserve"> </w:t>
            </w:r>
            <w:r>
              <w:rPr>
                <w:sz w:val="24"/>
              </w:rPr>
              <w:t>a</w:t>
            </w:r>
            <w:r>
              <w:rPr>
                <w:spacing w:val="-8"/>
                <w:sz w:val="24"/>
              </w:rPr>
              <w:t xml:space="preserve"> </w:t>
            </w:r>
            <w:r>
              <w:rPr>
                <w:sz w:val="24"/>
              </w:rPr>
              <w:t>progetti</w:t>
            </w:r>
            <w:r>
              <w:rPr>
                <w:spacing w:val="-7"/>
                <w:sz w:val="24"/>
              </w:rPr>
              <w:t xml:space="preserve"> </w:t>
            </w:r>
            <w:r>
              <w:rPr>
                <w:sz w:val="24"/>
              </w:rPr>
              <w:t>di ricerca e innovazione dopo aver espletato una valutazione delle informazioni fornite dagli stessi?</w:t>
            </w:r>
          </w:p>
          <w:p w14:paraId="4482A909" w14:textId="77777777" w:rsidR="00383AF0" w:rsidRDefault="00E230EF">
            <w:pPr>
              <w:pStyle w:val="TableParagraph"/>
              <w:numPr>
                <w:ilvl w:val="0"/>
                <w:numId w:val="43"/>
              </w:numPr>
              <w:tabs>
                <w:tab w:val="left" w:pos="791"/>
              </w:tabs>
              <w:spacing w:line="259" w:lineRule="auto"/>
              <w:ind w:left="791" w:right="56"/>
              <w:jc w:val="both"/>
              <w:rPr>
                <w:sz w:val="24"/>
              </w:rPr>
            </w:pPr>
            <w:r>
              <w:rPr>
                <w:sz w:val="24"/>
              </w:rPr>
              <w:t>Previsto,</w:t>
            </w:r>
            <w:r>
              <w:rPr>
                <w:spacing w:val="-13"/>
                <w:sz w:val="24"/>
              </w:rPr>
              <w:t xml:space="preserve"> </w:t>
            </w:r>
            <w:r>
              <w:rPr>
                <w:sz w:val="24"/>
              </w:rPr>
              <w:t>nei</w:t>
            </w:r>
            <w:r>
              <w:rPr>
                <w:spacing w:val="-12"/>
                <w:sz w:val="24"/>
              </w:rPr>
              <w:t xml:space="preserve"> </w:t>
            </w:r>
            <w:r>
              <w:rPr>
                <w:sz w:val="24"/>
              </w:rPr>
              <w:t>documenti</w:t>
            </w:r>
            <w:r>
              <w:rPr>
                <w:spacing w:val="-12"/>
                <w:sz w:val="24"/>
              </w:rPr>
              <w:t xml:space="preserve"> </w:t>
            </w:r>
            <w:r>
              <w:rPr>
                <w:sz w:val="24"/>
              </w:rPr>
              <w:t>di</w:t>
            </w:r>
            <w:r>
              <w:rPr>
                <w:spacing w:val="-12"/>
                <w:sz w:val="24"/>
              </w:rPr>
              <w:t xml:space="preserve"> </w:t>
            </w:r>
            <w:r>
              <w:rPr>
                <w:sz w:val="24"/>
              </w:rPr>
              <w:t>gara</w:t>
            </w:r>
            <w:r>
              <w:rPr>
                <w:spacing w:val="-12"/>
                <w:sz w:val="24"/>
              </w:rPr>
              <w:t xml:space="preserve"> </w:t>
            </w:r>
            <w:r>
              <w:rPr>
                <w:sz w:val="24"/>
              </w:rPr>
              <w:t>che</w:t>
            </w:r>
            <w:r>
              <w:rPr>
                <w:spacing w:val="-11"/>
                <w:sz w:val="24"/>
              </w:rPr>
              <w:t xml:space="preserve"> </w:t>
            </w:r>
            <w:r>
              <w:rPr>
                <w:sz w:val="24"/>
              </w:rPr>
              <w:t>la</w:t>
            </w:r>
            <w:r>
              <w:rPr>
                <w:spacing w:val="-13"/>
                <w:sz w:val="24"/>
              </w:rPr>
              <w:t xml:space="preserve"> </w:t>
            </w:r>
            <w:r>
              <w:rPr>
                <w:sz w:val="24"/>
              </w:rPr>
              <w:t>durata del contratto e il suo valore delle varie fasi rifletterà il grado di innovazione della soluzione proposta e la sequenza di attività di ricerca</w:t>
            </w:r>
            <w:r>
              <w:rPr>
                <w:spacing w:val="-2"/>
                <w:sz w:val="24"/>
              </w:rPr>
              <w:t xml:space="preserve"> </w:t>
            </w:r>
            <w:r>
              <w:rPr>
                <w:sz w:val="24"/>
              </w:rPr>
              <w:t>e</w:t>
            </w:r>
            <w:r>
              <w:rPr>
                <w:spacing w:val="-2"/>
                <w:sz w:val="24"/>
              </w:rPr>
              <w:t xml:space="preserve"> </w:t>
            </w:r>
            <w:r>
              <w:rPr>
                <w:sz w:val="24"/>
              </w:rPr>
              <w:t>di innovazione</w:t>
            </w:r>
            <w:r>
              <w:rPr>
                <w:spacing w:val="-2"/>
                <w:sz w:val="24"/>
              </w:rPr>
              <w:t xml:space="preserve"> </w:t>
            </w:r>
            <w:r>
              <w:rPr>
                <w:sz w:val="24"/>
              </w:rPr>
              <w:t>necessarie</w:t>
            </w:r>
            <w:r>
              <w:rPr>
                <w:spacing w:val="-2"/>
                <w:sz w:val="24"/>
              </w:rPr>
              <w:t xml:space="preserve"> </w:t>
            </w:r>
            <w:r>
              <w:rPr>
                <w:sz w:val="24"/>
              </w:rPr>
              <w:t>per</w:t>
            </w:r>
            <w:r>
              <w:rPr>
                <w:spacing w:val="-2"/>
                <w:sz w:val="24"/>
              </w:rPr>
              <w:t xml:space="preserve"> </w:t>
            </w:r>
            <w:r>
              <w:rPr>
                <w:sz w:val="24"/>
              </w:rPr>
              <w:t>lo sviluppo di una soluzione innovativa non ancora disponibile sul mercato?</w:t>
            </w:r>
          </w:p>
          <w:p w14:paraId="639B8B5E" w14:textId="77777777" w:rsidR="00383AF0" w:rsidRDefault="00E230EF">
            <w:pPr>
              <w:pStyle w:val="TableParagraph"/>
              <w:numPr>
                <w:ilvl w:val="0"/>
                <w:numId w:val="43"/>
              </w:numPr>
              <w:tabs>
                <w:tab w:val="left" w:pos="791"/>
              </w:tabs>
              <w:spacing w:line="259" w:lineRule="auto"/>
              <w:ind w:left="791" w:right="57"/>
              <w:jc w:val="both"/>
              <w:rPr>
                <w:sz w:val="24"/>
              </w:rPr>
            </w:pPr>
            <w:r>
              <w:rPr>
                <w:sz w:val="24"/>
              </w:rPr>
              <w:t>Previsto</w:t>
            </w:r>
            <w:r>
              <w:rPr>
                <w:spacing w:val="-15"/>
                <w:sz w:val="24"/>
              </w:rPr>
              <w:t xml:space="preserve"> </w:t>
            </w:r>
            <w:r>
              <w:rPr>
                <w:sz w:val="24"/>
              </w:rPr>
              <w:t>il</w:t>
            </w:r>
            <w:r>
              <w:rPr>
                <w:spacing w:val="-15"/>
                <w:sz w:val="24"/>
              </w:rPr>
              <w:t xml:space="preserve"> </w:t>
            </w:r>
            <w:r>
              <w:rPr>
                <w:sz w:val="24"/>
              </w:rPr>
              <w:t>pagamento</w:t>
            </w:r>
            <w:r>
              <w:rPr>
                <w:spacing w:val="-15"/>
                <w:sz w:val="24"/>
              </w:rPr>
              <w:t xml:space="preserve"> </w:t>
            </w:r>
            <w:r>
              <w:rPr>
                <w:sz w:val="24"/>
              </w:rPr>
              <w:t>mediante</w:t>
            </w:r>
            <w:r>
              <w:rPr>
                <w:spacing w:val="-15"/>
                <w:sz w:val="24"/>
              </w:rPr>
              <w:t xml:space="preserve"> </w:t>
            </w:r>
            <w:r>
              <w:rPr>
                <w:sz w:val="24"/>
              </w:rPr>
              <w:t>rate</w:t>
            </w:r>
            <w:r>
              <w:rPr>
                <w:spacing w:val="-15"/>
                <w:sz w:val="24"/>
              </w:rPr>
              <w:t xml:space="preserve"> </w:t>
            </w:r>
            <w:r>
              <w:rPr>
                <w:sz w:val="24"/>
              </w:rPr>
              <w:t>congrue sulla</w:t>
            </w:r>
            <w:r>
              <w:rPr>
                <w:spacing w:val="40"/>
                <w:sz w:val="24"/>
              </w:rPr>
              <w:t xml:space="preserve"> </w:t>
            </w:r>
            <w:r>
              <w:rPr>
                <w:sz w:val="24"/>
              </w:rPr>
              <w:t>base</w:t>
            </w:r>
            <w:r>
              <w:rPr>
                <w:spacing w:val="40"/>
                <w:sz w:val="24"/>
              </w:rPr>
              <w:t xml:space="preserve"> </w:t>
            </w:r>
            <w:r>
              <w:rPr>
                <w:sz w:val="24"/>
              </w:rPr>
              <w:t>del</w:t>
            </w:r>
            <w:r>
              <w:rPr>
                <w:spacing w:val="40"/>
                <w:sz w:val="24"/>
              </w:rPr>
              <w:t xml:space="preserve"> </w:t>
            </w:r>
            <w:r>
              <w:rPr>
                <w:sz w:val="24"/>
              </w:rPr>
              <w:t>raggiungimento</w:t>
            </w:r>
            <w:r>
              <w:rPr>
                <w:spacing w:val="40"/>
                <w:sz w:val="24"/>
              </w:rPr>
              <w:t xml:space="preserve"> </w:t>
            </w:r>
            <w:r>
              <w:rPr>
                <w:sz w:val="24"/>
              </w:rPr>
              <w:t>di</w:t>
            </w:r>
            <w:r>
              <w:rPr>
                <w:spacing w:val="40"/>
                <w:sz w:val="24"/>
              </w:rPr>
              <w:t xml:space="preserve"> </w:t>
            </w:r>
            <w:r>
              <w:rPr>
                <w:sz w:val="24"/>
              </w:rPr>
              <w:t>obiettivi</w:t>
            </w:r>
          </w:p>
          <w:p w14:paraId="613E91D4" w14:textId="77777777" w:rsidR="00383AF0" w:rsidRDefault="00E230EF">
            <w:pPr>
              <w:pStyle w:val="TableParagraph"/>
              <w:spacing w:line="275" w:lineRule="exact"/>
              <w:ind w:left="791"/>
              <w:rPr>
                <w:sz w:val="24"/>
              </w:rPr>
            </w:pPr>
            <w:r>
              <w:rPr>
                <w:spacing w:val="-2"/>
                <w:sz w:val="24"/>
              </w:rPr>
              <w:t>intermedi?</w:t>
            </w:r>
          </w:p>
        </w:tc>
        <w:tc>
          <w:tcPr>
            <w:tcW w:w="613" w:type="dxa"/>
            <w:tcBorders>
              <w:top w:val="single" w:sz="4" w:space="0" w:color="000000"/>
              <w:left w:val="single" w:sz="4" w:space="0" w:color="000000"/>
              <w:bottom w:val="single" w:sz="4" w:space="0" w:color="000000"/>
              <w:right w:val="single" w:sz="4" w:space="0" w:color="000000"/>
            </w:tcBorders>
          </w:tcPr>
          <w:p w14:paraId="386D5572" w14:textId="77777777" w:rsidR="00383AF0" w:rsidRDefault="00383AF0">
            <w:pPr>
              <w:pStyle w:val="TableParagraph"/>
            </w:pPr>
          </w:p>
        </w:tc>
        <w:tc>
          <w:tcPr>
            <w:tcW w:w="615" w:type="dxa"/>
            <w:tcBorders>
              <w:top w:val="single" w:sz="4" w:space="0" w:color="000000"/>
              <w:left w:val="single" w:sz="4" w:space="0" w:color="000000"/>
              <w:bottom w:val="single" w:sz="4" w:space="0" w:color="000000"/>
              <w:right w:val="single" w:sz="4" w:space="0" w:color="000000"/>
            </w:tcBorders>
          </w:tcPr>
          <w:p w14:paraId="5573D1AD" w14:textId="77777777" w:rsidR="00383AF0" w:rsidRDefault="00383AF0">
            <w:pPr>
              <w:pStyle w:val="TableParagraph"/>
            </w:pPr>
          </w:p>
        </w:tc>
        <w:tc>
          <w:tcPr>
            <w:tcW w:w="613" w:type="dxa"/>
            <w:tcBorders>
              <w:top w:val="single" w:sz="4" w:space="0" w:color="000000"/>
              <w:left w:val="single" w:sz="4" w:space="0" w:color="000000"/>
              <w:bottom w:val="single" w:sz="4" w:space="0" w:color="000000"/>
              <w:right w:val="single" w:sz="4" w:space="0" w:color="000000"/>
            </w:tcBorders>
          </w:tcPr>
          <w:p w14:paraId="573FBCD4" w14:textId="0EA5AA6B" w:rsidR="00383AF0" w:rsidRDefault="00383AF0">
            <w:pPr>
              <w:pStyle w:val="TableParagraph"/>
              <w:jc w:val="center"/>
              <w:rPr>
                <w:b/>
                <w:bCs/>
              </w:rPr>
            </w:pPr>
          </w:p>
        </w:tc>
        <w:tc>
          <w:tcPr>
            <w:tcW w:w="2201" w:type="dxa"/>
            <w:tcBorders>
              <w:top w:val="single" w:sz="4" w:space="0" w:color="000000"/>
              <w:left w:val="single" w:sz="4" w:space="0" w:color="000000"/>
              <w:bottom w:val="single" w:sz="4" w:space="0" w:color="000000"/>
              <w:right w:val="single" w:sz="4" w:space="0" w:color="000000"/>
            </w:tcBorders>
          </w:tcPr>
          <w:p w14:paraId="433BE8D5" w14:textId="77777777" w:rsidR="00383AF0" w:rsidRDefault="00383AF0">
            <w:pPr>
              <w:pStyle w:val="TableParagraph"/>
            </w:pPr>
          </w:p>
        </w:tc>
        <w:tc>
          <w:tcPr>
            <w:tcW w:w="2203" w:type="dxa"/>
            <w:tcBorders>
              <w:top w:val="single" w:sz="4" w:space="0" w:color="000000"/>
              <w:left w:val="single" w:sz="4" w:space="0" w:color="000000"/>
              <w:bottom w:val="single" w:sz="4" w:space="0" w:color="000000"/>
              <w:right w:val="single" w:sz="4" w:space="0" w:color="000000"/>
            </w:tcBorders>
          </w:tcPr>
          <w:p w14:paraId="6C6008B8" w14:textId="77777777" w:rsidR="00383AF0" w:rsidRDefault="00383AF0">
            <w:pPr>
              <w:pStyle w:val="TableParagraph"/>
            </w:pPr>
          </w:p>
        </w:tc>
        <w:tc>
          <w:tcPr>
            <w:tcW w:w="2617" w:type="dxa"/>
            <w:tcBorders>
              <w:top w:val="single" w:sz="4" w:space="0" w:color="000000"/>
              <w:left w:val="single" w:sz="4" w:space="0" w:color="000000"/>
              <w:bottom w:val="single" w:sz="4" w:space="0" w:color="000000"/>
              <w:right w:val="single" w:sz="4" w:space="0" w:color="000000"/>
            </w:tcBorders>
          </w:tcPr>
          <w:p w14:paraId="3B3B76C7" w14:textId="77777777" w:rsidR="00383AF0" w:rsidRDefault="00383AF0">
            <w:pPr>
              <w:pStyle w:val="TableParagraph"/>
              <w:rPr>
                <w:sz w:val="24"/>
              </w:rPr>
            </w:pPr>
          </w:p>
          <w:p w14:paraId="7348748D" w14:textId="77777777" w:rsidR="00383AF0" w:rsidRDefault="00383AF0">
            <w:pPr>
              <w:pStyle w:val="TableParagraph"/>
              <w:rPr>
                <w:sz w:val="24"/>
              </w:rPr>
            </w:pPr>
          </w:p>
          <w:p w14:paraId="3DAC3145" w14:textId="77777777" w:rsidR="00383AF0" w:rsidRDefault="00383AF0">
            <w:pPr>
              <w:pStyle w:val="TableParagraph"/>
              <w:rPr>
                <w:sz w:val="24"/>
              </w:rPr>
            </w:pPr>
          </w:p>
          <w:p w14:paraId="11EAFB36" w14:textId="77777777" w:rsidR="00383AF0" w:rsidRDefault="00383AF0">
            <w:pPr>
              <w:pStyle w:val="TableParagraph"/>
              <w:rPr>
                <w:sz w:val="24"/>
              </w:rPr>
            </w:pPr>
          </w:p>
          <w:p w14:paraId="7EB4039B" w14:textId="77777777" w:rsidR="00383AF0" w:rsidRDefault="00383AF0">
            <w:pPr>
              <w:pStyle w:val="TableParagraph"/>
              <w:rPr>
                <w:sz w:val="24"/>
              </w:rPr>
            </w:pPr>
          </w:p>
          <w:p w14:paraId="5AFB4BF7" w14:textId="77777777" w:rsidR="00383AF0" w:rsidRDefault="00383AF0">
            <w:pPr>
              <w:pStyle w:val="TableParagraph"/>
              <w:rPr>
                <w:sz w:val="24"/>
              </w:rPr>
            </w:pPr>
          </w:p>
          <w:p w14:paraId="759E29E7" w14:textId="77777777" w:rsidR="00383AF0" w:rsidRDefault="00383AF0">
            <w:pPr>
              <w:pStyle w:val="TableParagraph"/>
              <w:rPr>
                <w:sz w:val="24"/>
              </w:rPr>
            </w:pPr>
          </w:p>
          <w:p w14:paraId="4FBA87B1" w14:textId="77777777" w:rsidR="00383AF0" w:rsidRDefault="00383AF0">
            <w:pPr>
              <w:pStyle w:val="TableParagraph"/>
              <w:rPr>
                <w:sz w:val="24"/>
              </w:rPr>
            </w:pPr>
          </w:p>
          <w:p w14:paraId="41F4660B" w14:textId="77777777" w:rsidR="00383AF0" w:rsidRDefault="00383AF0">
            <w:pPr>
              <w:pStyle w:val="TableParagraph"/>
              <w:rPr>
                <w:sz w:val="24"/>
              </w:rPr>
            </w:pPr>
          </w:p>
          <w:p w14:paraId="57FB9E8B" w14:textId="77777777" w:rsidR="00383AF0" w:rsidRDefault="00383AF0">
            <w:pPr>
              <w:pStyle w:val="TableParagraph"/>
              <w:rPr>
                <w:sz w:val="24"/>
              </w:rPr>
            </w:pPr>
          </w:p>
          <w:p w14:paraId="6AFE1F92" w14:textId="77777777" w:rsidR="00383AF0" w:rsidRDefault="00383AF0">
            <w:pPr>
              <w:pStyle w:val="TableParagraph"/>
              <w:spacing w:before="204"/>
              <w:rPr>
                <w:sz w:val="24"/>
              </w:rPr>
            </w:pPr>
          </w:p>
          <w:p w14:paraId="320E2584" w14:textId="77777777" w:rsidR="00383AF0" w:rsidRDefault="00E230EF">
            <w:pPr>
              <w:pStyle w:val="TableParagraph"/>
              <w:numPr>
                <w:ilvl w:val="0"/>
                <w:numId w:val="42"/>
              </w:numPr>
              <w:tabs>
                <w:tab w:val="left" w:pos="273"/>
              </w:tabs>
              <w:ind w:left="273" w:hanging="198"/>
              <w:rPr>
                <w:sz w:val="24"/>
              </w:rPr>
            </w:pPr>
            <w:r>
              <w:rPr>
                <w:sz w:val="24"/>
              </w:rPr>
              <w:t>Decisione</w:t>
            </w:r>
            <w:r>
              <w:rPr>
                <w:spacing w:val="-3"/>
                <w:sz w:val="24"/>
              </w:rPr>
              <w:t xml:space="preserve"> </w:t>
            </w:r>
            <w:r>
              <w:rPr>
                <w:sz w:val="24"/>
              </w:rPr>
              <w:t xml:space="preserve">di </w:t>
            </w:r>
            <w:r>
              <w:rPr>
                <w:spacing w:val="-2"/>
                <w:sz w:val="24"/>
              </w:rPr>
              <w:t>contrarre</w:t>
            </w:r>
          </w:p>
          <w:p w14:paraId="63C20DFF" w14:textId="77777777" w:rsidR="00383AF0" w:rsidRDefault="00E230EF">
            <w:pPr>
              <w:pStyle w:val="TableParagraph"/>
              <w:numPr>
                <w:ilvl w:val="0"/>
                <w:numId w:val="42"/>
              </w:numPr>
              <w:tabs>
                <w:tab w:val="left" w:pos="273"/>
                <w:tab w:val="left" w:pos="275"/>
              </w:tabs>
              <w:ind w:right="88"/>
              <w:rPr>
                <w:sz w:val="24"/>
              </w:rPr>
            </w:pPr>
            <w:r>
              <w:rPr>
                <w:sz w:val="24"/>
              </w:rPr>
              <w:t>Bando</w:t>
            </w:r>
            <w:r>
              <w:rPr>
                <w:spacing w:val="-10"/>
                <w:sz w:val="24"/>
              </w:rPr>
              <w:t xml:space="preserve"> </w:t>
            </w:r>
            <w:r>
              <w:rPr>
                <w:sz w:val="24"/>
              </w:rPr>
              <w:t>di</w:t>
            </w:r>
            <w:r>
              <w:rPr>
                <w:spacing w:val="-9"/>
                <w:sz w:val="24"/>
              </w:rPr>
              <w:t xml:space="preserve"> </w:t>
            </w:r>
            <w:r>
              <w:rPr>
                <w:sz w:val="24"/>
              </w:rPr>
              <w:t>gara</w:t>
            </w:r>
            <w:r>
              <w:rPr>
                <w:spacing w:val="-12"/>
                <w:sz w:val="24"/>
              </w:rPr>
              <w:t xml:space="preserve"> </w:t>
            </w:r>
            <w:r>
              <w:rPr>
                <w:sz w:val="24"/>
              </w:rPr>
              <w:t>e</w:t>
            </w:r>
            <w:r>
              <w:rPr>
                <w:spacing w:val="-10"/>
                <w:sz w:val="24"/>
              </w:rPr>
              <w:t xml:space="preserve"> </w:t>
            </w:r>
            <w:r>
              <w:rPr>
                <w:sz w:val="24"/>
              </w:rPr>
              <w:t xml:space="preserve">relativi </w:t>
            </w:r>
            <w:r>
              <w:rPr>
                <w:spacing w:val="-2"/>
                <w:sz w:val="24"/>
              </w:rPr>
              <w:t>allegati</w:t>
            </w:r>
          </w:p>
        </w:tc>
      </w:tr>
    </w:tbl>
    <w:p w14:paraId="5BEFB442" w14:textId="77777777" w:rsidR="00383AF0" w:rsidRDefault="00383AF0">
      <w:pPr>
        <w:sectPr w:rsidR="00383AF0">
          <w:headerReference w:type="default" r:id="rId124"/>
          <w:footerReference w:type="default" r:id="rId125"/>
          <w:headerReference w:type="first" r:id="rId126"/>
          <w:footerReference w:type="first" r:id="rId127"/>
          <w:pgSz w:w="16838" w:h="11906" w:orient="landscape"/>
          <w:pgMar w:top="1600" w:right="920" w:bottom="1120" w:left="880" w:header="3" w:footer="695" w:gutter="0"/>
          <w:cols w:space="720"/>
          <w:formProt w:val="0"/>
          <w:docGrid w:linePitch="100" w:charSpace="4096"/>
        </w:sectPr>
      </w:pPr>
    </w:p>
    <w:p w14:paraId="15E32497" w14:textId="77777777" w:rsidR="00383AF0" w:rsidRDefault="00383AF0">
      <w:pPr>
        <w:pStyle w:val="Corpotesto"/>
        <w:rPr>
          <w:sz w:val="15"/>
        </w:rPr>
      </w:pPr>
    </w:p>
    <w:tbl>
      <w:tblPr>
        <w:tblStyle w:val="NormalTable0"/>
        <w:tblW w:w="14672" w:type="dxa"/>
        <w:tblInd w:w="262" w:type="dxa"/>
        <w:tblLayout w:type="fixed"/>
        <w:tblCellMar>
          <w:left w:w="5" w:type="dxa"/>
          <w:right w:w="5" w:type="dxa"/>
        </w:tblCellMar>
        <w:tblLook w:val="01E0" w:firstRow="1" w:lastRow="1" w:firstColumn="1" w:lastColumn="1" w:noHBand="0" w:noVBand="0"/>
      </w:tblPr>
      <w:tblGrid>
        <w:gridCol w:w="714"/>
        <w:gridCol w:w="5096"/>
        <w:gridCol w:w="613"/>
        <w:gridCol w:w="615"/>
        <w:gridCol w:w="613"/>
        <w:gridCol w:w="2201"/>
        <w:gridCol w:w="2203"/>
        <w:gridCol w:w="2617"/>
      </w:tblGrid>
      <w:tr w:rsidR="00383AF0" w14:paraId="1BFC66F8" w14:textId="77777777">
        <w:trPr>
          <w:trHeight w:val="1499"/>
        </w:trPr>
        <w:tc>
          <w:tcPr>
            <w:tcW w:w="5808" w:type="dxa"/>
            <w:gridSpan w:val="2"/>
            <w:tcBorders>
              <w:top w:val="single" w:sz="4" w:space="0" w:color="000000"/>
              <w:left w:val="single" w:sz="4" w:space="0" w:color="000000"/>
              <w:bottom w:val="single" w:sz="4" w:space="0" w:color="000000"/>
              <w:right w:val="single" w:sz="4" w:space="0" w:color="000000"/>
            </w:tcBorders>
            <w:shd w:val="clear" w:color="auto" w:fill="1F487C"/>
          </w:tcPr>
          <w:p w14:paraId="45FF7BD0" w14:textId="77777777" w:rsidR="00383AF0" w:rsidRDefault="00383AF0">
            <w:pPr>
              <w:pStyle w:val="TableParagraph"/>
              <w:rPr>
                <w:sz w:val="24"/>
              </w:rPr>
            </w:pPr>
          </w:p>
          <w:p w14:paraId="753DB4EC" w14:textId="77777777" w:rsidR="00383AF0" w:rsidRDefault="00383AF0">
            <w:pPr>
              <w:pStyle w:val="TableParagraph"/>
              <w:spacing w:before="58"/>
              <w:rPr>
                <w:sz w:val="24"/>
              </w:rPr>
            </w:pPr>
          </w:p>
          <w:p w14:paraId="5B52C42F" w14:textId="77777777" w:rsidR="00383AF0" w:rsidRDefault="00E230EF">
            <w:pPr>
              <w:pStyle w:val="TableParagraph"/>
              <w:spacing w:before="1"/>
              <w:ind w:left="1156"/>
              <w:rPr>
                <w:b/>
                <w:sz w:val="24"/>
              </w:rPr>
            </w:pPr>
            <w:r>
              <w:rPr>
                <w:b/>
                <w:color w:val="FFFFFF"/>
                <w:sz w:val="24"/>
              </w:rPr>
              <w:t>Verifica</w:t>
            </w:r>
            <w:r>
              <w:rPr>
                <w:b/>
                <w:color w:val="FFFFFF"/>
                <w:spacing w:val="-2"/>
                <w:sz w:val="24"/>
              </w:rPr>
              <w:t xml:space="preserve"> </w:t>
            </w:r>
            <w:r>
              <w:rPr>
                <w:b/>
                <w:color w:val="FFFFFF"/>
                <w:sz w:val="24"/>
              </w:rPr>
              <w:t>procedure</w:t>
            </w:r>
            <w:r>
              <w:rPr>
                <w:b/>
                <w:color w:val="FFFFFF"/>
                <w:spacing w:val="-3"/>
                <w:sz w:val="24"/>
              </w:rPr>
              <w:t xml:space="preserve"> </w:t>
            </w:r>
            <w:r>
              <w:rPr>
                <w:b/>
                <w:color w:val="FFFFFF"/>
                <w:sz w:val="24"/>
              </w:rPr>
              <w:t>di</w:t>
            </w:r>
            <w:r>
              <w:rPr>
                <w:b/>
                <w:color w:val="FFFFFF"/>
                <w:spacing w:val="-1"/>
                <w:sz w:val="24"/>
              </w:rPr>
              <w:t xml:space="preserve"> </w:t>
            </w:r>
            <w:r>
              <w:rPr>
                <w:b/>
                <w:color w:val="FFFFFF"/>
                <w:spacing w:val="-2"/>
                <w:sz w:val="24"/>
              </w:rPr>
              <w:t>affidamento</w:t>
            </w:r>
          </w:p>
        </w:tc>
        <w:tc>
          <w:tcPr>
            <w:tcW w:w="613" w:type="dxa"/>
            <w:tcBorders>
              <w:top w:val="single" w:sz="4" w:space="0" w:color="000000"/>
              <w:left w:val="single" w:sz="4" w:space="0" w:color="000000"/>
              <w:bottom w:val="single" w:sz="4" w:space="0" w:color="000000"/>
              <w:right w:val="single" w:sz="4" w:space="0" w:color="000000"/>
            </w:tcBorders>
            <w:shd w:val="clear" w:color="auto" w:fill="1F487C"/>
          </w:tcPr>
          <w:p w14:paraId="113D220F" w14:textId="77777777" w:rsidR="00383AF0" w:rsidRDefault="00383AF0">
            <w:pPr>
              <w:pStyle w:val="TableParagraph"/>
              <w:rPr>
                <w:sz w:val="24"/>
              </w:rPr>
            </w:pPr>
          </w:p>
          <w:p w14:paraId="71504AE6" w14:textId="77777777" w:rsidR="00383AF0" w:rsidRDefault="00383AF0">
            <w:pPr>
              <w:pStyle w:val="TableParagraph"/>
              <w:spacing w:before="58"/>
              <w:rPr>
                <w:sz w:val="24"/>
              </w:rPr>
            </w:pPr>
          </w:p>
          <w:p w14:paraId="30565543" w14:textId="77777777" w:rsidR="00383AF0" w:rsidRDefault="00E230EF">
            <w:pPr>
              <w:pStyle w:val="TableParagraph"/>
              <w:spacing w:before="1"/>
              <w:ind w:left="195"/>
              <w:rPr>
                <w:b/>
                <w:sz w:val="24"/>
              </w:rPr>
            </w:pPr>
            <w:r>
              <w:rPr>
                <w:b/>
                <w:color w:val="FFFFFF"/>
                <w:spacing w:val="-5"/>
                <w:sz w:val="24"/>
              </w:rPr>
              <w:t>SI</w:t>
            </w:r>
          </w:p>
        </w:tc>
        <w:tc>
          <w:tcPr>
            <w:tcW w:w="615" w:type="dxa"/>
            <w:tcBorders>
              <w:top w:val="single" w:sz="4" w:space="0" w:color="000000"/>
              <w:left w:val="single" w:sz="4" w:space="0" w:color="000000"/>
              <w:bottom w:val="single" w:sz="4" w:space="0" w:color="000000"/>
              <w:right w:val="single" w:sz="4" w:space="0" w:color="000000"/>
            </w:tcBorders>
            <w:shd w:val="clear" w:color="auto" w:fill="1F487C"/>
          </w:tcPr>
          <w:p w14:paraId="7B11C0FB" w14:textId="77777777" w:rsidR="00383AF0" w:rsidRDefault="00383AF0">
            <w:pPr>
              <w:pStyle w:val="TableParagraph"/>
              <w:rPr>
                <w:sz w:val="24"/>
              </w:rPr>
            </w:pPr>
          </w:p>
          <w:p w14:paraId="73254E9F" w14:textId="77777777" w:rsidR="00383AF0" w:rsidRDefault="00383AF0">
            <w:pPr>
              <w:pStyle w:val="TableParagraph"/>
              <w:spacing w:before="58"/>
              <w:rPr>
                <w:sz w:val="24"/>
              </w:rPr>
            </w:pPr>
          </w:p>
          <w:p w14:paraId="79462A43" w14:textId="77777777" w:rsidR="00383AF0" w:rsidRDefault="00E230EF">
            <w:pPr>
              <w:pStyle w:val="TableParagraph"/>
              <w:spacing w:before="1"/>
              <w:ind w:left="128"/>
              <w:rPr>
                <w:b/>
                <w:sz w:val="24"/>
              </w:rPr>
            </w:pPr>
            <w:r>
              <w:rPr>
                <w:b/>
                <w:color w:val="FFFFFF"/>
                <w:spacing w:val="-5"/>
                <w:sz w:val="24"/>
              </w:rPr>
              <w:t>NO</w:t>
            </w:r>
          </w:p>
        </w:tc>
        <w:tc>
          <w:tcPr>
            <w:tcW w:w="613" w:type="dxa"/>
            <w:tcBorders>
              <w:top w:val="single" w:sz="4" w:space="0" w:color="000000"/>
              <w:left w:val="single" w:sz="4" w:space="0" w:color="000000"/>
              <w:bottom w:val="single" w:sz="4" w:space="0" w:color="000000"/>
              <w:right w:val="single" w:sz="4" w:space="0" w:color="000000"/>
            </w:tcBorders>
            <w:shd w:val="clear" w:color="auto" w:fill="1F487C"/>
          </w:tcPr>
          <w:p w14:paraId="13D039F7" w14:textId="77777777" w:rsidR="00383AF0" w:rsidRDefault="00383AF0">
            <w:pPr>
              <w:pStyle w:val="TableParagraph"/>
              <w:rPr>
                <w:sz w:val="24"/>
              </w:rPr>
            </w:pPr>
          </w:p>
          <w:p w14:paraId="364C6251" w14:textId="77777777" w:rsidR="00383AF0" w:rsidRDefault="00383AF0">
            <w:pPr>
              <w:pStyle w:val="TableParagraph"/>
              <w:spacing w:before="58"/>
              <w:rPr>
                <w:sz w:val="24"/>
              </w:rPr>
            </w:pPr>
          </w:p>
          <w:p w14:paraId="2B649000" w14:textId="77777777" w:rsidR="00383AF0" w:rsidRDefault="00E230EF">
            <w:pPr>
              <w:pStyle w:val="TableParagraph"/>
              <w:spacing w:before="1"/>
              <w:ind w:left="73"/>
              <w:rPr>
                <w:b/>
                <w:sz w:val="24"/>
              </w:rPr>
            </w:pPr>
            <w:r>
              <w:rPr>
                <w:b/>
                <w:color w:val="FFFFFF"/>
                <w:spacing w:val="-4"/>
                <w:sz w:val="24"/>
              </w:rPr>
              <w:t>N.A.</w:t>
            </w:r>
          </w:p>
        </w:tc>
        <w:tc>
          <w:tcPr>
            <w:tcW w:w="2201" w:type="dxa"/>
            <w:tcBorders>
              <w:top w:val="single" w:sz="4" w:space="0" w:color="000000"/>
              <w:left w:val="single" w:sz="4" w:space="0" w:color="000000"/>
              <w:bottom w:val="single" w:sz="4" w:space="0" w:color="000000"/>
              <w:right w:val="single" w:sz="4" w:space="0" w:color="000000"/>
            </w:tcBorders>
            <w:shd w:val="clear" w:color="auto" w:fill="1F487C"/>
          </w:tcPr>
          <w:p w14:paraId="4BF509EB" w14:textId="77777777" w:rsidR="00383AF0" w:rsidRDefault="00383AF0">
            <w:pPr>
              <w:pStyle w:val="TableParagraph"/>
              <w:spacing w:before="58"/>
              <w:rPr>
                <w:sz w:val="24"/>
              </w:rPr>
            </w:pPr>
          </w:p>
          <w:p w14:paraId="128A65E0" w14:textId="77777777" w:rsidR="00383AF0" w:rsidRDefault="00E230EF">
            <w:pPr>
              <w:pStyle w:val="TableParagraph"/>
              <w:spacing w:before="1"/>
              <w:ind w:left="561" w:right="547" w:firstLine="9"/>
              <w:jc w:val="both"/>
              <w:rPr>
                <w:b/>
                <w:sz w:val="24"/>
              </w:rPr>
            </w:pPr>
            <w:r>
              <w:rPr>
                <w:b/>
                <w:color w:val="FFFFFF"/>
                <w:sz w:val="24"/>
              </w:rPr>
              <w:t>Elenco</w:t>
            </w:r>
            <w:r>
              <w:rPr>
                <w:b/>
                <w:color w:val="FFFFFF"/>
                <w:spacing w:val="-15"/>
                <w:sz w:val="24"/>
              </w:rPr>
              <w:t xml:space="preserve"> </w:t>
            </w:r>
            <w:r>
              <w:rPr>
                <w:b/>
                <w:color w:val="FFFFFF"/>
                <w:sz w:val="24"/>
              </w:rPr>
              <w:t xml:space="preserve">dei </w:t>
            </w:r>
            <w:r>
              <w:rPr>
                <w:b/>
                <w:color w:val="FFFFFF"/>
                <w:spacing w:val="-2"/>
                <w:sz w:val="24"/>
              </w:rPr>
              <w:t>documenti verificati</w:t>
            </w:r>
          </w:p>
        </w:tc>
        <w:tc>
          <w:tcPr>
            <w:tcW w:w="2203" w:type="dxa"/>
            <w:tcBorders>
              <w:top w:val="single" w:sz="4" w:space="0" w:color="000000"/>
              <w:left w:val="single" w:sz="4" w:space="0" w:color="000000"/>
              <w:bottom w:val="single" w:sz="4" w:space="0" w:color="000000"/>
              <w:right w:val="single" w:sz="4" w:space="0" w:color="000000"/>
            </w:tcBorders>
            <w:shd w:val="clear" w:color="auto" w:fill="1F487C"/>
          </w:tcPr>
          <w:p w14:paraId="6272EC42" w14:textId="77777777" w:rsidR="00383AF0" w:rsidRDefault="00383AF0">
            <w:pPr>
              <w:pStyle w:val="TableParagraph"/>
              <w:rPr>
                <w:sz w:val="24"/>
              </w:rPr>
            </w:pPr>
          </w:p>
          <w:p w14:paraId="6DDE8E6B" w14:textId="77777777" w:rsidR="00383AF0" w:rsidRDefault="00383AF0">
            <w:pPr>
              <w:pStyle w:val="TableParagraph"/>
              <w:spacing w:before="58"/>
              <w:rPr>
                <w:sz w:val="24"/>
              </w:rPr>
            </w:pPr>
          </w:p>
          <w:p w14:paraId="0E0A9509" w14:textId="77777777" w:rsidR="00383AF0" w:rsidRDefault="00E230EF">
            <w:pPr>
              <w:pStyle w:val="TableParagraph"/>
              <w:spacing w:before="1"/>
              <w:ind w:left="14"/>
              <w:jc w:val="center"/>
              <w:rPr>
                <w:b/>
                <w:sz w:val="24"/>
              </w:rPr>
            </w:pPr>
            <w:r>
              <w:rPr>
                <w:b/>
                <w:spacing w:val="-4"/>
                <w:sz w:val="24"/>
              </w:rPr>
              <w:t>Note</w:t>
            </w:r>
          </w:p>
        </w:tc>
        <w:tc>
          <w:tcPr>
            <w:tcW w:w="2617" w:type="dxa"/>
            <w:tcBorders>
              <w:top w:val="single" w:sz="4" w:space="0" w:color="000000"/>
              <w:left w:val="single" w:sz="4" w:space="0" w:color="000000"/>
              <w:bottom w:val="single" w:sz="4" w:space="0" w:color="000000"/>
              <w:right w:val="single" w:sz="4" w:space="0" w:color="000000"/>
            </w:tcBorders>
            <w:shd w:val="clear" w:color="auto" w:fill="CCCCFF"/>
          </w:tcPr>
          <w:p w14:paraId="47043EFB" w14:textId="77777777" w:rsidR="00383AF0" w:rsidRDefault="00383AF0">
            <w:pPr>
              <w:pStyle w:val="TableParagraph"/>
              <w:rPr>
                <w:sz w:val="24"/>
              </w:rPr>
            </w:pPr>
          </w:p>
          <w:p w14:paraId="08F0EC51" w14:textId="77777777" w:rsidR="00383AF0" w:rsidRDefault="00383AF0">
            <w:pPr>
              <w:pStyle w:val="TableParagraph"/>
              <w:spacing w:before="53"/>
              <w:rPr>
                <w:sz w:val="24"/>
              </w:rPr>
            </w:pPr>
          </w:p>
          <w:p w14:paraId="1DA69DB2" w14:textId="77777777" w:rsidR="00383AF0" w:rsidRDefault="00E230EF">
            <w:pPr>
              <w:pStyle w:val="TableParagraph"/>
              <w:ind w:left="195"/>
              <w:rPr>
                <w:b/>
                <w:sz w:val="16"/>
              </w:rPr>
            </w:pPr>
            <w:r>
              <w:rPr>
                <w:b/>
                <w:sz w:val="24"/>
              </w:rPr>
              <w:t>Oggetto</w:t>
            </w:r>
            <w:r>
              <w:rPr>
                <w:b/>
                <w:spacing w:val="-1"/>
                <w:sz w:val="24"/>
              </w:rPr>
              <w:t xml:space="preserve"> </w:t>
            </w:r>
            <w:r>
              <w:rPr>
                <w:b/>
                <w:sz w:val="24"/>
              </w:rPr>
              <w:t>del</w:t>
            </w:r>
            <w:r>
              <w:rPr>
                <w:b/>
                <w:spacing w:val="-1"/>
                <w:sz w:val="24"/>
              </w:rPr>
              <w:t xml:space="preserve"> </w:t>
            </w:r>
            <w:r>
              <w:rPr>
                <w:b/>
                <w:spacing w:val="-2"/>
                <w:sz w:val="24"/>
              </w:rPr>
              <w:t>controllo</w:t>
            </w:r>
            <w:r>
              <w:rPr>
                <w:b/>
                <w:spacing w:val="-2"/>
                <w:position w:val="8"/>
                <w:sz w:val="16"/>
              </w:rPr>
              <w:t>1</w:t>
            </w:r>
          </w:p>
        </w:tc>
      </w:tr>
      <w:tr w:rsidR="00383AF0" w14:paraId="6E1FFB5A" w14:textId="77777777">
        <w:trPr>
          <w:trHeight w:val="3298"/>
        </w:trPr>
        <w:tc>
          <w:tcPr>
            <w:tcW w:w="713" w:type="dxa"/>
            <w:tcBorders>
              <w:top w:val="single" w:sz="4" w:space="0" w:color="000000"/>
              <w:left w:val="single" w:sz="4" w:space="0" w:color="000000"/>
              <w:bottom w:val="single" w:sz="4" w:space="0" w:color="000000"/>
              <w:right w:val="single" w:sz="4" w:space="0" w:color="000000"/>
            </w:tcBorders>
          </w:tcPr>
          <w:p w14:paraId="3D06FF80" w14:textId="77777777" w:rsidR="00383AF0" w:rsidRDefault="00383AF0">
            <w:pPr>
              <w:pStyle w:val="TableParagraph"/>
            </w:pPr>
          </w:p>
        </w:tc>
        <w:tc>
          <w:tcPr>
            <w:tcW w:w="5095" w:type="dxa"/>
            <w:tcBorders>
              <w:top w:val="single" w:sz="4" w:space="0" w:color="000000"/>
              <w:left w:val="single" w:sz="4" w:space="0" w:color="000000"/>
              <w:bottom w:val="single" w:sz="4" w:space="0" w:color="000000"/>
              <w:right w:val="single" w:sz="4" w:space="0" w:color="000000"/>
            </w:tcBorders>
          </w:tcPr>
          <w:p w14:paraId="5084AF4F" w14:textId="77777777" w:rsidR="00383AF0" w:rsidRDefault="00E230EF">
            <w:pPr>
              <w:pStyle w:val="TableParagraph"/>
              <w:numPr>
                <w:ilvl w:val="0"/>
                <w:numId w:val="41"/>
              </w:numPr>
              <w:tabs>
                <w:tab w:val="left" w:pos="791"/>
                <w:tab w:val="left" w:pos="1887"/>
                <w:tab w:val="left" w:pos="2981"/>
                <w:tab w:val="left" w:pos="3478"/>
                <w:tab w:val="left" w:pos="4855"/>
              </w:tabs>
              <w:spacing w:line="259" w:lineRule="auto"/>
              <w:ind w:left="791" w:right="55"/>
              <w:rPr>
                <w:sz w:val="24"/>
              </w:rPr>
            </w:pPr>
            <w:r>
              <w:rPr>
                <w:spacing w:val="-2"/>
                <w:sz w:val="24"/>
              </w:rPr>
              <w:t>Previsto</w:t>
            </w:r>
            <w:r>
              <w:rPr>
                <w:sz w:val="24"/>
              </w:rPr>
              <w:tab/>
            </w:r>
            <w:r>
              <w:rPr>
                <w:spacing w:val="-2"/>
                <w:sz w:val="24"/>
              </w:rPr>
              <w:t>clausole</w:t>
            </w:r>
            <w:r>
              <w:rPr>
                <w:sz w:val="24"/>
              </w:rPr>
              <w:tab/>
            </w:r>
            <w:r>
              <w:rPr>
                <w:spacing w:val="-6"/>
                <w:sz w:val="24"/>
              </w:rPr>
              <w:t>di</w:t>
            </w:r>
            <w:r>
              <w:rPr>
                <w:sz w:val="24"/>
              </w:rPr>
              <w:tab/>
            </w:r>
            <w:r>
              <w:rPr>
                <w:spacing w:val="-2"/>
                <w:sz w:val="24"/>
              </w:rPr>
              <w:t>risoluzione</w:t>
            </w:r>
            <w:r>
              <w:rPr>
                <w:sz w:val="24"/>
              </w:rPr>
              <w:tab/>
            </w:r>
            <w:r>
              <w:rPr>
                <w:spacing w:val="-6"/>
                <w:sz w:val="24"/>
              </w:rPr>
              <w:t xml:space="preserve">al </w:t>
            </w:r>
            <w:r>
              <w:rPr>
                <w:sz w:val="24"/>
              </w:rPr>
              <w:t>raggiungimento (o meno) del risultato?</w:t>
            </w:r>
          </w:p>
          <w:p w14:paraId="0D46536D" w14:textId="77777777" w:rsidR="00383AF0" w:rsidRDefault="00E230EF">
            <w:pPr>
              <w:pStyle w:val="TableParagraph"/>
              <w:numPr>
                <w:ilvl w:val="0"/>
                <w:numId w:val="41"/>
              </w:numPr>
              <w:tabs>
                <w:tab w:val="left" w:pos="789"/>
                <w:tab w:val="left" w:pos="791"/>
              </w:tabs>
              <w:spacing w:line="259" w:lineRule="auto"/>
              <w:ind w:left="791" w:right="57"/>
              <w:rPr>
                <w:sz w:val="24"/>
              </w:rPr>
            </w:pPr>
            <w:r>
              <w:rPr>
                <w:sz w:val="24"/>
              </w:rPr>
              <w:t>Previsto</w:t>
            </w:r>
            <w:r>
              <w:rPr>
                <w:spacing w:val="-11"/>
                <w:sz w:val="24"/>
              </w:rPr>
              <w:t xml:space="preserve"> </w:t>
            </w:r>
            <w:r>
              <w:rPr>
                <w:sz w:val="24"/>
              </w:rPr>
              <w:t>clausole</w:t>
            </w:r>
            <w:r>
              <w:rPr>
                <w:spacing w:val="-12"/>
                <w:sz w:val="24"/>
              </w:rPr>
              <w:t xml:space="preserve"> </w:t>
            </w:r>
            <w:r>
              <w:rPr>
                <w:sz w:val="24"/>
              </w:rPr>
              <w:t>di</w:t>
            </w:r>
            <w:r>
              <w:rPr>
                <w:spacing w:val="-11"/>
                <w:sz w:val="24"/>
              </w:rPr>
              <w:t xml:space="preserve"> </w:t>
            </w:r>
            <w:r>
              <w:rPr>
                <w:sz w:val="24"/>
              </w:rPr>
              <w:t>rinegoziazione</w:t>
            </w:r>
            <w:r>
              <w:rPr>
                <w:spacing w:val="-12"/>
                <w:sz w:val="24"/>
              </w:rPr>
              <w:t xml:space="preserve"> </w:t>
            </w:r>
            <w:r>
              <w:rPr>
                <w:sz w:val="24"/>
              </w:rPr>
              <w:t>al</w:t>
            </w:r>
            <w:r>
              <w:rPr>
                <w:spacing w:val="-11"/>
                <w:sz w:val="24"/>
              </w:rPr>
              <w:t xml:space="preserve"> </w:t>
            </w:r>
            <w:r>
              <w:rPr>
                <w:sz w:val="24"/>
              </w:rPr>
              <w:t>fine</w:t>
            </w:r>
            <w:r>
              <w:rPr>
                <w:spacing w:val="-12"/>
                <w:sz w:val="24"/>
              </w:rPr>
              <w:t xml:space="preserve"> </w:t>
            </w:r>
            <w:r>
              <w:rPr>
                <w:sz w:val="24"/>
              </w:rPr>
              <w:t>di migliorare il contenuto?</w:t>
            </w:r>
          </w:p>
          <w:p w14:paraId="5DFB3B63" w14:textId="77777777" w:rsidR="00383AF0" w:rsidRDefault="00E230EF">
            <w:pPr>
              <w:pStyle w:val="TableParagraph"/>
              <w:spacing w:before="158" w:line="259" w:lineRule="auto"/>
              <w:ind w:left="72" w:right="55"/>
              <w:jc w:val="both"/>
              <w:rPr>
                <w:sz w:val="24"/>
              </w:rPr>
            </w:pPr>
            <w:r>
              <w:rPr>
                <w:sz w:val="24"/>
              </w:rPr>
              <w:t>Informato</w:t>
            </w:r>
            <w:r>
              <w:rPr>
                <w:spacing w:val="-15"/>
                <w:sz w:val="24"/>
              </w:rPr>
              <w:t xml:space="preserve"> </w:t>
            </w:r>
            <w:r>
              <w:rPr>
                <w:sz w:val="24"/>
              </w:rPr>
              <w:t>per</w:t>
            </w:r>
            <w:r>
              <w:rPr>
                <w:spacing w:val="-15"/>
                <w:sz w:val="24"/>
              </w:rPr>
              <w:t xml:space="preserve"> </w:t>
            </w:r>
            <w:r>
              <w:rPr>
                <w:sz w:val="24"/>
              </w:rPr>
              <w:t>iscritto</w:t>
            </w:r>
            <w:r>
              <w:rPr>
                <w:spacing w:val="-15"/>
                <w:sz w:val="24"/>
              </w:rPr>
              <w:t xml:space="preserve"> </w:t>
            </w:r>
            <w:r>
              <w:rPr>
                <w:sz w:val="24"/>
              </w:rPr>
              <w:t>tutti</w:t>
            </w:r>
            <w:r>
              <w:rPr>
                <w:spacing w:val="-15"/>
                <w:sz w:val="24"/>
              </w:rPr>
              <w:t xml:space="preserve"> </w:t>
            </w:r>
            <w:r>
              <w:rPr>
                <w:sz w:val="24"/>
              </w:rPr>
              <w:t>gli</w:t>
            </w:r>
            <w:r>
              <w:rPr>
                <w:spacing w:val="-15"/>
                <w:sz w:val="24"/>
              </w:rPr>
              <w:t xml:space="preserve"> </w:t>
            </w:r>
            <w:r>
              <w:rPr>
                <w:sz w:val="24"/>
              </w:rPr>
              <w:t>offerenti,</w:t>
            </w:r>
            <w:r>
              <w:rPr>
                <w:spacing w:val="-15"/>
                <w:sz w:val="24"/>
              </w:rPr>
              <w:t xml:space="preserve"> </w:t>
            </w:r>
            <w:r>
              <w:rPr>
                <w:sz w:val="24"/>
              </w:rPr>
              <w:t>le</w:t>
            </w:r>
            <w:r>
              <w:rPr>
                <w:spacing w:val="-15"/>
                <w:sz w:val="24"/>
              </w:rPr>
              <w:t xml:space="preserve"> </w:t>
            </w:r>
            <w:r>
              <w:rPr>
                <w:sz w:val="24"/>
              </w:rPr>
              <w:t>cui</w:t>
            </w:r>
            <w:r>
              <w:rPr>
                <w:spacing w:val="-15"/>
                <w:sz w:val="24"/>
              </w:rPr>
              <w:t xml:space="preserve"> </w:t>
            </w:r>
            <w:r>
              <w:rPr>
                <w:sz w:val="24"/>
              </w:rPr>
              <w:t>offerte non sono state escluse, delle modifiche alle specifiche tecniche o ad altri documenti di gara diversi da quelli che stabiliscono i requisiti minimi e ha concesso il tempo sufficiente per modificare e ripresentare, ove opportuno, le offerte modificate?</w:t>
            </w:r>
          </w:p>
        </w:tc>
        <w:tc>
          <w:tcPr>
            <w:tcW w:w="613" w:type="dxa"/>
            <w:tcBorders>
              <w:top w:val="single" w:sz="4" w:space="0" w:color="000000"/>
              <w:left w:val="single" w:sz="4" w:space="0" w:color="000000"/>
              <w:bottom w:val="single" w:sz="4" w:space="0" w:color="000000"/>
              <w:right w:val="single" w:sz="4" w:space="0" w:color="000000"/>
            </w:tcBorders>
          </w:tcPr>
          <w:p w14:paraId="0A22270D" w14:textId="77777777" w:rsidR="00383AF0" w:rsidRDefault="00383AF0">
            <w:pPr>
              <w:pStyle w:val="TableParagraph"/>
            </w:pPr>
          </w:p>
        </w:tc>
        <w:tc>
          <w:tcPr>
            <w:tcW w:w="615" w:type="dxa"/>
            <w:tcBorders>
              <w:top w:val="single" w:sz="4" w:space="0" w:color="000000"/>
              <w:left w:val="single" w:sz="4" w:space="0" w:color="000000"/>
              <w:bottom w:val="single" w:sz="4" w:space="0" w:color="000000"/>
              <w:right w:val="single" w:sz="4" w:space="0" w:color="000000"/>
            </w:tcBorders>
          </w:tcPr>
          <w:p w14:paraId="5B40C848" w14:textId="77777777" w:rsidR="00383AF0" w:rsidRDefault="00383AF0">
            <w:pPr>
              <w:pStyle w:val="TableParagraph"/>
            </w:pPr>
          </w:p>
        </w:tc>
        <w:tc>
          <w:tcPr>
            <w:tcW w:w="613" w:type="dxa"/>
            <w:tcBorders>
              <w:top w:val="single" w:sz="4" w:space="0" w:color="000000"/>
              <w:left w:val="single" w:sz="4" w:space="0" w:color="000000"/>
              <w:bottom w:val="single" w:sz="4" w:space="0" w:color="000000"/>
              <w:right w:val="single" w:sz="4" w:space="0" w:color="000000"/>
            </w:tcBorders>
          </w:tcPr>
          <w:p w14:paraId="5F505296" w14:textId="77777777" w:rsidR="00383AF0" w:rsidRDefault="00383AF0">
            <w:pPr>
              <w:pStyle w:val="TableParagraph"/>
            </w:pPr>
          </w:p>
        </w:tc>
        <w:tc>
          <w:tcPr>
            <w:tcW w:w="2201" w:type="dxa"/>
            <w:tcBorders>
              <w:top w:val="single" w:sz="4" w:space="0" w:color="000000"/>
              <w:left w:val="single" w:sz="4" w:space="0" w:color="000000"/>
              <w:bottom w:val="single" w:sz="4" w:space="0" w:color="000000"/>
              <w:right w:val="single" w:sz="4" w:space="0" w:color="000000"/>
            </w:tcBorders>
          </w:tcPr>
          <w:p w14:paraId="277D3BEE" w14:textId="77777777" w:rsidR="00383AF0" w:rsidRDefault="00383AF0">
            <w:pPr>
              <w:pStyle w:val="TableParagraph"/>
            </w:pPr>
          </w:p>
        </w:tc>
        <w:tc>
          <w:tcPr>
            <w:tcW w:w="2203" w:type="dxa"/>
            <w:tcBorders>
              <w:top w:val="single" w:sz="4" w:space="0" w:color="000000"/>
              <w:left w:val="single" w:sz="4" w:space="0" w:color="000000"/>
              <w:bottom w:val="single" w:sz="4" w:space="0" w:color="000000"/>
              <w:right w:val="single" w:sz="4" w:space="0" w:color="000000"/>
            </w:tcBorders>
          </w:tcPr>
          <w:p w14:paraId="0A70E178" w14:textId="77777777" w:rsidR="00383AF0" w:rsidRDefault="00383AF0">
            <w:pPr>
              <w:pStyle w:val="TableParagraph"/>
            </w:pPr>
          </w:p>
        </w:tc>
        <w:tc>
          <w:tcPr>
            <w:tcW w:w="2617" w:type="dxa"/>
            <w:tcBorders>
              <w:top w:val="single" w:sz="4" w:space="0" w:color="000000"/>
              <w:left w:val="single" w:sz="4" w:space="0" w:color="000000"/>
              <w:bottom w:val="single" w:sz="4" w:space="0" w:color="000000"/>
              <w:right w:val="single" w:sz="4" w:space="0" w:color="000000"/>
            </w:tcBorders>
          </w:tcPr>
          <w:p w14:paraId="2786816D" w14:textId="77777777" w:rsidR="00383AF0" w:rsidRDefault="00383AF0">
            <w:pPr>
              <w:pStyle w:val="TableParagraph"/>
            </w:pPr>
          </w:p>
        </w:tc>
      </w:tr>
      <w:tr w:rsidR="00383AF0" w14:paraId="16E34B4D" w14:textId="77777777">
        <w:trPr>
          <w:trHeight w:val="681"/>
        </w:trPr>
        <w:tc>
          <w:tcPr>
            <w:tcW w:w="713" w:type="dxa"/>
            <w:tcBorders>
              <w:top w:val="single" w:sz="4" w:space="0" w:color="000000"/>
              <w:left w:val="single" w:sz="4" w:space="0" w:color="000000"/>
              <w:bottom w:val="single" w:sz="4" w:space="0" w:color="000000"/>
              <w:right w:val="single" w:sz="4" w:space="0" w:color="000000"/>
            </w:tcBorders>
            <w:shd w:val="clear" w:color="auto" w:fill="B8CCE3"/>
          </w:tcPr>
          <w:p w14:paraId="5BFA93D8" w14:textId="77777777" w:rsidR="00383AF0" w:rsidRDefault="00E230EF">
            <w:pPr>
              <w:pStyle w:val="TableParagraph"/>
              <w:spacing w:before="203"/>
              <w:ind w:left="108" w:right="96"/>
              <w:jc w:val="center"/>
              <w:rPr>
                <w:b/>
                <w:sz w:val="24"/>
              </w:rPr>
            </w:pPr>
            <w:r>
              <w:rPr>
                <w:b/>
                <w:spacing w:val="-10"/>
                <w:sz w:val="24"/>
              </w:rPr>
              <w:t>D</w:t>
            </w:r>
          </w:p>
        </w:tc>
        <w:tc>
          <w:tcPr>
            <w:tcW w:w="13957" w:type="dxa"/>
            <w:gridSpan w:val="7"/>
            <w:tcBorders>
              <w:top w:val="single" w:sz="4" w:space="0" w:color="000000"/>
              <w:left w:val="single" w:sz="4" w:space="0" w:color="000000"/>
              <w:bottom w:val="single" w:sz="4" w:space="0" w:color="000000"/>
              <w:right w:val="single" w:sz="4" w:space="0" w:color="000000"/>
            </w:tcBorders>
            <w:shd w:val="clear" w:color="auto" w:fill="B8CCE3"/>
          </w:tcPr>
          <w:p w14:paraId="3706B1E4" w14:textId="77777777" w:rsidR="00383AF0" w:rsidRDefault="00E230EF">
            <w:pPr>
              <w:pStyle w:val="TableParagraph"/>
              <w:spacing w:before="203"/>
              <w:ind w:left="72"/>
              <w:rPr>
                <w:b/>
                <w:sz w:val="24"/>
              </w:rPr>
            </w:pPr>
            <w:r>
              <w:rPr>
                <w:b/>
                <w:sz w:val="24"/>
              </w:rPr>
              <w:t>Commissione</w:t>
            </w:r>
            <w:r>
              <w:rPr>
                <w:b/>
                <w:spacing w:val="-5"/>
                <w:sz w:val="24"/>
              </w:rPr>
              <w:t xml:space="preserve"> </w:t>
            </w:r>
            <w:r>
              <w:rPr>
                <w:b/>
                <w:sz w:val="24"/>
              </w:rPr>
              <w:t>giudicatrice</w:t>
            </w:r>
            <w:r>
              <w:rPr>
                <w:b/>
                <w:spacing w:val="-4"/>
                <w:sz w:val="24"/>
              </w:rPr>
              <w:t xml:space="preserve"> </w:t>
            </w:r>
            <w:r>
              <w:rPr>
                <w:b/>
                <w:sz w:val="24"/>
              </w:rPr>
              <w:t>e</w:t>
            </w:r>
            <w:r>
              <w:rPr>
                <w:b/>
                <w:spacing w:val="-2"/>
                <w:sz w:val="24"/>
              </w:rPr>
              <w:t xml:space="preserve"> aggiudicazione</w:t>
            </w:r>
          </w:p>
        </w:tc>
      </w:tr>
      <w:tr w:rsidR="00383AF0" w14:paraId="7BB57A8A" w14:textId="77777777">
        <w:trPr>
          <w:trHeight w:val="3312"/>
        </w:trPr>
        <w:tc>
          <w:tcPr>
            <w:tcW w:w="713" w:type="dxa"/>
            <w:tcBorders>
              <w:top w:val="single" w:sz="4" w:space="0" w:color="000000"/>
              <w:left w:val="single" w:sz="4" w:space="0" w:color="000000"/>
              <w:bottom w:val="single" w:sz="4" w:space="0" w:color="000000"/>
              <w:right w:val="single" w:sz="4" w:space="0" w:color="000000"/>
            </w:tcBorders>
          </w:tcPr>
          <w:p w14:paraId="28CC89CA" w14:textId="77777777" w:rsidR="00383AF0" w:rsidRDefault="00383AF0">
            <w:pPr>
              <w:pStyle w:val="TableParagraph"/>
              <w:rPr>
                <w:sz w:val="24"/>
              </w:rPr>
            </w:pPr>
          </w:p>
          <w:p w14:paraId="49CEC26E" w14:textId="77777777" w:rsidR="00383AF0" w:rsidRDefault="00383AF0">
            <w:pPr>
              <w:pStyle w:val="TableParagraph"/>
              <w:rPr>
                <w:sz w:val="24"/>
              </w:rPr>
            </w:pPr>
          </w:p>
          <w:p w14:paraId="1C05CAB5" w14:textId="77777777" w:rsidR="00383AF0" w:rsidRDefault="00383AF0">
            <w:pPr>
              <w:pStyle w:val="TableParagraph"/>
              <w:rPr>
                <w:sz w:val="24"/>
              </w:rPr>
            </w:pPr>
          </w:p>
          <w:p w14:paraId="253E45F1" w14:textId="77777777" w:rsidR="00383AF0" w:rsidRDefault="00383AF0">
            <w:pPr>
              <w:pStyle w:val="TableParagraph"/>
              <w:rPr>
                <w:sz w:val="24"/>
              </w:rPr>
            </w:pPr>
          </w:p>
          <w:p w14:paraId="610DED44" w14:textId="77777777" w:rsidR="00383AF0" w:rsidRDefault="00383AF0">
            <w:pPr>
              <w:pStyle w:val="TableParagraph"/>
              <w:spacing w:before="136"/>
              <w:rPr>
                <w:sz w:val="24"/>
              </w:rPr>
            </w:pPr>
          </w:p>
          <w:p w14:paraId="6E5424D0" w14:textId="77777777" w:rsidR="00383AF0" w:rsidRDefault="00E230EF">
            <w:pPr>
              <w:pStyle w:val="TableParagraph"/>
              <w:ind w:left="98" w:right="103"/>
              <w:jc w:val="center"/>
              <w:rPr>
                <w:sz w:val="24"/>
              </w:rPr>
            </w:pPr>
            <w:r>
              <w:rPr>
                <w:spacing w:val="-10"/>
                <w:sz w:val="24"/>
              </w:rPr>
              <w:t>1</w:t>
            </w:r>
          </w:p>
        </w:tc>
        <w:tc>
          <w:tcPr>
            <w:tcW w:w="5095" w:type="dxa"/>
            <w:tcBorders>
              <w:top w:val="single" w:sz="4" w:space="0" w:color="000000"/>
              <w:left w:val="single" w:sz="4" w:space="0" w:color="000000"/>
              <w:bottom w:val="single" w:sz="4" w:space="0" w:color="000000"/>
              <w:right w:val="single" w:sz="4" w:space="0" w:color="000000"/>
            </w:tcBorders>
          </w:tcPr>
          <w:p w14:paraId="2D153AF9" w14:textId="77777777" w:rsidR="00383AF0" w:rsidRDefault="00E230EF">
            <w:pPr>
              <w:pStyle w:val="TableParagraph"/>
              <w:spacing w:line="275" w:lineRule="exact"/>
              <w:ind w:left="72"/>
              <w:jc w:val="both"/>
              <w:rPr>
                <w:sz w:val="24"/>
              </w:rPr>
            </w:pPr>
            <w:r>
              <w:rPr>
                <w:sz w:val="24"/>
              </w:rPr>
              <w:t>La</w:t>
            </w:r>
            <w:r>
              <w:rPr>
                <w:spacing w:val="-2"/>
                <w:sz w:val="24"/>
              </w:rPr>
              <w:t xml:space="preserve"> </w:t>
            </w:r>
            <w:r>
              <w:rPr>
                <w:sz w:val="24"/>
              </w:rPr>
              <w:t>commissione</w:t>
            </w:r>
            <w:r>
              <w:rPr>
                <w:spacing w:val="-1"/>
                <w:sz w:val="24"/>
              </w:rPr>
              <w:t xml:space="preserve"> </w:t>
            </w:r>
            <w:r>
              <w:rPr>
                <w:spacing w:val="-2"/>
                <w:sz w:val="24"/>
              </w:rPr>
              <w:t>giudicatrice:</w:t>
            </w:r>
          </w:p>
          <w:p w14:paraId="22841C3B" w14:textId="77777777" w:rsidR="00383AF0" w:rsidRDefault="00E230EF">
            <w:pPr>
              <w:pStyle w:val="TableParagraph"/>
              <w:numPr>
                <w:ilvl w:val="0"/>
                <w:numId w:val="40"/>
              </w:numPr>
              <w:tabs>
                <w:tab w:val="left" w:pos="791"/>
              </w:tabs>
              <w:ind w:left="791" w:right="57"/>
              <w:jc w:val="both"/>
              <w:rPr>
                <w:sz w:val="24"/>
              </w:rPr>
            </w:pPr>
            <w:r>
              <w:rPr>
                <w:sz w:val="24"/>
              </w:rPr>
              <w:t>è stata nominata, in caso di aggiudicazione con il criterio dell’offerta economicamente più vantaggiosa (OEPV), successivamente alla scadenza dei termini per la presentazione delle offerte?</w:t>
            </w:r>
          </w:p>
          <w:p w14:paraId="413BB8A2" w14:textId="77777777" w:rsidR="00383AF0" w:rsidRDefault="00E230EF">
            <w:pPr>
              <w:pStyle w:val="TableParagraph"/>
              <w:numPr>
                <w:ilvl w:val="0"/>
                <w:numId w:val="40"/>
              </w:numPr>
              <w:tabs>
                <w:tab w:val="left" w:pos="791"/>
              </w:tabs>
              <w:spacing w:line="270" w:lineRule="atLeast"/>
              <w:ind w:left="791" w:right="56"/>
              <w:jc w:val="both"/>
              <w:rPr>
                <w:sz w:val="24"/>
              </w:rPr>
            </w:pPr>
            <w:r>
              <w:rPr>
                <w:sz w:val="24"/>
              </w:rPr>
              <w:t>è composta da un numero dispari di componenti, in numero massimo di cinque, esperti</w:t>
            </w:r>
            <w:r>
              <w:rPr>
                <w:spacing w:val="-5"/>
                <w:sz w:val="24"/>
              </w:rPr>
              <w:t xml:space="preserve"> </w:t>
            </w:r>
            <w:r>
              <w:rPr>
                <w:sz w:val="24"/>
              </w:rPr>
              <w:t>nello</w:t>
            </w:r>
            <w:r>
              <w:rPr>
                <w:spacing w:val="-5"/>
                <w:sz w:val="24"/>
              </w:rPr>
              <w:t xml:space="preserve"> </w:t>
            </w:r>
            <w:r>
              <w:rPr>
                <w:sz w:val="24"/>
              </w:rPr>
              <w:t>specifico</w:t>
            </w:r>
            <w:r>
              <w:rPr>
                <w:spacing w:val="-5"/>
                <w:sz w:val="24"/>
              </w:rPr>
              <w:t xml:space="preserve"> </w:t>
            </w:r>
            <w:r>
              <w:rPr>
                <w:sz w:val="24"/>
              </w:rPr>
              <w:t>settore</w:t>
            </w:r>
            <w:r>
              <w:rPr>
                <w:spacing w:val="-7"/>
                <w:sz w:val="24"/>
              </w:rPr>
              <w:t xml:space="preserve"> </w:t>
            </w:r>
            <w:r>
              <w:rPr>
                <w:sz w:val="24"/>
              </w:rPr>
              <w:t>cui</w:t>
            </w:r>
            <w:r>
              <w:rPr>
                <w:spacing w:val="-5"/>
                <w:sz w:val="24"/>
              </w:rPr>
              <w:t xml:space="preserve"> </w:t>
            </w:r>
            <w:r>
              <w:rPr>
                <w:sz w:val="24"/>
              </w:rPr>
              <w:t>si</w:t>
            </w:r>
            <w:r>
              <w:rPr>
                <w:spacing w:val="-5"/>
                <w:sz w:val="24"/>
              </w:rPr>
              <w:t xml:space="preserve"> </w:t>
            </w:r>
            <w:r>
              <w:rPr>
                <w:sz w:val="24"/>
              </w:rPr>
              <w:t>riferisce l’oggetto</w:t>
            </w:r>
            <w:r>
              <w:rPr>
                <w:spacing w:val="-15"/>
                <w:sz w:val="24"/>
              </w:rPr>
              <w:t xml:space="preserve"> </w:t>
            </w:r>
            <w:r>
              <w:rPr>
                <w:sz w:val="24"/>
              </w:rPr>
              <w:t>del</w:t>
            </w:r>
            <w:r>
              <w:rPr>
                <w:spacing w:val="-15"/>
                <w:sz w:val="24"/>
              </w:rPr>
              <w:t xml:space="preserve"> </w:t>
            </w:r>
            <w:r>
              <w:rPr>
                <w:sz w:val="24"/>
              </w:rPr>
              <w:t>contratto</w:t>
            </w:r>
            <w:r>
              <w:rPr>
                <w:spacing w:val="-15"/>
                <w:sz w:val="24"/>
              </w:rPr>
              <w:t xml:space="preserve"> </w:t>
            </w:r>
            <w:r>
              <w:rPr>
                <w:sz w:val="24"/>
              </w:rPr>
              <w:t>ovvero</w:t>
            </w:r>
            <w:r>
              <w:rPr>
                <w:spacing w:val="-15"/>
                <w:sz w:val="24"/>
              </w:rPr>
              <w:t xml:space="preserve"> </w:t>
            </w:r>
            <w:r>
              <w:rPr>
                <w:sz w:val="24"/>
              </w:rPr>
              <w:t>è</w:t>
            </w:r>
            <w:r>
              <w:rPr>
                <w:spacing w:val="-15"/>
                <w:sz w:val="24"/>
              </w:rPr>
              <w:t xml:space="preserve"> </w:t>
            </w:r>
            <w:r>
              <w:rPr>
                <w:sz w:val="24"/>
              </w:rPr>
              <w:t>composta</w:t>
            </w:r>
            <w:r>
              <w:rPr>
                <w:spacing w:val="-15"/>
                <w:sz w:val="24"/>
              </w:rPr>
              <w:t xml:space="preserve"> </w:t>
            </w:r>
            <w:r>
              <w:rPr>
                <w:sz w:val="24"/>
              </w:rPr>
              <w:t xml:space="preserve">da un seggio di gara anche monocratico </w:t>
            </w:r>
            <w:proofErr w:type="gramStart"/>
            <w:r>
              <w:rPr>
                <w:sz w:val="24"/>
              </w:rPr>
              <w:t>composto</w:t>
            </w:r>
            <w:r>
              <w:rPr>
                <w:spacing w:val="40"/>
                <w:sz w:val="24"/>
              </w:rPr>
              <w:t xml:space="preserve">  </w:t>
            </w:r>
            <w:r>
              <w:rPr>
                <w:sz w:val="24"/>
              </w:rPr>
              <w:t>da</w:t>
            </w:r>
            <w:proofErr w:type="gramEnd"/>
            <w:r>
              <w:rPr>
                <w:spacing w:val="40"/>
                <w:sz w:val="24"/>
              </w:rPr>
              <w:t xml:space="preserve">  </w:t>
            </w:r>
            <w:r>
              <w:rPr>
                <w:sz w:val="24"/>
              </w:rPr>
              <w:t>personale</w:t>
            </w:r>
            <w:r>
              <w:rPr>
                <w:spacing w:val="40"/>
                <w:sz w:val="24"/>
              </w:rPr>
              <w:t xml:space="preserve">  </w:t>
            </w:r>
            <w:r>
              <w:rPr>
                <w:sz w:val="24"/>
              </w:rPr>
              <w:t>della</w:t>
            </w:r>
            <w:r>
              <w:rPr>
                <w:spacing w:val="40"/>
                <w:sz w:val="24"/>
              </w:rPr>
              <w:t xml:space="preserve">  </w:t>
            </w:r>
            <w:r>
              <w:rPr>
                <w:sz w:val="24"/>
              </w:rPr>
              <w:t>stazione</w:t>
            </w:r>
          </w:p>
        </w:tc>
        <w:tc>
          <w:tcPr>
            <w:tcW w:w="613" w:type="dxa"/>
            <w:tcBorders>
              <w:top w:val="single" w:sz="4" w:space="0" w:color="000000"/>
              <w:left w:val="single" w:sz="4" w:space="0" w:color="000000"/>
              <w:bottom w:val="single" w:sz="4" w:space="0" w:color="000000"/>
              <w:right w:val="single" w:sz="4" w:space="0" w:color="000000"/>
            </w:tcBorders>
          </w:tcPr>
          <w:p w14:paraId="2B26F758" w14:textId="77777777" w:rsidR="00383AF0" w:rsidRDefault="00383AF0">
            <w:pPr>
              <w:pStyle w:val="TableParagraph"/>
            </w:pPr>
          </w:p>
        </w:tc>
        <w:tc>
          <w:tcPr>
            <w:tcW w:w="615" w:type="dxa"/>
            <w:tcBorders>
              <w:top w:val="single" w:sz="4" w:space="0" w:color="000000"/>
              <w:left w:val="single" w:sz="4" w:space="0" w:color="000000"/>
              <w:bottom w:val="single" w:sz="4" w:space="0" w:color="000000"/>
              <w:right w:val="single" w:sz="4" w:space="0" w:color="000000"/>
            </w:tcBorders>
          </w:tcPr>
          <w:p w14:paraId="10EBB24E" w14:textId="77777777" w:rsidR="00383AF0" w:rsidRDefault="00383AF0">
            <w:pPr>
              <w:pStyle w:val="TableParagraph"/>
            </w:pPr>
          </w:p>
        </w:tc>
        <w:tc>
          <w:tcPr>
            <w:tcW w:w="613" w:type="dxa"/>
            <w:tcBorders>
              <w:top w:val="single" w:sz="4" w:space="0" w:color="000000"/>
              <w:left w:val="single" w:sz="4" w:space="0" w:color="000000"/>
              <w:bottom w:val="single" w:sz="4" w:space="0" w:color="000000"/>
              <w:right w:val="single" w:sz="4" w:space="0" w:color="000000"/>
            </w:tcBorders>
          </w:tcPr>
          <w:p w14:paraId="3D240AD1" w14:textId="04877BF4" w:rsidR="00383AF0" w:rsidRDefault="00E230EF">
            <w:pPr>
              <w:pStyle w:val="TableParagraph"/>
              <w:rPr>
                <w:b/>
                <w:bCs/>
              </w:rPr>
            </w:pPr>
            <w:r>
              <w:t xml:space="preserve"> </w:t>
            </w:r>
          </w:p>
        </w:tc>
        <w:tc>
          <w:tcPr>
            <w:tcW w:w="2201" w:type="dxa"/>
            <w:tcBorders>
              <w:top w:val="single" w:sz="4" w:space="0" w:color="000000"/>
              <w:left w:val="single" w:sz="4" w:space="0" w:color="000000"/>
              <w:bottom w:val="single" w:sz="4" w:space="0" w:color="000000"/>
              <w:right w:val="single" w:sz="4" w:space="0" w:color="000000"/>
            </w:tcBorders>
          </w:tcPr>
          <w:p w14:paraId="2ABFBB69" w14:textId="77777777" w:rsidR="00383AF0" w:rsidRDefault="00383AF0">
            <w:pPr>
              <w:pStyle w:val="TableParagraph"/>
            </w:pPr>
          </w:p>
        </w:tc>
        <w:tc>
          <w:tcPr>
            <w:tcW w:w="2203" w:type="dxa"/>
            <w:tcBorders>
              <w:top w:val="single" w:sz="4" w:space="0" w:color="000000"/>
              <w:left w:val="single" w:sz="4" w:space="0" w:color="000000"/>
              <w:bottom w:val="single" w:sz="4" w:space="0" w:color="000000"/>
              <w:right w:val="single" w:sz="4" w:space="0" w:color="000000"/>
            </w:tcBorders>
          </w:tcPr>
          <w:p w14:paraId="18856990" w14:textId="77777777" w:rsidR="00383AF0" w:rsidRDefault="00383AF0">
            <w:pPr>
              <w:pStyle w:val="TableParagraph"/>
            </w:pPr>
          </w:p>
        </w:tc>
        <w:tc>
          <w:tcPr>
            <w:tcW w:w="2617" w:type="dxa"/>
            <w:tcBorders>
              <w:top w:val="single" w:sz="4" w:space="0" w:color="000000"/>
              <w:left w:val="single" w:sz="4" w:space="0" w:color="000000"/>
              <w:bottom w:val="single" w:sz="4" w:space="0" w:color="000000"/>
              <w:right w:val="single" w:sz="4" w:space="0" w:color="000000"/>
            </w:tcBorders>
          </w:tcPr>
          <w:p w14:paraId="512F788D" w14:textId="77777777" w:rsidR="00383AF0" w:rsidRDefault="00E230EF">
            <w:pPr>
              <w:pStyle w:val="TableParagraph"/>
              <w:numPr>
                <w:ilvl w:val="0"/>
                <w:numId w:val="39"/>
              </w:numPr>
              <w:tabs>
                <w:tab w:val="left" w:pos="273"/>
                <w:tab w:val="left" w:pos="275"/>
              </w:tabs>
              <w:ind w:right="532"/>
              <w:rPr>
                <w:sz w:val="24"/>
              </w:rPr>
            </w:pPr>
            <w:r>
              <w:rPr>
                <w:sz w:val="24"/>
              </w:rPr>
              <w:t>Atto</w:t>
            </w:r>
            <w:r>
              <w:rPr>
                <w:spacing w:val="-12"/>
                <w:sz w:val="24"/>
              </w:rPr>
              <w:t xml:space="preserve"> </w:t>
            </w:r>
            <w:r>
              <w:rPr>
                <w:sz w:val="24"/>
              </w:rPr>
              <w:t>di</w:t>
            </w:r>
            <w:r>
              <w:rPr>
                <w:spacing w:val="-12"/>
                <w:sz w:val="24"/>
              </w:rPr>
              <w:t xml:space="preserve"> </w:t>
            </w:r>
            <w:r>
              <w:rPr>
                <w:sz w:val="24"/>
              </w:rPr>
              <w:t>nomina</w:t>
            </w:r>
            <w:r>
              <w:rPr>
                <w:spacing w:val="-13"/>
                <w:sz w:val="24"/>
              </w:rPr>
              <w:t xml:space="preserve"> </w:t>
            </w:r>
            <w:r>
              <w:rPr>
                <w:sz w:val="24"/>
              </w:rPr>
              <w:t xml:space="preserve">dei commissari e di costituzione della </w:t>
            </w:r>
            <w:r>
              <w:rPr>
                <w:spacing w:val="-2"/>
                <w:sz w:val="24"/>
              </w:rPr>
              <w:t>Commissione</w:t>
            </w:r>
          </w:p>
          <w:p w14:paraId="25309EC1" w14:textId="77777777" w:rsidR="00383AF0" w:rsidRDefault="00E230EF">
            <w:pPr>
              <w:pStyle w:val="TableParagraph"/>
              <w:numPr>
                <w:ilvl w:val="0"/>
                <w:numId w:val="39"/>
              </w:numPr>
              <w:tabs>
                <w:tab w:val="left" w:pos="273"/>
                <w:tab w:val="left" w:pos="275"/>
              </w:tabs>
              <w:ind w:right="88"/>
              <w:rPr>
                <w:sz w:val="24"/>
              </w:rPr>
            </w:pPr>
            <w:r>
              <w:rPr>
                <w:sz w:val="24"/>
              </w:rPr>
              <w:t>Bando</w:t>
            </w:r>
            <w:r>
              <w:rPr>
                <w:spacing w:val="-10"/>
                <w:sz w:val="24"/>
              </w:rPr>
              <w:t xml:space="preserve"> </w:t>
            </w:r>
            <w:r>
              <w:rPr>
                <w:sz w:val="24"/>
              </w:rPr>
              <w:t>di</w:t>
            </w:r>
            <w:r>
              <w:rPr>
                <w:spacing w:val="-9"/>
                <w:sz w:val="24"/>
              </w:rPr>
              <w:t xml:space="preserve"> </w:t>
            </w:r>
            <w:r>
              <w:rPr>
                <w:sz w:val="24"/>
              </w:rPr>
              <w:t>gara</w:t>
            </w:r>
            <w:r>
              <w:rPr>
                <w:spacing w:val="-12"/>
                <w:sz w:val="24"/>
              </w:rPr>
              <w:t xml:space="preserve"> </w:t>
            </w:r>
            <w:r>
              <w:rPr>
                <w:sz w:val="24"/>
              </w:rPr>
              <w:t>e</w:t>
            </w:r>
            <w:r>
              <w:rPr>
                <w:spacing w:val="-10"/>
                <w:sz w:val="24"/>
              </w:rPr>
              <w:t xml:space="preserve"> </w:t>
            </w:r>
            <w:r>
              <w:rPr>
                <w:sz w:val="24"/>
              </w:rPr>
              <w:t xml:space="preserve">relativi </w:t>
            </w:r>
            <w:r>
              <w:rPr>
                <w:spacing w:val="-2"/>
                <w:sz w:val="24"/>
              </w:rPr>
              <w:t>allegati</w:t>
            </w:r>
          </w:p>
          <w:p w14:paraId="55470A4F" w14:textId="77777777" w:rsidR="00383AF0" w:rsidRDefault="00E230EF">
            <w:pPr>
              <w:pStyle w:val="TableParagraph"/>
              <w:numPr>
                <w:ilvl w:val="0"/>
                <w:numId w:val="39"/>
              </w:numPr>
              <w:tabs>
                <w:tab w:val="left" w:pos="273"/>
                <w:tab w:val="left" w:pos="275"/>
              </w:tabs>
              <w:ind w:right="121"/>
              <w:rPr>
                <w:sz w:val="24"/>
              </w:rPr>
            </w:pPr>
            <w:r>
              <w:rPr>
                <w:sz w:val="24"/>
              </w:rPr>
              <w:t>Eventuale</w:t>
            </w:r>
            <w:r>
              <w:rPr>
                <w:spacing w:val="-15"/>
                <w:sz w:val="24"/>
              </w:rPr>
              <w:t xml:space="preserve"> </w:t>
            </w:r>
            <w:r>
              <w:rPr>
                <w:sz w:val="24"/>
              </w:rPr>
              <w:t xml:space="preserve">regolamento interno alla Stazione </w:t>
            </w:r>
            <w:r>
              <w:rPr>
                <w:spacing w:val="-2"/>
                <w:sz w:val="24"/>
              </w:rPr>
              <w:t>appaltante</w:t>
            </w:r>
          </w:p>
          <w:p w14:paraId="21635B62" w14:textId="77777777" w:rsidR="00383AF0" w:rsidRDefault="00E230EF">
            <w:pPr>
              <w:pStyle w:val="TableParagraph"/>
              <w:numPr>
                <w:ilvl w:val="0"/>
                <w:numId w:val="39"/>
              </w:numPr>
              <w:tabs>
                <w:tab w:val="left" w:pos="273"/>
                <w:tab w:val="left" w:pos="275"/>
              </w:tabs>
              <w:spacing w:line="270" w:lineRule="atLeast"/>
              <w:ind w:right="301"/>
              <w:rPr>
                <w:sz w:val="24"/>
              </w:rPr>
            </w:pPr>
            <w:r>
              <w:rPr>
                <w:spacing w:val="-2"/>
                <w:sz w:val="24"/>
              </w:rPr>
              <w:t xml:space="preserve">Dichiarazione </w:t>
            </w:r>
            <w:r>
              <w:rPr>
                <w:sz w:val="24"/>
              </w:rPr>
              <w:t>sostitutiva ai sensi degli</w:t>
            </w:r>
            <w:r>
              <w:rPr>
                <w:spacing w:val="-8"/>
                <w:sz w:val="24"/>
              </w:rPr>
              <w:t xml:space="preserve"> </w:t>
            </w:r>
            <w:r>
              <w:rPr>
                <w:sz w:val="24"/>
              </w:rPr>
              <w:t>artt.</w:t>
            </w:r>
            <w:r>
              <w:rPr>
                <w:spacing w:val="-8"/>
                <w:sz w:val="24"/>
              </w:rPr>
              <w:t xml:space="preserve"> </w:t>
            </w:r>
            <w:r>
              <w:rPr>
                <w:sz w:val="24"/>
              </w:rPr>
              <w:t>46</w:t>
            </w:r>
            <w:r>
              <w:rPr>
                <w:spacing w:val="-8"/>
                <w:sz w:val="24"/>
              </w:rPr>
              <w:t xml:space="preserve"> </w:t>
            </w:r>
            <w:r>
              <w:rPr>
                <w:sz w:val="24"/>
              </w:rPr>
              <w:t>e</w:t>
            </w:r>
            <w:r>
              <w:rPr>
                <w:spacing w:val="-9"/>
                <w:sz w:val="24"/>
              </w:rPr>
              <w:t xml:space="preserve"> </w:t>
            </w:r>
            <w:r>
              <w:rPr>
                <w:sz w:val="24"/>
              </w:rPr>
              <w:t>47</w:t>
            </w:r>
            <w:r>
              <w:rPr>
                <w:spacing w:val="-8"/>
                <w:sz w:val="24"/>
              </w:rPr>
              <w:t xml:space="preserve"> </w:t>
            </w:r>
            <w:r>
              <w:rPr>
                <w:sz w:val="24"/>
              </w:rPr>
              <w:t>del</w:t>
            </w:r>
          </w:p>
        </w:tc>
      </w:tr>
    </w:tbl>
    <w:p w14:paraId="7C2B0C52" w14:textId="77777777" w:rsidR="00383AF0" w:rsidRDefault="00383AF0">
      <w:pPr>
        <w:sectPr w:rsidR="00383AF0">
          <w:headerReference w:type="default" r:id="rId128"/>
          <w:footerReference w:type="default" r:id="rId129"/>
          <w:headerReference w:type="first" r:id="rId130"/>
          <w:footerReference w:type="first" r:id="rId131"/>
          <w:pgSz w:w="16838" w:h="11906" w:orient="landscape"/>
          <w:pgMar w:top="1600" w:right="920" w:bottom="1120" w:left="880" w:header="3" w:footer="695" w:gutter="0"/>
          <w:cols w:space="720"/>
          <w:formProt w:val="0"/>
          <w:docGrid w:linePitch="100" w:charSpace="4096"/>
        </w:sectPr>
      </w:pPr>
    </w:p>
    <w:p w14:paraId="1A84A04D" w14:textId="77777777" w:rsidR="00383AF0" w:rsidRDefault="00383AF0">
      <w:pPr>
        <w:pStyle w:val="Corpotesto"/>
        <w:rPr>
          <w:sz w:val="15"/>
        </w:rPr>
      </w:pPr>
    </w:p>
    <w:tbl>
      <w:tblPr>
        <w:tblStyle w:val="NormalTable0"/>
        <w:tblW w:w="14672" w:type="dxa"/>
        <w:tblInd w:w="262" w:type="dxa"/>
        <w:tblLayout w:type="fixed"/>
        <w:tblCellMar>
          <w:left w:w="5" w:type="dxa"/>
          <w:right w:w="5" w:type="dxa"/>
        </w:tblCellMar>
        <w:tblLook w:val="01E0" w:firstRow="1" w:lastRow="1" w:firstColumn="1" w:lastColumn="1" w:noHBand="0" w:noVBand="0"/>
      </w:tblPr>
      <w:tblGrid>
        <w:gridCol w:w="714"/>
        <w:gridCol w:w="5096"/>
        <w:gridCol w:w="613"/>
        <w:gridCol w:w="615"/>
        <w:gridCol w:w="613"/>
        <w:gridCol w:w="2201"/>
        <w:gridCol w:w="2203"/>
        <w:gridCol w:w="2617"/>
      </w:tblGrid>
      <w:tr w:rsidR="00383AF0" w14:paraId="3A2A8137" w14:textId="77777777">
        <w:trPr>
          <w:trHeight w:val="1499"/>
        </w:trPr>
        <w:tc>
          <w:tcPr>
            <w:tcW w:w="5808" w:type="dxa"/>
            <w:gridSpan w:val="2"/>
            <w:tcBorders>
              <w:top w:val="single" w:sz="4" w:space="0" w:color="000000"/>
              <w:left w:val="single" w:sz="4" w:space="0" w:color="000000"/>
              <w:bottom w:val="single" w:sz="4" w:space="0" w:color="000000"/>
              <w:right w:val="single" w:sz="4" w:space="0" w:color="000000"/>
            </w:tcBorders>
            <w:shd w:val="clear" w:color="auto" w:fill="1F487C"/>
          </w:tcPr>
          <w:p w14:paraId="6D065CD9" w14:textId="77777777" w:rsidR="00383AF0" w:rsidRDefault="00383AF0">
            <w:pPr>
              <w:pStyle w:val="TableParagraph"/>
              <w:rPr>
                <w:sz w:val="24"/>
              </w:rPr>
            </w:pPr>
          </w:p>
          <w:p w14:paraId="2824D77C" w14:textId="77777777" w:rsidR="00383AF0" w:rsidRDefault="00383AF0">
            <w:pPr>
              <w:pStyle w:val="TableParagraph"/>
              <w:spacing w:before="58"/>
              <w:rPr>
                <w:sz w:val="24"/>
              </w:rPr>
            </w:pPr>
          </w:p>
          <w:p w14:paraId="286B8431" w14:textId="77777777" w:rsidR="00383AF0" w:rsidRDefault="00E230EF">
            <w:pPr>
              <w:pStyle w:val="TableParagraph"/>
              <w:spacing w:before="1"/>
              <w:ind w:left="1156"/>
              <w:rPr>
                <w:b/>
                <w:sz w:val="24"/>
              </w:rPr>
            </w:pPr>
            <w:r>
              <w:rPr>
                <w:b/>
                <w:color w:val="FFFFFF"/>
                <w:sz w:val="24"/>
              </w:rPr>
              <w:t>Verifica</w:t>
            </w:r>
            <w:r>
              <w:rPr>
                <w:b/>
                <w:color w:val="FFFFFF"/>
                <w:spacing w:val="-2"/>
                <w:sz w:val="24"/>
              </w:rPr>
              <w:t xml:space="preserve"> </w:t>
            </w:r>
            <w:r>
              <w:rPr>
                <w:b/>
                <w:color w:val="FFFFFF"/>
                <w:sz w:val="24"/>
              </w:rPr>
              <w:t>procedure</w:t>
            </w:r>
            <w:r>
              <w:rPr>
                <w:b/>
                <w:color w:val="FFFFFF"/>
                <w:spacing w:val="-3"/>
                <w:sz w:val="24"/>
              </w:rPr>
              <w:t xml:space="preserve"> </w:t>
            </w:r>
            <w:r>
              <w:rPr>
                <w:b/>
                <w:color w:val="FFFFFF"/>
                <w:sz w:val="24"/>
              </w:rPr>
              <w:t>di</w:t>
            </w:r>
            <w:r>
              <w:rPr>
                <w:b/>
                <w:color w:val="FFFFFF"/>
                <w:spacing w:val="-1"/>
                <w:sz w:val="24"/>
              </w:rPr>
              <w:t xml:space="preserve"> </w:t>
            </w:r>
            <w:r>
              <w:rPr>
                <w:b/>
                <w:color w:val="FFFFFF"/>
                <w:spacing w:val="-2"/>
                <w:sz w:val="24"/>
              </w:rPr>
              <w:t>affidamento</w:t>
            </w:r>
          </w:p>
        </w:tc>
        <w:tc>
          <w:tcPr>
            <w:tcW w:w="613" w:type="dxa"/>
            <w:tcBorders>
              <w:top w:val="single" w:sz="4" w:space="0" w:color="000000"/>
              <w:left w:val="single" w:sz="4" w:space="0" w:color="000000"/>
              <w:bottom w:val="single" w:sz="4" w:space="0" w:color="000000"/>
              <w:right w:val="single" w:sz="4" w:space="0" w:color="000000"/>
            </w:tcBorders>
            <w:shd w:val="clear" w:color="auto" w:fill="1F487C"/>
          </w:tcPr>
          <w:p w14:paraId="3FBB24F7" w14:textId="77777777" w:rsidR="00383AF0" w:rsidRDefault="00383AF0">
            <w:pPr>
              <w:pStyle w:val="TableParagraph"/>
              <w:rPr>
                <w:sz w:val="24"/>
              </w:rPr>
            </w:pPr>
          </w:p>
          <w:p w14:paraId="0985F76B" w14:textId="77777777" w:rsidR="00383AF0" w:rsidRDefault="00383AF0">
            <w:pPr>
              <w:pStyle w:val="TableParagraph"/>
              <w:spacing w:before="58"/>
              <w:rPr>
                <w:sz w:val="24"/>
              </w:rPr>
            </w:pPr>
          </w:p>
          <w:p w14:paraId="7371759F" w14:textId="77777777" w:rsidR="00383AF0" w:rsidRDefault="00E230EF">
            <w:pPr>
              <w:pStyle w:val="TableParagraph"/>
              <w:spacing w:before="1"/>
              <w:ind w:left="195"/>
              <w:rPr>
                <w:b/>
                <w:sz w:val="24"/>
              </w:rPr>
            </w:pPr>
            <w:r>
              <w:rPr>
                <w:b/>
                <w:color w:val="FFFFFF"/>
                <w:spacing w:val="-5"/>
                <w:sz w:val="24"/>
              </w:rPr>
              <w:t>SI</w:t>
            </w:r>
          </w:p>
        </w:tc>
        <w:tc>
          <w:tcPr>
            <w:tcW w:w="615" w:type="dxa"/>
            <w:tcBorders>
              <w:top w:val="single" w:sz="4" w:space="0" w:color="000000"/>
              <w:left w:val="single" w:sz="4" w:space="0" w:color="000000"/>
              <w:bottom w:val="single" w:sz="4" w:space="0" w:color="000000"/>
              <w:right w:val="single" w:sz="4" w:space="0" w:color="000000"/>
            </w:tcBorders>
            <w:shd w:val="clear" w:color="auto" w:fill="1F487C"/>
          </w:tcPr>
          <w:p w14:paraId="62BA45FA" w14:textId="77777777" w:rsidR="00383AF0" w:rsidRDefault="00383AF0">
            <w:pPr>
              <w:pStyle w:val="TableParagraph"/>
              <w:rPr>
                <w:sz w:val="24"/>
              </w:rPr>
            </w:pPr>
          </w:p>
          <w:p w14:paraId="1F1B7358" w14:textId="77777777" w:rsidR="00383AF0" w:rsidRDefault="00383AF0">
            <w:pPr>
              <w:pStyle w:val="TableParagraph"/>
              <w:spacing w:before="58"/>
              <w:rPr>
                <w:sz w:val="24"/>
              </w:rPr>
            </w:pPr>
          </w:p>
          <w:p w14:paraId="7B24C38B" w14:textId="77777777" w:rsidR="00383AF0" w:rsidRDefault="00E230EF">
            <w:pPr>
              <w:pStyle w:val="TableParagraph"/>
              <w:spacing w:before="1"/>
              <w:ind w:left="128"/>
              <w:rPr>
                <w:b/>
                <w:sz w:val="24"/>
              </w:rPr>
            </w:pPr>
            <w:r>
              <w:rPr>
                <w:b/>
                <w:color w:val="FFFFFF"/>
                <w:spacing w:val="-5"/>
                <w:sz w:val="24"/>
              </w:rPr>
              <w:t>NO</w:t>
            </w:r>
          </w:p>
        </w:tc>
        <w:tc>
          <w:tcPr>
            <w:tcW w:w="613" w:type="dxa"/>
            <w:tcBorders>
              <w:top w:val="single" w:sz="4" w:space="0" w:color="000000"/>
              <w:left w:val="single" w:sz="4" w:space="0" w:color="000000"/>
              <w:bottom w:val="single" w:sz="4" w:space="0" w:color="000000"/>
              <w:right w:val="single" w:sz="4" w:space="0" w:color="000000"/>
            </w:tcBorders>
            <w:shd w:val="clear" w:color="auto" w:fill="1F487C"/>
          </w:tcPr>
          <w:p w14:paraId="4C6E9DC3" w14:textId="77777777" w:rsidR="00383AF0" w:rsidRDefault="00383AF0">
            <w:pPr>
              <w:pStyle w:val="TableParagraph"/>
              <w:rPr>
                <w:sz w:val="24"/>
              </w:rPr>
            </w:pPr>
          </w:p>
          <w:p w14:paraId="4AA71BD4" w14:textId="77777777" w:rsidR="00383AF0" w:rsidRDefault="00383AF0">
            <w:pPr>
              <w:pStyle w:val="TableParagraph"/>
              <w:spacing w:before="58"/>
              <w:rPr>
                <w:sz w:val="24"/>
              </w:rPr>
            </w:pPr>
          </w:p>
          <w:p w14:paraId="07E373A1" w14:textId="77777777" w:rsidR="00383AF0" w:rsidRDefault="00E230EF">
            <w:pPr>
              <w:pStyle w:val="TableParagraph"/>
              <w:spacing w:before="1"/>
              <w:ind w:left="73"/>
              <w:rPr>
                <w:b/>
                <w:sz w:val="24"/>
              </w:rPr>
            </w:pPr>
            <w:r>
              <w:rPr>
                <w:b/>
                <w:color w:val="FFFFFF"/>
                <w:spacing w:val="-4"/>
                <w:sz w:val="24"/>
              </w:rPr>
              <w:t>N.A.</w:t>
            </w:r>
          </w:p>
        </w:tc>
        <w:tc>
          <w:tcPr>
            <w:tcW w:w="2201" w:type="dxa"/>
            <w:tcBorders>
              <w:top w:val="single" w:sz="4" w:space="0" w:color="000000"/>
              <w:left w:val="single" w:sz="4" w:space="0" w:color="000000"/>
              <w:bottom w:val="single" w:sz="4" w:space="0" w:color="000000"/>
              <w:right w:val="single" w:sz="4" w:space="0" w:color="000000"/>
            </w:tcBorders>
            <w:shd w:val="clear" w:color="auto" w:fill="1F487C"/>
          </w:tcPr>
          <w:p w14:paraId="3BD79246" w14:textId="77777777" w:rsidR="00383AF0" w:rsidRDefault="00383AF0">
            <w:pPr>
              <w:pStyle w:val="TableParagraph"/>
              <w:spacing w:before="58"/>
              <w:rPr>
                <w:sz w:val="24"/>
              </w:rPr>
            </w:pPr>
          </w:p>
          <w:p w14:paraId="58135667" w14:textId="77777777" w:rsidR="00383AF0" w:rsidRDefault="00E230EF">
            <w:pPr>
              <w:pStyle w:val="TableParagraph"/>
              <w:spacing w:before="1"/>
              <w:ind w:left="561" w:right="547" w:firstLine="9"/>
              <w:jc w:val="both"/>
              <w:rPr>
                <w:b/>
                <w:sz w:val="24"/>
              </w:rPr>
            </w:pPr>
            <w:r>
              <w:rPr>
                <w:b/>
                <w:color w:val="FFFFFF"/>
                <w:sz w:val="24"/>
              </w:rPr>
              <w:t>Elenco</w:t>
            </w:r>
            <w:r>
              <w:rPr>
                <w:b/>
                <w:color w:val="FFFFFF"/>
                <w:spacing w:val="-15"/>
                <w:sz w:val="24"/>
              </w:rPr>
              <w:t xml:space="preserve"> </w:t>
            </w:r>
            <w:r>
              <w:rPr>
                <w:b/>
                <w:color w:val="FFFFFF"/>
                <w:sz w:val="24"/>
              </w:rPr>
              <w:t xml:space="preserve">dei </w:t>
            </w:r>
            <w:r>
              <w:rPr>
                <w:b/>
                <w:color w:val="FFFFFF"/>
                <w:spacing w:val="-2"/>
                <w:sz w:val="24"/>
              </w:rPr>
              <w:t>documenti verificati</w:t>
            </w:r>
          </w:p>
        </w:tc>
        <w:tc>
          <w:tcPr>
            <w:tcW w:w="2203" w:type="dxa"/>
            <w:tcBorders>
              <w:top w:val="single" w:sz="4" w:space="0" w:color="000000"/>
              <w:left w:val="single" w:sz="4" w:space="0" w:color="000000"/>
              <w:bottom w:val="single" w:sz="4" w:space="0" w:color="000000"/>
              <w:right w:val="single" w:sz="4" w:space="0" w:color="000000"/>
            </w:tcBorders>
            <w:shd w:val="clear" w:color="auto" w:fill="1F487C"/>
          </w:tcPr>
          <w:p w14:paraId="78E6987D" w14:textId="77777777" w:rsidR="00383AF0" w:rsidRDefault="00383AF0">
            <w:pPr>
              <w:pStyle w:val="TableParagraph"/>
              <w:rPr>
                <w:sz w:val="24"/>
              </w:rPr>
            </w:pPr>
          </w:p>
          <w:p w14:paraId="4174E2E7" w14:textId="77777777" w:rsidR="00383AF0" w:rsidRDefault="00383AF0">
            <w:pPr>
              <w:pStyle w:val="TableParagraph"/>
              <w:spacing w:before="58"/>
              <w:rPr>
                <w:sz w:val="24"/>
              </w:rPr>
            </w:pPr>
          </w:p>
          <w:p w14:paraId="3C319C8C" w14:textId="77777777" w:rsidR="00383AF0" w:rsidRDefault="00E230EF">
            <w:pPr>
              <w:pStyle w:val="TableParagraph"/>
              <w:spacing w:before="1"/>
              <w:ind w:left="14"/>
              <w:jc w:val="center"/>
              <w:rPr>
                <w:b/>
                <w:sz w:val="24"/>
              </w:rPr>
            </w:pPr>
            <w:r>
              <w:rPr>
                <w:b/>
                <w:spacing w:val="-4"/>
                <w:sz w:val="24"/>
              </w:rPr>
              <w:t>Note</w:t>
            </w:r>
          </w:p>
        </w:tc>
        <w:tc>
          <w:tcPr>
            <w:tcW w:w="2617" w:type="dxa"/>
            <w:tcBorders>
              <w:top w:val="single" w:sz="4" w:space="0" w:color="000000"/>
              <w:left w:val="single" w:sz="4" w:space="0" w:color="000000"/>
              <w:bottom w:val="single" w:sz="4" w:space="0" w:color="000000"/>
              <w:right w:val="single" w:sz="4" w:space="0" w:color="000000"/>
            </w:tcBorders>
            <w:shd w:val="clear" w:color="auto" w:fill="CCCCFF"/>
          </w:tcPr>
          <w:p w14:paraId="564F7E86" w14:textId="77777777" w:rsidR="00383AF0" w:rsidRDefault="00383AF0">
            <w:pPr>
              <w:pStyle w:val="TableParagraph"/>
              <w:rPr>
                <w:sz w:val="24"/>
              </w:rPr>
            </w:pPr>
          </w:p>
          <w:p w14:paraId="42B5C873" w14:textId="77777777" w:rsidR="00383AF0" w:rsidRDefault="00383AF0">
            <w:pPr>
              <w:pStyle w:val="TableParagraph"/>
              <w:spacing w:before="53"/>
              <w:rPr>
                <w:sz w:val="24"/>
              </w:rPr>
            </w:pPr>
          </w:p>
          <w:p w14:paraId="52D7C196" w14:textId="77777777" w:rsidR="00383AF0" w:rsidRDefault="00E230EF">
            <w:pPr>
              <w:pStyle w:val="TableParagraph"/>
              <w:ind w:left="195"/>
              <w:rPr>
                <w:b/>
                <w:sz w:val="16"/>
              </w:rPr>
            </w:pPr>
            <w:r>
              <w:rPr>
                <w:b/>
                <w:sz w:val="24"/>
              </w:rPr>
              <w:t>Oggetto</w:t>
            </w:r>
            <w:r>
              <w:rPr>
                <w:b/>
                <w:spacing w:val="-1"/>
                <w:sz w:val="24"/>
              </w:rPr>
              <w:t xml:space="preserve"> </w:t>
            </w:r>
            <w:r>
              <w:rPr>
                <w:b/>
                <w:sz w:val="24"/>
              </w:rPr>
              <w:t>del</w:t>
            </w:r>
            <w:r>
              <w:rPr>
                <w:b/>
                <w:spacing w:val="-1"/>
                <w:sz w:val="24"/>
              </w:rPr>
              <w:t xml:space="preserve"> </w:t>
            </w:r>
            <w:r>
              <w:rPr>
                <w:b/>
                <w:spacing w:val="-2"/>
                <w:sz w:val="24"/>
              </w:rPr>
              <w:t>controllo</w:t>
            </w:r>
            <w:r>
              <w:rPr>
                <w:b/>
                <w:spacing w:val="-2"/>
                <w:position w:val="8"/>
                <w:sz w:val="16"/>
              </w:rPr>
              <w:t>1</w:t>
            </w:r>
          </w:p>
        </w:tc>
      </w:tr>
      <w:tr w:rsidR="00383AF0" w14:paraId="1E7825D4" w14:textId="77777777">
        <w:trPr>
          <w:trHeight w:val="2760"/>
        </w:trPr>
        <w:tc>
          <w:tcPr>
            <w:tcW w:w="713" w:type="dxa"/>
            <w:tcBorders>
              <w:top w:val="single" w:sz="4" w:space="0" w:color="000000"/>
              <w:left w:val="single" w:sz="4" w:space="0" w:color="000000"/>
              <w:bottom w:val="single" w:sz="4" w:space="0" w:color="000000"/>
              <w:right w:val="single" w:sz="4" w:space="0" w:color="000000"/>
            </w:tcBorders>
          </w:tcPr>
          <w:p w14:paraId="0BAC0023" w14:textId="77777777" w:rsidR="00383AF0" w:rsidRDefault="00383AF0">
            <w:pPr>
              <w:pStyle w:val="TableParagraph"/>
            </w:pPr>
          </w:p>
        </w:tc>
        <w:tc>
          <w:tcPr>
            <w:tcW w:w="5095" w:type="dxa"/>
            <w:tcBorders>
              <w:top w:val="single" w:sz="4" w:space="0" w:color="000000"/>
              <w:left w:val="single" w:sz="4" w:space="0" w:color="000000"/>
              <w:bottom w:val="single" w:sz="4" w:space="0" w:color="000000"/>
              <w:right w:val="single" w:sz="4" w:space="0" w:color="000000"/>
            </w:tcBorders>
          </w:tcPr>
          <w:p w14:paraId="608DFA6E" w14:textId="77777777" w:rsidR="00383AF0" w:rsidRDefault="00E230EF">
            <w:pPr>
              <w:pStyle w:val="TableParagraph"/>
              <w:ind w:left="791" w:right="57"/>
              <w:jc w:val="both"/>
              <w:rPr>
                <w:sz w:val="24"/>
              </w:rPr>
            </w:pPr>
            <w:r>
              <w:rPr>
                <w:sz w:val="24"/>
              </w:rPr>
              <w:t>appaltante secondo quanto disciplinato dall’art. 93, comma 7 del D. Lgs. 36/2023?</w:t>
            </w:r>
          </w:p>
          <w:p w14:paraId="41CD453F" w14:textId="77777777" w:rsidR="00383AF0" w:rsidRDefault="00E230EF">
            <w:pPr>
              <w:pStyle w:val="TableParagraph"/>
              <w:numPr>
                <w:ilvl w:val="0"/>
                <w:numId w:val="38"/>
              </w:numPr>
              <w:tabs>
                <w:tab w:val="left" w:pos="791"/>
              </w:tabs>
              <w:ind w:left="791" w:right="56"/>
              <w:jc w:val="both"/>
              <w:rPr>
                <w:sz w:val="24"/>
              </w:rPr>
            </w:pPr>
            <w:r>
              <w:rPr>
                <w:sz w:val="24"/>
              </w:rPr>
              <w:t>è stata scelta secondo le modalità previste dalla normativa vigente?</w:t>
            </w:r>
          </w:p>
          <w:p w14:paraId="7AE66251" w14:textId="77777777" w:rsidR="00383AF0" w:rsidRDefault="00E230EF">
            <w:pPr>
              <w:pStyle w:val="TableParagraph"/>
              <w:numPr>
                <w:ilvl w:val="0"/>
                <w:numId w:val="38"/>
              </w:numPr>
              <w:tabs>
                <w:tab w:val="left" w:pos="791"/>
              </w:tabs>
              <w:spacing w:line="270" w:lineRule="atLeast"/>
              <w:ind w:left="791" w:right="54"/>
              <w:jc w:val="both"/>
              <w:rPr>
                <w:sz w:val="24"/>
              </w:rPr>
            </w:pPr>
            <w:r>
              <w:rPr>
                <w:sz w:val="24"/>
              </w:rPr>
              <w:t>è composta da soggetti che hanno reso la dichiarazione sostitutiva ai sensi del DPR 445/2000 in ordine all’inesistenza di cause di incompatibilità e di astensione di cui al comma</w:t>
            </w:r>
            <w:r>
              <w:rPr>
                <w:spacing w:val="-5"/>
                <w:sz w:val="24"/>
              </w:rPr>
              <w:t xml:space="preserve"> </w:t>
            </w:r>
            <w:r>
              <w:rPr>
                <w:sz w:val="24"/>
              </w:rPr>
              <w:t>al</w:t>
            </w:r>
            <w:r>
              <w:rPr>
                <w:spacing w:val="-2"/>
                <w:sz w:val="24"/>
              </w:rPr>
              <w:t xml:space="preserve"> </w:t>
            </w:r>
            <w:r>
              <w:rPr>
                <w:sz w:val="24"/>
              </w:rPr>
              <w:t>comma</w:t>
            </w:r>
            <w:r>
              <w:rPr>
                <w:spacing w:val="-5"/>
                <w:sz w:val="24"/>
              </w:rPr>
              <w:t xml:space="preserve"> </w:t>
            </w:r>
            <w:r>
              <w:rPr>
                <w:sz w:val="24"/>
              </w:rPr>
              <w:t>5</w:t>
            </w:r>
            <w:r>
              <w:rPr>
                <w:spacing w:val="-2"/>
                <w:sz w:val="24"/>
              </w:rPr>
              <w:t xml:space="preserve"> </w:t>
            </w:r>
            <w:r>
              <w:rPr>
                <w:sz w:val="24"/>
              </w:rPr>
              <w:t>dell’art.</w:t>
            </w:r>
            <w:r>
              <w:rPr>
                <w:spacing w:val="-4"/>
                <w:sz w:val="24"/>
              </w:rPr>
              <w:t xml:space="preserve"> </w:t>
            </w:r>
            <w:r>
              <w:rPr>
                <w:sz w:val="24"/>
              </w:rPr>
              <w:t>93</w:t>
            </w:r>
            <w:r>
              <w:rPr>
                <w:spacing w:val="-4"/>
                <w:sz w:val="24"/>
              </w:rPr>
              <w:t xml:space="preserve"> </w:t>
            </w:r>
            <w:r>
              <w:rPr>
                <w:sz w:val="24"/>
              </w:rPr>
              <w:t>del</w:t>
            </w:r>
            <w:r>
              <w:rPr>
                <w:spacing w:val="-4"/>
                <w:sz w:val="24"/>
              </w:rPr>
              <w:t xml:space="preserve"> </w:t>
            </w:r>
            <w:r>
              <w:rPr>
                <w:sz w:val="24"/>
              </w:rPr>
              <w:t>D.lgs.</w:t>
            </w:r>
            <w:r>
              <w:rPr>
                <w:spacing w:val="-1"/>
                <w:sz w:val="24"/>
              </w:rPr>
              <w:t xml:space="preserve"> </w:t>
            </w:r>
            <w:r>
              <w:rPr>
                <w:sz w:val="24"/>
              </w:rPr>
              <w:t xml:space="preserve">n. </w:t>
            </w:r>
            <w:r>
              <w:rPr>
                <w:spacing w:val="-2"/>
                <w:sz w:val="24"/>
              </w:rPr>
              <w:t>36/2023?</w:t>
            </w:r>
          </w:p>
        </w:tc>
        <w:tc>
          <w:tcPr>
            <w:tcW w:w="613" w:type="dxa"/>
            <w:tcBorders>
              <w:top w:val="single" w:sz="4" w:space="0" w:color="000000"/>
              <w:left w:val="single" w:sz="4" w:space="0" w:color="000000"/>
              <w:bottom w:val="single" w:sz="4" w:space="0" w:color="000000"/>
              <w:right w:val="single" w:sz="4" w:space="0" w:color="000000"/>
            </w:tcBorders>
          </w:tcPr>
          <w:p w14:paraId="7356B4DC" w14:textId="77777777" w:rsidR="00383AF0" w:rsidRDefault="00383AF0">
            <w:pPr>
              <w:pStyle w:val="TableParagraph"/>
            </w:pPr>
          </w:p>
        </w:tc>
        <w:tc>
          <w:tcPr>
            <w:tcW w:w="615" w:type="dxa"/>
            <w:tcBorders>
              <w:top w:val="single" w:sz="4" w:space="0" w:color="000000"/>
              <w:left w:val="single" w:sz="4" w:space="0" w:color="000000"/>
              <w:bottom w:val="single" w:sz="4" w:space="0" w:color="000000"/>
              <w:right w:val="single" w:sz="4" w:space="0" w:color="000000"/>
            </w:tcBorders>
          </w:tcPr>
          <w:p w14:paraId="60654A71" w14:textId="77777777" w:rsidR="00383AF0" w:rsidRDefault="00383AF0">
            <w:pPr>
              <w:pStyle w:val="TableParagraph"/>
            </w:pPr>
          </w:p>
        </w:tc>
        <w:tc>
          <w:tcPr>
            <w:tcW w:w="613" w:type="dxa"/>
            <w:tcBorders>
              <w:top w:val="single" w:sz="4" w:space="0" w:color="000000"/>
              <w:left w:val="single" w:sz="4" w:space="0" w:color="000000"/>
              <w:bottom w:val="single" w:sz="4" w:space="0" w:color="000000"/>
              <w:right w:val="single" w:sz="4" w:space="0" w:color="000000"/>
            </w:tcBorders>
          </w:tcPr>
          <w:p w14:paraId="28E5A7E5" w14:textId="77777777" w:rsidR="00383AF0" w:rsidRDefault="00383AF0">
            <w:pPr>
              <w:pStyle w:val="TableParagraph"/>
            </w:pPr>
          </w:p>
        </w:tc>
        <w:tc>
          <w:tcPr>
            <w:tcW w:w="2201" w:type="dxa"/>
            <w:tcBorders>
              <w:top w:val="single" w:sz="4" w:space="0" w:color="000000"/>
              <w:left w:val="single" w:sz="4" w:space="0" w:color="000000"/>
              <w:bottom w:val="single" w:sz="4" w:space="0" w:color="000000"/>
              <w:right w:val="single" w:sz="4" w:space="0" w:color="000000"/>
            </w:tcBorders>
          </w:tcPr>
          <w:p w14:paraId="0D66C3AD" w14:textId="77777777" w:rsidR="00383AF0" w:rsidRDefault="00383AF0">
            <w:pPr>
              <w:pStyle w:val="TableParagraph"/>
            </w:pPr>
          </w:p>
        </w:tc>
        <w:tc>
          <w:tcPr>
            <w:tcW w:w="2203" w:type="dxa"/>
            <w:tcBorders>
              <w:top w:val="single" w:sz="4" w:space="0" w:color="000000"/>
              <w:left w:val="single" w:sz="4" w:space="0" w:color="000000"/>
              <w:bottom w:val="single" w:sz="4" w:space="0" w:color="000000"/>
              <w:right w:val="single" w:sz="4" w:space="0" w:color="000000"/>
            </w:tcBorders>
          </w:tcPr>
          <w:p w14:paraId="3A6D8243" w14:textId="77777777" w:rsidR="00383AF0" w:rsidRDefault="00383AF0">
            <w:pPr>
              <w:pStyle w:val="TableParagraph"/>
            </w:pPr>
          </w:p>
        </w:tc>
        <w:tc>
          <w:tcPr>
            <w:tcW w:w="2617" w:type="dxa"/>
            <w:tcBorders>
              <w:top w:val="single" w:sz="4" w:space="0" w:color="000000"/>
              <w:left w:val="single" w:sz="4" w:space="0" w:color="000000"/>
              <w:bottom w:val="single" w:sz="4" w:space="0" w:color="000000"/>
              <w:right w:val="single" w:sz="4" w:space="0" w:color="000000"/>
            </w:tcBorders>
          </w:tcPr>
          <w:p w14:paraId="162B29F2" w14:textId="77777777" w:rsidR="00383AF0" w:rsidRDefault="00E230EF">
            <w:pPr>
              <w:pStyle w:val="TableParagraph"/>
              <w:spacing w:line="275" w:lineRule="exact"/>
              <w:ind w:left="275"/>
              <w:jc w:val="both"/>
              <w:rPr>
                <w:sz w:val="24"/>
              </w:rPr>
            </w:pPr>
            <w:r>
              <w:rPr>
                <w:sz w:val="24"/>
              </w:rPr>
              <w:t xml:space="preserve">DPR n. 445/2000 </w:t>
            </w:r>
            <w:r>
              <w:rPr>
                <w:spacing w:val="-5"/>
                <w:sz w:val="24"/>
              </w:rPr>
              <w:t>di</w:t>
            </w:r>
          </w:p>
          <w:p w14:paraId="10F4E815" w14:textId="77777777" w:rsidR="00383AF0" w:rsidRDefault="00E230EF">
            <w:pPr>
              <w:pStyle w:val="TableParagraph"/>
              <w:ind w:left="275" w:right="245"/>
              <w:jc w:val="both"/>
              <w:rPr>
                <w:sz w:val="24"/>
              </w:rPr>
            </w:pPr>
            <w:r>
              <w:rPr>
                <w:sz w:val="24"/>
              </w:rPr>
              <w:t>insussistenza</w:t>
            </w:r>
            <w:r>
              <w:rPr>
                <w:spacing w:val="-15"/>
                <w:sz w:val="24"/>
              </w:rPr>
              <w:t xml:space="preserve"> </w:t>
            </w:r>
            <w:r>
              <w:rPr>
                <w:sz w:val="24"/>
              </w:rPr>
              <w:t>di</w:t>
            </w:r>
            <w:r>
              <w:rPr>
                <w:spacing w:val="-15"/>
                <w:sz w:val="24"/>
              </w:rPr>
              <w:t xml:space="preserve"> </w:t>
            </w:r>
            <w:r>
              <w:rPr>
                <w:sz w:val="24"/>
              </w:rPr>
              <w:t xml:space="preserve">cause di incompatibilità dei </w:t>
            </w:r>
            <w:r>
              <w:rPr>
                <w:spacing w:val="-2"/>
                <w:sz w:val="24"/>
              </w:rPr>
              <w:t>commissari.</w:t>
            </w:r>
          </w:p>
        </w:tc>
      </w:tr>
      <w:tr w:rsidR="00383AF0" w14:paraId="27F90E36" w14:textId="77777777">
        <w:trPr>
          <w:trHeight w:val="2760"/>
        </w:trPr>
        <w:tc>
          <w:tcPr>
            <w:tcW w:w="713" w:type="dxa"/>
            <w:tcBorders>
              <w:top w:val="single" w:sz="4" w:space="0" w:color="000000"/>
              <w:left w:val="single" w:sz="4" w:space="0" w:color="000000"/>
              <w:bottom w:val="single" w:sz="4" w:space="0" w:color="000000"/>
              <w:right w:val="single" w:sz="4" w:space="0" w:color="000000"/>
            </w:tcBorders>
          </w:tcPr>
          <w:p w14:paraId="024FF256" w14:textId="77777777" w:rsidR="00383AF0" w:rsidRDefault="00383AF0">
            <w:pPr>
              <w:pStyle w:val="TableParagraph"/>
              <w:rPr>
                <w:sz w:val="24"/>
              </w:rPr>
            </w:pPr>
          </w:p>
          <w:p w14:paraId="5010892F" w14:textId="77777777" w:rsidR="00383AF0" w:rsidRDefault="00383AF0">
            <w:pPr>
              <w:pStyle w:val="TableParagraph"/>
              <w:rPr>
                <w:sz w:val="24"/>
              </w:rPr>
            </w:pPr>
          </w:p>
          <w:p w14:paraId="256BB5E8" w14:textId="77777777" w:rsidR="00383AF0" w:rsidRDefault="00383AF0">
            <w:pPr>
              <w:pStyle w:val="TableParagraph"/>
              <w:rPr>
                <w:sz w:val="24"/>
              </w:rPr>
            </w:pPr>
          </w:p>
          <w:p w14:paraId="302E49FE" w14:textId="77777777" w:rsidR="00383AF0" w:rsidRDefault="00383AF0">
            <w:pPr>
              <w:pStyle w:val="TableParagraph"/>
              <w:spacing w:before="136"/>
              <w:rPr>
                <w:sz w:val="24"/>
              </w:rPr>
            </w:pPr>
          </w:p>
          <w:p w14:paraId="7AD95E66" w14:textId="77777777" w:rsidR="00383AF0" w:rsidRDefault="00E230EF">
            <w:pPr>
              <w:pStyle w:val="TableParagraph"/>
              <w:ind w:left="98" w:right="98"/>
              <w:jc w:val="center"/>
              <w:rPr>
                <w:sz w:val="24"/>
              </w:rPr>
            </w:pPr>
            <w:r>
              <w:rPr>
                <w:spacing w:val="-10"/>
                <w:sz w:val="24"/>
              </w:rPr>
              <w:t>2</w:t>
            </w:r>
          </w:p>
        </w:tc>
        <w:tc>
          <w:tcPr>
            <w:tcW w:w="5095" w:type="dxa"/>
            <w:tcBorders>
              <w:top w:val="single" w:sz="4" w:space="0" w:color="000000"/>
              <w:left w:val="single" w:sz="4" w:space="0" w:color="000000"/>
              <w:bottom w:val="single" w:sz="4" w:space="0" w:color="000000"/>
              <w:right w:val="single" w:sz="4" w:space="0" w:color="000000"/>
            </w:tcBorders>
          </w:tcPr>
          <w:p w14:paraId="00077A0D" w14:textId="77777777" w:rsidR="00383AF0" w:rsidRDefault="00E230EF">
            <w:pPr>
              <w:pStyle w:val="TableParagraph"/>
              <w:spacing w:line="275" w:lineRule="exact"/>
              <w:ind w:left="72"/>
              <w:jc w:val="both"/>
              <w:rPr>
                <w:sz w:val="24"/>
              </w:rPr>
            </w:pPr>
            <w:r>
              <w:rPr>
                <w:sz w:val="24"/>
              </w:rPr>
              <w:t>I</w:t>
            </w:r>
            <w:r>
              <w:rPr>
                <w:spacing w:val="-2"/>
                <w:sz w:val="24"/>
              </w:rPr>
              <w:t xml:space="preserve"> </w:t>
            </w:r>
            <w:r>
              <w:rPr>
                <w:sz w:val="24"/>
              </w:rPr>
              <w:t>criteri</w:t>
            </w:r>
            <w:r>
              <w:rPr>
                <w:spacing w:val="-1"/>
                <w:sz w:val="24"/>
              </w:rPr>
              <w:t xml:space="preserve"> </w:t>
            </w:r>
            <w:r>
              <w:rPr>
                <w:sz w:val="24"/>
              </w:rPr>
              <w:t>utilizzati</w:t>
            </w:r>
            <w:r>
              <w:rPr>
                <w:spacing w:val="-1"/>
                <w:sz w:val="24"/>
              </w:rPr>
              <w:t xml:space="preserve"> </w:t>
            </w:r>
            <w:r>
              <w:rPr>
                <w:sz w:val="24"/>
              </w:rPr>
              <w:t>per</w:t>
            </w:r>
            <w:r>
              <w:rPr>
                <w:spacing w:val="-1"/>
                <w:sz w:val="24"/>
              </w:rPr>
              <w:t xml:space="preserve"> </w:t>
            </w:r>
            <w:r>
              <w:rPr>
                <w:sz w:val="24"/>
              </w:rPr>
              <w:t>la</w:t>
            </w:r>
            <w:r>
              <w:rPr>
                <w:spacing w:val="-3"/>
                <w:sz w:val="24"/>
              </w:rPr>
              <w:t xml:space="preserve"> </w:t>
            </w:r>
            <w:r>
              <w:rPr>
                <w:sz w:val="24"/>
              </w:rPr>
              <w:t>selezione</w:t>
            </w:r>
            <w:r>
              <w:rPr>
                <w:spacing w:val="-1"/>
                <w:sz w:val="24"/>
              </w:rPr>
              <w:t xml:space="preserve"> </w:t>
            </w:r>
            <w:r>
              <w:rPr>
                <w:sz w:val="24"/>
              </w:rPr>
              <w:t xml:space="preserve">degli </w:t>
            </w:r>
            <w:r>
              <w:rPr>
                <w:spacing w:val="-2"/>
                <w:sz w:val="24"/>
              </w:rPr>
              <w:t>operatori:</w:t>
            </w:r>
          </w:p>
          <w:p w14:paraId="39E1F61A" w14:textId="77777777" w:rsidR="00383AF0" w:rsidRDefault="00E230EF">
            <w:pPr>
              <w:pStyle w:val="TableParagraph"/>
              <w:numPr>
                <w:ilvl w:val="0"/>
                <w:numId w:val="37"/>
              </w:numPr>
              <w:tabs>
                <w:tab w:val="left" w:pos="791"/>
              </w:tabs>
              <w:ind w:left="791" w:right="56"/>
              <w:jc w:val="both"/>
              <w:rPr>
                <w:sz w:val="24"/>
              </w:rPr>
            </w:pPr>
            <w:r>
              <w:rPr>
                <w:sz w:val="24"/>
              </w:rPr>
              <w:t>sono stati scelti in conformità alle disposizioni</w:t>
            </w:r>
            <w:r>
              <w:rPr>
                <w:spacing w:val="-15"/>
                <w:sz w:val="24"/>
              </w:rPr>
              <w:t xml:space="preserve"> </w:t>
            </w:r>
            <w:r>
              <w:rPr>
                <w:sz w:val="24"/>
              </w:rPr>
              <w:t>previste</w:t>
            </w:r>
            <w:r>
              <w:rPr>
                <w:spacing w:val="-15"/>
                <w:sz w:val="24"/>
              </w:rPr>
              <w:t xml:space="preserve"> </w:t>
            </w:r>
            <w:r>
              <w:rPr>
                <w:sz w:val="24"/>
              </w:rPr>
              <w:t>dagli</w:t>
            </w:r>
            <w:r>
              <w:rPr>
                <w:spacing w:val="-15"/>
                <w:sz w:val="24"/>
              </w:rPr>
              <w:t xml:space="preserve"> </w:t>
            </w:r>
            <w:r>
              <w:rPr>
                <w:sz w:val="24"/>
              </w:rPr>
              <w:t>artt.</w:t>
            </w:r>
            <w:r>
              <w:rPr>
                <w:spacing w:val="-15"/>
                <w:sz w:val="24"/>
              </w:rPr>
              <w:t xml:space="preserve"> </w:t>
            </w:r>
            <w:r>
              <w:rPr>
                <w:sz w:val="24"/>
              </w:rPr>
              <w:t>107</w:t>
            </w:r>
            <w:r>
              <w:rPr>
                <w:spacing w:val="-15"/>
                <w:sz w:val="24"/>
              </w:rPr>
              <w:t xml:space="preserve"> </w:t>
            </w:r>
            <w:r>
              <w:rPr>
                <w:sz w:val="24"/>
              </w:rPr>
              <w:t>e</w:t>
            </w:r>
            <w:r>
              <w:rPr>
                <w:spacing w:val="-15"/>
                <w:sz w:val="24"/>
              </w:rPr>
              <w:t xml:space="preserve"> </w:t>
            </w:r>
            <w:r>
              <w:rPr>
                <w:sz w:val="24"/>
              </w:rPr>
              <w:t>108</w:t>
            </w:r>
            <w:r>
              <w:rPr>
                <w:spacing w:val="-15"/>
                <w:sz w:val="24"/>
              </w:rPr>
              <w:t xml:space="preserve"> </w:t>
            </w:r>
            <w:r>
              <w:rPr>
                <w:sz w:val="24"/>
              </w:rPr>
              <w:t>del D.lgs. 36/2023?</w:t>
            </w:r>
          </w:p>
          <w:p w14:paraId="2CAB11D3" w14:textId="77777777" w:rsidR="00383AF0" w:rsidRDefault="00E230EF">
            <w:pPr>
              <w:pStyle w:val="TableParagraph"/>
              <w:numPr>
                <w:ilvl w:val="0"/>
                <w:numId w:val="37"/>
              </w:numPr>
              <w:tabs>
                <w:tab w:val="left" w:pos="791"/>
              </w:tabs>
              <w:ind w:left="791" w:right="56"/>
              <w:jc w:val="both"/>
              <w:rPr>
                <w:sz w:val="24"/>
              </w:rPr>
            </w:pPr>
            <w:r>
              <w:rPr>
                <w:sz w:val="24"/>
              </w:rPr>
              <w:t>corrispondono a quelli previsti nella documentazione</w:t>
            </w:r>
            <w:r>
              <w:rPr>
                <w:spacing w:val="-6"/>
                <w:sz w:val="24"/>
              </w:rPr>
              <w:t xml:space="preserve"> </w:t>
            </w:r>
            <w:r>
              <w:rPr>
                <w:sz w:val="24"/>
              </w:rPr>
              <w:t>di</w:t>
            </w:r>
            <w:r>
              <w:rPr>
                <w:spacing w:val="-2"/>
                <w:sz w:val="24"/>
              </w:rPr>
              <w:t xml:space="preserve"> </w:t>
            </w:r>
            <w:r>
              <w:rPr>
                <w:sz w:val="24"/>
              </w:rPr>
              <w:t>gara</w:t>
            </w:r>
            <w:r>
              <w:rPr>
                <w:spacing w:val="-5"/>
                <w:sz w:val="24"/>
              </w:rPr>
              <w:t xml:space="preserve"> </w:t>
            </w:r>
            <w:r>
              <w:rPr>
                <w:sz w:val="24"/>
              </w:rPr>
              <w:t>ovvero</w:t>
            </w:r>
            <w:r>
              <w:rPr>
                <w:spacing w:val="-6"/>
                <w:sz w:val="24"/>
              </w:rPr>
              <w:t xml:space="preserve"> </w:t>
            </w:r>
            <w:r>
              <w:rPr>
                <w:sz w:val="24"/>
              </w:rPr>
              <w:t>rispettano</w:t>
            </w:r>
            <w:r>
              <w:rPr>
                <w:spacing w:val="-3"/>
                <w:sz w:val="24"/>
              </w:rPr>
              <w:t xml:space="preserve"> </w:t>
            </w:r>
            <w:r>
              <w:rPr>
                <w:sz w:val="24"/>
              </w:rPr>
              <w:t>il principio di non discriminazione e:</w:t>
            </w:r>
          </w:p>
          <w:p w14:paraId="39D78C9E" w14:textId="77777777" w:rsidR="00383AF0" w:rsidRDefault="00E230EF">
            <w:pPr>
              <w:pStyle w:val="TableParagraph"/>
              <w:numPr>
                <w:ilvl w:val="1"/>
                <w:numId w:val="37"/>
              </w:numPr>
              <w:tabs>
                <w:tab w:val="left" w:pos="1139"/>
              </w:tabs>
              <w:ind w:left="1139" w:hanging="359"/>
              <w:rPr>
                <w:sz w:val="24"/>
              </w:rPr>
            </w:pPr>
            <w:r>
              <w:rPr>
                <w:sz w:val="24"/>
              </w:rPr>
              <w:t>i</w:t>
            </w:r>
            <w:r>
              <w:rPr>
                <w:spacing w:val="-1"/>
                <w:sz w:val="24"/>
              </w:rPr>
              <w:t xml:space="preserve"> </w:t>
            </w:r>
            <w:r>
              <w:rPr>
                <w:sz w:val="24"/>
              </w:rPr>
              <w:t>requisiti</w:t>
            </w:r>
            <w:r>
              <w:rPr>
                <w:spacing w:val="-2"/>
                <w:sz w:val="24"/>
              </w:rPr>
              <w:t xml:space="preserve"> </w:t>
            </w:r>
            <w:r>
              <w:rPr>
                <w:sz w:val="24"/>
              </w:rPr>
              <w:t>d’idoneità</w:t>
            </w:r>
            <w:r>
              <w:rPr>
                <w:spacing w:val="-1"/>
                <w:sz w:val="24"/>
              </w:rPr>
              <w:t xml:space="preserve"> </w:t>
            </w:r>
            <w:r>
              <w:rPr>
                <w:spacing w:val="-2"/>
                <w:sz w:val="24"/>
              </w:rPr>
              <w:t>professionale?</w:t>
            </w:r>
          </w:p>
          <w:p w14:paraId="1D3A4F62" w14:textId="77777777" w:rsidR="00383AF0" w:rsidRDefault="00E230EF">
            <w:pPr>
              <w:pStyle w:val="TableParagraph"/>
              <w:numPr>
                <w:ilvl w:val="1"/>
                <w:numId w:val="37"/>
              </w:numPr>
              <w:tabs>
                <w:tab w:val="left" w:pos="1139"/>
              </w:tabs>
              <w:ind w:left="1139" w:hanging="359"/>
              <w:rPr>
                <w:sz w:val="24"/>
              </w:rPr>
            </w:pPr>
            <w:r>
              <w:rPr>
                <w:sz w:val="24"/>
              </w:rPr>
              <w:t>la</w:t>
            </w:r>
            <w:r>
              <w:rPr>
                <w:spacing w:val="-3"/>
                <w:sz w:val="24"/>
              </w:rPr>
              <w:t xml:space="preserve"> </w:t>
            </w:r>
            <w:r>
              <w:rPr>
                <w:sz w:val="24"/>
              </w:rPr>
              <w:t>capacità</w:t>
            </w:r>
            <w:r>
              <w:rPr>
                <w:spacing w:val="-2"/>
                <w:sz w:val="24"/>
              </w:rPr>
              <w:t xml:space="preserve"> </w:t>
            </w:r>
            <w:r>
              <w:rPr>
                <w:sz w:val="24"/>
              </w:rPr>
              <w:t>economica</w:t>
            </w:r>
            <w:r>
              <w:rPr>
                <w:spacing w:val="-2"/>
                <w:sz w:val="24"/>
              </w:rPr>
              <w:t xml:space="preserve"> </w:t>
            </w:r>
            <w:r>
              <w:rPr>
                <w:sz w:val="24"/>
              </w:rPr>
              <w:t xml:space="preserve">e </w:t>
            </w:r>
            <w:r>
              <w:rPr>
                <w:spacing w:val="-2"/>
                <w:sz w:val="24"/>
              </w:rPr>
              <w:t>finanziaria?</w:t>
            </w:r>
          </w:p>
          <w:p w14:paraId="61042F1A" w14:textId="77777777" w:rsidR="00383AF0" w:rsidRDefault="00E230EF">
            <w:pPr>
              <w:pStyle w:val="TableParagraph"/>
              <w:numPr>
                <w:ilvl w:val="1"/>
                <w:numId w:val="37"/>
              </w:numPr>
              <w:tabs>
                <w:tab w:val="left" w:pos="1139"/>
              </w:tabs>
              <w:spacing w:line="257" w:lineRule="exact"/>
              <w:ind w:left="1139" w:hanging="359"/>
              <w:rPr>
                <w:sz w:val="24"/>
              </w:rPr>
            </w:pPr>
            <w:r>
              <w:rPr>
                <w:sz w:val="24"/>
              </w:rPr>
              <w:t>le</w:t>
            </w:r>
            <w:r>
              <w:rPr>
                <w:spacing w:val="-1"/>
                <w:sz w:val="24"/>
              </w:rPr>
              <w:t xml:space="preserve"> </w:t>
            </w:r>
            <w:r>
              <w:rPr>
                <w:sz w:val="24"/>
              </w:rPr>
              <w:t>capacità</w:t>
            </w:r>
            <w:r>
              <w:rPr>
                <w:spacing w:val="-2"/>
                <w:sz w:val="24"/>
              </w:rPr>
              <w:t xml:space="preserve"> </w:t>
            </w:r>
            <w:r>
              <w:rPr>
                <w:sz w:val="24"/>
              </w:rPr>
              <w:t>tecniche</w:t>
            </w:r>
            <w:r>
              <w:rPr>
                <w:spacing w:val="-1"/>
                <w:sz w:val="24"/>
              </w:rPr>
              <w:t xml:space="preserve"> </w:t>
            </w:r>
            <w:r>
              <w:rPr>
                <w:sz w:val="24"/>
              </w:rPr>
              <w:t>e</w:t>
            </w:r>
            <w:r>
              <w:rPr>
                <w:spacing w:val="-2"/>
                <w:sz w:val="24"/>
              </w:rPr>
              <w:t xml:space="preserve"> professionali?</w:t>
            </w:r>
          </w:p>
        </w:tc>
        <w:tc>
          <w:tcPr>
            <w:tcW w:w="613" w:type="dxa"/>
            <w:tcBorders>
              <w:top w:val="single" w:sz="4" w:space="0" w:color="000000"/>
              <w:left w:val="single" w:sz="4" w:space="0" w:color="000000"/>
              <w:bottom w:val="single" w:sz="4" w:space="0" w:color="000000"/>
              <w:right w:val="single" w:sz="4" w:space="0" w:color="000000"/>
            </w:tcBorders>
          </w:tcPr>
          <w:p w14:paraId="788FE3BD" w14:textId="77777777" w:rsidR="00383AF0" w:rsidRDefault="00383AF0">
            <w:pPr>
              <w:pStyle w:val="TableParagraph"/>
            </w:pPr>
          </w:p>
        </w:tc>
        <w:tc>
          <w:tcPr>
            <w:tcW w:w="615" w:type="dxa"/>
            <w:tcBorders>
              <w:top w:val="single" w:sz="4" w:space="0" w:color="000000"/>
              <w:left w:val="single" w:sz="4" w:space="0" w:color="000000"/>
              <w:bottom w:val="single" w:sz="4" w:space="0" w:color="000000"/>
              <w:right w:val="single" w:sz="4" w:space="0" w:color="000000"/>
            </w:tcBorders>
          </w:tcPr>
          <w:p w14:paraId="4320CE0F" w14:textId="77777777" w:rsidR="00383AF0" w:rsidRDefault="00383AF0">
            <w:pPr>
              <w:pStyle w:val="TableParagraph"/>
            </w:pPr>
          </w:p>
        </w:tc>
        <w:tc>
          <w:tcPr>
            <w:tcW w:w="613" w:type="dxa"/>
            <w:tcBorders>
              <w:top w:val="single" w:sz="4" w:space="0" w:color="000000"/>
              <w:left w:val="single" w:sz="4" w:space="0" w:color="000000"/>
              <w:bottom w:val="single" w:sz="4" w:space="0" w:color="000000"/>
              <w:right w:val="single" w:sz="4" w:space="0" w:color="000000"/>
            </w:tcBorders>
          </w:tcPr>
          <w:p w14:paraId="5C8DEDCA" w14:textId="5CAAF224" w:rsidR="00383AF0" w:rsidRDefault="00383AF0">
            <w:pPr>
              <w:pStyle w:val="TableParagraph"/>
              <w:jc w:val="center"/>
            </w:pPr>
          </w:p>
        </w:tc>
        <w:tc>
          <w:tcPr>
            <w:tcW w:w="2201" w:type="dxa"/>
            <w:tcBorders>
              <w:top w:val="single" w:sz="4" w:space="0" w:color="000000"/>
              <w:left w:val="single" w:sz="4" w:space="0" w:color="000000"/>
              <w:bottom w:val="single" w:sz="4" w:space="0" w:color="000000"/>
              <w:right w:val="single" w:sz="4" w:space="0" w:color="000000"/>
            </w:tcBorders>
          </w:tcPr>
          <w:p w14:paraId="4BE83E24" w14:textId="77777777" w:rsidR="00383AF0" w:rsidRDefault="00383AF0">
            <w:pPr>
              <w:pStyle w:val="TableParagraph"/>
            </w:pPr>
          </w:p>
        </w:tc>
        <w:tc>
          <w:tcPr>
            <w:tcW w:w="2203" w:type="dxa"/>
            <w:tcBorders>
              <w:top w:val="single" w:sz="4" w:space="0" w:color="000000"/>
              <w:left w:val="single" w:sz="4" w:space="0" w:color="000000"/>
              <w:bottom w:val="single" w:sz="4" w:space="0" w:color="000000"/>
              <w:right w:val="single" w:sz="4" w:space="0" w:color="000000"/>
            </w:tcBorders>
          </w:tcPr>
          <w:p w14:paraId="27A4CA2A" w14:textId="77777777" w:rsidR="00383AF0" w:rsidRDefault="00383AF0">
            <w:pPr>
              <w:pStyle w:val="TableParagraph"/>
            </w:pPr>
          </w:p>
        </w:tc>
        <w:tc>
          <w:tcPr>
            <w:tcW w:w="2617" w:type="dxa"/>
            <w:tcBorders>
              <w:top w:val="single" w:sz="4" w:space="0" w:color="000000"/>
              <w:left w:val="single" w:sz="4" w:space="0" w:color="000000"/>
              <w:bottom w:val="single" w:sz="4" w:space="0" w:color="000000"/>
              <w:right w:val="single" w:sz="4" w:space="0" w:color="000000"/>
            </w:tcBorders>
          </w:tcPr>
          <w:p w14:paraId="77EC73FD" w14:textId="77777777" w:rsidR="00383AF0" w:rsidRDefault="00383AF0">
            <w:pPr>
              <w:pStyle w:val="TableParagraph"/>
              <w:rPr>
                <w:sz w:val="24"/>
              </w:rPr>
            </w:pPr>
          </w:p>
          <w:p w14:paraId="452A9CBB" w14:textId="77777777" w:rsidR="00383AF0" w:rsidRDefault="00383AF0">
            <w:pPr>
              <w:pStyle w:val="TableParagraph"/>
              <w:spacing w:before="136"/>
              <w:rPr>
                <w:sz w:val="24"/>
              </w:rPr>
            </w:pPr>
          </w:p>
          <w:p w14:paraId="0ECB9A76" w14:textId="77777777" w:rsidR="00383AF0" w:rsidRDefault="00E230EF">
            <w:pPr>
              <w:pStyle w:val="TableParagraph"/>
              <w:numPr>
                <w:ilvl w:val="0"/>
                <w:numId w:val="36"/>
              </w:numPr>
              <w:tabs>
                <w:tab w:val="left" w:pos="273"/>
                <w:tab w:val="left" w:pos="275"/>
              </w:tabs>
              <w:ind w:right="88"/>
              <w:rPr>
                <w:sz w:val="24"/>
              </w:rPr>
            </w:pPr>
            <w:r>
              <w:rPr>
                <w:sz w:val="24"/>
              </w:rPr>
              <w:t>Bando</w:t>
            </w:r>
            <w:r>
              <w:rPr>
                <w:spacing w:val="-10"/>
                <w:sz w:val="24"/>
              </w:rPr>
              <w:t xml:space="preserve"> </w:t>
            </w:r>
            <w:r>
              <w:rPr>
                <w:sz w:val="24"/>
              </w:rPr>
              <w:t>di</w:t>
            </w:r>
            <w:r>
              <w:rPr>
                <w:spacing w:val="-9"/>
                <w:sz w:val="24"/>
              </w:rPr>
              <w:t xml:space="preserve"> </w:t>
            </w:r>
            <w:r>
              <w:rPr>
                <w:sz w:val="24"/>
              </w:rPr>
              <w:t>gara</w:t>
            </w:r>
            <w:r>
              <w:rPr>
                <w:spacing w:val="-12"/>
                <w:sz w:val="24"/>
              </w:rPr>
              <w:t xml:space="preserve"> </w:t>
            </w:r>
            <w:r>
              <w:rPr>
                <w:sz w:val="24"/>
              </w:rPr>
              <w:t>e</w:t>
            </w:r>
            <w:r>
              <w:rPr>
                <w:spacing w:val="-10"/>
                <w:sz w:val="24"/>
              </w:rPr>
              <w:t xml:space="preserve"> </w:t>
            </w:r>
            <w:r>
              <w:rPr>
                <w:sz w:val="24"/>
              </w:rPr>
              <w:t xml:space="preserve">relativi </w:t>
            </w:r>
            <w:r>
              <w:rPr>
                <w:spacing w:val="-2"/>
                <w:sz w:val="24"/>
              </w:rPr>
              <w:t>allegati</w:t>
            </w:r>
          </w:p>
          <w:p w14:paraId="33F16341" w14:textId="77777777" w:rsidR="00383AF0" w:rsidRDefault="00E230EF">
            <w:pPr>
              <w:pStyle w:val="TableParagraph"/>
              <w:numPr>
                <w:ilvl w:val="0"/>
                <w:numId w:val="36"/>
              </w:numPr>
              <w:tabs>
                <w:tab w:val="left" w:pos="273"/>
                <w:tab w:val="left" w:pos="275"/>
              </w:tabs>
              <w:ind w:right="99"/>
              <w:rPr>
                <w:sz w:val="24"/>
              </w:rPr>
            </w:pPr>
            <w:r>
              <w:rPr>
                <w:spacing w:val="-2"/>
                <w:sz w:val="24"/>
              </w:rPr>
              <w:t xml:space="preserve">Capitolato/Disciplinare </w:t>
            </w:r>
            <w:r>
              <w:rPr>
                <w:sz w:val="24"/>
              </w:rPr>
              <w:t>di gara</w:t>
            </w:r>
          </w:p>
          <w:p w14:paraId="4E798BE7" w14:textId="77777777" w:rsidR="00383AF0" w:rsidRDefault="00E230EF">
            <w:pPr>
              <w:pStyle w:val="TableParagraph"/>
              <w:numPr>
                <w:ilvl w:val="0"/>
                <w:numId w:val="36"/>
              </w:numPr>
              <w:tabs>
                <w:tab w:val="left" w:pos="273"/>
              </w:tabs>
              <w:ind w:left="273" w:hanging="198"/>
              <w:rPr>
                <w:sz w:val="24"/>
              </w:rPr>
            </w:pPr>
            <w:r>
              <w:rPr>
                <w:sz w:val="24"/>
              </w:rPr>
              <w:t>Verbali</w:t>
            </w:r>
            <w:r>
              <w:rPr>
                <w:spacing w:val="-5"/>
                <w:sz w:val="24"/>
              </w:rPr>
              <w:t xml:space="preserve"> </w:t>
            </w:r>
            <w:r>
              <w:rPr>
                <w:spacing w:val="-2"/>
                <w:sz w:val="24"/>
              </w:rPr>
              <w:t>Commissione</w:t>
            </w:r>
          </w:p>
        </w:tc>
      </w:tr>
      <w:tr w:rsidR="00383AF0" w14:paraId="64EF1228" w14:textId="77777777">
        <w:trPr>
          <w:trHeight w:val="1655"/>
        </w:trPr>
        <w:tc>
          <w:tcPr>
            <w:tcW w:w="713" w:type="dxa"/>
            <w:tcBorders>
              <w:top w:val="single" w:sz="4" w:space="0" w:color="000000"/>
              <w:left w:val="single" w:sz="4" w:space="0" w:color="000000"/>
              <w:bottom w:val="single" w:sz="4" w:space="0" w:color="000000"/>
              <w:right w:val="single" w:sz="4" w:space="0" w:color="000000"/>
            </w:tcBorders>
          </w:tcPr>
          <w:p w14:paraId="18A2F9AC" w14:textId="77777777" w:rsidR="00383AF0" w:rsidRDefault="00383AF0">
            <w:pPr>
              <w:pStyle w:val="TableParagraph"/>
              <w:rPr>
                <w:sz w:val="24"/>
              </w:rPr>
            </w:pPr>
          </w:p>
          <w:p w14:paraId="3F50FCF9" w14:textId="77777777" w:rsidR="00383AF0" w:rsidRDefault="00383AF0">
            <w:pPr>
              <w:pStyle w:val="TableParagraph"/>
              <w:spacing w:before="138"/>
              <w:rPr>
                <w:sz w:val="24"/>
              </w:rPr>
            </w:pPr>
          </w:p>
          <w:p w14:paraId="2105ACDB" w14:textId="77777777" w:rsidR="00383AF0" w:rsidRDefault="00E230EF">
            <w:pPr>
              <w:pStyle w:val="TableParagraph"/>
              <w:ind w:left="98" w:right="98"/>
              <w:jc w:val="center"/>
              <w:rPr>
                <w:sz w:val="24"/>
              </w:rPr>
            </w:pPr>
            <w:r>
              <w:rPr>
                <w:spacing w:val="-10"/>
                <w:sz w:val="24"/>
              </w:rPr>
              <w:t>3</w:t>
            </w:r>
          </w:p>
        </w:tc>
        <w:tc>
          <w:tcPr>
            <w:tcW w:w="5095" w:type="dxa"/>
            <w:tcBorders>
              <w:top w:val="single" w:sz="4" w:space="0" w:color="000000"/>
              <w:left w:val="single" w:sz="4" w:space="0" w:color="000000"/>
              <w:bottom w:val="single" w:sz="4" w:space="0" w:color="000000"/>
              <w:right w:val="single" w:sz="4" w:space="0" w:color="000000"/>
            </w:tcBorders>
          </w:tcPr>
          <w:p w14:paraId="71C52393" w14:textId="77777777" w:rsidR="00383AF0" w:rsidRDefault="00E230EF">
            <w:pPr>
              <w:pStyle w:val="TableParagraph"/>
              <w:spacing w:line="276" w:lineRule="exact"/>
              <w:ind w:left="72" w:right="54"/>
              <w:jc w:val="both"/>
              <w:rPr>
                <w:sz w:val="24"/>
              </w:rPr>
            </w:pPr>
            <w:r>
              <w:rPr>
                <w:sz w:val="24"/>
              </w:rPr>
              <w:t>La</w:t>
            </w:r>
            <w:r>
              <w:rPr>
                <w:spacing w:val="-11"/>
                <w:sz w:val="24"/>
              </w:rPr>
              <w:t xml:space="preserve"> </w:t>
            </w:r>
            <w:r>
              <w:rPr>
                <w:sz w:val="24"/>
              </w:rPr>
              <w:t>verifica</w:t>
            </w:r>
            <w:r>
              <w:rPr>
                <w:spacing w:val="-11"/>
                <w:sz w:val="24"/>
              </w:rPr>
              <w:t xml:space="preserve"> </w:t>
            </w:r>
            <w:r>
              <w:rPr>
                <w:sz w:val="24"/>
              </w:rPr>
              <w:t>dei</w:t>
            </w:r>
            <w:r>
              <w:rPr>
                <w:spacing w:val="-11"/>
                <w:sz w:val="24"/>
              </w:rPr>
              <w:t xml:space="preserve"> </w:t>
            </w:r>
            <w:r>
              <w:rPr>
                <w:sz w:val="24"/>
              </w:rPr>
              <w:t>requisiti</w:t>
            </w:r>
            <w:r>
              <w:rPr>
                <w:spacing w:val="-11"/>
                <w:sz w:val="24"/>
              </w:rPr>
              <w:t xml:space="preserve"> </w:t>
            </w:r>
            <w:r>
              <w:rPr>
                <w:sz w:val="24"/>
              </w:rPr>
              <w:t>generali</w:t>
            </w:r>
            <w:r>
              <w:rPr>
                <w:spacing w:val="-11"/>
                <w:sz w:val="24"/>
              </w:rPr>
              <w:t xml:space="preserve"> </w:t>
            </w:r>
            <w:r>
              <w:rPr>
                <w:sz w:val="24"/>
              </w:rPr>
              <w:t>è</w:t>
            </w:r>
            <w:r>
              <w:rPr>
                <w:spacing w:val="-10"/>
                <w:sz w:val="24"/>
              </w:rPr>
              <w:t xml:space="preserve"> </w:t>
            </w:r>
            <w:r>
              <w:rPr>
                <w:sz w:val="24"/>
              </w:rPr>
              <w:t>avvenuta</w:t>
            </w:r>
            <w:r>
              <w:rPr>
                <w:spacing w:val="-11"/>
                <w:sz w:val="24"/>
              </w:rPr>
              <w:t xml:space="preserve"> </w:t>
            </w:r>
            <w:r>
              <w:rPr>
                <w:sz w:val="24"/>
              </w:rPr>
              <w:t>tenendo conto</w:t>
            </w:r>
            <w:r>
              <w:rPr>
                <w:spacing w:val="-11"/>
                <w:sz w:val="24"/>
              </w:rPr>
              <w:t xml:space="preserve"> </w:t>
            </w:r>
            <w:r>
              <w:rPr>
                <w:sz w:val="24"/>
              </w:rPr>
              <w:t>dei</w:t>
            </w:r>
            <w:r>
              <w:rPr>
                <w:spacing w:val="-11"/>
                <w:sz w:val="24"/>
              </w:rPr>
              <w:t xml:space="preserve"> </w:t>
            </w:r>
            <w:r>
              <w:rPr>
                <w:sz w:val="24"/>
              </w:rPr>
              <w:t>motivi</w:t>
            </w:r>
            <w:r>
              <w:rPr>
                <w:spacing w:val="-11"/>
                <w:sz w:val="24"/>
              </w:rPr>
              <w:t xml:space="preserve"> </w:t>
            </w:r>
            <w:r>
              <w:rPr>
                <w:sz w:val="24"/>
              </w:rPr>
              <w:t>di</w:t>
            </w:r>
            <w:r>
              <w:rPr>
                <w:spacing w:val="-11"/>
                <w:sz w:val="24"/>
              </w:rPr>
              <w:t xml:space="preserve"> </w:t>
            </w:r>
            <w:r>
              <w:rPr>
                <w:sz w:val="24"/>
              </w:rPr>
              <w:t>esclusione</w:t>
            </w:r>
            <w:r>
              <w:rPr>
                <w:spacing w:val="-12"/>
                <w:sz w:val="24"/>
              </w:rPr>
              <w:t xml:space="preserve"> </w:t>
            </w:r>
            <w:r>
              <w:rPr>
                <w:sz w:val="24"/>
              </w:rPr>
              <w:t>previsti</w:t>
            </w:r>
            <w:r>
              <w:rPr>
                <w:spacing w:val="-9"/>
                <w:sz w:val="24"/>
              </w:rPr>
              <w:t xml:space="preserve"> </w:t>
            </w:r>
            <w:r>
              <w:rPr>
                <w:sz w:val="24"/>
              </w:rPr>
              <w:t>dagli</w:t>
            </w:r>
            <w:r>
              <w:rPr>
                <w:spacing w:val="-11"/>
                <w:sz w:val="24"/>
              </w:rPr>
              <w:t xml:space="preserve"> </w:t>
            </w:r>
            <w:r>
              <w:rPr>
                <w:sz w:val="24"/>
              </w:rPr>
              <w:t>artt.</w:t>
            </w:r>
            <w:r>
              <w:rPr>
                <w:spacing w:val="-11"/>
                <w:sz w:val="24"/>
              </w:rPr>
              <w:t xml:space="preserve"> </w:t>
            </w:r>
            <w:r>
              <w:rPr>
                <w:sz w:val="24"/>
              </w:rPr>
              <w:t>94, 95,</w:t>
            </w:r>
            <w:r>
              <w:rPr>
                <w:spacing w:val="-7"/>
                <w:sz w:val="24"/>
              </w:rPr>
              <w:t xml:space="preserve"> </w:t>
            </w:r>
            <w:r>
              <w:rPr>
                <w:sz w:val="24"/>
              </w:rPr>
              <w:t>96,</w:t>
            </w:r>
            <w:r>
              <w:rPr>
                <w:spacing w:val="-7"/>
                <w:sz w:val="24"/>
              </w:rPr>
              <w:t xml:space="preserve"> </w:t>
            </w:r>
            <w:r>
              <w:rPr>
                <w:sz w:val="24"/>
              </w:rPr>
              <w:t>97</w:t>
            </w:r>
            <w:r>
              <w:rPr>
                <w:spacing w:val="-7"/>
                <w:sz w:val="24"/>
              </w:rPr>
              <w:t xml:space="preserve"> </w:t>
            </w:r>
            <w:r>
              <w:rPr>
                <w:sz w:val="24"/>
              </w:rPr>
              <w:t>e</w:t>
            </w:r>
            <w:r>
              <w:rPr>
                <w:spacing w:val="-8"/>
                <w:sz w:val="24"/>
              </w:rPr>
              <w:t xml:space="preserve"> </w:t>
            </w:r>
            <w:r>
              <w:rPr>
                <w:sz w:val="24"/>
              </w:rPr>
              <w:t>98</w:t>
            </w:r>
            <w:r>
              <w:rPr>
                <w:spacing w:val="-7"/>
                <w:sz w:val="24"/>
              </w:rPr>
              <w:t xml:space="preserve"> </w:t>
            </w:r>
            <w:r>
              <w:rPr>
                <w:sz w:val="24"/>
              </w:rPr>
              <w:t>del</w:t>
            </w:r>
            <w:r>
              <w:rPr>
                <w:spacing w:val="-6"/>
                <w:sz w:val="24"/>
              </w:rPr>
              <w:t xml:space="preserve"> </w:t>
            </w:r>
            <w:r>
              <w:rPr>
                <w:sz w:val="24"/>
              </w:rPr>
              <w:t>D.lgs.</w:t>
            </w:r>
            <w:r>
              <w:rPr>
                <w:spacing w:val="-7"/>
                <w:sz w:val="24"/>
              </w:rPr>
              <w:t xml:space="preserve"> </w:t>
            </w:r>
            <w:r>
              <w:rPr>
                <w:sz w:val="24"/>
              </w:rPr>
              <w:t>36/2023</w:t>
            </w:r>
            <w:r>
              <w:rPr>
                <w:spacing w:val="-6"/>
                <w:sz w:val="24"/>
              </w:rPr>
              <w:t xml:space="preserve"> </w:t>
            </w:r>
            <w:proofErr w:type="gramStart"/>
            <w:r>
              <w:rPr>
                <w:sz w:val="24"/>
              </w:rPr>
              <w:t>e</w:t>
            </w:r>
            <w:proofErr w:type="gramEnd"/>
            <w:r>
              <w:rPr>
                <w:spacing w:val="-8"/>
                <w:sz w:val="24"/>
              </w:rPr>
              <w:t xml:space="preserve"> </w:t>
            </w:r>
            <w:r>
              <w:rPr>
                <w:sz w:val="24"/>
              </w:rPr>
              <w:t>secondo</w:t>
            </w:r>
            <w:r>
              <w:rPr>
                <w:spacing w:val="-7"/>
                <w:sz w:val="24"/>
              </w:rPr>
              <w:t xml:space="preserve"> </w:t>
            </w:r>
            <w:r>
              <w:rPr>
                <w:sz w:val="24"/>
              </w:rPr>
              <w:t>quanto previsto</w:t>
            </w:r>
            <w:r>
              <w:rPr>
                <w:spacing w:val="-8"/>
                <w:sz w:val="24"/>
              </w:rPr>
              <w:t xml:space="preserve"> </w:t>
            </w:r>
            <w:r>
              <w:rPr>
                <w:sz w:val="24"/>
              </w:rPr>
              <w:t>dalla</w:t>
            </w:r>
            <w:r>
              <w:rPr>
                <w:spacing w:val="-6"/>
                <w:sz w:val="24"/>
              </w:rPr>
              <w:t xml:space="preserve"> </w:t>
            </w:r>
            <w:r>
              <w:rPr>
                <w:sz w:val="24"/>
              </w:rPr>
              <w:t>Delibera</w:t>
            </w:r>
            <w:r>
              <w:rPr>
                <w:spacing w:val="-8"/>
                <w:sz w:val="24"/>
              </w:rPr>
              <w:t xml:space="preserve"> </w:t>
            </w:r>
            <w:r>
              <w:rPr>
                <w:sz w:val="24"/>
              </w:rPr>
              <w:t>ANAC</w:t>
            </w:r>
            <w:r>
              <w:rPr>
                <w:spacing w:val="-7"/>
                <w:sz w:val="24"/>
              </w:rPr>
              <w:t xml:space="preserve"> </w:t>
            </w:r>
            <w:r>
              <w:rPr>
                <w:sz w:val="24"/>
              </w:rPr>
              <w:t>n.</w:t>
            </w:r>
            <w:r>
              <w:rPr>
                <w:spacing w:val="-8"/>
                <w:sz w:val="24"/>
              </w:rPr>
              <w:t xml:space="preserve"> </w:t>
            </w:r>
            <w:r>
              <w:rPr>
                <w:sz w:val="24"/>
              </w:rPr>
              <w:t>261</w:t>
            </w:r>
            <w:r>
              <w:rPr>
                <w:spacing w:val="-6"/>
                <w:sz w:val="24"/>
              </w:rPr>
              <w:t xml:space="preserve"> </w:t>
            </w:r>
            <w:r>
              <w:rPr>
                <w:sz w:val="24"/>
              </w:rPr>
              <w:t>del</w:t>
            </w:r>
            <w:r>
              <w:rPr>
                <w:spacing w:val="-7"/>
                <w:sz w:val="24"/>
              </w:rPr>
              <w:t xml:space="preserve"> </w:t>
            </w:r>
            <w:r>
              <w:rPr>
                <w:sz w:val="24"/>
              </w:rPr>
              <w:t>20</w:t>
            </w:r>
            <w:r>
              <w:rPr>
                <w:spacing w:val="-3"/>
                <w:sz w:val="24"/>
              </w:rPr>
              <w:t xml:space="preserve"> </w:t>
            </w:r>
            <w:r>
              <w:rPr>
                <w:sz w:val="24"/>
              </w:rPr>
              <w:t>giugno 2023, dalla Delibera n. 262 del 20 giugno 2023 e i relativi</w:t>
            </w:r>
            <w:r>
              <w:rPr>
                <w:spacing w:val="23"/>
                <w:sz w:val="24"/>
              </w:rPr>
              <w:t xml:space="preserve"> </w:t>
            </w:r>
            <w:r>
              <w:rPr>
                <w:sz w:val="24"/>
              </w:rPr>
              <w:t>allegati</w:t>
            </w:r>
            <w:r>
              <w:rPr>
                <w:spacing w:val="27"/>
                <w:sz w:val="24"/>
              </w:rPr>
              <w:t xml:space="preserve"> </w:t>
            </w:r>
            <w:r>
              <w:rPr>
                <w:sz w:val="24"/>
              </w:rPr>
              <w:t>e</w:t>
            </w:r>
            <w:r>
              <w:rPr>
                <w:spacing w:val="24"/>
                <w:sz w:val="24"/>
              </w:rPr>
              <w:t xml:space="preserve"> </w:t>
            </w:r>
            <w:r>
              <w:rPr>
                <w:sz w:val="24"/>
              </w:rPr>
              <w:t>dal</w:t>
            </w:r>
            <w:r>
              <w:rPr>
                <w:spacing w:val="26"/>
                <w:sz w:val="24"/>
              </w:rPr>
              <w:t xml:space="preserve"> </w:t>
            </w:r>
            <w:r>
              <w:rPr>
                <w:sz w:val="24"/>
              </w:rPr>
              <w:t>Regolamento</w:t>
            </w:r>
            <w:r>
              <w:rPr>
                <w:spacing w:val="25"/>
                <w:sz w:val="24"/>
              </w:rPr>
              <w:t xml:space="preserve"> </w:t>
            </w:r>
            <w:r>
              <w:rPr>
                <w:sz w:val="24"/>
              </w:rPr>
              <w:t>per</w:t>
            </w:r>
            <w:r>
              <w:rPr>
                <w:spacing w:val="24"/>
                <w:sz w:val="24"/>
              </w:rPr>
              <w:t xml:space="preserve"> </w:t>
            </w:r>
            <w:r>
              <w:rPr>
                <w:sz w:val="24"/>
              </w:rPr>
              <w:t>la</w:t>
            </w:r>
            <w:r>
              <w:rPr>
                <w:spacing w:val="26"/>
                <w:sz w:val="24"/>
              </w:rPr>
              <w:t xml:space="preserve"> </w:t>
            </w:r>
            <w:r>
              <w:rPr>
                <w:spacing w:val="-2"/>
                <w:sz w:val="24"/>
              </w:rPr>
              <w:t>gestione</w:t>
            </w:r>
          </w:p>
        </w:tc>
        <w:tc>
          <w:tcPr>
            <w:tcW w:w="613" w:type="dxa"/>
            <w:tcBorders>
              <w:top w:val="single" w:sz="4" w:space="0" w:color="000000"/>
              <w:left w:val="single" w:sz="4" w:space="0" w:color="000000"/>
              <w:bottom w:val="single" w:sz="4" w:space="0" w:color="000000"/>
              <w:right w:val="single" w:sz="4" w:space="0" w:color="000000"/>
            </w:tcBorders>
          </w:tcPr>
          <w:p w14:paraId="32F2AC53" w14:textId="77777777" w:rsidR="00383AF0" w:rsidRDefault="00383AF0">
            <w:pPr>
              <w:pStyle w:val="TableParagraph"/>
            </w:pPr>
          </w:p>
        </w:tc>
        <w:tc>
          <w:tcPr>
            <w:tcW w:w="615" w:type="dxa"/>
            <w:tcBorders>
              <w:top w:val="single" w:sz="4" w:space="0" w:color="000000"/>
              <w:left w:val="single" w:sz="4" w:space="0" w:color="000000"/>
              <w:bottom w:val="single" w:sz="4" w:space="0" w:color="000000"/>
              <w:right w:val="single" w:sz="4" w:space="0" w:color="000000"/>
            </w:tcBorders>
          </w:tcPr>
          <w:p w14:paraId="22C9B19D" w14:textId="77777777" w:rsidR="00383AF0" w:rsidRDefault="00383AF0">
            <w:pPr>
              <w:pStyle w:val="TableParagraph"/>
            </w:pPr>
          </w:p>
        </w:tc>
        <w:tc>
          <w:tcPr>
            <w:tcW w:w="613" w:type="dxa"/>
            <w:tcBorders>
              <w:top w:val="single" w:sz="4" w:space="0" w:color="000000"/>
              <w:left w:val="single" w:sz="4" w:space="0" w:color="000000"/>
              <w:bottom w:val="single" w:sz="4" w:space="0" w:color="000000"/>
              <w:right w:val="single" w:sz="4" w:space="0" w:color="000000"/>
            </w:tcBorders>
          </w:tcPr>
          <w:p w14:paraId="2EAF9620" w14:textId="25183941" w:rsidR="00383AF0" w:rsidRDefault="00383AF0">
            <w:pPr>
              <w:pStyle w:val="TableParagraph"/>
              <w:jc w:val="center"/>
              <w:rPr>
                <w:b/>
                <w:bCs/>
              </w:rPr>
            </w:pPr>
          </w:p>
        </w:tc>
        <w:tc>
          <w:tcPr>
            <w:tcW w:w="2201" w:type="dxa"/>
            <w:tcBorders>
              <w:top w:val="single" w:sz="4" w:space="0" w:color="000000"/>
              <w:left w:val="single" w:sz="4" w:space="0" w:color="000000"/>
              <w:bottom w:val="single" w:sz="4" w:space="0" w:color="000000"/>
              <w:right w:val="single" w:sz="4" w:space="0" w:color="000000"/>
            </w:tcBorders>
          </w:tcPr>
          <w:p w14:paraId="211F050C" w14:textId="77777777" w:rsidR="00383AF0" w:rsidRDefault="00383AF0">
            <w:pPr>
              <w:pStyle w:val="TableParagraph"/>
            </w:pPr>
          </w:p>
        </w:tc>
        <w:tc>
          <w:tcPr>
            <w:tcW w:w="2203" w:type="dxa"/>
            <w:tcBorders>
              <w:top w:val="single" w:sz="4" w:space="0" w:color="000000"/>
              <w:left w:val="single" w:sz="4" w:space="0" w:color="000000"/>
              <w:bottom w:val="single" w:sz="4" w:space="0" w:color="000000"/>
              <w:right w:val="single" w:sz="4" w:space="0" w:color="000000"/>
            </w:tcBorders>
          </w:tcPr>
          <w:p w14:paraId="3E115269" w14:textId="77777777" w:rsidR="00383AF0" w:rsidRDefault="00383AF0">
            <w:pPr>
              <w:pStyle w:val="TableParagraph"/>
            </w:pPr>
          </w:p>
        </w:tc>
        <w:tc>
          <w:tcPr>
            <w:tcW w:w="2617" w:type="dxa"/>
            <w:tcBorders>
              <w:top w:val="single" w:sz="4" w:space="0" w:color="000000"/>
              <w:left w:val="single" w:sz="4" w:space="0" w:color="000000"/>
              <w:bottom w:val="single" w:sz="4" w:space="0" w:color="000000"/>
              <w:right w:val="single" w:sz="4" w:space="0" w:color="000000"/>
            </w:tcBorders>
          </w:tcPr>
          <w:p w14:paraId="399350B3" w14:textId="77777777" w:rsidR="00383AF0" w:rsidRDefault="00E230EF">
            <w:pPr>
              <w:pStyle w:val="TableParagraph"/>
              <w:numPr>
                <w:ilvl w:val="0"/>
                <w:numId w:val="35"/>
              </w:numPr>
              <w:tabs>
                <w:tab w:val="left" w:pos="273"/>
                <w:tab w:val="left" w:pos="275"/>
              </w:tabs>
              <w:spacing w:before="138"/>
              <w:ind w:right="683"/>
              <w:rPr>
                <w:sz w:val="24"/>
              </w:rPr>
            </w:pPr>
            <w:r>
              <w:rPr>
                <w:sz w:val="24"/>
              </w:rPr>
              <w:t>•</w:t>
            </w:r>
            <w:r>
              <w:rPr>
                <w:spacing w:val="-11"/>
                <w:sz w:val="24"/>
              </w:rPr>
              <w:t xml:space="preserve"> </w:t>
            </w:r>
            <w:r>
              <w:rPr>
                <w:sz w:val="24"/>
              </w:rPr>
              <w:t>Bando</w:t>
            </w:r>
            <w:r>
              <w:rPr>
                <w:spacing w:val="-10"/>
                <w:sz w:val="24"/>
              </w:rPr>
              <w:t xml:space="preserve"> </w:t>
            </w:r>
            <w:r>
              <w:rPr>
                <w:sz w:val="24"/>
              </w:rPr>
              <w:t>di</w:t>
            </w:r>
            <w:r>
              <w:rPr>
                <w:spacing w:val="-8"/>
                <w:sz w:val="24"/>
              </w:rPr>
              <w:t xml:space="preserve"> </w:t>
            </w:r>
            <w:r>
              <w:rPr>
                <w:sz w:val="24"/>
              </w:rPr>
              <w:t>gara</w:t>
            </w:r>
            <w:r>
              <w:rPr>
                <w:spacing w:val="-11"/>
                <w:sz w:val="24"/>
              </w:rPr>
              <w:t xml:space="preserve"> </w:t>
            </w:r>
            <w:r>
              <w:rPr>
                <w:sz w:val="24"/>
              </w:rPr>
              <w:t>e relativi allegati</w:t>
            </w:r>
          </w:p>
          <w:p w14:paraId="638BB299" w14:textId="77777777" w:rsidR="00383AF0" w:rsidRDefault="00E230EF">
            <w:pPr>
              <w:pStyle w:val="TableParagraph"/>
              <w:numPr>
                <w:ilvl w:val="0"/>
                <w:numId w:val="35"/>
              </w:numPr>
              <w:tabs>
                <w:tab w:val="left" w:pos="273"/>
                <w:tab w:val="left" w:pos="275"/>
              </w:tabs>
              <w:ind w:right="99"/>
              <w:rPr>
                <w:sz w:val="24"/>
              </w:rPr>
            </w:pPr>
            <w:r>
              <w:rPr>
                <w:spacing w:val="-2"/>
                <w:sz w:val="24"/>
              </w:rPr>
              <w:t xml:space="preserve">Capitolato/Disciplinare </w:t>
            </w:r>
            <w:r>
              <w:rPr>
                <w:sz w:val="24"/>
              </w:rPr>
              <w:t>di gara</w:t>
            </w:r>
          </w:p>
          <w:p w14:paraId="014F940B" w14:textId="77777777" w:rsidR="00383AF0" w:rsidRDefault="00E230EF">
            <w:pPr>
              <w:pStyle w:val="TableParagraph"/>
              <w:numPr>
                <w:ilvl w:val="0"/>
                <w:numId w:val="35"/>
              </w:numPr>
              <w:tabs>
                <w:tab w:val="left" w:pos="273"/>
              </w:tabs>
              <w:ind w:left="273" w:hanging="198"/>
              <w:rPr>
                <w:sz w:val="24"/>
              </w:rPr>
            </w:pPr>
            <w:r>
              <w:rPr>
                <w:sz w:val="24"/>
              </w:rPr>
              <w:t>Verbali</w:t>
            </w:r>
            <w:r>
              <w:rPr>
                <w:spacing w:val="-4"/>
                <w:sz w:val="24"/>
              </w:rPr>
              <w:t xml:space="preserve"> </w:t>
            </w:r>
            <w:r>
              <w:rPr>
                <w:spacing w:val="-2"/>
                <w:sz w:val="24"/>
              </w:rPr>
              <w:t>commissione</w:t>
            </w:r>
          </w:p>
        </w:tc>
      </w:tr>
    </w:tbl>
    <w:p w14:paraId="42987029" w14:textId="77777777" w:rsidR="00383AF0" w:rsidRDefault="00383AF0">
      <w:pPr>
        <w:sectPr w:rsidR="00383AF0">
          <w:headerReference w:type="default" r:id="rId132"/>
          <w:footerReference w:type="default" r:id="rId133"/>
          <w:headerReference w:type="first" r:id="rId134"/>
          <w:footerReference w:type="first" r:id="rId135"/>
          <w:pgSz w:w="16838" w:h="11906" w:orient="landscape"/>
          <w:pgMar w:top="1600" w:right="920" w:bottom="1120" w:left="880" w:header="3" w:footer="695" w:gutter="0"/>
          <w:cols w:space="720"/>
          <w:formProt w:val="0"/>
          <w:docGrid w:linePitch="100" w:charSpace="4096"/>
        </w:sectPr>
      </w:pPr>
    </w:p>
    <w:p w14:paraId="6D139BD9" w14:textId="77777777" w:rsidR="00383AF0" w:rsidRDefault="00383AF0">
      <w:pPr>
        <w:pStyle w:val="Corpotesto"/>
        <w:rPr>
          <w:sz w:val="15"/>
        </w:rPr>
      </w:pPr>
    </w:p>
    <w:tbl>
      <w:tblPr>
        <w:tblStyle w:val="NormalTable0"/>
        <w:tblW w:w="14672" w:type="dxa"/>
        <w:tblInd w:w="262" w:type="dxa"/>
        <w:tblLayout w:type="fixed"/>
        <w:tblCellMar>
          <w:left w:w="5" w:type="dxa"/>
          <w:right w:w="5" w:type="dxa"/>
        </w:tblCellMar>
        <w:tblLook w:val="01E0" w:firstRow="1" w:lastRow="1" w:firstColumn="1" w:lastColumn="1" w:noHBand="0" w:noVBand="0"/>
      </w:tblPr>
      <w:tblGrid>
        <w:gridCol w:w="714"/>
        <w:gridCol w:w="5096"/>
        <w:gridCol w:w="613"/>
        <w:gridCol w:w="615"/>
        <w:gridCol w:w="613"/>
        <w:gridCol w:w="2201"/>
        <w:gridCol w:w="2203"/>
        <w:gridCol w:w="2617"/>
      </w:tblGrid>
      <w:tr w:rsidR="00383AF0" w14:paraId="28065730" w14:textId="77777777">
        <w:trPr>
          <w:trHeight w:val="1499"/>
        </w:trPr>
        <w:tc>
          <w:tcPr>
            <w:tcW w:w="5808" w:type="dxa"/>
            <w:gridSpan w:val="2"/>
            <w:tcBorders>
              <w:top w:val="single" w:sz="4" w:space="0" w:color="000000"/>
              <w:left w:val="single" w:sz="4" w:space="0" w:color="000000"/>
              <w:bottom w:val="single" w:sz="4" w:space="0" w:color="000000"/>
              <w:right w:val="single" w:sz="4" w:space="0" w:color="000000"/>
            </w:tcBorders>
            <w:shd w:val="clear" w:color="auto" w:fill="1F487C"/>
          </w:tcPr>
          <w:p w14:paraId="244ED490" w14:textId="77777777" w:rsidR="00383AF0" w:rsidRDefault="00383AF0">
            <w:pPr>
              <w:pStyle w:val="TableParagraph"/>
              <w:rPr>
                <w:sz w:val="24"/>
              </w:rPr>
            </w:pPr>
          </w:p>
          <w:p w14:paraId="7F3D4E2F" w14:textId="77777777" w:rsidR="00383AF0" w:rsidRDefault="00383AF0">
            <w:pPr>
              <w:pStyle w:val="TableParagraph"/>
              <w:spacing w:before="58"/>
              <w:rPr>
                <w:sz w:val="24"/>
              </w:rPr>
            </w:pPr>
          </w:p>
          <w:p w14:paraId="6DED51EA" w14:textId="77777777" w:rsidR="00383AF0" w:rsidRDefault="00E230EF">
            <w:pPr>
              <w:pStyle w:val="TableParagraph"/>
              <w:spacing w:before="1"/>
              <w:ind w:left="1156"/>
              <w:rPr>
                <w:b/>
                <w:sz w:val="24"/>
              </w:rPr>
            </w:pPr>
            <w:r>
              <w:rPr>
                <w:b/>
                <w:color w:val="FFFFFF"/>
                <w:sz w:val="24"/>
              </w:rPr>
              <w:t>Verifica</w:t>
            </w:r>
            <w:r>
              <w:rPr>
                <w:b/>
                <w:color w:val="FFFFFF"/>
                <w:spacing w:val="-2"/>
                <w:sz w:val="24"/>
              </w:rPr>
              <w:t xml:space="preserve"> </w:t>
            </w:r>
            <w:r>
              <w:rPr>
                <w:b/>
                <w:color w:val="FFFFFF"/>
                <w:sz w:val="24"/>
              </w:rPr>
              <w:t>procedure</w:t>
            </w:r>
            <w:r>
              <w:rPr>
                <w:b/>
                <w:color w:val="FFFFFF"/>
                <w:spacing w:val="-3"/>
                <w:sz w:val="24"/>
              </w:rPr>
              <w:t xml:space="preserve"> </w:t>
            </w:r>
            <w:r>
              <w:rPr>
                <w:b/>
                <w:color w:val="FFFFFF"/>
                <w:sz w:val="24"/>
              </w:rPr>
              <w:t>di</w:t>
            </w:r>
            <w:r>
              <w:rPr>
                <w:b/>
                <w:color w:val="FFFFFF"/>
                <w:spacing w:val="-1"/>
                <w:sz w:val="24"/>
              </w:rPr>
              <w:t xml:space="preserve"> </w:t>
            </w:r>
            <w:r>
              <w:rPr>
                <w:b/>
                <w:color w:val="FFFFFF"/>
                <w:spacing w:val="-2"/>
                <w:sz w:val="24"/>
              </w:rPr>
              <w:t>affidamento</w:t>
            </w:r>
          </w:p>
        </w:tc>
        <w:tc>
          <w:tcPr>
            <w:tcW w:w="613" w:type="dxa"/>
            <w:tcBorders>
              <w:top w:val="single" w:sz="4" w:space="0" w:color="000000"/>
              <w:left w:val="single" w:sz="4" w:space="0" w:color="000000"/>
              <w:bottom w:val="single" w:sz="4" w:space="0" w:color="000000"/>
              <w:right w:val="single" w:sz="4" w:space="0" w:color="000000"/>
            </w:tcBorders>
            <w:shd w:val="clear" w:color="auto" w:fill="1F487C"/>
          </w:tcPr>
          <w:p w14:paraId="446C6D20" w14:textId="77777777" w:rsidR="00383AF0" w:rsidRDefault="00383AF0">
            <w:pPr>
              <w:pStyle w:val="TableParagraph"/>
              <w:rPr>
                <w:sz w:val="24"/>
              </w:rPr>
            </w:pPr>
          </w:p>
          <w:p w14:paraId="0EA34CDB" w14:textId="77777777" w:rsidR="00383AF0" w:rsidRDefault="00383AF0">
            <w:pPr>
              <w:pStyle w:val="TableParagraph"/>
              <w:spacing w:before="58"/>
              <w:rPr>
                <w:sz w:val="24"/>
              </w:rPr>
            </w:pPr>
          </w:p>
          <w:p w14:paraId="29C81413" w14:textId="77777777" w:rsidR="00383AF0" w:rsidRDefault="00E230EF">
            <w:pPr>
              <w:pStyle w:val="TableParagraph"/>
              <w:spacing w:before="1"/>
              <w:ind w:left="195"/>
              <w:rPr>
                <w:b/>
                <w:sz w:val="24"/>
              </w:rPr>
            </w:pPr>
            <w:r>
              <w:rPr>
                <w:b/>
                <w:color w:val="FFFFFF"/>
                <w:spacing w:val="-5"/>
                <w:sz w:val="24"/>
              </w:rPr>
              <w:t>SI</w:t>
            </w:r>
          </w:p>
        </w:tc>
        <w:tc>
          <w:tcPr>
            <w:tcW w:w="615" w:type="dxa"/>
            <w:tcBorders>
              <w:top w:val="single" w:sz="4" w:space="0" w:color="000000"/>
              <w:left w:val="single" w:sz="4" w:space="0" w:color="000000"/>
              <w:bottom w:val="single" w:sz="4" w:space="0" w:color="000000"/>
              <w:right w:val="single" w:sz="4" w:space="0" w:color="000000"/>
            </w:tcBorders>
            <w:shd w:val="clear" w:color="auto" w:fill="1F487C"/>
          </w:tcPr>
          <w:p w14:paraId="7BB6DE50" w14:textId="77777777" w:rsidR="00383AF0" w:rsidRDefault="00383AF0">
            <w:pPr>
              <w:pStyle w:val="TableParagraph"/>
              <w:rPr>
                <w:sz w:val="24"/>
              </w:rPr>
            </w:pPr>
          </w:p>
          <w:p w14:paraId="317B92DB" w14:textId="77777777" w:rsidR="00383AF0" w:rsidRDefault="00383AF0">
            <w:pPr>
              <w:pStyle w:val="TableParagraph"/>
              <w:spacing w:before="58"/>
              <w:rPr>
                <w:sz w:val="24"/>
              </w:rPr>
            </w:pPr>
          </w:p>
          <w:p w14:paraId="6CBDB5B2" w14:textId="77777777" w:rsidR="00383AF0" w:rsidRDefault="00E230EF">
            <w:pPr>
              <w:pStyle w:val="TableParagraph"/>
              <w:spacing w:before="1"/>
              <w:ind w:left="128"/>
              <w:rPr>
                <w:b/>
                <w:sz w:val="24"/>
              </w:rPr>
            </w:pPr>
            <w:r>
              <w:rPr>
                <w:b/>
                <w:color w:val="FFFFFF"/>
                <w:spacing w:val="-5"/>
                <w:sz w:val="24"/>
              </w:rPr>
              <w:t>NO</w:t>
            </w:r>
          </w:p>
        </w:tc>
        <w:tc>
          <w:tcPr>
            <w:tcW w:w="613" w:type="dxa"/>
            <w:tcBorders>
              <w:top w:val="single" w:sz="4" w:space="0" w:color="000000"/>
              <w:left w:val="single" w:sz="4" w:space="0" w:color="000000"/>
              <w:bottom w:val="single" w:sz="4" w:space="0" w:color="000000"/>
              <w:right w:val="single" w:sz="4" w:space="0" w:color="000000"/>
            </w:tcBorders>
            <w:shd w:val="clear" w:color="auto" w:fill="1F487C"/>
          </w:tcPr>
          <w:p w14:paraId="44F05B36" w14:textId="77777777" w:rsidR="00383AF0" w:rsidRDefault="00383AF0">
            <w:pPr>
              <w:pStyle w:val="TableParagraph"/>
              <w:rPr>
                <w:sz w:val="24"/>
              </w:rPr>
            </w:pPr>
          </w:p>
          <w:p w14:paraId="53E7EFAC" w14:textId="77777777" w:rsidR="00383AF0" w:rsidRDefault="00383AF0">
            <w:pPr>
              <w:pStyle w:val="TableParagraph"/>
              <w:spacing w:before="58"/>
              <w:rPr>
                <w:sz w:val="24"/>
              </w:rPr>
            </w:pPr>
          </w:p>
          <w:p w14:paraId="03E27726" w14:textId="77777777" w:rsidR="00383AF0" w:rsidRDefault="00E230EF">
            <w:pPr>
              <w:pStyle w:val="TableParagraph"/>
              <w:spacing w:before="1"/>
              <w:ind w:left="73"/>
              <w:rPr>
                <w:b/>
                <w:sz w:val="24"/>
              </w:rPr>
            </w:pPr>
            <w:r>
              <w:rPr>
                <w:b/>
                <w:color w:val="FFFFFF"/>
                <w:spacing w:val="-4"/>
                <w:sz w:val="24"/>
              </w:rPr>
              <w:t>N.A.</w:t>
            </w:r>
          </w:p>
        </w:tc>
        <w:tc>
          <w:tcPr>
            <w:tcW w:w="2201" w:type="dxa"/>
            <w:tcBorders>
              <w:top w:val="single" w:sz="4" w:space="0" w:color="000000"/>
              <w:left w:val="single" w:sz="4" w:space="0" w:color="000000"/>
              <w:bottom w:val="single" w:sz="4" w:space="0" w:color="000000"/>
              <w:right w:val="single" w:sz="4" w:space="0" w:color="000000"/>
            </w:tcBorders>
            <w:shd w:val="clear" w:color="auto" w:fill="1F487C"/>
          </w:tcPr>
          <w:p w14:paraId="2201A23B" w14:textId="77777777" w:rsidR="00383AF0" w:rsidRDefault="00383AF0">
            <w:pPr>
              <w:pStyle w:val="TableParagraph"/>
              <w:spacing w:before="58"/>
              <w:rPr>
                <w:sz w:val="24"/>
              </w:rPr>
            </w:pPr>
          </w:p>
          <w:p w14:paraId="33B97877" w14:textId="77777777" w:rsidR="00383AF0" w:rsidRDefault="00E230EF">
            <w:pPr>
              <w:pStyle w:val="TableParagraph"/>
              <w:spacing w:before="1"/>
              <w:ind w:left="561" w:right="547" w:firstLine="9"/>
              <w:jc w:val="both"/>
              <w:rPr>
                <w:b/>
                <w:sz w:val="24"/>
              </w:rPr>
            </w:pPr>
            <w:r>
              <w:rPr>
                <w:b/>
                <w:color w:val="FFFFFF"/>
                <w:sz w:val="24"/>
              </w:rPr>
              <w:t>Elenco</w:t>
            </w:r>
            <w:r>
              <w:rPr>
                <w:b/>
                <w:color w:val="FFFFFF"/>
                <w:spacing w:val="-15"/>
                <w:sz w:val="24"/>
              </w:rPr>
              <w:t xml:space="preserve"> </w:t>
            </w:r>
            <w:r>
              <w:rPr>
                <w:b/>
                <w:color w:val="FFFFFF"/>
                <w:sz w:val="24"/>
              </w:rPr>
              <w:t xml:space="preserve">dei </w:t>
            </w:r>
            <w:r>
              <w:rPr>
                <w:b/>
                <w:color w:val="FFFFFF"/>
                <w:spacing w:val="-2"/>
                <w:sz w:val="24"/>
              </w:rPr>
              <w:t>documenti verificati</w:t>
            </w:r>
          </w:p>
        </w:tc>
        <w:tc>
          <w:tcPr>
            <w:tcW w:w="2203" w:type="dxa"/>
            <w:tcBorders>
              <w:top w:val="single" w:sz="4" w:space="0" w:color="000000"/>
              <w:left w:val="single" w:sz="4" w:space="0" w:color="000000"/>
              <w:bottom w:val="single" w:sz="4" w:space="0" w:color="000000"/>
              <w:right w:val="single" w:sz="4" w:space="0" w:color="000000"/>
            </w:tcBorders>
            <w:shd w:val="clear" w:color="auto" w:fill="1F487C"/>
          </w:tcPr>
          <w:p w14:paraId="6D4F4E8F" w14:textId="77777777" w:rsidR="00383AF0" w:rsidRDefault="00383AF0">
            <w:pPr>
              <w:pStyle w:val="TableParagraph"/>
              <w:rPr>
                <w:sz w:val="24"/>
              </w:rPr>
            </w:pPr>
          </w:p>
          <w:p w14:paraId="1685C248" w14:textId="77777777" w:rsidR="00383AF0" w:rsidRDefault="00383AF0">
            <w:pPr>
              <w:pStyle w:val="TableParagraph"/>
              <w:spacing w:before="58"/>
              <w:rPr>
                <w:sz w:val="24"/>
              </w:rPr>
            </w:pPr>
          </w:p>
          <w:p w14:paraId="247B013A" w14:textId="77777777" w:rsidR="00383AF0" w:rsidRDefault="00E230EF">
            <w:pPr>
              <w:pStyle w:val="TableParagraph"/>
              <w:spacing w:before="1"/>
              <w:ind w:left="14"/>
              <w:jc w:val="center"/>
              <w:rPr>
                <w:b/>
                <w:sz w:val="24"/>
              </w:rPr>
            </w:pPr>
            <w:r>
              <w:rPr>
                <w:b/>
                <w:spacing w:val="-4"/>
                <w:sz w:val="24"/>
              </w:rPr>
              <w:t>Note</w:t>
            </w:r>
          </w:p>
        </w:tc>
        <w:tc>
          <w:tcPr>
            <w:tcW w:w="2617" w:type="dxa"/>
            <w:tcBorders>
              <w:top w:val="single" w:sz="4" w:space="0" w:color="000000"/>
              <w:left w:val="single" w:sz="4" w:space="0" w:color="000000"/>
              <w:bottom w:val="single" w:sz="4" w:space="0" w:color="000000"/>
              <w:right w:val="single" w:sz="4" w:space="0" w:color="000000"/>
            </w:tcBorders>
            <w:shd w:val="clear" w:color="auto" w:fill="CCCCFF"/>
          </w:tcPr>
          <w:p w14:paraId="1DEAC2F9" w14:textId="77777777" w:rsidR="00383AF0" w:rsidRDefault="00383AF0">
            <w:pPr>
              <w:pStyle w:val="TableParagraph"/>
              <w:rPr>
                <w:sz w:val="24"/>
              </w:rPr>
            </w:pPr>
          </w:p>
          <w:p w14:paraId="52468713" w14:textId="77777777" w:rsidR="00383AF0" w:rsidRDefault="00383AF0">
            <w:pPr>
              <w:pStyle w:val="TableParagraph"/>
              <w:spacing w:before="53"/>
              <w:rPr>
                <w:sz w:val="24"/>
              </w:rPr>
            </w:pPr>
          </w:p>
          <w:p w14:paraId="76B8BBB7" w14:textId="77777777" w:rsidR="00383AF0" w:rsidRDefault="00E230EF">
            <w:pPr>
              <w:pStyle w:val="TableParagraph"/>
              <w:ind w:left="195"/>
              <w:rPr>
                <w:b/>
                <w:sz w:val="16"/>
              </w:rPr>
            </w:pPr>
            <w:r>
              <w:rPr>
                <w:b/>
                <w:sz w:val="24"/>
              </w:rPr>
              <w:t>Oggetto</w:t>
            </w:r>
            <w:r>
              <w:rPr>
                <w:b/>
                <w:spacing w:val="-1"/>
                <w:sz w:val="24"/>
              </w:rPr>
              <w:t xml:space="preserve"> </w:t>
            </w:r>
            <w:r>
              <w:rPr>
                <w:b/>
                <w:sz w:val="24"/>
              </w:rPr>
              <w:t>del</w:t>
            </w:r>
            <w:r>
              <w:rPr>
                <w:b/>
                <w:spacing w:val="-1"/>
                <w:sz w:val="24"/>
              </w:rPr>
              <w:t xml:space="preserve"> </w:t>
            </w:r>
            <w:r>
              <w:rPr>
                <w:b/>
                <w:spacing w:val="-2"/>
                <w:sz w:val="24"/>
              </w:rPr>
              <w:t>controllo</w:t>
            </w:r>
            <w:r>
              <w:rPr>
                <w:b/>
                <w:spacing w:val="-2"/>
                <w:position w:val="8"/>
                <w:sz w:val="16"/>
              </w:rPr>
              <w:t>1</w:t>
            </w:r>
          </w:p>
        </w:tc>
      </w:tr>
      <w:tr w:rsidR="00383AF0" w14:paraId="4EBF53F6" w14:textId="77777777">
        <w:trPr>
          <w:trHeight w:val="3195"/>
        </w:trPr>
        <w:tc>
          <w:tcPr>
            <w:tcW w:w="713" w:type="dxa"/>
            <w:tcBorders>
              <w:top w:val="single" w:sz="4" w:space="0" w:color="000000"/>
              <w:left w:val="single" w:sz="4" w:space="0" w:color="000000"/>
              <w:bottom w:val="single" w:sz="4" w:space="0" w:color="000000"/>
              <w:right w:val="single" w:sz="4" w:space="0" w:color="000000"/>
            </w:tcBorders>
          </w:tcPr>
          <w:p w14:paraId="164BA215" w14:textId="77777777" w:rsidR="00383AF0" w:rsidRDefault="00383AF0">
            <w:pPr>
              <w:pStyle w:val="TableParagraph"/>
            </w:pPr>
          </w:p>
        </w:tc>
        <w:tc>
          <w:tcPr>
            <w:tcW w:w="5095" w:type="dxa"/>
            <w:tcBorders>
              <w:top w:val="single" w:sz="4" w:space="0" w:color="000000"/>
              <w:left w:val="single" w:sz="4" w:space="0" w:color="000000"/>
              <w:bottom w:val="single" w:sz="4" w:space="0" w:color="000000"/>
              <w:right w:val="single" w:sz="4" w:space="0" w:color="000000"/>
            </w:tcBorders>
          </w:tcPr>
          <w:p w14:paraId="6E95CAB4" w14:textId="77777777" w:rsidR="00383AF0" w:rsidRDefault="00E230EF">
            <w:pPr>
              <w:pStyle w:val="TableParagraph"/>
              <w:ind w:left="72" w:right="56"/>
              <w:jc w:val="both"/>
              <w:rPr>
                <w:sz w:val="24"/>
              </w:rPr>
            </w:pPr>
            <w:r>
              <w:rPr>
                <w:sz w:val="24"/>
              </w:rPr>
              <w:t>del Casellario Informatico dei contratti pubblici di lavori,</w:t>
            </w:r>
            <w:r>
              <w:rPr>
                <w:spacing w:val="-2"/>
                <w:sz w:val="24"/>
              </w:rPr>
              <w:t xml:space="preserve"> </w:t>
            </w:r>
            <w:r>
              <w:rPr>
                <w:sz w:val="24"/>
              </w:rPr>
              <w:t>servizi</w:t>
            </w:r>
            <w:r>
              <w:rPr>
                <w:spacing w:val="-2"/>
                <w:sz w:val="24"/>
              </w:rPr>
              <w:t xml:space="preserve"> </w:t>
            </w:r>
            <w:r>
              <w:rPr>
                <w:sz w:val="24"/>
              </w:rPr>
              <w:t>e</w:t>
            </w:r>
            <w:r>
              <w:rPr>
                <w:spacing w:val="-3"/>
                <w:sz w:val="24"/>
              </w:rPr>
              <w:t xml:space="preserve"> </w:t>
            </w:r>
            <w:r>
              <w:rPr>
                <w:sz w:val="24"/>
              </w:rPr>
              <w:t>forniture</w:t>
            </w:r>
            <w:r>
              <w:rPr>
                <w:spacing w:val="-4"/>
                <w:sz w:val="24"/>
              </w:rPr>
              <w:t xml:space="preserve"> </w:t>
            </w:r>
            <w:r>
              <w:rPr>
                <w:sz w:val="24"/>
              </w:rPr>
              <w:t>di</w:t>
            </w:r>
            <w:r>
              <w:rPr>
                <w:spacing w:val="-2"/>
                <w:sz w:val="24"/>
              </w:rPr>
              <w:t xml:space="preserve"> </w:t>
            </w:r>
            <w:r>
              <w:rPr>
                <w:sz w:val="24"/>
              </w:rPr>
              <w:t>cui</w:t>
            </w:r>
            <w:r>
              <w:rPr>
                <w:spacing w:val="-1"/>
                <w:sz w:val="24"/>
              </w:rPr>
              <w:t xml:space="preserve"> </w:t>
            </w:r>
            <w:r>
              <w:rPr>
                <w:sz w:val="24"/>
              </w:rPr>
              <w:t>alla</w:t>
            </w:r>
            <w:r>
              <w:rPr>
                <w:spacing w:val="-3"/>
                <w:sz w:val="24"/>
              </w:rPr>
              <w:t xml:space="preserve"> </w:t>
            </w:r>
            <w:r>
              <w:rPr>
                <w:sz w:val="24"/>
              </w:rPr>
              <w:t>Delibera</w:t>
            </w:r>
            <w:r>
              <w:rPr>
                <w:spacing w:val="-4"/>
                <w:sz w:val="24"/>
              </w:rPr>
              <w:t xml:space="preserve"> </w:t>
            </w:r>
            <w:r>
              <w:rPr>
                <w:sz w:val="24"/>
              </w:rPr>
              <w:t>n.</w:t>
            </w:r>
            <w:r>
              <w:rPr>
                <w:spacing w:val="-2"/>
                <w:sz w:val="24"/>
              </w:rPr>
              <w:t xml:space="preserve"> </w:t>
            </w:r>
            <w:r>
              <w:rPr>
                <w:sz w:val="24"/>
              </w:rPr>
              <w:t>272 del 20 giugno 2023?</w:t>
            </w:r>
          </w:p>
          <w:p w14:paraId="038E5BBF" w14:textId="77777777" w:rsidR="00383AF0" w:rsidRDefault="00E230EF">
            <w:pPr>
              <w:pStyle w:val="TableParagraph"/>
              <w:spacing w:before="160"/>
              <w:ind w:left="72" w:right="58"/>
              <w:jc w:val="both"/>
              <w:rPr>
                <w:i/>
                <w:sz w:val="24"/>
              </w:rPr>
            </w:pPr>
            <w:r>
              <w:rPr>
                <w:i/>
                <w:sz w:val="24"/>
                <w:vertAlign w:val="superscript"/>
              </w:rPr>
              <w:t>*</w:t>
            </w:r>
            <w:r>
              <w:rPr>
                <w:i/>
                <w:sz w:val="24"/>
              </w:rPr>
              <w:t>(La Delibera n. 261 del 20 giugno 2023 entra in vigore il 1° luglio 2023 e acquista efficacia a decorrere dal 1° gennaio 2024).</w:t>
            </w:r>
          </w:p>
          <w:p w14:paraId="076267B6" w14:textId="77777777" w:rsidR="00383AF0" w:rsidRDefault="00E230EF">
            <w:pPr>
              <w:pStyle w:val="TableParagraph"/>
              <w:ind w:left="72" w:right="54"/>
              <w:jc w:val="both"/>
              <w:rPr>
                <w:i/>
                <w:sz w:val="24"/>
              </w:rPr>
            </w:pPr>
            <w:r>
              <w:rPr>
                <w:i/>
                <w:sz w:val="24"/>
                <w:vertAlign w:val="superscript"/>
              </w:rPr>
              <w:t>*</w:t>
            </w:r>
            <w:r>
              <w:rPr>
                <w:i/>
                <w:sz w:val="24"/>
              </w:rPr>
              <w:t>(La Delibera n. 262 del 20 giugno 2023 entra in vigore il 1° luglio 2023 e acquista efficacia a decorrere</w:t>
            </w:r>
            <w:r>
              <w:rPr>
                <w:i/>
                <w:spacing w:val="-15"/>
                <w:sz w:val="24"/>
              </w:rPr>
              <w:t xml:space="preserve"> </w:t>
            </w:r>
            <w:r>
              <w:rPr>
                <w:i/>
                <w:sz w:val="24"/>
              </w:rPr>
              <w:t>dal</w:t>
            </w:r>
            <w:r>
              <w:rPr>
                <w:i/>
                <w:spacing w:val="-15"/>
                <w:sz w:val="24"/>
              </w:rPr>
              <w:t xml:space="preserve"> </w:t>
            </w:r>
            <w:r>
              <w:rPr>
                <w:i/>
                <w:sz w:val="24"/>
              </w:rPr>
              <w:t>1°</w:t>
            </w:r>
            <w:r>
              <w:rPr>
                <w:i/>
                <w:spacing w:val="-15"/>
                <w:sz w:val="24"/>
              </w:rPr>
              <w:t xml:space="preserve"> </w:t>
            </w:r>
            <w:r>
              <w:rPr>
                <w:i/>
                <w:sz w:val="24"/>
              </w:rPr>
              <w:t>gennaio</w:t>
            </w:r>
            <w:r>
              <w:rPr>
                <w:i/>
                <w:spacing w:val="-13"/>
                <w:sz w:val="24"/>
              </w:rPr>
              <w:t xml:space="preserve"> </w:t>
            </w:r>
            <w:r>
              <w:rPr>
                <w:i/>
                <w:sz w:val="24"/>
              </w:rPr>
              <w:t>2024.</w:t>
            </w:r>
            <w:r>
              <w:rPr>
                <w:i/>
                <w:spacing w:val="-15"/>
                <w:sz w:val="24"/>
              </w:rPr>
              <w:t xml:space="preserve"> </w:t>
            </w:r>
            <w:r>
              <w:rPr>
                <w:i/>
                <w:sz w:val="24"/>
              </w:rPr>
              <w:t>Fino</w:t>
            </w:r>
            <w:r>
              <w:rPr>
                <w:i/>
                <w:spacing w:val="-15"/>
                <w:sz w:val="24"/>
              </w:rPr>
              <w:t xml:space="preserve"> </w:t>
            </w:r>
            <w:r>
              <w:rPr>
                <w:i/>
                <w:sz w:val="24"/>
              </w:rPr>
              <w:t>al</w:t>
            </w:r>
            <w:r>
              <w:rPr>
                <w:i/>
                <w:spacing w:val="-15"/>
                <w:sz w:val="24"/>
              </w:rPr>
              <w:t xml:space="preserve"> </w:t>
            </w:r>
            <w:r>
              <w:rPr>
                <w:i/>
                <w:sz w:val="24"/>
              </w:rPr>
              <w:t>31</w:t>
            </w:r>
            <w:r>
              <w:rPr>
                <w:i/>
                <w:spacing w:val="-15"/>
                <w:sz w:val="24"/>
              </w:rPr>
              <w:t xml:space="preserve"> </w:t>
            </w:r>
            <w:r>
              <w:rPr>
                <w:i/>
                <w:sz w:val="24"/>
              </w:rPr>
              <w:t xml:space="preserve">dicembre </w:t>
            </w:r>
            <w:proofErr w:type="gramStart"/>
            <w:r>
              <w:rPr>
                <w:i/>
                <w:sz w:val="24"/>
              </w:rPr>
              <w:t>2023</w:t>
            </w:r>
            <w:r>
              <w:rPr>
                <w:i/>
                <w:spacing w:val="36"/>
                <w:sz w:val="24"/>
              </w:rPr>
              <w:t xml:space="preserve">  </w:t>
            </w:r>
            <w:r>
              <w:rPr>
                <w:i/>
                <w:sz w:val="24"/>
              </w:rPr>
              <w:t>continua</w:t>
            </w:r>
            <w:proofErr w:type="gramEnd"/>
            <w:r>
              <w:rPr>
                <w:i/>
                <w:spacing w:val="39"/>
                <w:sz w:val="24"/>
              </w:rPr>
              <w:t xml:space="preserve">  </w:t>
            </w:r>
            <w:r>
              <w:rPr>
                <w:i/>
                <w:sz w:val="24"/>
              </w:rPr>
              <w:t>ad</w:t>
            </w:r>
            <w:r>
              <w:rPr>
                <w:i/>
                <w:spacing w:val="39"/>
                <w:sz w:val="24"/>
              </w:rPr>
              <w:t xml:space="preserve">  </w:t>
            </w:r>
            <w:r>
              <w:rPr>
                <w:i/>
                <w:sz w:val="24"/>
              </w:rPr>
              <w:t>applicarsi</w:t>
            </w:r>
            <w:r>
              <w:rPr>
                <w:i/>
                <w:spacing w:val="39"/>
                <w:sz w:val="24"/>
              </w:rPr>
              <w:t xml:space="preserve">  </w:t>
            </w:r>
            <w:r>
              <w:rPr>
                <w:i/>
                <w:sz w:val="24"/>
              </w:rPr>
              <w:t>la</w:t>
            </w:r>
            <w:r>
              <w:rPr>
                <w:i/>
                <w:spacing w:val="39"/>
                <w:sz w:val="24"/>
              </w:rPr>
              <w:t xml:space="preserve">  </w:t>
            </w:r>
            <w:r>
              <w:rPr>
                <w:i/>
                <w:sz w:val="24"/>
              </w:rPr>
              <w:t>Delibera</w:t>
            </w:r>
            <w:r>
              <w:rPr>
                <w:i/>
                <w:spacing w:val="41"/>
                <w:sz w:val="24"/>
              </w:rPr>
              <w:t xml:space="preserve">  </w:t>
            </w:r>
            <w:r>
              <w:rPr>
                <w:i/>
                <w:spacing w:val="-5"/>
                <w:sz w:val="24"/>
              </w:rPr>
              <w:t>n.</w:t>
            </w:r>
          </w:p>
          <w:p w14:paraId="653162DE" w14:textId="77777777" w:rsidR="00383AF0" w:rsidRDefault="00E230EF">
            <w:pPr>
              <w:pStyle w:val="TableParagraph"/>
              <w:spacing w:line="255" w:lineRule="exact"/>
              <w:ind w:left="72"/>
              <w:rPr>
                <w:i/>
                <w:sz w:val="24"/>
              </w:rPr>
            </w:pPr>
            <w:r>
              <w:rPr>
                <w:i/>
                <w:spacing w:val="-2"/>
                <w:sz w:val="24"/>
              </w:rPr>
              <w:t>464/2022).</w:t>
            </w:r>
          </w:p>
        </w:tc>
        <w:tc>
          <w:tcPr>
            <w:tcW w:w="613" w:type="dxa"/>
            <w:tcBorders>
              <w:top w:val="single" w:sz="4" w:space="0" w:color="000000"/>
              <w:left w:val="single" w:sz="4" w:space="0" w:color="000000"/>
              <w:bottom w:val="single" w:sz="4" w:space="0" w:color="000000"/>
              <w:right w:val="single" w:sz="4" w:space="0" w:color="000000"/>
            </w:tcBorders>
          </w:tcPr>
          <w:p w14:paraId="32AACFDE" w14:textId="77777777" w:rsidR="00383AF0" w:rsidRDefault="00383AF0">
            <w:pPr>
              <w:pStyle w:val="TableParagraph"/>
            </w:pPr>
          </w:p>
        </w:tc>
        <w:tc>
          <w:tcPr>
            <w:tcW w:w="615" w:type="dxa"/>
            <w:tcBorders>
              <w:top w:val="single" w:sz="4" w:space="0" w:color="000000"/>
              <w:left w:val="single" w:sz="4" w:space="0" w:color="000000"/>
              <w:bottom w:val="single" w:sz="4" w:space="0" w:color="000000"/>
              <w:right w:val="single" w:sz="4" w:space="0" w:color="000000"/>
            </w:tcBorders>
          </w:tcPr>
          <w:p w14:paraId="5DF53CBB" w14:textId="77777777" w:rsidR="00383AF0" w:rsidRDefault="00383AF0">
            <w:pPr>
              <w:pStyle w:val="TableParagraph"/>
            </w:pPr>
          </w:p>
        </w:tc>
        <w:tc>
          <w:tcPr>
            <w:tcW w:w="613" w:type="dxa"/>
            <w:tcBorders>
              <w:top w:val="single" w:sz="4" w:space="0" w:color="000000"/>
              <w:left w:val="single" w:sz="4" w:space="0" w:color="000000"/>
              <w:bottom w:val="single" w:sz="4" w:space="0" w:color="000000"/>
              <w:right w:val="single" w:sz="4" w:space="0" w:color="000000"/>
            </w:tcBorders>
          </w:tcPr>
          <w:p w14:paraId="2427BDE8" w14:textId="77777777" w:rsidR="00383AF0" w:rsidRDefault="00383AF0">
            <w:pPr>
              <w:pStyle w:val="TableParagraph"/>
            </w:pPr>
          </w:p>
        </w:tc>
        <w:tc>
          <w:tcPr>
            <w:tcW w:w="2201" w:type="dxa"/>
            <w:tcBorders>
              <w:top w:val="single" w:sz="4" w:space="0" w:color="000000"/>
              <w:left w:val="single" w:sz="4" w:space="0" w:color="000000"/>
              <w:bottom w:val="single" w:sz="4" w:space="0" w:color="000000"/>
              <w:right w:val="single" w:sz="4" w:space="0" w:color="000000"/>
            </w:tcBorders>
          </w:tcPr>
          <w:p w14:paraId="23AD3D4F" w14:textId="77777777" w:rsidR="00383AF0" w:rsidRDefault="00383AF0">
            <w:pPr>
              <w:pStyle w:val="TableParagraph"/>
            </w:pPr>
          </w:p>
        </w:tc>
        <w:tc>
          <w:tcPr>
            <w:tcW w:w="2203" w:type="dxa"/>
            <w:tcBorders>
              <w:top w:val="single" w:sz="4" w:space="0" w:color="000000"/>
              <w:left w:val="single" w:sz="4" w:space="0" w:color="000000"/>
              <w:bottom w:val="single" w:sz="4" w:space="0" w:color="000000"/>
              <w:right w:val="single" w:sz="4" w:space="0" w:color="000000"/>
            </w:tcBorders>
          </w:tcPr>
          <w:p w14:paraId="4815B2E0" w14:textId="77777777" w:rsidR="00383AF0" w:rsidRDefault="00383AF0">
            <w:pPr>
              <w:pStyle w:val="TableParagraph"/>
            </w:pPr>
          </w:p>
        </w:tc>
        <w:tc>
          <w:tcPr>
            <w:tcW w:w="2617" w:type="dxa"/>
            <w:tcBorders>
              <w:top w:val="single" w:sz="4" w:space="0" w:color="000000"/>
              <w:left w:val="single" w:sz="4" w:space="0" w:color="000000"/>
              <w:bottom w:val="single" w:sz="4" w:space="0" w:color="000000"/>
              <w:right w:val="single" w:sz="4" w:space="0" w:color="000000"/>
            </w:tcBorders>
          </w:tcPr>
          <w:p w14:paraId="037C178A" w14:textId="77777777" w:rsidR="00383AF0" w:rsidRDefault="00E230EF">
            <w:pPr>
              <w:pStyle w:val="TableParagraph"/>
              <w:numPr>
                <w:ilvl w:val="0"/>
                <w:numId w:val="34"/>
              </w:numPr>
              <w:tabs>
                <w:tab w:val="left" w:pos="273"/>
                <w:tab w:val="left" w:pos="275"/>
              </w:tabs>
              <w:ind w:right="574"/>
              <w:rPr>
                <w:sz w:val="24"/>
              </w:rPr>
            </w:pPr>
            <w:r>
              <w:rPr>
                <w:sz w:val="24"/>
              </w:rPr>
              <w:t>Fascicolo</w:t>
            </w:r>
            <w:r>
              <w:rPr>
                <w:spacing w:val="-15"/>
                <w:sz w:val="24"/>
              </w:rPr>
              <w:t xml:space="preserve"> </w:t>
            </w:r>
            <w:r>
              <w:rPr>
                <w:sz w:val="24"/>
              </w:rPr>
              <w:t xml:space="preserve">Virtuale </w:t>
            </w:r>
            <w:r>
              <w:rPr>
                <w:spacing w:val="-2"/>
                <w:sz w:val="24"/>
              </w:rPr>
              <w:t>dell’Operatore Economico</w:t>
            </w:r>
          </w:p>
          <w:p w14:paraId="4A9FCCA5" w14:textId="77777777" w:rsidR="00383AF0" w:rsidRDefault="00E230EF">
            <w:pPr>
              <w:pStyle w:val="TableParagraph"/>
              <w:numPr>
                <w:ilvl w:val="0"/>
                <w:numId w:val="34"/>
              </w:numPr>
              <w:tabs>
                <w:tab w:val="left" w:pos="273"/>
                <w:tab w:val="left" w:pos="275"/>
              </w:tabs>
              <w:ind w:right="233"/>
              <w:rPr>
                <w:sz w:val="24"/>
              </w:rPr>
            </w:pPr>
            <w:r>
              <w:rPr>
                <w:sz w:val="24"/>
              </w:rPr>
              <w:t>Banca</w:t>
            </w:r>
            <w:r>
              <w:rPr>
                <w:spacing w:val="-15"/>
                <w:sz w:val="24"/>
              </w:rPr>
              <w:t xml:space="preserve"> </w:t>
            </w:r>
            <w:r>
              <w:rPr>
                <w:sz w:val="24"/>
              </w:rPr>
              <w:t>Dati</w:t>
            </w:r>
            <w:r>
              <w:rPr>
                <w:spacing w:val="-15"/>
                <w:sz w:val="24"/>
              </w:rPr>
              <w:t xml:space="preserve"> </w:t>
            </w:r>
            <w:r>
              <w:rPr>
                <w:sz w:val="24"/>
              </w:rPr>
              <w:t>Nazionale Contratti Pubblici</w:t>
            </w:r>
          </w:p>
          <w:p w14:paraId="6F7AA2AA" w14:textId="77777777" w:rsidR="00383AF0" w:rsidRDefault="00E230EF">
            <w:pPr>
              <w:pStyle w:val="TableParagraph"/>
              <w:numPr>
                <w:ilvl w:val="0"/>
                <w:numId w:val="34"/>
              </w:numPr>
              <w:tabs>
                <w:tab w:val="left" w:pos="273"/>
                <w:tab w:val="left" w:pos="275"/>
              </w:tabs>
              <w:ind w:right="174"/>
              <w:rPr>
                <w:sz w:val="24"/>
              </w:rPr>
            </w:pPr>
            <w:r>
              <w:rPr>
                <w:sz w:val="24"/>
              </w:rPr>
              <w:t>Casellario</w:t>
            </w:r>
            <w:r>
              <w:rPr>
                <w:spacing w:val="-15"/>
                <w:sz w:val="24"/>
              </w:rPr>
              <w:t xml:space="preserve"> </w:t>
            </w:r>
            <w:r>
              <w:rPr>
                <w:sz w:val="24"/>
              </w:rPr>
              <w:t>Informatico dei contratti pubblici</w:t>
            </w:r>
          </w:p>
        </w:tc>
      </w:tr>
      <w:tr w:rsidR="00383AF0" w14:paraId="23CA364E" w14:textId="77777777">
        <w:trPr>
          <w:trHeight w:val="2644"/>
        </w:trPr>
        <w:tc>
          <w:tcPr>
            <w:tcW w:w="713" w:type="dxa"/>
            <w:tcBorders>
              <w:top w:val="single" w:sz="4" w:space="0" w:color="000000"/>
              <w:left w:val="single" w:sz="4" w:space="0" w:color="000000"/>
              <w:bottom w:val="single" w:sz="4" w:space="0" w:color="000000"/>
              <w:right w:val="single" w:sz="4" w:space="0" w:color="000000"/>
            </w:tcBorders>
          </w:tcPr>
          <w:p w14:paraId="1D04D61E" w14:textId="77777777" w:rsidR="00383AF0" w:rsidRDefault="00383AF0">
            <w:pPr>
              <w:pStyle w:val="TableParagraph"/>
              <w:rPr>
                <w:sz w:val="24"/>
              </w:rPr>
            </w:pPr>
          </w:p>
          <w:p w14:paraId="5D96F6E4" w14:textId="77777777" w:rsidR="00383AF0" w:rsidRDefault="00383AF0">
            <w:pPr>
              <w:pStyle w:val="TableParagraph"/>
              <w:rPr>
                <w:sz w:val="24"/>
              </w:rPr>
            </w:pPr>
          </w:p>
          <w:p w14:paraId="038A794D" w14:textId="77777777" w:rsidR="00383AF0" w:rsidRDefault="00383AF0">
            <w:pPr>
              <w:pStyle w:val="TableParagraph"/>
              <w:rPr>
                <w:sz w:val="24"/>
              </w:rPr>
            </w:pPr>
          </w:p>
          <w:p w14:paraId="725C24BC" w14:textId="77777777" w:rsidR="00383AF0" w:rsidRDefault="00383AF0">
            <w:pPr>
              <w:pStyle w:val="TableParagraph"/>
              <w:spacing w:before="80"/>
              <w:rPr>
                <w:sz w:val="24"/>
              </w:rPr>
            </w:pPr>
          </w:p>
          <w:p w14:paraId="53FA2F1D" w14:textId="77777777" w:rsidR="00383AF0" w:rsidRDefault="00E230EF">
            <w:pPr>
              <w:pStyle w:val="TableParagraph"/>
              <w:ind w:left="98" w:right="114"/>
              <w:jc w:val="center"/>
              <w:rPr>
                <w:sz w:val="24"/>
              </w:rPr>
            </w:pPr>
            <w:r>
              <w:rPr>
                <w:spacing w:val="-10"/>
                <w:sz w:val="24"/>
              </w:rPr>
              <w:t>4</w:t>
            </w:r>
          </w:p>
        </w:tc>
        <w:tc>
          <w:tcPr>
            <w:tcW w:w="5095" w:type="dxa"/>
            <w:tcBorders>
              <w:top w:val="single" w:sz="4" w:space="0" w:color="000000"/>
              <w:left w:val="single" w:sz="4" w:space="0" w:color="000000"/>
              <w:bottom w:val="single" w:sz="4" w:space="0" w:color="000000"/>
              <w:right w:val="single" w:sz="4" w:space="0" w:color="000000"/>
            </w:tcBorders>
          </w:tcPr>
          <w:p w14:paraId="3FEE5E40" w14:textId="77777777" w:rsidR="00383AF0" w:rsidRDefault="00E230EF">
            <w:pPr>
              <w:pStyle w:val="TableParagraph"/>
              <w:spacing w:before="1"/>
              <w:ind w:left="72" w:right="56"/>
              <w:jc w:val="both"/>
              <w:rPr>
                <w:sz w:val="24"/>
              </w:rPr>
            </w:pPr>
            <w:r>
              <w:rPr>
                <w:sz w:val="24"/>
              </w:rPr>
              <w:t>Sono state aperte in seduta pubblica alla data specificata dalla Stazione appaltante nella documentazione di gara e/o in una successiva comunicazione le buste contenenti:</w:t>
            </w:r>
          </w:p>
          <w:p w14:paraId="36A29A9D" w14:textId="77777777" w:rsidR="00383AF0" w:rsidRDefault="00E230EF">
            <w:pPr>
              <w:pStyle w:val="TableParagraph"/>
              <w:numPr>
                <w:ilvl w:val="0"/>
                <w:numId w:val="33"/>
              </w:numPr>
              <w:tabs>
                <w:tab w:val="left" w:pos="791"/>
              </w:tabs>
              <w:ind w:left="791" w:hanging="359"/>
              <w:rPr>
                <w:sz w:val="24"/>
              </w:rPr>
            </w:pPr>
            <w:r>
              <w:rPr>
                <w:sz w:val="24"/>
              </w:rPr>
              <w:t>Documentazione</w:t>
            </w:r>
            <w:r>
              <w:rPr>
                <w:spacing w:val="-2"/>
                <w:sz w:val="24"/>
              </w:rPr>
              <w:t xml:space="preserve"> amministrativa?</w:t>
            </w:r>
          </w:p>
          <w:p w14:paraId="171238F4" w14:textId="77777777" w:rsidR="00383AF0" w:rsidRDefault="00E230EF">
            <w:pPr>
              <w:pStyle w:val="TableParagraph"/>
              <w:numPr>
                <w:ilvl w:val="0"/>
                <w:numId w:val="33"/>
              </w:numPr>
              <w:tabs>
                <w:tab w:val="left" w:pos="791"/>
              </w:tabs>
              <w:ind w:left="791" w:hanging="359"/>
              <w:rPr>
                <w:sz w:val="24"/>
              </w:rPr>
            </w:pPr>
            <w:r>
              <w:rPr>
                <w:sz w:val="24"/>
              </w:rPr>
              <w:t>Offerta</w:t>
            </w:r>
            <w:r>
              <w:rPr>
                <w:spacing w:val="-4"/>
                <w:sz w:val="24"/>
              </w:rPr>
              <w:t xml:space="preserve"> </w:t>
            </w:r>
            <w:r>
              <w:rPr>
                <w:spacing w:val="-2"/>
                <w:sz w:val="24"/>
              </w:rPr>
              <w:t>tecnica?</w:t>
            </w:r>
          </w:p>
          <w:p w14:paraId="311F99CB" w14:textId="77777777" w:rsidR="00383AF0" w:rsidRDefault="00E230EF">
            <w:pPr>
              <w:pStyle w:val="TableParagraph"/>
              <w:numPr>
                <w:ilvl w:val="0"/>
                <w:numId w:val="33"/>
              </w:numPr>
              <w:tabs>
                <w:tab w:val="left" w:pos="791"/>
              </w:tabs>
              <w:ind w:left="791" w:hanging="359"/>
              <w:rPr>
                <w:sz w:val="24"/>
              </w:rPr>
            </w:pPr>
            <w:r>
              <w:rPr>
                <w:sz w:val="24"/>
              </w:rPr>
              <w:t>Offerta</w:t>
            </w:r>
            <w:r>
              <w:rPr>
                <w:spacing w:val="-4"/>
                <w:sz w:val="24"/>
              </w:rPr>
              <w:t xml:space="preserve"> </w:t>
            </w:r>
            <w:r>
              <w:rPr>
                <w:spacing w:val="-2"/>
                <w:sz w:val="24"/>
              </w:rPr>
              <w:t>economica?</w:t>
            </w:r>
          </w:p>
          <w:p w14:paraId="245BE095" w14:textId="77777777" w:rsidR="00383AF0" w:rsidRDefault="00E230EF">
            <w:pPr>
              <w:pStyle w:val="TableParagraph"/>
              <w:spacing w:before="140" w:line="270" w:lineRule="atLeast"/>
              <w:ind w:left="72" w:right="55"/>
              <w:jc w:val="both"/>
              <w:rPr>
                <w:i/>
                <w:sz w:val="24"/>
              </w:rPr>
            </w:pPr>
            <w:r>
              <w:rPr>
                <w:i/>
                <w:sz w:val="24"/>
                <w:vertAlign w:val="superscript"/>
              </w:rPr>
              <w:t>*</w:t>
            </w:r>
            <w:r>
              <w:rPr>
                <w:i/>
                <w:sz w:val="24"/>
              </w:rPr>
              <w:t>(fino</w:t>
            </w:r>
            <w:r>
              <w:rPr>
                <w:i/>
                <w:spacing w:val="-15"/>
                <w:sz w:val="24"/>
              </w:rPr>
              <w:t xml:space="preserve"> </w:t>
            </w:r>
            <w:r>
              <w:rPr>
                <w:i/>
                <w:sz w:val="24"/>
              </w:rPr>
              <w:t>al</w:t>
            </w:r>
            <w:r>
              <w:rPr>
                <w:i/>
                <w:spacing w:val="-15"/>
                <w:sz w:val="24"/>
              </w:rPr>
              <w:t xml:space="preserve"> </w:t>
            </w:r>
            <w:r>
              <w:rPr>
                <w:i/>
                <w:sz w:val="24"/>
              </w:rPr>
              <w:t>31</w:t>
            </w:r>
            <w:r>
              <w:rPr>
                <w:i/>
                <w:spacing w:val="-15"/>
                <w:sz w:val="24"/>
              </w:rPr>
              <w:t xml:space="preserve"> </w:t>
            </w:r>
            <w:r>
              <w:rPr>
                <w:i/>
                <w:sz w:val="24"/>
              </w:rPr>
              <w:t>dicembre</w:t>
            </w:r>
            <w:r>
              <w:rPr>
                <w:i/>
                <w:spacing w:val="-15"/>
                <w:sz w:val="24"/>
              </w:rPr>
              <w:t xml:space="preserve"> </w:t>
            </w:r>
            <w:r>
              <w:rPr>
                <w:i/>
                <w:sz w:val="24"/>
              </w:rPr>
              <w:t>2023</w:t>
            </w:r>
            <w:r>
              <w:rPr>
                <w:i/>
                <w:spacing w:val="-15"/>
                <w:sz w:val="24"/>
              </w:rPr>
              <w:t xml:space="preserve"> </w:t>
            </w:r>
            <w:r>
              <w:rPr>
                <w:i/>
                <w:sz w:val="24"/>
              </w:rPr>
              <w:t>continuano</w:t>
            </w:r>
            <w:r>
              <w:rPr>
                <w:i/>
                <w:spacing w:val="-15"/>
                <w:sz w:val="24"/>
              </w:rPr>
              <w:t xml:space="preserve"> </w:t>
            </w:r>
            <w:r>
              <w:rPr>
                <w:i/>
                <w:sz w:val="24"/>
              </w:rPr>
              <w:t>ad</w:t>
            </w:r>
            <w:r>
              <w:rPr>
                <w:i/>
                <w:spacing w:val="-15"/>
                <w:sz w:val="24"/>
              </w:rPr>
              <w:t xml:space="preserve"> </w:t>
            </w:r>
            <w:r>
              <w:rPr>
                <w:i/>
                <w:sz w:val="24"/>
              </w:rPr>
              <w:t>applicarsi gli artt. 44, 52, 53, 74, 81 e 85 D.Lgs.n.50/2016).</w:t>
            </w:r>
          </w:p>
        </w:tc>
        <w:tc>
          <w:tcPr>
            <w:tcW w:w="613" w:type="dxa"/>
            <w:tcBorders>
              <w:top w:val="single" w:sz="4" w:space="0" w:color="000000"/>
              <w:left w:val="single" w:sz="4" w:space="0" w:color="000000"/>
              <w:bottom w:val="single" w:sz="4" w:space="0" w:color="000000"/>
              <w:right w:val="single" w:sz="4" w:space="0" w:color="000000"/>
            </w:tcBorders>
          </w:tcPr>
          <w:p w14:paraId="73C373D1" w14:textId="77777777" w:rsidR="00383AF0" w:rsidRDefault="00383AF0">
            <w:pPr>
              <w:pStyle w:val="TableParagraph"/>
            </w:pPr>
          </w:p>
        </w:tc>
        <w:tc>
          <w:tcPr>
            <w:tcW w:w="615" w:type="dxa"/>
            <w:tcBorders>
              <w:top w:val="single" w:sz="4" w:space="0" w:color="000000"/>
              <w:left w:val="single" w:sz="4" w:space="0" w:color="000000"/>
              <w:bottom w:val="single" w:sz="4" w:space="0" w:color="000000"/>
              <w:right w:val="single" w:sz="4" w:space="0" w:color="000000"/>
            </w:tcBorders>
          </w:tcPr>
          <w:p w14:paraId="2C3F01E7" w14:textId="77777777" w:rsidR="00383AF0" w:rsidRDefault="00383AF0">
            <w:pPr>
              <w:pStyle w:val="TableParagraph"/>
            </w:pPr>
          </w:p>
        </w:tc>
        <w:tc>
          <w:tcPr>
            <w:tcW w:w="613" w:type="dxa"/>
            <w:tcBorders>
              <w:top w:val="single" w:sz="4" w:space="0" w:color="000000"/>
              <w:left w:val="single" w:sz="4" w:space="0" w:color="000000"/>
              <w:bottom w:val="single" w:sz="4" w:space="0" w:color="000000"/>
              <w:right w:val="single" w:sz="4" w:space="0" w:color="000000"/>
            </w:tcBorders>
          </w:tcPr>
          <w:p w14:paraId="0838C0D4" w14:textId="2D5934DA" w:rsidR="00383AF0" w:rsidRDefault="00383AF0">
            <w:pPr>
              <w:pStyle w:val="TableParagraph"/>
              <w:jc w:val="center"/>
              <w:rPr>
                <w:b/>
                <w:bCs/>
              </w:rPr>
            </w:pPr>
          </w:p>
        </w:tc>
        <w:tc>
          <w:tcPr>
            <w:tcW w:w="2201" w:type="dxa"/>
            <w:tcBorders>
              <w:top w:val="single" w:sz="4" w:space="0" w:color="000000"/>
              <w:left w:val="single" w:sz="4" w:space="0" w:color="000000"/>
              <w:bottom w:val="single" w:sz="4" w:space="0" w:color="000000"/>
              <w:right w:val="single" w:sz="4" w:space="0" w:color="000000"/>
            </w:tcBorders>
          </w:tcPr>
          <w:p w14:paraId="044A4A8E" w14:textId="77777777" w:rsidR="00383AF0" w:rsidRDefault="00383AF0">
            <w:pPr>
              <w:pStyle w:val="TableParagraph"/>
            </w:pPr>
          </w:p>
        </w:tc>
        <w:tc>
          <w:tcPr>
            <w:tcW w:w="2203" w:type="dxa"/>
            <w:tcBorders>
              <w:top w:val="single" w:sz="4" w:space="0" w:color="000000"/>
              <w:left w:val="single" w:sz="4" w:space="0" w:color="000000"/>
              <w:bottom w:val="single" w:sz="4" w:space="0" w:color="000000"/>
              <w:right w:val="single" w:sz="4" w:space="0" w:color="000000"/>
            </w:tcBorders>
          </w:tcPr>
          <w:p w14:paraId="311ACC47" w14:textId="77777777" w:rsidR="00383AF0" w:rsidRDefault="00383AF0">
            <w:pPr>
              <w:pStyle w:val="TableParagraph"/>
            </w:pPr>
          </w:p>
        </w:tc>
        <w:tc>
          <w:tcPr>
            <w:tcW w:w="2617" w:type="dxa"/>
            <w:tcBorders>
              <w:top w:val="single" w:sz="4" w:space="0" w:color="000000"/>
              <w:left w:val="single" w:sz="4" w:space="0" w:color="000000"/>
              <w:bottom w:val="single" w:sz="4" w:space="0" w:color="000000"/>
              <w:right w:val="single" w:sz="4" w:space="0" w:color="000000"/>
            </w:tcBorders>
          </w:tcPr>
          <w:p w14:paraId="6C1B9D73" w14:textId="77777777" w:rsidR="00383AF0" w:rsidRDefault="00383AF0">
            <w:pPr>
              <w:pStyle w:val="TableParagraph"/>
              <w:spacing w:before="80"/>
              <w:rPr>
                <w:sz w:val="24"/>
              </w:rPr>
            </w:pPr>
          </w:p>
          <w:p w14:paraId="7A7446ED" w14:textId="77777777" w:rsidR="00383AF0" w:rsidRDefault="00E230EF">
            <w:pPr>
              <w:pStyle w:val="TableParagraph"/>
              <w:numPr>
                <w:ilvl w:val="0"/>
                <w:numId w:val="32"/>
              </w:numPr>
              <w:tabs>
                <w:tab w:val="left" w:pos="273"/>
                <w:tab w:val="left" w:pos="275"/>
              </w:tabs>
              <w:ind w:right="88"/>
              <w:rPr>
                <w:sz w:val="24"/>
              </w:rPr>
            </w:pPr>
            <w:r>
              <w:rPr>
                <w:sz w:val="24"/>
              </w:rPr>
              <w:t>Bando</w:t>
            </w:r>
            <w:r>
              <w:rPr>
                <w:spacing w:val="-10"/>
                <w:sz w:val="24"/>
              </w:rPr>
              <w:t xml:space="preserve"> </w:t>
            </w:r>
            <w:r>
              <w:rPr>
                <w:sz w:val="24"/>
              </w:rPr>
              <w:t>di</w:t>
            </w:r>
            <w:r>
              <w:rPr>
                <w:spacing w:val="-9"/>
                <w:sz w:val="24"/>
              </w:rPr>
              <w:t xml:space="preserve"> </w:t>
            </w:r>
            <w:r>
              <w:rPr>
                <w:sz w:val="24"/>
              </w:rPr>
              <w:t>gara</w:t>
            </w:r>
            <w:r>
              <w:rPr>
                <w:spacing w:val="-12"/>
                <w:sz w:val="24"/>
              </w:rPr>
              <w:t xml:space="preserve"> </w:t>
            </w:r>
            <w:r>
              <w:rPr>
                <w:sz w:val="24"/>
              </w:rPr>
              <w:t>e</w:t>
            </w:r>
            <w:r>
              <w:rPr>
                <w:spacing w:val="-10"/>
                <w:sz w:val="24"/>
              </w:rPr>
              <w:t xml:space="preserve"> </w:t>
            </w:r>
            <w:r>
              <w:rPr>
                <w:sz w:val="24"/>
              </w:rPr>
              <w:t xml:space="preserve">relativi </w:t>
            </w:r>
            <w:r>
              <w:rPr>
                <w:spacing w:val="-2"/>
                <w:sz w:val="24"/>
              </w:rPr>
              <w:t>allegati</w:t>
            </w:r>
          </w:p>
          <w:p w14:paraId="59D1DF91" w14:textId="77777777" w:rsidR="00383AF0" w:rsidRDefault="00E230EF">
            <w:pPr>
              <w:pStyle w:val="TableParagraph"/>
              <w:numPr>
                <w:ilvl w:val="0"/>
                <w:numId w:val="32"/>
              </w:numPr>
              <w:tabs>
                <w:tab w:val="left" w:pos="273"/>
              </w:tabs>
              <w:ind w:left="273" w:hanging="198"/>
              <w:rPr>
                <w:sz w:val="24"/>
              </w:rPr>
            </w:pPr>
            <w:r>
              <w:rPr>
                <w:sz w:val="24"/>
              </w:rPr>
              <w:t>Verbali</w:t>
            </w:r>
            <w:r>
              <w:rPr>
                <w:spacing w:val="-4"/>
                <w:sz w:val="24"/>
              </w:rPr>
              <w:t xml:space="preserve"> </w:t>
            </w:r>
            <w:r>
              <w:rPr>
                <w:spacing w:val="-2"/>
                <w:sz w:val="24"/>
              </w:rPr>
              <w:t>commissione</w:t>
            </w:r>
          </w:p>
          <w:p w14:paraId="637AA60D" w14:textId="77777777" w:rsidR="00383AF0" w:rsidRDefault="00E230EF">
            <w:pPr>
              <w:pStyle w:val="TableParagraph"/>
              <w:numPr>
                <w:ilvl w:val="0"/>
                <w:numId w:val="32"/>
              </w:numPr>
              <w:tabs>
                <w:tab w:val="left" w:pos="273"/>
                <w:tab w:val="left" w:pos="275"/>
              </w:tabs>
              <w:ind w:right="574"/>
              <w:rPr>
                <w:sz w:val="24"/>
              </w:rPr>
            </w:pPr>
            <w:r>
              <w:rPr>
                <w:sz w:val="24"/>
              </w:rPr>
              <w:t>Fascicolo</w:t>
            </w:r>
            <w:r>
              <w:rPr>
                <w:spacing w:val="-15"/>
                <w:sz w:val="24"/>
              </w:rPr>
              <w:t xml:space="preserve"> </w:t>
            </w:r>
            <w:r>
              <w:rPr>
                <w:sz w:val="24"/>
              </w:rPr>
              <w:t xml:space="preserve">Virtuale </w:t>
            </w:r>
            <w:r>
              <w:rPr>
                <w:spacing w:val="-2"/>
                <w:sz w:val="24"/>
              </w:rPr>
              <w:t>dell’operatore</w:t>
            </w:r>
          </w:p>
          <w:p w14:paraId="73411B88" w14:textId="77777777" w:rsidR="00383AF0" w:rsidRDefault="00E230EF">
            <w:pPr>
              <w:pStyle w:val="TableParagraph"/>
              <w:ind w:left="275" w:right="111"/>
              <w:rPr>
                <w:sz w:val="24"/>
              </w:rPr>
            </w:pPr>
            <w:r>
              <w:rPr>
                <w:sz w:val="24"/>
              </w:rPr>
              <w:t>economico</w:t>
            </w:r>
            <w:r>
              <w:rPr>
                <w:spacing w:val="-15"/>
                <w:sz w:val="24"/>
              </w:rPr>
              <w:t xml:space="preserve"> </w:t>
            </w:r>
            <w:r>
              <w:rPr>
                <w:sz w:val="24"/>
              </w:rPr>
              <w:t>(a</w:t>
            </w:r>
            <w:r>
              <w:rPr>
                <w:spacing w:val="-15"/>
                <w:sz w:val="24"/>
              </w:rPr>
              <w:t xml:space="preserve"> </w:t>
            </w:r>
            <w:r>
              <w:rPr>
                <w:sz w:val="24"/>
              </w:rPr>
              <w:t>partire dal 01/01/2024)</w:t>
            </w:r>
          </w:p>
        </w:tc>
      </w:tr>
      <w:tr w:rsidR="00383AF0" w14:paraId="2D6F8418" w14:textId="77777777">
        <w:trPr>
          <w:trHeight w:val="1417"/>
        </w:trPr>
        <w:tc>
          <w:tcPr>
            <w:tcW w:w="713" w:type="dxa"/>
            <w:tcBorders>
              <w:top w:val="single" w:sz="4" w:space="0" w:color="000000"/>
              <w:left w:val="single" w:sz="4" w:space="0" w:color="000000"/>
              <w:bottom w:val="single" w:sz="4" w:space="0" w:color="000000"/>
              <w:right w:val="single" w:sz="4" w:space="0" w:color="000000"/>
            </w:tcBorders>
          </w:tcPr>
          <w:p w14:paraId="1F921898" w14:textId="77777777" w:rsidR="00383AF0" w:rsidRDefault="00383AF0">
            <w:pPr>
              <w:pStyle w:val="TableParagraph"/>
              <w:rPr>
                <w:sz w:val="24"/>
              </w:rPr>
            </w:pPr>
          </w:p>
          <w:p w14:paraId="42C632EB" w14:textId="77777777" w:rsidR="00383AF0" w:rsidRDefault="00383AF0">
            <w:pPr>
              <w:pStyle w:val="TableParagraph"/>
              <w:spacing w:before="18"/>
              <w:rPr>
                <w:sz w:val="24"/>
              </w:rPr>
            </w:pPr>
          </w:p>
          <w:p w14:paraId="489C47F3" w14:textId="77777777" w:rsidR="00383AF0" w:rsidRDefault="00E230EF">
            <w:pPr>
              <w:pStyle w:val="TableParagraph"/>
              <w:ind w:right="88"/>
              <w:jc w:val="center"/>
              <w:rPr>
                <w:sz w:val="24"/>
              </w:rPr>
            </w:pPr>
            <w:r>
              <w:rPr>
                <w:spacing w:val="-10"/>
                <w:sz w:val="24"/>
              </w:rPr>
              <w:t>5</w:t>
            </w:r>
          </w:p>
        </w:tc>
        <w:tc>
          <w:tcPr>
            <w:tcW w:w="5095" w:type="dxa"/>
            <w:tcBorders>
              <w:top w:val="single" w:sz="4" w:space="0" w:color="000000"/>
              <w:left w:val="single" w:sz="4" w:space="0" w:color="000000"/>
              <w:bottom w:val="single" w:sz="4" w:space="0" w:color="000000"/>
              <w:right w:val="single" w:sz="4" w:space="0" w:color="000000"/>
            </w:tcBorders>
          </w:tcPr>
          <w:p w14:paraId="2E81024E" w14:textId="77777777" w:rsidR="00383AF0" w:rsidRDefault="00383AF0">
            <w:pPr>
              <w:pStyle w:val="TableParagraph"/>
              <w:spacing w:before="18"/>
              <w:rPr>
                <w:sz w:val="24"/>
              </w:rPr>
            </w:pPr>
          </w:p>
          <w:p w14:paraId="264239B0" w14:textId="77777777" w:rsidR="00383AF0" w:rsidRDefault="00E230EF">
            <w:pPr>
              <w:pStyle w:val="TableParagraph"/>
              <w:ind w:left="72" w:right="58"/>
              <w:jc w:val="both"/>
              <w:rPr>
                <w:sz w:val="24"/>
              </w:rPr>
            </w:pPr>
            <w:r>
              <w:rPr>
                <w:sz w:val="24"/>
              </w:rPr>
              <w:t xml:space="preserve">Sono stati redatti i verbali delle operazioni di gara da parte del RUP e/o dalla Commissione </w:t>
            </w:r>
            <w:r>
              <w:rPr>
                <w:spacing w:val="-2"/>
                <w:sz w:val="24"/>
              </w:rPr>
              <w:t>giudicatrice?</w:t>
            </w:r>
          </w:p>
        </w:tc>
        <w:tc>
          <w:tcPr>
            <w:tcW w:w="613" w:type="dxa"/>
            <w:tcBorders>
              <w:top w:val="single" w:sz="4" w:space="0" w:color="000000"/>
              <w:left w:val="single" w:sz="4" w:space="0" w:color="000000"/>
              <w:bottom w:val="single" w:sz="4" w:space="0" w:color="000000"/>
              <w:right w:val="single" w:sz="4" w:space="0" w:color="000000"/>
            </w:tcBorders>
          </w:tcPr>
          <w:p w14:paraId="55ABD620" w14:textId="77777777" w:rsidR="00383AF0" w:rsidRDefault="00383AF0">
            <w:pPr>
              <w:pStyle w:val="TableParagraph"/>
            </w:pPr>
          </w:p>
        </w:tc>
        <w:tc>
          <w:tcPr>
            <w:tcW w:w="615" w:type="dxa"/>
            <w:tcBorders>
              <w:top w:val="single" w:sz="4" w:space="0" w:color="000000"/>
              <w:left w:val="single" w:sz="4" w:space="0" w:color="000000"/>
              <w:bottom w:val="single" w:sz="4" w:space="0" w:color="000000"/>
              <w:right w:val="single" w:sz="4" w:space="0" w:color="000000"/>
            </w:tcBorders>
          </w:tcPr>
          <w:p w14:paraId="3C426483" w14:textId="77777777" w:rsidR="00383AF0" w:rsidRDefault="00383AF0">
            <w:pPr>
              <w:pStyle w:val="TableParagraph"/>
            </w:pPr>
          </w:p>
        </w:tc>
        <w:tc>
          <w:tcPr>
            <w:tcW w:w="613" w:type="dxa"/>
            <w:tcBorders>
              <w:top w:val="single" w:sz="4" w:space="0" w:color="000000"/>
              <w:left w:val="single" w:sz="4" w:space="0" w:color="000000"/>
              <w:bottom w:val="single" w:sz="4" w:space="0" w:color="000000"/>
              <w:right w:val="single" w:sz="4" w:space="0" w:color="000000"/>
            </w:tcBorders>
          </w:tcPr>
          <w:p w14:paraId="5A16DC17" w14:textId="524D588D" w:rsidR="00383AF0" w:rsidRDefault="00383AF0">
            <w:pPr>
              <w:pStyle w:val="TableParagraph"/>
              <w:jc w:val="center"/>
            </w:pPr>
          </w:p>
        </w:tc>
        <w:tc>
          <w:tcPr>
            <w:tcW w:w="2201" w:type="dxa"/>
            <w:tcBorders>
              <w:top w:val="single" w:sz="4" w:space="0" w:color="000000"/>
              <w:left w:val="single" w:sz="4" w:space="0" w:color="000000"/>
              <w:bottom w:val="single" w:sz="4" w:space="0" w:color="000000"/>
              <w:right w:val="single" w:sz="4" w:space="0" w:color="000000"/>
            </w:tcBorders>
          </w:tcPr>
          <w:p w14:paraId="3A064AC7" w14:textId="77777777" w:rsidR="00383AF0" w:rsidRDefault="00383AF0">
            <w:pPr>
              <w:pStyle w:val="TableParagraph"/>
            </w:pPr>
          </w:p>
        </w:tc>
        <w:tc>
          <w:tcPr>
            <w:tcW w:w="2203" w:type="dxa"/>
            <w:tcBorders>
              <w:top w:val="single" w:sz="4" w:space="0" w:color="000000"/>
              <w:left w:val="single" w:sz="4" w:space="0" w:color="000000"/>
              <w:bottom w:val="single" w:sz="4" w:space="0" w:color="000000"/>
              <w:right w:val="single" w:sz="4" w:space="0" w:color="000000"/>
            </w:tcBorders>
          </w:tcPr>
          <w:p w14:paraId="1E6F87C4" w14:textId="77777777" w:rsidR="00383AF0" w:rsidRDefault="00383AF0">
            <w:pPr>
              <w:pStyle w:val="TableParagraph"/>
            </w:pPr>
          </w:p>
        </w:tc>
        <w:tc>
          <w:tcPr>
            <w:tcW w:w="2617" w:type="dxa"/>
            <w:tcBorders>
              <w:top w:val="single" w:sz="4" w:space="0" w:color="000000"/>
              <w:left w:val="single" w:sz="4" w:space="0" w:color="000000"/>
              <w:bottom w:val="single" w:sz="4" w:space="0" w:color="000000"/>
              <w:right w:val="single" w:sz="4" w:space="0" w:color="000000"/>
            </w:tcBorders>
          </w:tcPr>
          <w:p w14:paraId="37B82B04" w14:textId="77777777" w:rsidR="00383AF0" w:rsidRDefault="00383AF0">
            <w:pPr>
              <w:pStyle w:val="TableParagraph"/>
              <w:rPr>
                <w:sz w:val="24"/>
              </w:rPr>
            </w:pPr>
          </w:p>
          <w:p w14:paraId="2F5716DD" w14:textId="77777777" w:rsidR="00383AF0" w:rsidRDefault="00383AF0">
            <w:pPr>
              <w:pStyle w:val="TableParagraph"/>
              <w:spacing w:before="18"/>
              <w:rPr>
                <w:sz w:val="24"/>
              </w:rPr>
            </w:pPr>
          </w:p>
          <w:p w14:paraId="3B14F108" w14:textId="77777777" w:rsidR="00383AF0" w:rsidRDefault="00E230EF">
            <w:pPr>
              <w:pStyle w:val="TableParagraph"/>
              <w:numPr>
                <w:ilvl w:val="0"/>
                <w:numId w:val="31"/>
              </w:numPr>
              <w:tabs>
                <w:tab w:val="left" w:pos="273"/>
              </w:tabs>
              <w:ind w:left="273" w:hanging="198"/>
              <w:rPr>
                <w:sz w:val="24"/>
              </w:rPr>
            </w:pPr>
            <w:r>
              <w:rPr>
                <w:spacing w:val="-2"/>
                <w:sz w:val="24"/>
              </w:rPr>
              <w:t>Verbali</w:t>
            </w:r>
          </w:p>
        </w:tc>
      </w:tr>
    </w:tbl>
    <w:p w14:paraId="2A2B4B6F" w14:textId="77777777" w:rsidR="00383AF0" w:rsidRDefault="00383AF0">
      <w:pPr>
        <w:sectPr w:rsidR="00383AF0">
          <w:headerReference w:type="default" r:id="rId136"/>
          <w:footerReference w:type="default" r:id="rId137"/>
          <w:headerReference w:type="first" r:id="rId138"/>
          <w:footerReference w:type="first" r:id="rId139"/>
          <w:pgSz w:w="16838" w:h="11906" w:orient="landscape"/>
          <w:pgMar w:top="1600" w:right="920" w:bottom="1120" w:left="880" w:header="3" w:footer="695" w:gutter="0"/>
          <w:cols w:space="720"/>
          <w:formProt w:val="0"/>
          <w:docGrid w:linePitch="100" w:charSpace="4096"/>
        </w:sectPr>
      </w:pPr>
    </w:p>
    <w:p w14:paraId="59F9BC70" w14:textId="77777777" w:rsidR="00383AF0" w:rsidRDefault="00383AF0">
      <w:pPr>
        <w:pStyle w:val="Corpotesto"/>
        <w:rPr>
          <w:sz w:val="15"/>
        </w:rPr>
      </w:pPr>
    </w:p>
    <w:tbl>
      <w:tblPr>
        <w:tblStyle w:val="NormalTable0"/>
        <w:tblW w:w="14672" w:type="dxa"/>
        <w:tblInd w:w="262" w:type="dxa"/>
        <w:tblLayout w:type="fixed"/>
        <w:tblCellMar>
          <w:left w:w="5" w:type="dxa"/>
          <w:right w:w="5" w:type="dxa"/>
        </w:tblCellMar>
        <w:tblLook w:val="01E0" w:firstRow="1" w:lastRow="1" w:firstColumn="1" w:lastColumn="1" w:noHBand="0" w:noVBand="0"/>
      </w:tblPr>
      <w:tblGrid>
        <w:gridCol w:w="714"/>
        <w:gridCol w:w="5096"/>
        <w:gridCol w:w="613"/>
        <w:gridCol w:w="615"/>
        <w:gridCol w:w="613"/>
        <w:gridCol w:w="2201"/>
        <w:gridCol w:w="2203"/>
        <w:gridCol w:w="2617"/>
      </w:tblGrid>
      <w:tr w:rsidR="00383AF0" w14:paraId="59EC645F" w14:textId="77777777">
        <w:trPr>
          <w:trHeight w:val="1499"/>
        </w:trPr>
        <w:tc>
          <w:tcPr>
            <w:tcW w:w="5808" w:type="dxa"/>
            <w:gridSpan w:val="2"/>
            <w:tcBorders>
              <w:top w:val="single" w:sz="4" w:space="0" w:color="000000"/>
              <w:left w:val="single" w:sz="4" w:space="0" w:color="000000"/>
              <w:bottom w:val="single" w:sz="4" w:space="0" w:color="000000"/>
              <w:right w:val="single" w:sz="4" w:space="0" w:color="000000"/>
            </w:tcBorders>
            <w:shd w:val="clear" w:color="auto" w:fill="1F487C"/>
          </w:tcPr>
          <w:p w14:paraId="5CBEE9BB" w14:textId="77777777" w:rsidR="00383AF0" w:rsidRDefault="00383AF0">
            <w:pPr>
              <w:pStyle w:val="TableParagraph"/>
              <w:rPr>
                <w:sz w:val="24"/>
              </w:rPr>
            </w:pPr>
          </w:p>
          <w:p w14:paraId="23198AFE" w14:textId="77777777" w:rsidR="00383AF0" w:rsidRDefault="00383AF0">
            <w:pPr>
              <w:pStyle w:val="TableParagraph"/>
              <w:spacing w:before="58"/>
              <w:rPr>
                <w:sz w:val="24"/>
              </w:rPr>
            </w:pPr>
          </w:p>
          <w:p w14:paraId="25F606DF" w14:textId="77777777" w:rsidR="00383AF0" w:rsidRDefault="00E230EF">
            <w:pPr>
              <w:pStyle w:val="TableParagraph"/>
              <w:spacing w:before="1"/>
              <w:ind w:left="1156"/>
              <w:rPr>
                <w:b/>
                <w:sz w:val="24"/>
              </w:rPr>
            </w:pPr>
            <w:r>
              <w:rPr>
                <w:b/>
                <w:color w:val="FFFFFF"/>
                <w:sz w:val="24"/>
              </w:rPr>
              <w:t>Verifica</w:t>
            </w:r>
            <w:r>
              <w:rPr>
                <w:b/>
                <w:color w:val="FFFFFF"/>
                <w:spacing w:val="-2"/>
                <w:sz w:val="24"/>
              </w:rPr>
              <w:t xml:space="preserve"> </w:t>
            </w:r>
            <w:r>
              <w:rPr>
                <w:b/>
                <w:color w:val="FFFFFF"/>
                <w:sz w:val="24"/>
              </w:rPr>
              <w:t>procedure</w:t>
            </w:r>
            <w:r>
              <w:rPr>
                <w:b/>
                <w:color w:val="FFFFFF"/>
                <w:spacing w:val="-3"/>
                <w:sz w:val="24"/>
              </w:rPr>
              <w:t xml:space="preserve"> </w:t>
            </w:r>
            <w:r>
              <w:rPr>
                <w:b/>
                <w:color w:val="FFFFFF"/>
                <w:sz w:val="24"/>
              </w:rPr>
              <w:t>di</w:t>
            </w:r>
            <w:r>
              <w:rPr>
                <w:b/>
                <w:color w:val="FFFFFF"/>
                <w:spacing w:val="-1"/>
                <w:sz w:val="24"/>
              </w:rPr>
              <w:t xml:space="preserve"> </w:t>
            </w:r>
            <w:r>
              <w:rPr>
                <w:b/>
                <w:color w:val="FFFFFF"/>
                <w:spacing w:val="-2"/>
                <w:sz w:val="24"/>
              </w:rPr>
              <w:t>affidamento</w:t>
            </w:r>
          </w:p>
        </w:tc>
        <w:tc>
          <w:tcPr>
            <w:tcW w:w="613" w:type="dxa"/>
            <w:tcBorders>
              <w:top w:val="single" w:sz="4" w:space="0" w:color="000000"/>
              <w:left w:val="single" w:sz="4" w:space="0" w:color="000000"/>
              <w:bottom w:val="single" w:sz="4" w:space="0" w:color="000000"/>
              <w:right w:val="single" w:sz="4" w:space="0" w:color="000000"/>
            </w:tcBorders>
            <w:shd w:val="clear" w:color="auto" w:fill="1F487C"/>
          </w:tcPr>
          <w:p w14:paraId="6A724F42" w14:textId="77777777" w:rsidR="00383AF0" w:rsidRDefault="00383AF0">
            <w:pPr>
              <w:pStyle w:val="TableParagraph"/>
              <w:rPr>
                <w:sz w:val="24"/>
              </w:rPr>
            </w:pPr>
          </w:p>
          <w:p w14:paraId="3E57844C" w14:textId="77777777" w:rsidR="00383AF0" w:rsidRDefault="00383AF0">
            <w:pPr>
              <w:pStyle w:val="TableParagraph"/>
              <w:spacing w:before="58"/>
              <w:rPr>
                <w:sz w:val="24"/>
              </w:rPr>
            </w:pPr>
          </w:p>
          <w:p w14:paraId="3E7B31F9" w14:textId="77777777" w:rsidR="00383AF0" w:rsidRDefault="00E230EF">
            <w:pPr>
              <w:pStyle w:val="TableParagraph"/>
              <w:spacing w:before="1"/>
              <w:ind w:left="195"/>
              <w:rPr>
                <w:b/>
                <w:sz w:val="24"/>
              </w:rPr>
            </w:pPr>
            <w:r>
              <w:rPr>
                <w:b/>
                <w:color w:val="FFFFFF"/>
                <w:spacing w:val="-5"/>
                <w:sz w:val="24"/>
              </w:rPr>
              <w:t>SI</w:t>
            </w:r>
          </w:p>
        </w:tc>
        <w:tc>
          <w:tcPr>
            <w:tcW w:w="615" w:type="dxa"/>
            <w:tcBorders>
              <w:top w:val="single" w:sz="4" w:space="0" w:color="000000"/>
              <w:left w:val="single" w:sz="4" w:space="0" w:color="000000"/>
              <w:bottom w:val="single" w:sz="4" w:space="0" w:color="000000"/>
              <w:right w:val="single" w:sz="4" w:space="0" w:color="000000"/>
            </w:tcBorders>
            <w:shd w:val="clear" w:color="auto" w:fill="1F487C"/>
          </w:tcPr>
          <w:p w14:paraId="1738F98C" w14:textId="77777777" w:rsidR="00383AF0" w:rsidRDefault="00383AF0">
            <w:pPr>
              <w:pStyle w:val="TableParagraph"/>
              <w:rPr>
                <w:sz w:val="24"/>
              </w:rPr>
            </w:pPr>
          </w:p>
          <w:p w14:paraId="7FCA2C66" w14:textId="77777777" w:rsidR="00383AF0" w:rsidRDefault="00383AF0">
            <w:pPr>
              <w:pStyle w:val="TableParagraph"/>
              <w:spacing w:before="58"/>
              <w:rPr>
                <w:sz w:val="24"/>
              </w:rPr>
            </w:pPr>
          </w:p>
          <w:p w14:paraId="0A163C45" w14:textId="77777777" w:rsidR="00383AF0" w:rsidRDefault="00E230EF">
            <w:pPr>
              <w:pStyle w:val="TableParagraph"/>
              <w:spacing w:before="1"/>
              <w:ind w:left="128"/>
              <w:rPr>
                <w:b/>
                <w:sz w:val="24"/>
              </w:rPr>
            </w:pPr>
            <w:r>
              <w:rPr>
                <w:b/>
                <w:color w:val="FFFFFF"/>
                <w:spacing w:val="-5"/>
                <w:sz w:val="24"/>
              </w:rPr>
              <w:t>NO</w:t>
            </w:r>
          </w:p>
        </w:tc>
        <w:tc>
          <w:tcPr>
            <w:tcW w:w="613" w:type="dxa"/>
            <w:tcBorders>
              <w:top w:val="single" w:sz="4" w:space="0" w:color="000000"/>
              <w:left w:val="single" w:sz="4" w:space="0" w:color="000000"/>
              <w:bottom w:val="single" w:sz="4" w:space="0" w:color="000000"/>
              <w:right w:val="single" w:sz="4" w:space="0" w:color="000000"/>
            </w:tcBorders>
            <w:shd w:val="clear" w:color="auto" w:fill="1F487C"/>
          </w:tcPr>
          <w:p w14:paraId="1212D63F" w14:textId="77777777" w:rsidR="00383AF0" w:rsidRDefault="00383AF0">
            <w:pPr>
              <w:pStyle w:val="TableParagraph"/>
              <w:rPr>
                <w:sz w:val="24"/>
              </w:rPr>
            </w:pPr>
          </w:p>
          <w:p w14:paraId="77B1E4AF" w14:textId="77777777" w:rsidR="00383AF0" w:rsidRDefault="00383AF0">
            <w:pPr>
              <w:pStyle w:val="TableParagraph"/>
              <w:spacing w:before="58"/>
              <w:rPr>
                <w:sz w:val="24"/>
              </w:rPr>
            </w:pPr>
          </w:p>
          <w:p w14:paraId="7E9EF772" w14:textId="77777777" w:rsidR="00383AF0" w:rsidRDefault="00E230EF">
            <w:pPr>
              <w:pStyle w:val="TableParagraph"/>
              <w:spacing w:before="1"/>
              <w:ind w:left="73"/>
              <w:rPr>
                <w:b/>
                <w:sz w:val="24"/>
              </w:rPr>
            </w:pPr>
            <w:r>
              <w:rPr>
                <w:b/>
                <w:color w:val="FFFFFF"/>
                <w:spacing w:val="-4"/>
                <w:sz w:val="24"/>
              </w:rPr>
              <w:t>N.A.</w:t>
            </w:r>
          </w:p>
        </w:tc>
        <w:tc>
          <w:tcPr>
            <w:tcW w:w="2201" w:type="dxa"/>
            <w:tcBorders>
              <w:top w:val="single" w:sz="4" w:space="0" w:color="000000"/>
              <w:left w:val="single" w:sz="4" w:space="0" w:color="000000"/>
              <w:bottom w:val="single" w:sz="4" w:space="0" w:color="000000"/>
              <w:right w:val="single" w:sz="4" w:space="0" w:color="000000"/>
            </w:tcBorders>
            <w:shd w:val="clear" w:color="auto" w:fill="1F487C"/>
          </w:tcPr>
          <w:p w14:paraId="3387C394" w14:textId="77777777" w:rsidR="00383AF0" w:rsidRDefault="00383AF0">
            <w:pPr>
              <w:pStyle w:val="TableParagraph"/>
              <w:spacing w:before="58"/>
              <w:rPr>
                <w:sz w:val="24"/>
              </w:rPr>
            </w:pPr>
          </w:p>
          <w:p w14:paraId="7A66E5A5" w14:textId="77777777" w:rsidR="00383AF0" w:rsidRDefault="00E230EF">
            <w:pPr>
              <w:pStyle w:val="TableParagraph"/>
              <w:spacing w:before="1"/>
              <w:ind w:left="561" w:right="547" w:firstLine="9"/>
              <w:jc w:val="both"/>
              <w:rPr>
                <w:b/>
                <w:sz w:val="24"/>
              </w:rPr>
            </w:pPr>
            <w:r>
              <w:rPr>
                <w:b/>
                <w:color w:val="FFFFFF"/>
                <w:sz w:val="24"/>
              </w:rPr>
              <w:t>Elenco</w:t>
            </w:r>
            <w:r>
              <w:rPr>
                <w:b/>
                <w:color w:val="FFFFFF"/>
                <w:spacing w:val="-15"/>
                <w:sz w:val="24"/>
              </w:rPr>
              <w:t xml:space="preserve"> </w:t>
            </w:r>
            <w:r>
              <w:rPr>
                <w:b/>
                <w:color w:val="FFFFFF"/>
                <w:sz w:val="24"/>
              </w:rPr>
              <w:t xml:space="preserve">dei </w:t>
            </w:r>
            <w:r>
              <w:rPr>
                <w:b/>
                <w:color w:val="FFFFFF"/>
                <w:spacing w:val="-2"/>
                <w:sz w:val="24"/>
              </w:rPr>
              <w:t>documenti verificati</w:t>
            </w:r>
          </w:p>
        </w:tc>
        <w:tc>
          <w:tcPr>
            <w:tcW w:w="2203" w:type="dxa"/>
            <w:tcBorders>
              <w:top w:val="single" w:sz="4" w:space="0" w:color="000000"/>
              <w:left w:val="single" w:sz="4" w:space="0" w:color="000000"/>
              <w:bottom w:val="single" w:sz="4" w:space="0" w:color="000000"/>
              <w:right w:val="single" w:sz="4" w:space="0" w:color="000000"/>
            </w:tcBorders>
            <w:shd w:val="clear" w:color="auto" w:fill="1F487C"/>
          </w:tcPr>
          <w:p w14:paraId="5884E5D3" w14:textId="77777777" w:rsidR="00383AF0" w:rsidRDefault="00383AF0">
            <w:pPr>
              <w:pStyle w:val="TableParagraph"/>
              <w:rPr>
                <w:sz w:val="24"/>
              </w:rPr>
            </w:pPr>
          </w:p>
          <w:p w14:paraId="7D71A54B" w14:textId="77777777" w:rsidR="00383AF0" w:rsidRDefault="00383AF0">
            <w:pPr>
              <w:pStyle w:val="TableParagraph"/>
              <w:spacing w:before="58"/>
              <w:rPr>
                <w:sz w:val="24"/>
              </w:rPr>
            </w:pPr>
          </w:p>
          <w:p w14:paraId="0BDF1FB1" w14:textId="77777777" w:rsidR="00383AF0" w:rsidRDefault="00E230EF">
            <w:pPr>
              <w:pStyle w:val="TableParagraph"/>
              <w:spacing w:before="1"/>
              <w:ind w:left="14"/>
              <w:jc w:val="center"/>
              <w:rPr>
                <w:b/>
                <w:sz w:val="24"/>
              </w:rPr>
            </w:pPr>
            <w:r>
              <w:rPr>
                <w:b/>
                <w:spacing w:val="-4"/>
                <w:sz w:val="24"/>
              </w:rPr>
              <w:t>Note</w:t>
            </w:r>
          </w:p>
        </w:tc>
        <w:tc>
          <w:tcPr>
            <w:tcW w:w="2617" w:type="dxa"/>
            <w:tcBorders>
              <w:top w:val="single" w:sz="4" w:space="0" w:color="000000"/>
              <w:left w:val="single" w:sz="4" w:space="0" w:color="000000"/>
              <w:bottom w:val="single" w:sz="4" w:space="0" w:color="000000"/>
              <w:right w:val="single" w:sz="4" w:space="0" w:color="000000"/>
            </w:tcBorders>
            <w:shd w:val="clear" w:color="auto" w:fill="CCCCFF"/>
          </w:tcPr>
          <w:p w14:paraId="09CF7D14" w14:textId="77777777" w:rsidR="00383AF0" w:rsidRDefault="00383AF0">
            <w:pPr>
              <w:pStyle w:val="TableParagraph"/>
              <w:rPr>
                <w:sz w:val="24"/>
              </w:rPr>
            </w:pPr>
          </w:p>
          <w:p w14:paraId="77FE2F72" w14:textId="77777777" w:rsidR="00383AF0" w:rsidRDefault="00383AF0">
            <w:pPr>
              <w:pStyle w:val="TableParagraph"/>
              <w:spacing w:before="53"/>
              <w:rPr>
                <w:sz w:val="24"/>
              </w:rPr>
            </w:pPr>
          </w:p>
          <w:p w14:paraId="6D6F17AE" w14:textId="77777777" w:rsidR="00383AF0" w:rsidRDefault="00E230EF">
            <w:pPr>
              <w:pStyle w:val="TableParagraph"/>
              <w:ind w:left="195"/>
              <w:rPr>
                <w:b/>
                <w:sz w:val="16"/>
              </w:rPr>
            </w:pPr>
            <w:r>
              <w:rPr>
                <w:b/>
                <w:sz w:val="24"/>
              </w:rPr>
              <w:t>Oggetto</w:t>
            </w:r>
            <w:r>
              <w:rPr>
                <w:b/>
                <w:spacing w:val="-1"/>
                <w:sz w:val="24"/>
              </w:rPr>
              <w:t xml:space="preserve"> </w:t>
            </w:r>
            <w:r>
              <w:rPr>
                <w:b/>
                <w:sz w:val="24"/>
              </w:rPr>
              <w:t>del</w:t>
            </w:r>
            <w:r>
              <w:rPr>
                <w:b/>
                <w:spacing w:val="-1"/>
                <w:sz w:val="24"/>
              </w:rPr>
              <w:t xml:space="preserve"> </w:t>
            </w:r>
            <w:r>
              <w:rPr>
                <w:b/>
                <w:spacing w:val="-2"/>
                <w:sz w:val="24"/>
              </w:rPr>
              <w:t>controllo</w:t>
            </w:r>
            <w:r>
              <w:rPr>
                <w:b/>
                <w:spacing w:val="-2"/>
                <w:position w:val="8"/>
                <w:sz w:val="16"/>
              </w:rPr>
              <w:t>1</w:t>
            </w:r>
          </w:p>
        </w:tc>
      </w:tr>
      <w:tr w:rsidR="00383AF0" w14:paraId="4708CF79" w14:textId="77777777">
        <w:trPr>
          <w:trHeight w:val="1236"/>
        </w:trPr>
        <w:tc>
          <w:tcPr>
            <w:tcW w:w="713" w:type="dxa"/>
            <w:tcBorders>
              <w:top w:val="single" w:sz="4" w:space="0" w:color="000000"/>
              <w:left w:val="single" w:sz="4" w:space="0" w:color="000000"/>
              <w:bottom w:val="single" w:sz="4" w:space="0" w:color="000000"/>
              <w:right w:val="single" w:sz="4" w:space="0" w:color="000000"/>
            </w:tcBorders>
          </w:tcPr>
          <w:p w14:paraId="5CD37B95" w14:textId="77777777" w:rsidR="00383AF0" w:rsidRDefault="00383AF0">
            <w:pPr>
              <w:pStyle w:val="TableParagraph"/>
              <w:spacing w:before="203"/>
              <w:rPr>
                <w:sz w:val="24"/>
              </w:rPr>
            </w:pPr>
          </w:p>
          <w:p w14:paraId="3838F29F" w14:textId="77777777" w:rsidR="00383AF0" w:rsidRDefault="00E230EF">
            <w:pPr>
              <w:pStyle w:val="TableParagraph"/>
              <w:ind w:right="91"/>
              <w:jc w:val="center"/>
              <w:rPr>
                <w:sz w:val="24"/>
              </w:rPr>
            </w:pPr>
            <w:r>
              <w:rPr>
                <w:spacing w:val="-10"/>
                <w:sz w:val="24"/>
              </w:rPr>
              <w:t>6</w:t>
            </w:r>
          </w:p>
        </w:tc>
        <w:tc>
          <w:tcPr>
            <w:tcW w:w="5095" w:type="dxa"/>
            <w:tcBorders>
              <w:top w:val="single" w:sz="4" w:space="0" w:color="000000"/>
              <w:left w:val="single" w:sz="4" w:space="0" w:color="000000"/>
              <w:bottom w:val="single" w:sz="4" w:space="0" w:color="000000"/>
              <w:right w:val="single" w:sz="4" w:space="0" w:color="000000"/>
            </w:tcBorders>
          </w:tcPr>
          <w:p w14:paraId="7BC0A263" w14:textId="77777777" w:rsidR="00383AF0" w:rsidRDefault="00E230EF">
            <w:pPr>
              <w:pStyle w:val="TableParagraph"/>
              <w:spacing w:before="66"/>
              <w:ind w:left="72" w:right="53"/>
              <w:jc w:val="both"/>
              <w:rPr>
                <w:sz w:val="24"/>
              </w:rPr>
            </w:pPr>
            <w:r>
              <w:rPr>
                <w:sz w:val="24"/>
              </w:rPr>
              <w:t>È stata verificata l’eventuale esclusione di offerte anormalmente</w:t>
            </w:r>
            <w:r>
              <w:rPr>
                <w:spacing w:val="-12"/>
                <w:sz w:val="24"/>
              </w:rPr>
              <w:t xml:space="preserve"> </w:t>
            </w:r>
            <w:r>
              <w:rPr>
                <w:sz w:val="24"/>
              </w:rPr>
              <w:t>basse</w:t>
            </w:r>
            <w:r>
              <w:rPr>
                <w:spacing w:val="-9"/>
                <w:sz w:val="24"/>
              </w:rPr>
              <w:t xml:space="preserve"> </w:t>
            </w:r>
            <w:r>
              <w:rPr>
                <w:sz w:val="24"/>
              </w:rPr>
              <w:t>e</w:t>
            </w:r>
            <w:r>
              <w:rPr>
                <w:spacing w:val="-12"/>
                <w:sz w:val="24"/>
              </w:rPr>
              <w:t xml:space="preserve"> </w:t>
            </w:r>
            <w:r>
              <w:rPr>
                <w:sz w:val="24"/>
              </w:rPr>
              <w:t>sono</w:t>
            </w:r>
            <w:r>
              <w:rPr>
                <w:spacing w:val="-11"/>
                <w:sz w:val="24"/>
              </w:rPr>
              <w:t xml:space="preserve"> </w:t>
            </w:r>
            <w:r>
              <w:rPr>
                <w:sz w:val="24"/>
              </w:rPr>
              <w:t>stati</w:t>
            </w:r>
            <w:r>
              <w:rPr>
                <w:spacing w:val="-11"/>
                <w:sz w:val="24"/>
              </w:rPr>
              <w:t xml:space="preserve"> </w:t>
            </w:r>
            <w:r>
              <w:rPr>
                <w:sz w:val="24"/>
              </w:rPr>
              <w:t>comunicati</w:t>
            </w:r>
            <w:r>
              <w:rPr>
                <w:spacing w:val="-9"/>
                <w:sz w:val="24"/>
              </w:rPr>
              <w:t xml:space="preserve"> </w:t>
            </w:r>
            <w:r>
              <w:rPr>
                <w:sz w:val="24"/>
              </w:rPr>
              <w:t>gli</w:t>
            </w:r>
            <w:r>
              <w:rPr>
                <w:spacing w:val="-11"/>
                <w:sz w:val="24"/>
              </w:rPr>
              <w:t xml:space="preserve"> </w:t>
            </w:r>
            <w:r>
              <w:rPr>
                <w:sz w:val="24"/>
              </w:rPr>
              <w:t>esiti del procedimento di anomalia delle offerte ai sensi dell’art. 110 del decreto legislativo 36/2023?</w:t>
            </w:r>
          </w:p>
        </w:tc>
        <w:tc>
          <w:tcPr>
            <w:tcW w:w="613" w:type="dxa"/>
            <w:tcBorders>
              <w:top w:val="single" w:sz="4" w:space="0" w:color="000000"/>
              <w:left w:val="single" w:sz="4" w:space="0" w:color="000000"/>
              <w:bottom w:val="single" w:sz="4" w:space="0" w:color="000000"/>
              <w:right w:val="single" w:sz="4" w:space="0" w:color="000000"/>
            </w:tcBorders>
          </w:tcPr>
          <w:p w14:paraId="2822ADFF" w14:textId="77777777" w:rsidR="00383AF0" w:rsidRDefault="00383AF0">
            <w:pPr>
              <w:pStyle w:val="TableParagraph"/>
            </w:pPr>
          </w:p>
        </w:tc>
        <w:tc>
          <w:tcPr>
            <w:tcW w:w="615" w:type="dxa"/>
            <w:tcBorders>
              <w:top w:val="single" w:sz="4" w:space="0" w:color="000000"/>
              <w:left w:val="single" w:sz="4" w:space="0" w:color="000000"/>
              <w:bottom w:val="single" w:sz="4" w:space="0" w:color="000000"/>
              <w:right w:val="single" w:sz="4" w:space="0" w:color="000000"/>
            </w:tcBorders>
          </w:tcPr>
          <w:p w14:paraId="5579D731" w14:textId="77777777" w:rsidR="00383AF0" w:rsidRDefault="00383AF0">
            <w:pPr>
              <w:pStyle w:val="TableParagraph"/>
            </w:pPr>
          </w:p>
        </w:tc>
        <w:tc>
          <w:tcPr>
            <w:tcW w:w="613" w:type="dxa"/>
            <w:tcBorders>
              <w:top w:val="single" w:sz="4" w:space="0" w:color="000000"/>
              <w:left w:val="single" w:sz="4" w:space="0" w:color="000000"/>
              <w:bottom w:val="single" w:sz="4" w:space="0" w:color="000000"/>
              <w:right w:val="single" w:sz="4" w:space="0" w:color="000000"/>
            </w:tcBorders>
          </w:tcPr>
          <w:p w14:paraId="3E415E8C" w14:textId="7C4AEC64" w:rsidR="00383AF0" w:rsidRDefault="00383AF0">
            <w:pPr>
              <w:pStyle w:val="TableParagraph"/>
              <w:jc w:val="center"/>
              <w:rPr>
                <w:b/>
                <w:bCs/>
              </w:rPr>
            </w:pPr>
          </w:p>
        </w:tc>
        <w:tc>
          <w:tcPr>
            <w:tcW w:w="2201" w:type="dxa"/>
            <w:tcBorders>
              <w:top w:val="single" w:sz="4" w:space="0" w:color="000000"/>
              <w:left w:val="single" w:sz="4" w:space="0" w:color="000000"/>
              <w:bottom w:val="single" w:sz="4" w:space="0" w:color="000000"/>
              <w:right w:val="single" w:sz="4" w:space="0" w:color="000000"/>
            </w:tcBorders>
          </w:tcPr>
          <w:p w14:paraId="6CD50257" w14:textId="77777777" w:rsidR="00383AF0" w:rsidRDefault="00383AF0">
            <w:pPr>
              <w:pStyle w:val="TableParagraph"/>
            </w:pPr>
          </w:p>
        </w:tc>
        <w:tc>
          <w:tcPr>
            <w:tcW w:w="2203" w:type="dxa"/>
            <w:tcBorders>
              <w:top w:val="single" w:sz="4" w:space="0" w:color="000000"/>
              <w:left w:val="single" w:sz="4" w:space="0" w:color="000000"/>
              <w:bottom w:val="single" w:sz="4" w:space="0" w:color="000000"/>
              <w:right w:val="single" w:sz="4" w:space="0" w:color="000000"/>
            </w:tcBorders>
          </w:tcPr>
          <w:p w14:paraId="42C7A982" w14:textId="77777777" w:rsidR="00383AF0" w:rsidRDefault="00383AF0">
            <w:pPr>
              <w:pStyle w:val="TableParagraph"/>
            </w:pPr>
          </w:p>
        </w:tc>
        <w:tc>
          <w:tcPr>
            <w:tcW w:w="2617" w:type="dxa"/>
            <w:tcBorders>
              <w:top w:val="single" w:sz="4" w:space="0" w:color="000000"/>
              <w:left w:val="single" w:sz="4" w:space="0" w:color="000000"/>
              <w:bottom w:val="single" w:sz="4" w:space="0" w:color="000000"/>
              <w:right w:val="single" w:sz="4" w:space="0" w:color="000000"/>
            </w:tcBorders>
          </w:tcPr>
          <w:p w14:paraId="00BEBB45" w14:textId="77777777" w:rsidR="00383AF0" w:rsidRDefault="00383AF0">
            <w:pPr>
              <w:pStyle w:val="TableParagraph"/>
              <w:spacing w:before="203"/>
              <w:rPr>
                <w:sz w:val="24"/>
              </w:rPr>
            </w:pPr>
          </w:p>
          <w:p w14:paraId="3022EDC8" w14:textId="77777777" w:rsidR="00383AF0" w:rsidRDefault="00E230EF">
            <w:pPr>
              <w:pStyle w:val="TableParagraph"/>
              <w:numPr>
                <w:ilvl w:val="0"/>
                <w:numId w:val="30"/>
              </w:numPr>
              <w:tabs>
                <w:tab w:val="left" w:pos="273"/>
              </w:tabs>
              <w:ind w:left="273" w:hanging="198"/>
              <w:rPr>
                <w:sz w:val="24"/>
              </w:rPr>
            </w:pPr>
            <w:r>
              <w:rPr>
                <w:spacing w:val="-2"/>
                <w:sz w:val="24"/>
              </w:rPr>
              <w:t>Verbali</w:t>
            </w:r>
          </w:p>
        </w:tc>
      </w:tr>
      <w:tr w:rsidR="00383AF0" w14:paraId="696B9176" w14:textId="77777777">
        <w:trPr>
          <w:trHeight w:val="1655"/>
        </w:trPr>
        <w:tc>
          <w:tcPr>
            <w:tcW w:w="713" w:type="dxa"/>
            <w:tcBorders>
              <w:top w:val="single" w:sz="4" w:space="0" w:color="000000"/>
              <w:left w:val="single" w:sz="4" w:space="0" w:color="000000"/>
              <w:bottom w:val="single" w:sz="4" w:space="0" w:color="000000"/>
              <w:right w:val="single" w:sz="4" w:space="0" w:color="000000"/>
            </w:tcBorders>
          </w:tcPr>
          <w:p w14:paraId="380C34AE" w14:textId="77777777" w:rsidR="00383AF0" w:rsidRDefault="00383AF0">
            <w:pPr>
              <w:pStyle w:val="TableParagraph"/>
              <w:rPr>
                <w:sz w:val="24"/>
              </w:rPr>
            </w:pPr>
          </w:p>
          <w:p w14:paraId="474DBF97" w14:textId="77777777" w:rsidR="00383AF0" w:rsidRDefault="00383AF0">
            <w:pPr>
              <w:pStyle w:val="TableParagraph"/>
              <w:spacing w:before="138"/>
              <w:rPr>
                <w:sz w:val="24"/>
              </w:rPr>
            </w:pPr>
          </w:p>
          <w:p w14:paraId="0CBBEF88" w14:textId="77777777" w:rsidR="00383AF0" w:rsidRDefault="00E230EF">
            <w:pPr>
              <w:pStyle w:val="TableParagraph"/>
              <w:ind w:left="98" w:right="108"/>
              <w:jc w:val="center"/>
              <w:rPr>
                <w:sz w:val="24"/>
              </w:rPr>
            </w:pPr>
            <w:r>
              <w:rPr>
                <w:spacing w:val="-10"/>
                <w:sz w:val="24"/>
              </w:rPr>
              <w:t>7</w:t>
            </w:r>
          </w:p>
        </w:tc>
        <w:tc>
          <w:tcPr>
            <w:tcW w:w="5095" w:type="dxa"/>
            <w:tcBorders>
              <w:top w:val="single" w:sz="4" w:space="0" w:color="000000"/>
              <w:left w:val="single" w:sz="4" w:space="0" w:color="000000"/>
              <w:bottom w:val="single" w:sz="4" w:space="0" w:color="000000"/>
              <w:right w:val="single" w:sz="4" w:space="0" w:color="000000"/>
            </w:tcBorders>
          </w:tcPr>
          <w:p w14:paraId="20E0E88F" w14:textId="77777777" w:rsidR="00383AF0" w:rsidRDefault="00E230EF">
            <w:pPr>
              <w:pStyle w:val="TableParagraph"/>
              <w:spacing w:line="275" w:lineRule="exact"/>
              <w:ind w:left="72"/>
              <w:rPr>
                <w:sz w:val="24"/>
              </w:rPr>
            </w:pPr>
            <w:r>
              <w:rPr>
                <w:sz w:val="24"/>
              </w:rPr>
              <w:t>La</w:t>
            </w:r>
            <w:r>
              <w:rPr>
                <w:spacing w:val="-2"/>
                <w:sz w:val="24"/>
              </w:rPr>
              <w:t xml:space="preserve"> </w:t>
            </w:r>
            <w:r>
              <w:rPr>
                <w:sz w:val="24"/>
              </w:rPr>
              <w:t>proposta</w:t>
            </w:r>
            <w:r>
              <w:rPr>
                <w:spacing w:val="-1"/>
                <w:sz w:val="24"/>
              </w:rPr>
              <w:t xml:space="preserve"> </w:t>
            </w:r>
            <w:r>
              <w:rPr>
                <w:sz w:val="24"/>
              </w:rPr>
              <w:t xml:space="preserve">di </w:t>
            </w:r>
            <w:r>
              <w:rPr>
                <w:spacing w:val="-2"/>
                <w:sz w:val="24"/>
              </w:rPr>
              <w:t>aggiudicazione:</w:t>
            </w:r>
          </w:p>
          <w:p w14:paraId="6F46799B" w14:textId="77777777" w:rsidR="00383AF0" w:rsidRDefault="00E230EF">
            <w:pPr>
              <w:pStyle w:val="TableParagraph"/>
              <w:numPr>
                <w:ilvl w:val="0"/>
                <w:numId w:val="29"/>
              </w:numPr>
              <w:tabs>
                <w:tab w:val="left" w:pos="791"/>
              </w:tabs>
              <w:ind w:left="791" w:right="56"/>
              <w:rPr>
                <w:sz w:val="24"/>
              </w:rPr>
            </w:pPr>
            <w:r>
              <w:rPr>
                <w:sz w:val="24"/>
              </w:rPr>
              <w:t>è</w:t>
            </w:r>
            <w:r>
              <w:rPr>
                <w:spacing w:val="40"/>
                <w:sz w:val="24"/>
              </w:rPr>
              <w:t xml:space="preserve"> </w:t>
            </w:r>
            <w:r>
              <w:rPr>
                <w:sz w:val="24"/>
              </w:rPr>
              <w:t>stata</w:t>
            </w:r>
            <w:r>
              <w:rPr>
                <w:spacing w:val="40"/>
                <w:sz w:val="24"/>
              </w:rPr>
              <w:t xml:space="preserve"> </w:t>
            </w:r>
            <w:r>
              <w:rPr>
                <w:sz w:val="24"/>
              </w:rPr>
              <w:t>formulata</w:t>
            </w:r>
            <w:r>
              <w:rPr>
                <w:spacing w:val="40"/>
                <w:sz w:val="24"/>
              </w:rPr>
              <w:t xml:space="preserve"> </w:t>
            </w:r>
            <w:r>
              <w:rPr>
                <w:sz w:val="24"/>
              </w:rPr>
              <w:t>ai</w:t>
            </w:r>
            <w:r>
              <w:rPr>
                <w:spacing w:val="40"/>
                <w:sz w:val="24"/>
              </w:rPr>
              <w:t xml:space="preserve"> </w:t>
            </w:r>
            <w:r>
              <w:rPr>
                <w:sz w:val="24"/>
              </w:rPr>
              <w:t>sensi</w:t>
            </w:r>
            <w:r>
              <w:rPr>
                <w:spacing w:val="40"/>
                <w:sz w:val="24"/>
              </w:rPr>
              <w:t xml:space="preserve"> </w:t>
            </w:r>
            <w:r>
              <w:rPr>
                <w:sz w:val="24"/>
              </w:rPr>
              <w:t>dell’art.</w:t>
            </w:r>
            <w:r>
              <w:rPr>
                <w:spacing w:val="40"/>
                <w:sz w:val="24"/>
              </w:rPr>
              <w:t xml:space="preserve"> </w:t>
            </w:r>
            <w:r>
              <w:rPr>
                <w:sz w:val="24"/>
              </w:rPr>
              <w:t>17</w:t>
            </w:r>
            <w:r>
              <w:rPr>
                <w:spacing w:val="40"/>
                <w:sz w:val="24"/>
              </w:rPr>
              <w:t xml:space="preserve"> </w:t>
            </w:r>
            <w:r>
              <w:rPr>
                <w:sz w:val="24"/>
              </w:rPr>
              <w:t>del D.lgs. n.36/2023?</w:t>
            </w:r>
          </w:p>
          <w:p w14:paraId="7DB43055" w14:textId="77777777" w:rsidR="00383AF0" w:rsidRDefault="00E230EF">
            <w:pPr>
              <w:pStyle w:val="TableParagraph"/>
              <w:numPr>
                <w:ilvl w:val="0"/>
                <w:numId w:val="29"/>
              </w:numPr>
              <w:tabs>
                <w:tab w:val="left" w:pos="791"/>
              </w:tabs>
              <w:ind w:left="791" w:hanging="359"/>
              <w:rPr>
                <w:sz w:val="24"/>
              </w:rPr>
            </w:pPr>
            <w:r>
              <w:rPr>
                <w:sz w:val="24"/>
              </w:rPr>
              <w:t>è</w:t>
            </w:r>
            <w:r>
              <w:rPr>
                <w:spacing w:val="-2"/>
                <w:sz w:val="24"/>
              </w:rPr>
              <w:t xml:space="preserve"> </w:t>
            </w:r>
            <w:r>
              <w:rPr>
                <w:sz w:val="24"/>
              </w:rPr>
              <w:t>stata</w:t>
            </w:r>
            <w:r>
              <w:rPr>
                <w:spacing w:val="-1"/>
                <w:sz w:val="24"/>
              </w:rPr>
              <w:t xml:space="preserve"> </w:t>
            </w:r>
            <w:r>
              <w:rPr>
                <w:sz w:val="24"/>
              </w:rPr>
              <w:t>approvata</w:t>
            </w:r>
            <w:r>
              <w:rPr>
                <w:spacing w:val="-1"/>
                <w:sz w:val="24"/>
              </w:rPr>
              <w:t xml:space="preserve"> </w:t>
            </w:r>
            <w:r>
              <w:rPr>
                <w:sz w:val="24"/>
              </w:rPr>
              <w:t xml:space="preserve">dall’organo </w:t>
            </w:r>
            <w:r>
              <w:rPr>
                <w:spacing w:val="-2"/>
                <w:sz w:val="24"/>
              </w:rPr>
              <w:t>competente?</w:t>
            </w:r>
          </w:p>
          <w:p w14:paraId="04AF24FE" w14:textId="77777777" w:rsidR="00383AF0" w:rsidRDefault="00E230EF">
            <w:pPr>
              <w:pStyle w:val="TableParagraph"/>
              <w:numPr>
                <w:ilvl w:val="0"/>
                <w:numId w:val="29"/>
              </w:numPr>
              <w:tabs>
                <w:tab w:val="left" w:pos="791"/>
              </w:tabs>
              <w:spacing w:line="270" w:lineRule="atLeast"/>
              <w:ind w:left="791" w:right="58"/>
              <w:rPr>
                <w:sz w:val="24"/>
              </w:rPr>
            </w:pPr>
            <w:r>
              <w:rPr>
                <w:sz w:val="24"/>
              </w:rPr>
              <w:t>è</w:t>
            </w:r>
            <w:r>
              <w:rPr>
                <w:spacing w:val="-15"/>
                <w:sz w:val="24"/>
              </w:rPr>
              <w:t xml:space="preserve"> </w:t>
            </w:r>
            <w:r>
              <w:rPr>
                <w:sz w:val="24"/>
              </w:rPr>
              <w:t>avvenuta</w:t>
            </w:r>
            <w:r>
              <w:rPr>
                <w:spacing w:val="-15"/>
                <w:sz w:val="24"/>
              </w:rPr>
              <w:t xml:space="preserve"> </w:t>
            </w:r>
            <w:r>
              <w:rPr>
                <w:sz w:val="24"/>
              </w:rPr>
              <w:t>sulla</w:t>
            </w:r>
            <w:r>
              <w:rPr>
                <w:spacing w:val="-15"/>
                <w:sz w:val="24"/>
              </w:rPr>
              <w:t xml:space="preserve"> </w:t>
            </w:r>
            <w:r>
              <w:rPr>
                <w:sz w:val="24"/>
              </w:rPr>
              <w:t>base</w:t>
            </w:r>
            <w:r>
              <w:rPr>
                <w:spacing w:val="-15"/>
                <w:sz w:val="24"/>
              </w:rPr>
              <w:t xml:space="preserve"> </w:t>
            </w:r>
            <w:r>
              <w:rPr>
                <w:sz w:val="24"/>
              </w:rPr>
              <w:t>dei</w:t>
            </w:r>
            <w:r>
              <w:rPr>
                <w:spacing w:val="-15"/>
                <w:sz w:val="24"/>
              </w:rPr>
              <w:t xml:space="preserve"> </w:t>
            </w:r>
            <w:r>
              <w:rPr>
                <w:sz w:val="24"/>
              </w:rPr>
              <w:t>criteri</w:t>
            </w:r>
            <w:r>
              <w:rPr>
                <w:spacing w:val="-15"/>
                <w:sz w:val="24"/>
              </w:rPr>
              <w:t xml:space="preserve"> </w:t>
            </w:r>
            <w:r>
              <w:rPr>
                <w:sz w:val="24"/>
              </w:rPr>
              <w:t>indicati</w:t>
            </w:r>
            <w:r>
              <w:rPr>
                <w:spacing w:val="-15"/>
                <w:sz w:val="24"/>
              </w:rPr>
              <w:t xml:space="preserve"> </w:t>
            </w:r>
            <w:r>
              <w:rPr>
                <w:sz w:val="24"/>
              </w:rPr>
              <w:t>nella documentazione di gara?</w:t>
            </w:r>
          </w:p>
        </w:tc>
        <w:tc>
          <w:tcPr>
            <w:tcW w:w="613" w:type="dxa"/>
            <w:tcBorders>
              <w:top w:val="single" w:sz="4" w:space="0" w:color="000000"/>
              <w:left w:val="single" w:sz="4" w:space="0" w:color="000000"/>
              <w:bottom w:val="single" w:sz="4" w:space="0" w:color="000000"/>
              <w:right w:val="single" w:sz="4" w:space="0" w:color="000000"/>
            </w:tcBorders>
          </w:tcPr>
          <w:p w14:paraId="4E2ADE58" w14:textId="77777777" w:rsidR="00383AF0" w:rsidRDefault="00383AF0">
            <w:pPr>
              <w:pStyle w:val="TableParagraph"/>
            </w:pPr>
          </w:p>
        </w:tc>
        <w:tc>
          <w:tcPr>
            <w:tcW w:w="615" w:type="dxa"/>
            <w:tcBorders>
              <w:top w:val="single" w:sz="4" w:space="0" w:color="000000"/>
              <w:left w:val="single" w:sz="4" w:space="0" w:color="000000"/>
              <w:bottom w:val="single" w:sz="4" w:space="0" w:color="000000"/>
              <w:right w:val="single" w:sz="4" w:space="0" w:color="000000"/>
            </w:tcBorders>
          </w:tcPr>
          <w:p w14:paraId="5DA0A70A" w14:textId="77777777" w:rsidR="00383AF0" w:rsidRDefault="00383AF0">
            <w:pPr>
              <w:pStyle w:val="TableParagraph"/>
            </w:pPr>
          </w:p>
        </w:tc>
        <w:tc>
          <w:tcPr>
            <w:tcW w:w="613" w:type="dxa"/>
            <w:tcBorders>
              <w:top w:val="single" w:sz="4" w:space="0" w:color="000000"/>
              <w:left w:val="single" w:sz="4" w:space="0" w:color="000000"/>
              <w:bottom w:val="single" w:sz="4" w:space="0" w:color="000000"/>
              <w:right w:val="single" w:sz="4" w:space="0" w:color="000000"/>
            </w:tcBorders>
          </w:tcPr>
          <w:p w14:paraId="77351900" w14:textId="615BA9FE" w:rsidR="00383AF0" w:rsidRDefault="00383AF0">
            <w:pPr>
              <w:pStyle w:val="TableParagraph"/>
              <w:jc w:val="center"/>
            </w:pPr>
          </w:p>
        </w:tc>
        <w:tc>
          <w:tcPr>
            <w:tcW w:w="2201" w:type="dxa"/>
            <w:tcBorders>
              <w:top w:val="single" w:sz="4" w:space="0" w:color="000000"/>
              <w:left w:val="single" w:sz="4" w:space="0" w:color="000000"/>
              <w:bottom w:val="single" w:sz="4" w:space="0" w:color="000000"/>
              <w:right w:val="single" w:sz="4" w:space="0" w:color="000000"/>
            </w:tcBorders>
          </w:tcPr>
          <w:p w14:paraId="4B0D0431" w14:textId="77777777" w:rsidR="00383AF0" w:rsidRDefault="00383AF0">
            <w:pPr>
              <w:pStyle w:val="TableParagraph"/>
            </w:pPr>
          </w:p>
        </w:tc>
        <w:tc>
          <w:tcPr>
            <w:tcW w:w="2203" w:type="dxa"/>
            <w:tcBorders>
              <w:top w:val="single" w:sz="4" w:space="0" w:color="000000"/>
              <w:left w:val="single" w:sz="4" w:space="0" w:color="000000"/>
              <w:bottom w:val="single" w:sz="4" w:space="0" w:color="000000"/>
              <w:right w:val="single" w:sz="4" w:space="0" w:color="000000"/>
            </w:tcBorders>
          </w:tcPr>
          <w:p w14:paraId="4D66BAEB" w14:textId="77777777" w:rsidR="00383AF0" w:rsidRDefault="00383AF0">
            <w:pPr>
              <w:pStyle w:val="TableParagraph"/>
            </w:pPr>
          </w:p>
        </w:tc>
        <w:tc>
          <w:tcPr>
            <w:tcW w:w="2617" w:type="dxa"/>
            <w:tcBorders>
              <w:top w:val="single" w:sz="4" w:space="0" w:color="000000"/>
              <w:left w:val="single" w:sz="4" w:space="0" w:color="000000"/>
              <w:bottom w:val="single" w:sz="4" w:space="0" w:color="000000"/>
              <w:right w:val="single" w:sz="4" w:space="0" w:color="000000"/>
            </w:tcBorders>
          </w:tcPr>
          <w:p w14:paraId="791DB185" w14:textId="77777777" w:rsidR="00383AF0" w:rsidRDefault="00E230EF">
            <w:pPr>
              <w:pStyle w:val="TableParagraph"/>
              <w:numPr>
                <w:ilvl w:val="0"/>
                <w:numId w:val="28"/>
              </w:numPr>
              <w:tabs>
                <w:tab w:val="left" w:pos="273"/>
                <w:tab w:val="left" w:pos="275"/>
              </w:tabs>
              <w:spacing w:before="275"/>
              <w:ind w:right="886"/>
              <w:rPr>
                <w:sz w:val="24"/>
              </w:rPr>
            </w:pPr>
            <w:r>
              <w:rPr>
                <w:sz w:val="24"/>
              </w:rPr>
              <w:t xml:space="preserve">Proposta di </w:t>
            </w:r>
            <w:r>
              <w:rPr>
                <w:spacing w:val="-2"/>
                <w:sz w:val="24"/>
              </w:rPr>
              <w:t>aggiudicazione</w:t>
            </w:r>
          </w:p>
          <w:p w14:paraId="03302798" w14:textId="77777777" w:rsidR="00383AF0" w:rsidRDefault="00E230EF">
            <w:pPr>
              <w:pStyle w:val="TableParagraph"/>
              <w:numPr>
                <w:ilvl w:val="0"/>
                <w:numId w:val="28"/>
              </w:numPr>
              <w:tabs>
                <w:tab w:val="left" w:pos="273"/>
                <w:tab w:val="left" w:pos="275"/>
              </w:tabs>
              <w:ind w:right="254"/>
              <w:rPr>
                <w:sz w:val="24"/>
              </w:rPr>
            </w:pPr>
            <w:r>
              <w:rPr>
                <w:sz w:val="24"/>
              </w:rPr>
              <w:t>Determina/Decreto</w:t>
            </w:r>
            <w:r>
              <w:rPr>
                <w:spacing w:val="-15"/>
                <w:sz w:val="24"/>
              </w:rPr>
              <w:t xml:space="preserve"> </w:t>
            </w:r>
            <w:r>
              <w:rPr>
                <w:sz w:val="24"/>
              </w:rPr>
              <w:t xml:space="preserve">di </w:t>
            </w:r>
            <w:r>
              <w:rPr>
                <w:spacing w:val="-2"/>
                <w:sz w:val="24"/>
              </w:rPr>
              <w:t>aggiudicazione</w:t>
            </w:r>
          </w:p>
        </w:tc>
      </w:tr>
      <w:tr w:rsidR="00383AF0" w14:paraId="75FA26DC" w14:textId="77777777">
        <w:trPr>
          <w:trHeight w:val="4332"/>
        </w:trPr>
        <w:tc>
          <w:tcPr>
            <w:tcW w:w="713" w:type="dxa"/>
            <w:tcBorders>
              <w:top w:val="single" w:sz="4" w:space="0" w:color="000000"/>
              <w:left w:val="single" w:sz="4" w:space="0" w:color="000000"/>
              <w:bottom w:val="single" w:sz="4" w:space="0" w:color="000000"/>
              <w:right w:val="single" w:sz="4" w:space="0" w:color="000000"/>
            </w:tcBorders>
          </w:tcPr>
          <w:p w14:paraId="5EB85241" w14:textId="77777777" w:rsidR="00383AF0" w:rsidRDefault="00383AF0">
            <w:pPr>
              <w:pStyle w:val="TableParagraph"/>
              <w:rPr>
                <w:sz w:val="24"/>
              </w:rPr>
            </w:pPr>
          </w:p>
          <w:p w14:paraId="60387827" w14:textId="77777777" w:rsidR="00383AF0" w:rsidRDefault="00383AF0">
            <w:pPr>
              <w:pStyle w:val="TableParagraph"/>
              <w:rPr>
                <w:sz w:val="24"/>
              </w:rPr>
            </w:pPr>
          </w:p>
          <w:p w14:paraId="716669A0" w14:textId="77777777" w:rsidR="00383AF0" w:rsidRDefault="00383AF0">
            <w:pPr>
              <w:pStyle w:val="TableParagraph"/>
              <w:rPr>
                <w:sz w:val="24"/>
              </w:rPr>
            </w:pPr>
          </w:p>
          <w:p w14:paraId="00EF09D4" w14:textId="77777777" w:rsidR="00383AF0" w:rsidRDefault="00383AF0">
            <w:pPr>
              <w:pStyle w:val="TableParagraph"/>
              <w:rPr>
                <w:sz w:val="24"/>
              </w:rPr>
            </w:pPr>
          </w:p>
          <w:p w14:paraId="6D58B04D" w14:textId="77777777" w:rsidR="00383AF0" w:rsidRDefault="00383AF0">
            <w:pPr>
              <w:pStyle w:val="TableParagraph"/>
              <w:rPr>
                <w:sz w:val="24"/>
              </w:rPr>
            </w:pPr>
          </w:p>
          <w:p w14:paraId="7E707334" w14:textId="77777777" w:rsidR="00383AF0" w:rsidRDefault="00383AF0">
            <w:pPr>
              <w:pStyle w:val="TableParagraph"/>
              <w:rPr>
                <w:sz w:val="24"/>
              </w:rPr>
            </w:pPr>
          </w:p>
          <w:p w14:paraId="3B009996" w14:textId="77777777" w:rsidR="00383AF0" w:rsidRDefault="00383AF0">
            <w:pPr>
              <w:pStyle w:val="TableParagraph"/>
              <w:spacing w:before="95"/>
              <w:rPr>
                <w:sz w:val="24"/>
              </w:rPr>
            </w:pPr>
          </w:p>
          <w:p w14:paraId="2110E789" w14:textId="77777777" w:rsidR="00383AF0" w:rsidRDefault="00E230EF">
            <w:pPr>
              <w:pStyle w:val="TableParagraph"/>
              <w:ind w:left="98" w:right="103"/>
              <w:jc w:val="center"/>
              <w:rPr>
                <w:sz w:val="24"/>
              </w:rPr>
            </w:pPr>
            <w:r>
              <w:rPr>
                <w:spacing w:val="-10"/>
                <w:sz w:val="24"/>
              </w:rPr>
              <w:t>8</w:t>
            </w:r>
          </w:p>
        </w:tc>
        <w:tc>
          <w:tcPr>
            <w:tcW w:w="5095" w:type="dxa"/>
            <w:tcBorders>
              <w:top w:val="single" w:sz="4" w:space="0" w:color="000000"/>
              <w:left w:val="single" w:sz="4" w:space="0" w:color="000000"/>
              <w:bottom w:val="single" w:sz="4" w:space="0" w:color="000000"/>
              <w:right w:val="single" w:sz="4" w:space="0" w:color="000000"/>
            </w:tcBorders>
          </w:tcPr>
          <w:p w14:paraId="208F36A8" w14:textId="77777777" w:rsidR="00383AF0" w:rsidRDefault="00E230EF">
            <w:pPr>
              <w:pStyle w:val="TableParagraph"/>
              <w:spacing w:before="1" w:line="259" w:lineRule="auto"/>
              <w:ind w:left="72" w:right="56"/>
              <w:jc w:val="both"/>
              <w:rPr>
                <w:sz w:val="24"/>
              </w:rPr>
            </w:pPr>
            <w:r>
              <w:rPr>
                <w:sz w:val="24"/>
              </w:rPr>
              <w:t>Sono</w:t>
            </w:r>
            <w:r>
              <w:rPr>
                <w:spacing w:val="-15"/>
                <w:sz w:val="24"/>
              </w:rPr>
              <w:t xml:space="preserve"> </w:t>
            </w:r>
            <w:r>
              <w:rPr>
                <w:sz w:val="24"/>
              </w:rPr>
              <w:t>stati</w:t>
            </w:r>
            <w:r>
              <w:rPr>
                <w:spacing w:val="-15"/>
                <w:sz w:val="24"/>
              </w:rPr>
              <w:t xml:space="preserve"> </w:t>
            </w:r>
            <w:r>
              <w:rPr>
                <w:sz w:val="24"/>
              </w:rPr>
              <w:t>assolti</w:t>
            </w:r>
            <w:r>
              <w:rPr>
                <w:spacing w:val="-15"/>
                <w:sz w:val="24"/>
              </w:rPr>
              <w:t xml:space="preserve"> </w:t>
            </w:r>
            <w:r>
              <w:rPr>
                <w:sz w:val="24"/>
              </w:rPr>
              <w:t>gli</w:t>
            </w:r>
            <w:r>
              <w:rPr>
                <w:spacing w:val="-15"/>
                <w:sz w:val="24"/>
              </w:rPr>
              <w:t xml:space="preserve"> </w:t>
            </w:r>
            <w:r>
              <w:rPr>
                <w:sz w:val="24"/>
              </w:rPr>
              <w:t>obblighi</w:t>
            </w:r>
            <w:r>
              <w:rPr>
                <w:spacing w:val="-15"/>
                <w:sz w:val="24"/>
              </w:rPr>
              <w:t xml:space="preserve"> </w:t>
            </w:r>
            <w:r>
              <w:rPr>
                <w:sz w:val="24"/>
              </w:rPr>
              <w:t>di</w:t>
            </w:r>
            <w:r>
              <w:rPr>
                <w:spacing w:val="-15"/>
                <w:sz w:val="24"/>
              </w:rPr>
              <w:t xml:space="preserve"> </w:t>
            </w:r>
            <w:r>
              <w:rPr>
                <w:sz w:val="24"/>
              </w:rPr>
              <w:t>pubblicazione</w:t>
            </w:r>
            <w:r>
              <w:rPr>
                <w:spacing w:val="-15"/>
                <w:sz w:val="24"/>
              </w:rPr>
              <w:t xml:space="preserve"> </w:t>
            </w:r>
            <w:r>
              <w:rPr>
                <w:sz w:val="24"/>
              </w:rPr>
              <w:t>di</w:t>
            </w:r>
            <w:r>
              <w:rPr>
                <w:spacing w:val="-15"/>
                <w:sz w:val="24"/>
              </w:rPr>
              <w:t xml:space="preserve"> </w:t>
            </w:r>
            <w:r>
              <w:rPr>
                <w:sz w:val="24"/>
              </w:rPr>
              <w:t xml:space="preserve">cui all’art. 84 all’art. 111 e all’Allegato II.6, parte I, lettera D del D.lgs. n. 36/2023 </w:t>
            </w:r>
            <w:proofErr w:type="gramStart"/>
            <w:r>
              <w:rPr>
                <w:sz w:val="24"/>
              </w:rPr>
              <w:t>e</w:t>
            </w:r>
            <w:proofErr w:type="gramEnd"/>
            <w:r>
              <w:rPr>
                <w:sz w:val="24"/>
              </w:rPr>
              <w:t xml:space="preserve"> secondo quanto previsto dalla Delibera ANAC n. 264 del 20/06/2023 e il relativo allegato I, nonché gli obblighi di pubblicità e trasparenza post aggiudicazione ivi incluse le comunicazioni ex art. 90</w:t>
            </w:r>
            <w:r>
              <w:rPr>
                <w:spacing w:val="-15"/>
                <w:sz w:val="24"/>
              </w:rPr>
              <w:t xml:space="preserve"> </w:t>
            </w:r>
            <w:r>
              <w:rPr>
                <w:sz w:val="24"/>
              </w:rPr>
              <w:t>del</w:t>
            </w:r>
            <w:r>
              <w:rPr>
                <w:spacing w:val="-15"/>
                <w:sz w:val="24"/>
              </w:rPr>
              <w:t xml:space="preserve"> </w:t>
            </w:r>
            <w:r>
              <w:rPr>
                <w:sz w:val="24"/>
              </w:rPr>
              <w:t>D.lgs.</w:t>
            </w:r>
            <w:r>
              <w:rPr>
                <w:spacing w:val="-15"/>
                <w:sz w:val="24"/>
              </w:rPr>
              <w:t xml:space="preserve"> </w:t>
            </w:r>
            <w:r>
              <w:rPr>
                <w:sz w:val="24"/>
              </w:rPr>
              <w:t>36/2023</w:t>
            </w:r>
            <w:r>
              <w:rPr>
                <w:spacing w:val="-15"/>
                <w:sz w:val="24"/>
              </w:rPr>
              <w:t xml:space="preserve"> </w:t>
            </w:r>
            <w:r>
              <w:rPr>
                <w:sz w:val="24"/>
              </w:rPr>
              <w:t>in</w:t>
            </w:r>
            <w:r>
              <w:rPr>
                <w:spacing w:val="-15"/>
                <w:sz w:val="24"/>
              </w:rPr>
              <w:t xml:space="preserve"> </w:t>
            </w:r>
            <w:r>
              <w:rPr>
                <w:sz w:val="24"/>
              </w:rPr>
              <w:t>materia</w:t>
            </w:r>
            <w:r>
              <w:rPr>
                <w:spacing w:val="-15"/>
                <w:sz w:val="24"/>
              </w:rPr>
              <w:t xml:space="preserve"> </w:t>
            </w:r>
            <w:r>
              <w:rPr>
                <w:sz w:val="24"/>
              </w:rPr>
              <w:t>di</w:t>
            </w:r>
            <w:r>
              <w:rPr>
                <w:spacing w:val="-15"/>
                <w:sz w:val="24"/>
              </w:rPr>
              <w:t xml:space="preserve"> </w:t>
            </w:r>
            <w:r>
              <w:rPr>
                <w:sz w:val="24"/>
              </w:rPr>
              <w:t>informazione</w:t>
            </w:r>
            <w:r>
              <w:rPr>
                <w:spacing w:val="-15"/>
                <w:sz w:val="24"/>
              </w:rPr>
              <w:t xml:space="preserve"> </w:t>
            </w:r>
            <w:r>
              <w:rPr>
                <w:sz w:val="24"/>
              </w:rPr>
              <w:t>dei candidati e degli offerenti?</w:t>
            </w:r>
          </w:p>
          <w:p w14:paraId="3130943D" w14:textId="77777777" w:rsidR="00383AF0" w:rsidRDefault="00E230EF">
            <w:pPr>
              <w:pStyle w:val="TableParagraph"/>
              <w:spacing w:before="158" w:line="259" w:lineRule="auto"/>
              <w:ind w:left="72" w:right="17"/>
              <w:rPr>
                <w:i/>
                <w:sz w:val="24"/>
              </w:rPr>
            </w:pPr>
            <w:r>
              <w:rPr>
                <w:i/>
                <w:sz w:val="24"/>
                <w:vertAlign w:val="superscript"/>
              </w:rPr>
              <w:t>*</w:t>
            </w:r>
            <w:r>
              <w:rPr>
                <w:i/>
                <w:sz w:val="24"/>
              </w:rPr>
              <w:t>(Dal</w:t>
            </w:r>
            <w:r>
              <w:rPr>
                <w:i/>
                <w:spacing w:val="80"/>
                <w:sz w:val="24"/>
              </w:rPr>
              <w:t xml:space="preserve"> </w:t>
            </w:r>
            <w:r>
              <w:rPr>
                <w:i/>
                <w:sz w:val="24"/>
              </w:rPr>
              <w:t>01/07/2023</w:t>
            </w:r>
            <w:r>
              <w:rPr>
                <w:i/>
                <w:spacing w:val="80"/>
                <w:sz w:val="24"/>
              </w:rPr>
              <w:t xml:space="preserve"> </w:t>
            </w:r>
            <w:r>
              <w:rPr>
                <w:i/>
                <w:sz w:val="24"/>
              </w:rPr>
              <w:t>al</w:t>
            </w:r>
            <w:r>
              <w:rPr>
                <w:i/>
                <w:spacing w:val="80"/>
                <w:sz w:val="24"/>
              </w:rPr>
              <w:t xml:space="preserve"> </w:t>
            </w:r>
            <w:r>
              <w:rPr>
                <w:i/>
                <w:sz w:val="24"/>
              </w:rPr>
              <w:t>31/12/2023</w:t>
            </w:r>
            <w:r>
              <w:rPr>
                <w:i/>
                <w:spacing w:val="80"/>
                <w:sz w:val="24"/>
              </w:rPr>
              <w:t xml:space="preserve"> </w:t>
            </w:r>
            <w:r>
              <w:rPr>
                <w:i/>
                <w:sz w:val="24"/>
              </w:rPr>
              <w:t>continua</w:t>
            </w:r>
            <w:r>
              <w:rPr>
                <w:i/>
                <w:spacing w:val="80"/>
                <w:sz w:val="24"/>
              </w:rPr>
              <w:t xml:space="preserve"> </w:t>
            </w:r>
            <w:r>
              <w:rPr>
                <w:i/>
                <w:sz w:val="24"/>
              </w:rPr>
              <w:t>ad</w:t>
            </w:r>
            <w:r>
              <w:rPr>
                <w:i/>
                <w:spacing w:val="80"/>
                <w:sz w:val="24"/>
              </w:rPr>
              <w:t xml:space="preserve"> </w:t>
            </w:r>
            <w:r>
              <w:rPr>
                <w:i/>
                <w:sz w:val="24"/>
              </w:rPr>
              <w:t xml:space="preserve">applicarsi l’art. 72 </w:t>
            </w:r>
            <w:proofErr w:type="spellStart"/>
            <w:r>
              <w:rPr>
                <w:i/>
                <w:sz w:val="24"/>
              </w:rPr>
              <w:t>D.Lgs.</w:t>
            </w:r>
            <w:proofErr w:type="spellEnd"/>
            <w:r>
              <w:rPr>
                <w:i/>
                <w:sz w:val="24"/>
              </w:rPr>
              <w:t xml:space="preserve"> n. 50/2016)</w:t>
            </w:r>
          </w:p>
          <w:p w14:paraId="2FB3AD65" w14:textId="77777777" w:rsidR="00383AF0" w:rsidRDefault="00E230EF">
            <w:pPr>
              <w:pStyle w:val="TableParagraph"/>
              <w:spacing w:line="259" w:lineRule="auto"/>
              <w:ind w:left="72" w:right="17"/>
              <w:rPr>
                <w:i/>
                <w:sz w:val="24"/>
              </w:rPr>
            </w:pPr>
            <w:r>
              <w:rPr>
                <w:i/>
                <w:sz w:val="24"/>
                <w:vertAlign w:val="superscript"/>
              </w:rPr>
              <w:t>*</w:t>
            </w:r>
            <w:r>
              <w:rPr>
                <w:i/>
                <w:sz w:val="24"/>
              </w:rPr>
              <w:t>(La Delibera n. 264 del 20 giugno 2023 entra in vigore</w:t>
            </w:r>
            <w:r>
              <w:rPr>
                <w:i/>
                <w:spacing w:val="50"/>
                <w:sz w:val="24"/>
              </w:rPr>
              <w:t xml:space="preserve"> </w:t>
            </w:r>
            <w:r>
              <w:rPr>
                <w:i/>
                <w:sz w:val="24"/>
              </w:rPr>
              <w:t>dal</w:t>
            </w:r>
            <w:r>
              <w:rPr>
                <w:i/>
                <w:spacing w:val="54"/>
                <w:sz w:val="24"/>
              </w:rPr>
              <w:t xml:space="preserve"> </w:t>
            </w:r>
            <w:r>
              <w:rPr>
                <w:i/>
                <w:sz w:val="24"/>
              </w:rPr>
              <w:t>1°</w:t>
            </w:r>
            <w:r>
              <w:rPr>
                <w:i/>
                <w:spacing w:val="53"/>
                <w:sz w:val="24"/>
              </w:rPr>
              <w:t xml:space="preserve"> </w:t>
            </w:r>
            <w:r>
              <w:rPr>
                <w:i/>
                <w:sz w:val="24"/>
              </w:rPr>
              <w:t>luglio</w:t>
            </w:r>
            <w:r>
              <w:rPr>
                <w:i/>
                <w:spacing w:val="53"/>
                <w:sz w:val="24"/>
              </w:rPr>
              <w:t xml:space="preserve"> </w:t>
            </w:r>
            <w:r>
              <w:rPr>
                <w:i/>
                <w:sz w:val="24"/>
              </w:rPr>
              <w:t>2023</w:t>
            </w:r>
            <w:r>
              <w:rPr>
                <w:i/>
                <w:spacing w:val="53"/>
                <w:sz w:val="24"/>
              </w:rPr>
              <w:t xml:space="preserve"> </w:t>
            </w:r>
            <w:r>
              <w:rPr>
                <w:i/>
                <w:sz w:val="24"/>
              </w:rPr>
              <w:t>e</w:t>
            </w:r>
            <w:r>
              <w:rPr>
                <w:i/>
                <w:spacing w:val="53"/>
                <w:sz w:val="24"/>
              </w:rPr>
              <w:t xml:space="preserve"> </w:t>
            </w:r>
            <w:r>
              <w:rPr>
                <w:i/>
                <w:sz w:val="24"/>
              </w:rPr>
              <w:t>acquista</w:t>
            </w:r>
            <w:r>
              <w:rPr>
                <w:i/>
                <w:spacing w:val="53"/>
                <w:sz w:val="24"/>
              </w:rPr>
              <w:t xml:space="preserve"> </w:t>
            </w:r>
            <w:r>
              <w:rPr>
                <w:i/>
                <w:sz w:val="24"/>
              </w:rPr>
              <w:t>efficacia</w:t>
            </w:r>
            <w:r>
              <w:rPr>
                <w:i/>
                <w:spacing w:val="52"/>
                <w:sz w:val="24"/>
              </w:rPr>
              <w:t xml:space="preserve"> </w:t>
            </w:r>
            <w:r>
              <w:rPr>
                <w:i/>
                <w:spacing w:val="-10"/>
                <w:sz w:val="24"/>
              </w:rPr>
              <w:t>a</w:t>
            </w:r>
          </w:p>
          <w:p w14:paraId="1B0FCF3D" w14:textId="77777777" w:rsidR="00383AF0" w:rsidRDefault="00E230EF">
            <w:pPr>
              <w:pStyle w:val="TableParagraph"/>
              <w:ind w:left="72"/>
              <w:rPr>
                <w:i/>
                <w:sz w:val="24"/>
              </w:rPr>
            </w:pPr>
            <w:r>
              <w:rPr>
                <w:i/>
                <w:sz w:val="24"/>
              </w:rPr>
              <w:t>decorrere</w:t>
            </w:r>
            <w:r>
              <w:rPr>
                <w:i/>
                <w:spacing w:val="-3"/>
                <w:sz w:val="24"/>
              </w:rPr>
              <w:t xml:space="preserve"> </w:t>
            </w:r>
            <w:r>
              <w:rPr>
                <w:i/>
                <w:sz w:val="24"/>
              </w:rPr>
              <w:t xml:space="preserve">dal 1° gennaio </w:t>
            </w:r>
            <w:r>
              <w:rPr>
                <w:i/>
                <w:spacing w:val="-2"/>
                <w:sz w:val="24"/>
              </w:rPr>
              <w:t>2024).</w:t>
            </w:r>
          </w:p>
        </w:tc>
        <w:tc>
          <w:tcPr>
            <w:tcW w:w="613" w:type="dxa"/>
            <w:tcBorders>
              <w:top w:val="single" w:sz="4" w:space="0" w:color="000000"/>
              <w:left w:val="single" w:sz="4" w:space="0" w:color="000000"/>
              <w:bottom w:val="single" w:sz="4" w:space="0" w:color="000000"/>
              <w:right w:val="single" w:sz="4" w:space="0" w:color="000000"/>
            </w:tcBorders>
          </w:tcPr>
          <w:p w14:paraId="488E1EF1" w14:textId="77777777" w:rsidR="00383AF0" w:rsidRDefault="00383AF0">
            <w:pPr>
              <w:pStyle w:val="TableParagraph"/>
            </w:pPr>
          </w:p>
        </w:tc>
        <w:tc>
          <w:tcPr>
            <w:tcW w:w="615" w:type="dxa"/>
            <w:tcBorders>
              <w:top w:val="single" w:sz="4" w:space="0" w:color="000000"/>
              <w:left w:val="single" w:sz="4" w:space="0" w:color="000000"/>
              <w:bottom w:val="single" w:sz="4" w:space="0" w:color="000000"/>
              <w:right w:val="single" w:sz="4" w:space="0" w:color="000000"/>
            </w:tcBorders>
          </w:tcPr>
          <w:p w14:paraId="0F45DDD8" w14:textId="77777777" w:rsidR="00383AF0" w:rsidRDefault="00383AF0">
            <w:pPr>
              <w:pStyle w:val="TableParagraph"/>
            </w:pPr>
          </w:p>
        </w:tc>
        <w:tc>
          <w:tcPr>
            <w:tcW w:w="613" w:type="dxa"/>
            <w:tcBorders>
              <w:top w:val="single" w:sz="4" w:space="0" w:color="000000"/>
              <w:left w:val="single" w:sz="4" w:space="0" w:color="000000"/>
              <w:bottom w:val="single" w:sz="4" w:space="0" w:color="000000"/>
              <w:right w:val="single" w:sz="4" w:space="0" w:color="000000"/>
            </w:tcBorders>
          </w:tcPr>
          <w:p w14:paraId="065C563A" w14:textId="1495643F" w:rsidR="00383AF0" w:rsidRDefault="00383AF0">
            <w:pPr>
              <w:pStyle w:val="TableParagraph"/>
              <w:jc w:val="center"/>
            </w:pPr>
          </w:p>
        </w:tc>
        <w:tc>
          <w:tcPr>
            <w:tcW w:w="2201" w:type="dxa"/>
            <w:tcBorders>
              <w:top w:val="single" w:sz="4" w:space="0" w:color="000000"/>
              <w:left w:val="single" w:sz="4" w:space="0" w:color="000000"/>
              <w:bottom w:val="single" w:sz="4" w:space="0" w:color="000000"/>
              <w:right w:val="single" w:sz="4" w:space="0" w:color="000000"/>
            </w:tcBorders>
          </w:tcPr>
          <w:p w14:paraId="1F64AFBC" w14:textId="77777777" w:rsidR="00383AF0" w:rsidRDefault="00383AF0">
            <w:pPr>
              <w:pStyle w:val="TableParagraph"/>
            </w:pPr>
          </w:p>
        </w:tc>
        <w:tc>
          <w:tcPr>
            <w:tcW w:w="2203" w:type="dxa"/>
            <w:tcBorders>
              <w:top w:val="single" w:sz="4" w:space="0" w:color="000000"/>
              <w:left w:val="single" w:sz="4" w:space="0" w:color="000000"/>
              <w:bottom w:val="single" w:sz="4" w:space="0" w:color="000000"/>
              <w:right w:val="single" w:sz="4" w:space="0" w:color="000000"/>
            </w:tcBorders>
          </w:tcPr>
          <w:p w14:paraId="74B68FC4" w14:textId="77777777" w:rsidR="00383AF0" w:rsidRDefault="00383AF0">
            <w:pPr>
              <w:pStyle w:val="TableParagraph"/>
            </w:pPr>
          </w:p>
        </w:tc>
        <w:tc>
          <w:tcPr>
            <w:tcW w:w="2617" w:type="dxa"/>
            <w:tcBorders>
              <w:top w:val="single" w:sz="4" w:space="0" w:color="000000"/>
              <w:left w:val="single" w:sz="4" w:space="0" w:color="000000"/>
              <w:bottom w:val="single" w:sz="4" w:space="0" w:color="000000"/>
              <w:right w:val="single" w:sz="4" w:space="0" w:color="000000"/>
            </w:tcBorders>
          </w:tcPr>
          <w:p w14:paraId="1AB6558E" w14:textId="77777777" w:rsidR="00383AF0" w:rsidRDefault="00383AF0">
            <w:pPr>
              <w:pStyle w:val="TableParagraph"/>
              <w:rPr>
                <w:sz w:val="24"/>
              </w:rPr>
            </w:pPr>
          </w:p>
          <w:p w14:paraId="5FFCEC18" w14:textId="77777777" w:rsidR="00383AF0" w:rsidRDefault="00383AF0">
            <w:pPr>
              <w:pStyle w:val="TableParagraph"/>
              <w:rPr>
                <w:sz w:val="24"/>
              </w:rPr>
            </w:pPr>
          </w:p>
          <w:p w14:paraId="04FA47D0" w14:textId="77777777" w:rsidR="00383AF0" w:rsidRDefault="00383AF0">
            <w:pPr>
              <w:pStyle w:val="TableParagraph"/>
              <w:rPr>
                <w:sz w:val="24"/>
              </w:rPr>
            </w:pPr>
          </w:p>
          <w:p w14:paraId="10A1AA0B" w14:textId="77777777" w:rsidR="00383AF0" w:rsidRDefault="00383AF0">
            <w:pPr>
              <w:pStyle w:val="TableParagraph"/>
              <w:spacing w:before="234"/>
              <w:rPr>
                <w:sz w:val="24"/>
              </w:rPr>
            </w:pPr>
          </w:p>
          <w:p w14:paraId="2505134E" w14:textId="77777777" w:rsidR="00383AF0" w:rsidRDefault="00E230EF">
            <w:pPr>
              <w:pStyle w:val="TableParagraph"/>
              <w:numPr>
                <w:ilvl w:val="0"/>
                <w:numId w:val="27"/>
              </w:numPr>
              <w:tabs>
                <w:tab w:val="left" w:pos="273"/>
                <w:tab w:val="left" w:pos="275"/>
              </w:tabs>
              <w:ind w:right="886"/>
              <w:rPr>
                <w:sz w:val="24"/>
              </w:rPr>
            </w:pPr>
            <w:r>
              <w:rPr>
                <w:sz w:val="24"/>
              </w:rPr>
              <w:t xml:space="preserve">Avviso di </w:t>
            </w:r>
            <w:r>
              <w:rPr>
                <w:spacing w:val="-2"/>
                <w:sz w:val="24"/>
              </w:rPr>
              <w:t>aggiudicazione</w:t>
            </w:r>
          </w:p>
          <w:p w14:paraId="4EC270BA" w14:textId="77777777" w:rsidR="00383AF0" w:rsidRDefault="00E230EF">
            <w:pPr>
              <w:pStyle w:val="TableParagraph"/>
              <w:numPr>
                <w:ilvl w:val="0"/>
                <w:numId w:val="27"/>
              </w:numPr>
              <w:tabs>
                <w:tab w:val="left" w:pos="273"/>
                <w:tab w:val="left" w:pos="275"/>
              </w:tabs>
              <w:ind w:right="831"/>
              <w:rPr>
                <w:sz w:val="24"/>
              </w:rPr>
            </w:pPr>
            <w:r>
              <w:rPr>
                <w:spacing w:val="-2"/>
                <w:sz w:val="24"/>
              </w:rPr>
              <w:t>Comunicazione aggiudicatario</w:t>
            </w:r>
          </w:p>
          <w:p w14:paraId="146B5DCC" w14:textId="77777777" w:rsidR="00383AF0" w:rsidRDefault="00E230EF">
            <w:pPr>
              <w:pStyle w:val="TableParagraph"/>
              <w:numPr>
                <w:ilvl w:val="0"/>
                <w:numId w:val="27"/>
              </w:numPr>
              <w:tabs>
                <w:tab w:val="left" w:pos="273"/>
                <w:tab w:val="left" w:pos="275"/>
              </w:tabs>
              <w:spacing w:before="1"/>
              <w:ind w:right="212"/>
              <w:rPr>
                <w:sz w:val="24"/>
              </w:rPr>
            </w:pPr>
            <w:r>
              <w:rPr>
                <w:sz w:val="24"/>
              </w:rPr>
              <w:t>Comunicazioni</w:t>
            </w:r>
            <w:r>
              <w:rPr>
                <w:spacing w:val="-15"/>
                <w:sz w:val="24"/>
              </w:rPr>
              <w:t xml:space="preserve"> </w:t>
            </w:r>
            <w:r>
              <w:rPr>
                <w:sz w:val="24"/>
              </w:rPr>
              <w:t>ex</w:t>
            </w:r>
            <w:r>
              <w:rPr>
                <w:spacing w:val="-15"/>
                <w:sz w:val="24"/>
              </w:rPr>
              <w:t xml:space="preserve"> </w:t>
            </w:r>
            <w:r>
              <w:rPr>
                <w:sz w:val="24"/>
              </w:rPr>
              <w:t xml:space="preserve">art. </w:t>
            </w:r>
            <w:r>
              <w:rPr>
                <w:spacing w:val="-6"/>
                <w:sz w:val="24"/>
              </w:rPr>
              <w:t>90</w:t>
            </w:r>
          </w:p>
        </w:tc>
      </w:tr>
    </w:tbl>
    <w:p w14:paraId="18B1B844" w14:textId="77777777" w:rsidR="00383AF0" w:rsidRDefault="00383AF0">
      <w:pPr>
        <w:sectPr w:rsidR="00383AF0">
          <w:headerReference w:type="default" r:id="rId140"/>
          <w:footerReference w:type="default" r:id="rId141"/>
          <w:headerReference w:type="first" r:id="rId142"/>
          <w:footerReference w:type="first" r:id="rId143"/>
          <w:pgSz w:w="16838" w:h="11906" w:orient="landscape"/>
          <w:pgMar w:top="1600" w:right="920" w:bottom="1120" w:left="880" w:header="3" w:footer="695" w:gutter="0"/>
          <w:cols w:space="720"/>
          <w:formProt w:val="0"/>
          <w:docGrid w:linePitch="100" w:charSpace="4096"/>
        </w:sectPr>
      </w:pPr>
    </w:p>
    <w:p w14:paraId="74F6C35E" w14:textId="77777777" w:rsidR="00383AF0" w:rsidRDefault="00383AF0">
      <w:pPr>
        <w:pStyle w:val="Corpotesto"/>
        <w:rPr>
          <w:sz w:val="15"/>
        </w:rPr>
      </w:pPr>
    </w:p>
    <w:tbl>
      <w:tblPr>
        <w:tblStyle w:val="NormalTable0"/>
        <w:tblW w:w="14672" w:type="dxa"/>
        <w:tblInd w:w="262" w:type="dxa"/>
        <w:tblLayout w:type="fixed"/>
        <w:tblCellMar>
          <w:left w:w="5" w:type="dxa"/>
          <w:right w:w="5" w:type="dxa"/>
        </w:tblCellMar>
        <w:tblLook w:val="01E0" w:firstRow="1" w:lastRow="1" w:firstColumn="1" w:lastColumn="1" w:noHBand="0" w:noVBand="0"/>
      </w:tblPr>
      <w:tblGrid>
        <w:gridCol w:w="714"/>
        <w:gridCol w:w="5096"/>
        <w:gridCol w:w="613"/>
        <w:gridCol w:w="615"/>
        <w:gridCol w:w="613"/>
        <w:gridCol w:w="2201"/>
        <w:gridCol w:w="2203"/>
        <w:gridCol w:w="2617"/>
      </w:tblGrid>
      <w:tr w:rsidR="00383AF0" w14:paraId="387C2540" w14:textId="77777777">
        <w:trPr>
          <w:trHeight w:val="1499"/>
        </w:trPr>
        <w:tc>
          <w:tcPr>
            <w:tcW w:w="5808" w:type="dxa"/>
            <w:gridSpan w:val="2"/>
            <w:tcBorders>
              <w:top w:val="single" w:sz="4" w:space="0" w:color="000000"/>
              <w:left w:val="single" w:sz="4" w:space="0" w:color="000000"/>
              <w:bottom w:val="single" w:sz="4" w:space="0" w:color="000000"/>
              <w:right w:val="single" w:sz="4" w:space="0" w:color="000000"/>
            </w:tcBorders>
            <w:shd w:val="clear" w:color="auto" w:fill="1F487C"/>
          </w:tcPr>
          <w:p w14:paraId="39B1F5F8" w14:textId="77777777" w:rsidR="00383AF0" w:rsidRDefault="00383AF0">
            <w:pPr>
              <w:pStyle w:val="TableParagraph"/>
              <w:rPr>
                <w:sz w:val="24"/>
              </w:rPr>
            </w:pPr>
          </w:p>
          <w:p w14:paraId="7B35F8A4" w14:textId="77777777" w:rsidR="00383AF0" w:rsidRDefault="00383AF0">
            <w:pPr>
              <w:pStyle w:val="TableParagraph"/>
              <w:spacing w:before="58"/>
              <w:rPr>
                <w:sz w:val="24"/>
              </w:rPr>
            </w:pPr>
          </w:p>
          <w:p w14:paraId="6090ABB4" w14:textId="77777777" w:rsidR="00383AF0" w:rsidRDefault="00E230EF">
            <w:pPr>
              <w:pStyle w:val="TableParagraph"/>
              <w:spacing w:before="1"/>
              <w:ind w:left="1156"/>
              <w:rPr>
                <w:b/>
                <w:sz w:val="24"/>
              </w:rPr>
            </w:pPr>
            <w:r>
              <w:rPr>
                <w:b/>
                <w:color w:val="FFFFFF"/>
                <w:sz w:val="24"/>
              </w:rPr>
              <w:t>Verifica</w:t>
            </w:r>
            <w:r>
              <w:rPr>
                <w:b/>
                <w:color w:val="FFFFFF"/>
                <w:spacing w:val="-2"/>
                <w:sz w:val="24"/>
              </w:rPr>
              <w:t xml:space="preserve"> </w:t>
            </w:r>
            <w:r>
              <w:rPr>
                <w:b/>
                <w:color w:val="FFFFFF"/>
                <w:sz w:val="24"/>
              </w:rPr>
              <w:t>procedure</w:t>
            </w:r>
            <w:r>
              <w:rPr>
                <w:b/>
                <w:color w:val="FFFFFF"/>
                <w:spacing w:val="-3"/>
                <w:sz w:val="24"/>
              </w:rPr>
              <w:t xml:space="preserve"> </w:t>
            </w:r>
            <w:r>
              <w:rPr>
                <w:b/>
                <w:color w:val="FFFFFF"/>
                <w:sz w:val="24"/>
              </w:rPr>
              <w:t>di</w:t>
            </w:r>
            <w:r>
              <w:rPr>
                <w:b/>
                <w:color w:val="FFFFFF"/>
                <w:spacing w:val="-1"/>
                <w:sz w:val="24"/>
              </w:rPr>
              <w:t xml:space="preserve"> </w:t>
            </w:r>
            <w:r>
              <w:rPr>
                <w:b/>
                <w:color w:val="FFFFFF"/>
                <w:spacing w:val="-2"/>
                <w:sz w:val="24"/>
              </w:rPr>
              <w:t>affidamento</w:t>
            </w:r>
          </w:p>
        </w:tc>
        <w:tc>
          <w:tcPr>
            <w:tcW w:w="613" w:type="dxa"/>
            <w:tcBorders>
              <w:top w:val="single" w:sz="4" w:space="0" w:color="000000"/>
              <w:left w:val="single" w:sz="4" w:space="0" w:color="000000"/>
              <w:bottom w:val="single" w:sz="4" w:space="0" w:color="000000"/>
              <w:right w:val="single" w:sz="4" w:space="0" w:color="000000"/>
            </w:tcBorders>
            <w:shd w:val="clear" w:color="auto" w:fill="1F487C"/>
          </w:tcPr>
          <w:p w14:paraId="2918099C" w14:textId="77777777" w:rsidR="00383AF0" w:rsidRDefault="00383AF0">
            <w:pPr>
              <w:pStyle w:val="TableParagraph"/>
              <w:rPr>
                <w:sz w:val="24"/>
              </w:rPr>
            </w:pPr>
          </w:p>
          <w:p w14:paraId="1A356AC2" w14:textId="77777777" w:rsidR="00383AF0" w:rsidRDefault="00383AF0">
            <w:pPr>
              <w:pStyle w:val="TableParagraph"/>
              <w:spacing w:before="58"/>
              <w:rPr>
                <w:sz w:val="24"/>
              </w:rPr>
            </w:pPr>
          </w:p>
          <w:p w14:paraId="0E4D5A17" w14:textId="77777777" w:rsidR="00383AF0" w:rsidRDefault="00E230EF">
            <w:pPr>
              <w:pStyle w:val="TableParagraph"/>
              <w:spacing w:before="1"/>
              <w:ind w:left="195"/>
              <w:rPr>
                <w:b/>
                <w:sz w:val="24"/>
              </w:rPr>
            </w:pPr>
            <w:r>
              <w:rPr>
                <w:b/>
                <w:color w:val="FFFFFF"/>
                <w:spacing w:val="-5"/>
                <w:sz w:val="24"/>
              </w:rPr>
              <w:t>SI</w:t>
            </w:r>
          </w:p>
        </w:tc>
        <w:tc>
          <w:tcPr>
            <w:tcW w:w="615" w:type="dxa"/>
            <w:tcBorders>
              <w:top w:val="single" w:sz="4" w:space="0" w:color="000000"/>
              <w:left w:val="single" w:sz="4" w:space="0" w:color="000000"/>
              <w:bottom w:val="single" w:sz="4" w:space="0" w:color="000000"/>
              <w:right w:val="single" w:sz="4" w:space="0" w:color="000000"/>
            </w:tcBorders>
            <w:shd w:val="clear" w:color="auto" w:fill="1F487C"/>
          </w:tcPr>
          <w:p w14:paraId="4885CE04" w14:textId="77777777" w:rsidR="00383AF0" w:rsidRDefault="00383AF0">
            <w:pPr>
              <w:pStyle w:val="TableParagraph"/>
              <w:rPr>
                <w:sz w:val="24"/>
              </w:rPr>
            </w:pPr>
          </w:p>
          <w:p w14:paraId="503D48FE" w14:textId="77777777" w:rsidR="00383AF0" w:rsidRDefault="00383AF0">
            <w:pPr>
              <w:pStyle w:val="TableParagraph"/>
              <w:spacing w:before="58"/>
              <w:rPr>
                <w:sz w:val="24"/>
              </w:rPr>
            </w:pPr>
          </w:p>
          <w:p w14:paraId="5A26146F" w14:textId="77777777" w:rsidR="00383AF0" w:rsidRDefault="00E230EF">
            <w:pPr>
              <w:pStyle w:val="TableParagraph"/>
              <w:spacing w:before="1"/>
              <w:ind w:left="128"/>
              <w:rPr>
                <w:b/>
                <w:sz w:val="24"/>
              </w:rPr>
            </w:pPr>
            <w:r>
              <w:rPr>
                <w:b/>
                <w:color w:val="FFFFFF"/>
                <w:spacing w:val="-5"/>
                <w:sz w:val="24"/>
              </w:rPr>
              <w:t>NO</w:t>
            </w:r>
          </w:p>
        </w:tc>
        <w:tc>
          <w:tcPr>
            <w:tcW w:w="613" w:type="dxa"/>
            <w:tcBorders>
              <w:top w:val="single" w:sz="4" w:space="0" w:color="000000"/>
              <w:left w:val="single" w:sz="4" w:space="0" w:color="000000"/>
              <w:bottom w:val="single" w:sz="4" w:space="0" w:color="000000"/>
              <w:right w:val="single" w:sz="4" w:space="0" w:color="000000"/>
            </w:tcBorders>
            <w:shd w:val="clear" w:color="auto" w:fill="1F487C"/>
          </w:tcPr>
          <w:p w14:paraId="01EAD034" w14:textId="77777777" w:rsidR="00383AF0" w:rsidRDefault="00383AF0">
            <w:pPr>
              <w:pStyle w:val="TableParagraph"/>
              <w:rPr>
                <w:sz w:val="24"/>
              </w:rPr>
            </w:pPr>
          </w:p>
          <w:p w14:paraId="28420141" w14:textId="77777777" w:rsidR="00383AF0" w:rsidRDefault="00383AF0">
            <w:pPr>
              <w:pStyle w:val="TableParagraph"/>
              <w:spacing w:before="58"/>
              <w:rPr>
                <w:sz w:val="24"/>
              </w:rPr>
            </w:pPr>
          </w:p>
          <w:p w14:paraId="0736F475" w14:textId="77777777" w:rsidR="00383AF0" w:rsidRDefault="00E230EF">
            <w:pPr>
              <w:pStyle w:val="TableParagraph"/>
              <w:spacing w:before="1"/>
              <w:ind w:left="73"/>
              <w:rPr>
                <w:b/>
                <w:sz w:val="24"/>
              </w:rPr>
            </w:pPr>
            <w:r>
              <w:rPr>
                <w:b/>
                <w:color w:val="FFFFFF"/>
                <w:spacing w:val="-4"/>
                <w:sz w:val="24"/>
              </w:rPr>
              <w:t>N.A.</w:t>
            </w:r>
          </w:p>
        </w:tc>
        <w:tc>
          <w:tcPr>
            <w:tcW w:w="2201" w:type="dxa"/>
            <w:tcBorders>
              <w:top w:val="single" w:sz="4" w:space="0" w:color="000000"/>
              <w:left w:val="single" w:sz="4" w:space="0" w:color="000000"/>
              <w:bottom w:val="single" w:sz="4" w:space="0" w:color="000000"/>
              <w:right w:val="single" w:sz="4" w:space="0" w:color="000000"/>
            </w:tcBorders>
            <w:shd w:val="clear" w:color="auto" w:fill="1F487C"/>
          </w:tcPr>
          <w:p w14:paraId="624CEED0" w14:textId="77777777" w:rsidR="00383AF0" w:rsidRDefault="00383AF0">
            <w:pPr>
              <w:pStyle w:val="TableParagraph"/>
              <w:spacing w:before="58"/>
              <w:rPr>
                <w:sz w:val="24"/>
              </w:rPr>
            </w:pPr>
          </w:p>
          <w:p w14:paraId="3C729840" w14:textId="77777777" w:rsidR="00383AF0" w:rsidRDefault="00E230EF">
            <w:pPr>
              <w:pStyle w:val="TableParagraph"/>
              <w:spacing w:before="1"/>
              <w:ind w:left="561" w:right="547" w:firstLine="9"/>
              <w:jc w:val="both"/>
              <w:rPr>
                <w:b/>
                <w:sz w:val="24"/>
              </w:rPr>
            </w:pPr>
            <w:r>
              <w:rPr>
                <w:b/>
                <w:color w:val="FFFFFF"/>
                <w:sz w:val="24"/>
              </w:rPr>
              <w:t>Elenco</w:t>
            </w:r>
            <w:r>
              <w:rPr>
                <w:b/>
                <w:color w:val="FFFFFF"/>
                <w:spacing w:val="-15"/>
                <w:sz w:val="24"/>
              </w:rPr>
              <w:t xml:space="preserve"> </w:t>
            </w:r>
            <w:r>
              <w:rPr>
                <w:b/>
                <w:color w:val="FFFFFF"/>
                <w:sz w:val="24"/>
              </w:rPr>
              <w:t xml:space="preserve">dei </w:t>
            </w:r>
            <w:r>
              <w:rPr>
                <w:b/>
                <w:color w:val="FFFFFF"/>
                <w:spacing w:val="-2"/>
                <w:sz w:val="24"/>
              </w:rPr>
              <w:t>documenti verificati</w:t>
            </w:r>
          </w:p>
        </w:tc>
        <w:tc>
          <w:tcPr>
            <w:tcW w:w="2203" w:type="dxa"/>
            <w:tcBorders>
              <w:top w:val="single" w:sz="4" w:space="0" w:color="000000"/>
              <w:left w:val="single" w:sz="4" w:space="0" w:color="000000"/>
              <w:bottom w:val="single" w:sz="4" w:space="0" w:color="000000"/>
              <w:right w:val="single" w:sz="4" w:space="0" w:color="000000"/>
            </w:tcBorders>
            <w:shd w:val="clear" w:color="auto" w:fill="1F487C"/>
          </w:tcPr>
          <w:p w14:paraId="13479E4D" w14:textId="77777777" w:rsidR="00383AF0" w:rsidRDefault="00383AF0">
            <w:pPr>
              <w:pStyle w:val="TableParagraph"/>
              <w:rPr>
                <w:sz w:val="24"/>
              </w:rPr>
            </w:pPr>
          </w:p>
          <w:p w14:paraId="3D90BBA7" w14:textId="77777777" w:rsidR="00383AF0" w:rsidRDefault="00383AF0">
            <w:pPr>
              <w:pStyle w:val="TableParagraph"/>
              <w:spacing w:before="58"/>
              <w:rPr>
                <w:sz w:val="24"/>
              </w:rPr>
            </w:pPr>
          </w:p>
          <w:p w14:paraId="747BBAAD" w14:textId="77777777" w:rsidR="00383AF0" w:rsidRDefault="00E230EF">
            <w:pPr>
              <w:pStyle w:val="TableParagraph"/>
              <w:spacing w:before="1"/>
              <w:ind w:left="14"/>
              <w:jc w:val="center"/>
              <w:rPr>
                <w:b/>
                <w:sz w:val="24"/>
              </w:rPr>
            </w:pPr>
            <w:r>
              <w:rPr>
                <w:b/>
                <w:spacing w:val="-4"/>
                <w:sz w:val="24"/>
              </w:rPr>
              <w:t>Note</w:t>
            </w:r>
          </w:p>
        </w:tc>
        <w:tc>
          <w:tcPr>
            <w:tcW w:w="2617" w:type="dxa"/>
            <w:tcBorders>
              <w:top w:val="single" w:sz="4" w:space="0" w:color="000000"/>
              <w:left w:val="single" w:sz="4" w:space="0" w:color="000000"/>
              <w:bottom w:val="single" w:sz="4" w:space="0" w:color="000000"/>
              <w:right w:val="single" w:sz="4" w:space="0" w:color="000000"/>
            </w:tcBorders>
            <w:shd w:val="clear" w:color="auto" w:fill="CCCCFF"/>
          </w:tcPr>
          <w:p w14:paraId="49B563DA" w14:textId="77777777" w:rsidR="00383AF0" w:rsidRDefault="00383AF0">
            <w:pPr>
              <w:pStyle w:val="TableParagraph"/>
              <w:rPr>
                <w:sz w:val="24"/>
              </w:rPr>
            </w:pPr>
          </w:p>
          <w:p w14:paraId="4EC47657" w14:textId="77777777" w:rsidR="00383AF0" w:rsidRDefault="00383AF0">
            <w:pPr>
              <w:pStyle w:val="TableParagraph"/>
              <w:spacing w:before="53"/>
              <w:rPr>
                <w:sz w:val="24"/>
              </w:rPr>
            </w:pPr>
          </w:p>
          <w:p w14:paraId="61FCC0C5" w14:textId="77777777" w:rsidR="00383AF0" w:rsidRDefault="00E230EF">
            <w:pPr>
              <w:pStyle w:val="TableParagraph"/>
              <w:ind w:left="195"/>
              <w:rPr>
                <w:b/>
                <w:sz w:val="16"/>
              </w:rPr>
            </w:pPr>
            <w:r>
              <w:rPr>
                <w:b/>
                <w:sz w:val="24"/>
              </w:rPr>
              <w:t>Oggetto</w:t>
            </w:r>
            <w:r>
              <w:rPr>
                <w:b/>
                <w:spacing w:val="-1"/>
                <w:sz w:val="24"/>
              </w:rPr>
              <w:t xml:space="preserve"> </w:t>
            </w:r>
            <w:r>
              <w:rPr>
                <w:b/>
                <w:sz w:val="24"/>
              </w:rPr>
              <w:t>del</w:t>
            </w:r>
            <w:r>
              <w:rPr>
                <w:b/>
                <w:spacing w:val="-1"/>
                <w:sz w:val="24"/>
              </w:rPr>
              <w:t xml:space="preserve"> </w:t>
            </w:r>
            <w:r>
              <w:rPr>
                <w:b/>
                <w:spacing w:val="-2"/>
                <w:sz w:val="24"/>
              </w:rPr>
              <w:t>controllo</w:t>
            </w:r>
            <w:r>
              <w:rPr>
                <w:b/>
                <w:spacing w:val="-2"/>
                <w:position w:val="8"/>
                <w:sz w:val="16"/>
              </w:rPr>
              <w:t>1</w:t>
            </w:r>
          </w:p>
        </w:tc>
      </w:tr>
      <w:tr w:rsidR="00383AF0" w14:paraId="2D1B8873" w14:textId="77777777">
        <w:trPr>
          <w:trHeight w:val="679"/>
        </w:trPr>
        <w:tc>
          <w:tcPr>
            <w:tcW w:w="713" w:type="dxa"/>
            <w:tcBorders>
              <w:top w:val="single" w:sz="4" w:space="0" w:color="000000"/>
              <w:left w:val="single" w:sz="4" w:space="0" w:color="000000"/>
              <w:bottom w:val="single" w:sz="4" w:space="0" w:color="000000"/>
              <w:right w:val="single" w:sz="4" w:space="0" w:color="000000"/>
            </w:tcBorders>
            <w:shd w:val="clear" w:color="auto" w:fill="B8CCE3"/>
          </w:tcPr>
          <w:p w14:paraId="0DADE05E" w14:textId="77777777" w:rsidR="00383AF0" w:rsidRDefault="00E230EF">
            <w:pPr>
              <w:pStyle w:val="TableParagraph"/>
              <w:spacing w:before="201"/>
              <w:ind w:left="109" w:right="96"/>
              <w:jc w:val="center"/>
              <w:rPr>
                <w:b/>
                <w:sz w:val="24"/>
              </w:rPr>
            </w:pPr>
            <w:r>
              <w:rPr>
                <w:b/>
                <w:spacing w:val="-10"/>
                <w:sz w:val="24"/>
              </w:rPr>
              <w:t>E</w:t>
            </w:r>
          </w:p>
        </w:tc>
        <w:tc>
          <w:tcPr>
            <w:tcW w:w="13957" w:type="dxa"/>
            <w:gridSpan w:val="7"/>
            <w:tcBorders>
              <w:top w:val="single" w:sz="4" w:space="0" w:color="000000"/>
              <w:left w:val="single" w:sz="4" w:space="0" w:color="000000"/>
              <w:bottom w:val="single" w:sz="4" w:space="0" w:color="000000"/>
              <w:right w:val="single" w:sz="4" w:space="0" w:color="000000"/>
            </w:tcBorders>
            <w:shd w:val="clear" w:color="auto" w:fill="B8CCE3"/>
          </w:tcPr>
          <w:p w14:paraId="62854100" w14:textId="77777777" w:rsidR="00383AF0" w:rsidRDefault="00E230EF">
            <w:pPr>
              <w:pStyle w:val="TableParagraph"/>
              <w:spacing w:before="201"/>
              <w:ind w:left="72"/>
              <w:rPr>
                <w:b/>
                <w:sz w:val="24"/>
              </w:rPr>
            </w:pPr>
            <w:r>
              <w:rPr>
                <w:b/>
                <w:sz w:val="24"/>
              </w:rPr>
              <w:t>Verifica</w:t>
            </w:r>
            <w:r>
              <w:rPr>
                <w:b/>
                <w:spacing w:val="-3"/>
                <w:sz w:val="24"/>
              </w:rPr>
              <w:t xml:space="preserve"> </w:t>
            </w:r>
            <w:r>
              <w:rPr>
                <w:b/>
                <w:sz w:val="24"/>
              </w:rPr>
              <w:t>procedure</w:t>
            </w:r>
            <w:r>
              <w:rPr>
                <w:b/>
                <w:spacing w:val="-3"/>
                <w:sz w:val="24"/>
              </w:rPr>
              <w:t xml:space="preserve"> </w:t>
            </w:r>
            <w:r>
              <w:rPr>
                <w:b/>
                <w:sz w:val="24"/>
              </w:rPr>
              <w:t>di</w:t>
            </w:r>
            <w:r>
              <w:rPr>
                <w:b/>
                <w:spacing w:val="-3"/>
                <w:sz w:val="24"/>
              </w:rPr>
              <w:t xml:space="preserve"> </w:t>
            </w:r>
            <w:r>
              <w:rPr>
                <w:b/>
                <w:sz w:val="24"/>
              </w:rPr>
              <w:t>affidamento</w:t>
            </w:r>
            <w:r>
              <w:rPr>
                <w:b/>
                <w:spacing w:val="-2"/>
                <w:sz w:val="24"/>
              </w:rPr>
              <w:t xml:space="preserve"> </w:t>
            </w:r>
            <w:r>
              <w:rPr>
                <w:b/>
                <w:sz w:val="24"/>
              </w:rPr>
              <w:t>dei</w:t>
            </w:r>
            <w:r>
              <w:rPr>
                <w:b/>
                <w:spacing w:val="-3"/>
                <w:sz w:val="24"/>
              </w:rPr>
              <w:t xml:space="preserve"> </w:t>
            </w:r>
            <w:r>
              <w:rPr>
                <w:b/>
                <w:sz w:val="24"/>
              </w:rPr>
              <w:t>Soggetti</w:t>
            </w:r>
            <w:r>
              <w:rPr>
                <w:b/>
                <w:spacing w:val="-1"/>
                <w:sz w:val="24"/>
              </w:rPr>
              <w:t xml:space="preserve"> </w:t>
            </w:r>
            <w:r>
              <w:rPr>
                <w:b/>
                <w:sz w:val="24"/>
              </w:rPr>
              <w:t>attuatori</w:t>
            </w:r>
            <w:r>
              <w:rPr>
                <w:b/>
                <w:spacing w:val="1"/>
                <w:sz w:val="24"/>
              </w:rPr>
              <w:t xml:space="preserve"> </w:t>
            </w:r>
            <w:r>
              <w:rPr>
                <w:b/>
                <w:sz w:val="24"/>
                <w:u w:val="single"/>
              </w:rPr>
              <w:t>NON</w:t>
            </w:r>
            <w:r>
              <w:rPr>
                <w:b/>
                <w:spacing w:val="-4"/>
                <w:sz w:val="24"/>
              </w:rPr>
              <w:t xml:space="preserve"> </w:t>
            </w:r>
            <w:r>
              <w:rPr>
                <w:b/>
                <w:sz w:val="24"/>
              </w:rPr>
              <w:t>tenuti</w:t>
            </w:r>
            <w:r>
              <w:rPr>
                <w:b/>
                <w:spacing w:val="-2"/>
                <w:sz w:val="24"/>
              </w:rPr>
              <w:t xml:space="preserve"> </w:t>
            </w:r>
            <w:r>
              <w:rPr>
                <w:b/>
                <w:sz w:val="24"/>
              </w:rPr>
              <w:t>all’applicazione</w:t>
            </w:r>
            <w:r>
              <w:rPr>
                <w:b/>
                <w:spacing w:val="-4"/>
                <w:sz w:val="24"/>
              </w:rPr>
              <w:t xml:space="preserve"> </w:t>
            </w:r>
            <w:r>
              <w:rPr>
                <w:b/>
                <w:sz w:val="24"/>
              </w:rPr>
              <w:t>del</w:t>
            </w:r>
            <w:r>
              <w:rPr>
                <w:b/>
                <w:spacing w:val="-2"/>
                <w:sz w:val="24"/>
              </w:rPr>
              <w:t xml:space="preserve"> </w:t>
            </w:r>
            <w:r>
              <w:rPr>
                <w:b/>
                <w:sz w:val="24"/>
              </w:rPr>
              <w:t>D.lgs.</w:t>
            </w:r>
            <w:r>
              <w:rPr>
                <w:b/>
                <w:spacing w:val="-5"/>
                <w:sz w:val="24"/>
              </w:rPr>
              <w:t xml:space="preserve"> </w:t>
            </w:r>
            <w:r>
              <w:rPr>
                <w:b/>
                <w:spacing w:val="-2"/>
                <w:sz w:val="24"/>
              </w:rPr>
              <w:t>36/2023</w:t>
            </w:r>
          </w:p>
        </w:tc>
      </w:tr>
      <w:tr w:rsidR="00383AF0" w14:paraId="2C2C5BB1" w14:textId="77777777">
        <w:trPr>
          <w:trHeight w:val="4139"/>
        </w:trPr>
        <w:tc>
          <w:tcPr>
            <w:tcW w:w="713" w:type="dxa"/>
            <w:tcBorders>
              <w:top w:val="single" w:sz="4" w:space="0" w:color="000000"/>
              <w:left w:val="single" w:sz="4" w:space="0" w:color="000000"/>
              <w:bottom w:val="single" w:sz="4" w:space="0" w:color="000000"/>
              <w:right w:val="single" w:sz="4" w:space="0" w:color="000000"/>
            </w:tcBorders>
          </w:tcPr>
          <w:p w14:paraId="144E6964" w14:textId="77777777" w:rsidR="00383AF0" w:rsidRDefault="00383AF0">
            <w:pPr>
              <w:pStyle w:val="TableParagraph"/>
              <w:rPr>
                <w:sz w:val="24"/>
              </w:rPr>
            </w:pPr>
          </w:p>
          <w:p w14:paraId="1F2DCAFE" w14:textId="77777777" w:rsidR="00383AF0" w:rsidRDefault="00383AF0">
            <w:pPr>
              <w:pStyle w:val="TableParagraph"/>
              <w:rPr>
                <w:sz w:val="24"/>
              </w:rPr>
            </w:pPr>
          </w:p>
          <w:p w14:paraId="3AD12573" w14:textId="77777777" w:rsidR="00383AF0" w:rsidRDefault="00383AF0">
            <w:pPr>
              <w:pStyle w:val="TableParagraph"/>
              <w:rPr>
                <w:sz w:val="24"/>
              </w:rPr>
            </w:pPr>
          </w:p>
          <w:p w14:paraId="049688F1" w14:textId="77777777" w:rsidR="00383AF0" w:rsidRDefault="00383AF0">
            <w:pPr>
              <w:pStyle w:val="TableParagraph"/>
              <w:rPr>
                <w:sz w:val="24"/>
              </w:rPr>
            </w:pPr>
          </w:p>
          <w:p w14:paraId="1E104910" w14:textId="77777777" w:rsidR="00383AF0" w:rsidRDefault="00383AF0">
            <w:pPr>
              <w:pStyle w:val="TableParagraph"/>
              <w:rPr>
                <w:sz w:val="24"/>
              </w:rPr>
            </w:pPr>
          </w:p>
          <w:p w14:paraId="71CFB789" w14:textId="77777777" w:rsidR="00383AF0" w:rsidRDefault="00383AF0">
            <w:pPr>
              <w:pStyle w:val="TableParagraph"/>
              <w:spacing w:before="275"/>
              <w:rPr>
                <w:sz w:val="24"/>
              </w:rPr>
            </w:pPr>
          </w:p>
          <w:p w14:paraId="48C102F9" w14:textId="77777777" w:rsidR="00383AF0" w:rsidRDefault="00E230EF">
            <w:pPr>
              <w:pStyle w:val="TableParagraph"/>
              <w:ind w:left="98" w:right="141"/>
              <w:jc w:val="center"/>
              <w:rPr>
                <w:sz w:val="24"/>
              </w:rPr>
            </w:pPr>
            <w:r>
              <w:rPr>
                <w:spacing w:val="-10"/>
                <w:sz w:val="24"/>
              </w:rPr>
              <w:t>1</w:t>
            </w:r>
          </w:p>
        </w:tc>
        <w:tc>
          <w:tcPr>
            <w:tcW w:w="5095" w:type="dxa"/>
            <w:tcBorders>
              <w:top w:val="single" w:sz="4" w:space="0" w:color="000000"/>
              <w:left w:val="single" w:sz="4" w:space="0" w:color="000000"/>
              <w:bottom w:val="single" w:sz="4" w:space="0" w:color="000000"/>
              <w:right w:val="single" w:sz="4" w:space="0" w:color="000000"/>
            </w:tcBorders>
          </w:tcPr>
          <w:p w14:paraId="2F9BDC35" w14:textId="77777777" w:rsidR="00383AF0" w:rsidRDefault="00E230EF">
            <w:pPr>
              <w:pStyle w:val="TableParagraph"/>
              <w:ind w:left="72" w:right="57"/>
              <w:jc w:val="both"/>
              <w:rPr>
                <w:sz w:val="24"/>
              </w:rPr>
            </w:pPr>
            <w:r>
              <w:rPr>
                <w:sz w:val="24"/>
              </w:rPr>
              <w:t>Nel caso in cui il Soggetto attuatore non sia tenuto all’applicazione</w:t>
            </w:r>
            <w:r>
              <w:rPr>
                <w:spacing w:val="-1"/>
                <w:sz w:val="24"/>
              </w:rPr>
              <w:t xml:space="preserve"> </w:t>
            </w:r>
            <w:r>
              <w:rPr>
                <w:sz w:val="24"/>
              </w:rPr>
              <w:t>del</w:t>
            </w:r>
            <w:r>
              <w:rPr>
                <w:spacing w:val="-1"/>
                <w:sz w:val="24"/>
              </w:rPr>
              <w:t xml:space="preserve"> </w:t>
            </w:r>
            <w:r>
              <w:rPr>
                <w:sz w:val="24"/>
              </w:rPr>
              <w:t>Codice</w:t>
            </w:r>
            <w:r>
              <w:rPr>
                <w:spacing w:val="-1"/>
                <w:sz w:val="24"/>
              </w:rPr>
              <w:t xml:space="preserve"> </w:t>
            </w:r>
            <w:r>
              <w:rPr>
                <w:sz w:val="24"/>
              </w:rPr>
              <w:t>dei contratti</w:t>
            </w:r>
            <w:r>
              <w:rPr>
                <w:spacing w:val="-1"/>
                <w:sz w:val="24"/>
              </w:rPr>
              <w:t xml:space="preserve"> </w:t>
            </w:r>
            <w:r>
              <w:rPr>
                <w:sz w:val="24"/>
              </w:rPr>
              <w:t>pubblici</w:t>
            </w:r>
            <w:r>
              <w:rPr>
                <w:spacing w:val="-1"/>
                <w:sz w:val="24"/>
              </w:rPr>
              <w:t xml:space="preserve"> </w:t>
            </w:r>
            <w:r>
              <w:rPr>
                <w:sz w:val="24"/>
              </w:rPr>
              <w:t>ai sensi e nei limiti di cui all’art. 13 c. 2, 3 e 5:</w:t>
            </w:r>
          </w:p>
          <w:p w14:paraId="095B9741" w14:textId="77777777" w:rsidR="00383AF0" w:rsidRDefault="00E230EF">
            <w:pPr>
              <w:pStyle w:val="TableParagraph"/>
              <w:numPr>
                <w:ilvl w:val="0"/>
                <w:numId w:val="26"/>
              </w:numPr>
              <w:tabs>
                <w:tab w:val="left" w:pos="791"/>
              </w:tabs>
              <w:ind w:left="791" w:right="57"/>
              <w:jc w:val="both"/>
              <w:rPr>
                <w:sz w:val="24"/>
              </w:rPr>
            </w:pPr>
            <w:r>
              <w:rPr>
                <w:color w:val="393939"/>
                <w:sz w:val="24"/>
              </w:rPr>
              <w:t>l'affidamento dei contratti pubblici esclusi, in tutto o in parte, dall'ambito di applicazione</w:t>
            </w:r>
            <w:r>
              <w:rPr>
                <w:color w:val="393939"/>
                <w:spacing w:val="-9"/>
                <w:sz w:val="24"/>
              </w:rPr>
              <w:t xml:space="preserve"> </w:t>
            </w:r>
            <w:r>
              <w:rPr>
                <w:sz w:val="24"/>
              </w:rPr>
              <w:t>oggettiva</w:t>
            </w:r>
            <w:r>
              <w:rPr>
                <w:spacing w:val="-9"/>
                <w:sz w:val="24"/>
              </w:rPr>
              <w:t xml:space="preserve"> </w:t>
            </w:r>
            <w:r>
              <w:rPr>
                <w:sz w:val="24"/>
              </w:rPr>
              <w:t>del</w:t>
            </w:r>
            <w:r>
              <w:rPr>
                <w:spacing w:val="-9"/>
                <w:sz w:val="24"/>
              </w:rPr>
              <w:t xml:space="preserve"> </w:t>
            </w:r>
            <w:r>
              <w:rPr>
                <w:sz w:val="24"/>
              </w:rPr>
              <w:t>D.lgs.</w:t>
            </w:r>
            <w:r>
              <w:rPr>
                <w:spacing w:val="-9"/>
                <w:sz w:val="24"/>
              </w:rPr>
              <w:t xml:space="preserve"> </w:t>
            </w:r>
            <w:r>
              <w:rPr>
                <w:sz w:val="24"/>
              </w:rPr>
              <w:t>n.</w:t>
            </w:r>
            <w:r>
              <w:rPr>
                <w:spacing w:val="-9"/>
                <w:sz w:val="24"/>
              </w:rPr>
              <w:t xml:space="preserve"> </w:t>
            </w:r>
            <w:r>
              <w:rPr>
                <w:sz w:val="24"/>
              </w:rPr>
              <w:t xml:space="preserve">36/2023 è avvenuto nel rispetto dei principi sanciti </w:t>
            </w:r>
            <w:r>
              <w:rPr>
                <w:color w:val="393939"/>
                <w:sz w:val="24"/>
              </w:rPr>
              <w:t xml:space="preserve">dagli artt. 1, 2 e 3 </w:t>
            </w:r>
            <w:r>
              <w:rPr>
                <w:sz w:val="24"/>
              </w:rPr>
              <w:t>del D.lgs. n. 36/2023</w:t>
            </w:r>
            <w:r>
              <w:rPr>
                <w:color w:val="393939"/>
                <w:sz w:val="24"/>
              </w:rPr>
              <w:t>?</w:t>
            </w:r>
          </w:p>
          <w:p w14:paraId="19C63C5B" w14:textId="77777777" w:rsidR="00383AF0" w:rsidRDefault="00E230EF">
            <w:pPr>
              <w:pStyle w:val="TableParagraph"/>
              <w:numPr>
                <w:ilvl w:val="0"/>
                <w:numId w:val="26"/>
              </w:numPr>
              <w:tabs>
                <w:tab w:val="left" w:pos="791"/>
              </w:tabs>
              <w:ind w:left="791" w:right="60"/>
              <w:jc w:val="both"/>
              <w:rPr>
                <w:sz w:val="24"/>
              </w:rPr>
            </w:pPr>
            <w:r>
              <w:rPr>
                <w:sz w:val="24"/>
              </w:rPr>
              <w:t xml:space="preserve">è stata espletata una procedura/gara </w:t>
            </w:r>
            <w:r>
              <w:rPr>
                <w:spacing w:val="-2"/>
                <w:sz w:val="24"/>
              </w:rPr>
              <w:t>informale?</w:t>
            </w:r>
          </w:p>
          <w:p w14:paraId="65063B2F" w14:textId="77777777" w:rsidR="00383AF0" w:rsidRDefault="00E230EF">
            <w:pPr>
              <w:pStyle w:val="TableParagraph"/>
              <w:numPr>
                <w:ilvl w:val="0"/>
                <w:numId w:val="26"/>
              </w:numPr>
              <w:tabs>
                <w:tab w:val="left" w:pos="791"/>
              </w:tabs>
              <w:ind w:left="791" w:right="60"/>
              <w:jc w:val="both"/>
              <w:rPr>
                <w:sz w:val="24"/>
              </w:rPr>
            </w:pPr>
            <w:r>
              <w:rPr>
                <w:sz w:val="24"/>
              </w:rPr>
              <w:t>è stata effettuata una idonea selezione dell’operatore economico qualificato?</w:t>
            </w:r>
          </w:p>
          <w:p w14:paraId="3B1968E5" w14:textId="77777777" w:rsidR="00383AF0" w:rsidRDefault="00E230EF">
            <w:pPr>
              <w:pStyle w:val="TableParagraph"/>
              <w:numPr>
                <w:ilvl w:val="0"/>
                <w:numId w:val="26"/>
              </w:numPr>
              <w:tabs>
                <w:tab w:val="left" w:pos="791"/>
              </w:tabs>
              <w:spacing w:line="270" w:lineRule="atLeast"/>
              <w:ind w:left="791" w:right="58"/>
              <w:jc w:val="both"/>
              <w:rPr>
                <w:sz w:val="24"/>
              </w:rPr>
            </w:pPr>
            <w:r>
              <w:rPr>
                <w:sz w:val="24"/>
              </w:rPr>
              <w:t>le domande/offerte sono state presentate entro i termini previsti dall’avviso o dalla lettera di invito?</w:t>
            </w:r>
          </w:p>
        </w:tc>
        <w:tc>
          <w:tcPr>
            <w:tcW w:w="613" w:type="dxa"/>
            <w:tcBorders>
              <w:top w:val="single" w:sz="4" w:space="0" w:color="000000"/>
              <w:left w:val="single" w:sz="4" w:space="0" w:color="000000"/>
              <w:bottom w:val="single" w:sz="4" w:space="0" w:color="000000"/>
              <w:right w:val="single" w:sz="4" w:space="0" w:color="000000"/>
            </w:tcBorders>
          </w:tcPr>
          <w:p w14:paraId="58D9E578" w14:textId="77777777" w:rsidR="00383AF0" w:rsidRDefault="00383AF0">
            <w:pPr>
              <w:pStyle w:val="TableParagraph"/>
            </w:pPr>
          </w:p>
        </w:tc>
        <w:tc>
          <w:tcPr>
            <w:tcW w:w="615" w:type="dxa"/>
            <w:tcBorders>
              <w:top w:val="single" w:sz="4" w:space="0" w:color="000000"/>
              <w:left w:val="single" w:sz="4" w:space="0" w:color="000000"/>
              <w:bottom w:val="single" w:sz="4" w:space="0" w:color="000000"/>
              <w:right w:val="single" w:sz="4" w:space="0" w:color="000000"/>
            </w:tcBorders>
          </w:tcPr>
          <w:p w14:paraId="3A4502FD" w14:textId="77777777" w:rsidR="00383AF0" w:rsidRDefault="00383AF0">
            <w:pPr>
              <w:pStyle w:val="TableParagraph"/>
            </w:pPr>
          </w:p>
        </w:tc>
        <w:tc>
          <w:tcPr>
            <w:tcW w:w="613" w:type="dxa"/>
            <w:tcBorders>
              <w:top w:val="single" w:sz="4" w:space="0" w:color="000000"/>
              <w:left w:val="single" w:sz="4" w:space="0" w:color="000000"/>
              <w:bottom w:val="single" w:sz="4" w:space="0" w:color="000000"/>
              <w:right w:val="single" w:sz="4" w:space="0" w:color="000000"/>
            </w:tcBorders>
          </w:tcPr>
          <w:p w14:paraId="049067F3" w14:textId="423378BD" w:rsidR="00383AF0" w:rsidRDefault="00383AF0">
            <w:pPr>
              <w:pStyle w:val="TableParagraph"/>
              <w:jc w:val="center"/>
              <w:rPr>
                <w:b/>
                <w:bCs/>
              </w:rPr>
            </w:pPr>
          </w:p>
        </w:tc>
        <w:tc>
          <w:tcPr>
            <w:tcW w:w="2201" w:type="dxa"/>
            <w:tcBorders>
              <w:top w:val="single" w:sz="4" w:space="0" w:color="000000"/>
              <w:left w:val="single" w:sz="4" w:space="0" w:color="000000"/>
              <w:bottom w:val="single" w:sz="4" w:space="0" w:color="000000"/>
              <w:right w:val="single" w:sz="4" w:space="0" w:color="000000"/>
            </w:tcBorders>
          </w:tcPr>
          <w:p w14:paraId="32F0860F" w14:textId="77777777" w:rsidR="00383AF0" w:rsidRDefault="00383AF0">
            <w:pPr>
              <w:pStyle w:val="TableParagraph"/>
            </w:pPr>
          </w:p>
        </w:tc>
        <w:tc>
          <w:tcPr>
            <w:tcW w:w="2203" w:type="dxa"/>
            <w:tcBorders>
              <w:top w:val="single" w:sz="4" w:space="0" w:color="000000"/>
              <w:left w:val="single" w:sz="4" w:space="0" w:color="000000"/>
              <w:bottom w:val="single" w:sz="4" w:space="0" w:color="000000"/>
              <w:right w:val="single" w:sz="4" w:space="0" w:color="000000"/>
            </w:tcBorders>
          </w:tcPr>
          <w:p w14:paraId="5053AA71" w14:textId="77777777" w:rsidR="00383AF0" w:rsidRDefault="00383AF0">
            <w:pPr>
              <w:pStyle w:val="TableParagraph"/>
            </w:pPr>
          </w:p>
        </w:tc>
        <w:tc>
          <w:tcPr>
            <w:tcW w:w="2617" w:type="dxa"/>
            <w:tcBorders>
              <w:top w:val="single" w:sz="4" w:space="0" w:color="000000"/>
              <w:left w:val="single" w:sz="4" w:space="0" w:color="000000"/>
              <w:bottom w:val="single" w:sz="4" w:space="0" w:color="000000"/>
              <w:right w:val="single" w:sz="4" w:space="0" w:color="000000"/>
            </w:tcBorders>
          </w:tcPr>
          <w:p w14:paraId="34BE8559" w14:textId="77777777" w:rsidR="00383AF0" w:rsidRDefault="00E230EF">
            <w:pPr>
              <w:pStyle w:val="TableParagraph"/>
              <w:numPr>
                <w:ilvl w:val="0"/>
                <w:numId w:val="25"/>
              </w:numPr>
              <w:tabs>
                <w:tab w:val="left" w:pos="273"/>
                <w:tab w:val="left" w:pos="275"/>
              </w:tabs>
              <w:spacing w:before="138"/>
              <w:ind w:right="924"/>
              <w:rPr>
                <w:sz w:val="24"/>
              </w:rPr>
            </w:pPr>
            <w:r>
              <w:rPr>
                <w:spacing w:val="-2"/>
                <w:sz w:val="24"/>
              </w:rPr>
              <w:t>Dimostrazione dell'avvenuta pubblicazione</w:t>
            </w:r>
          </w:p>
          <w:p w14:paraId="0C0E6813" w14:textId="77777777" w:rsidR="00383AF0" w:rsidRDefault="00E230EF">
            <w:pPr>
              <w:pStyle w:val="TableParagraph"/>
              <w:numPr>
                <w:ilvl w:val="0"/>
                <w:numId w:val="25"/>
              </w:numPr>
              <w:tabs>
                <w:tab w:val="left" w:pos="273"/>
                <w:tab w:val="left" w:pos="275"/>
              </w:tabs>
              <w:ind w:right="1137"/>
              <w:rPr>
                <w:sz w:val="24"/>
              </w:rPr>
            </w:pPr>
            <w:r>
              <w:rPr>
                <w:sz w:val="24"/>
              </w:rPr>
              <w:t>Link</w:t>
            </w:r>
            <w:r>
              <w:rPr>
                <w:spacing w:val="-2"/>
                <w:sz w:val="24"/>
              </w:rPr>
              <w:t xml:space="preserve"> </w:t>
            </w:r>
            <w:r>
              <w:rPr>
                <w:sz w:val="24"/>
              </w:rPr>
              <w:t xml:space="preserve">profilo </w:t>
            </w:r>
            <w:r>
              <w:rPr>
                <w:spacing w:val="-2"/>
                <w:sz w:val="24"/>
              </w:rPr>
              <w:t>committente</w:t>
            </w:r>
          </w:p>
          <w:p w14:paraId="1FBB51FC" w14:textId="77777777" w:rsidR="00383AF0" w:rsidRDefault="00E230EF">
            <w:pPr>
              <w:pStyle w:val="TableParagraph"/>
              <w:numPr>
                <w:ilvl w:val="0"/>
                <w:numId w:val="25"/>
              </w:numPr>
              <w:tabs>
                <w:tab w:val="left" w:pos="273"/>
                <w:tab w:val="left" w:pos="275"/>
              </w:tabs>
              <w:ind w:right="639"/>
              <w:rPr>
                <w:sz w:val="24"/>
              </w:rPr>
            </w:pPr>
            <w:r>
              <w:rPr>
                <w:sz w:val="24"/>
              </w:rPr>
              <w:t>Avviso o manifestazione</w:t>
            </w:r>
            <w:r>
              <w:rPr>
                <w:spacing w:val="-15"/>
                <w:sz w:val="24"/>
              </w:rPr>
              <w:t xml:space="preserve"> </w:t>
            </w:r>
            <w:r>
              <w:rPr>
                <w:sz w:val="24"/>
              </w:rPr>
              <w:t xml:space="preserve">di </w:t>
            </w:r>
            <w:r>
              <w:rPr>
                <w:spacing w:val="-2"/>
                <w:sz w:val="24"/>
              </w:rPr>
              <w:t>interesse</w:t>
            </w:r>
          </w:p>
          <w:p w14:paraId="7044E30C" w14:textId="77777777" w:rsidR="00383AF0" w:rsidRDefault="00E230EF">
            <w:pPr>
              <w:pStyle w:val="TableParagraph"/>
              <w:numPr>
                <w:ilvl w:val="0"/>
                <w:numId w:val="25"/>
              </w:numPr>
              <w:tabs>
                <w:tab w:val="left" w:pos="273"/>
                <w:tab w:val="left" w:pos="275"/>
              </w:tabs>
              <w:ind w:right="109"/>
              <w:rPr>
                <w:sz w:val="24"/>
              </w:rPr>
            </w:pPr>
            <w:r>
              <w:rPr>
                <w:sz w:val="24"/>
              </w:rPr>
              <w:t>Decisione</w:t>
            </w:r>
            <w:r>
              <w:rPr>
                <w:spacing w:val="-14"/>
                <w:sz w:val="24"/>
              </w:rPr>
              <w:t xml:space="preserve"> </w:t>
            </w:r>
            <w:r>
              <w:rPr>
                <w:sz w:val="24"/>
              </w:rPr>
              <w:t>di</w:t>
            </w:r>
            <w:r>
              <w:rPr>
                <w:spacing w:val="-12"/>
                <w:sz w:val="24"/>
              </w:rPr>
              <w:t xml:space="preserve"> </w:t>
            </w:r>
            <w:r>
              <w:rPr>
                <w:sz w:val="24"/>
              </w:rPr>
              <w:t>contrarre</w:t>
            </w:r>
            <w:r>
              <w:rPr>
                <w:spacing w:val="-15"/>
                <w:sz w:val="24"/>
              </w:rPr>
              <w:t xml:space="preserve"> </w:t>
            </w:r>
            <w:r>
              <w:rPr>
                <w:sz w:val="24"/>
              </w:rPr>
              <w:t xml:space="preserve">o atto altrimenti </w:t>
            </w:r>
            <w:r>
              <w:rPr>
                <w:spacing w:val="-2"/>
                <w:sz w:val="24"/>
              </w:rPr>
              <w:t>denominato</w:t>
            </w:r>
          </w:p>
          <w:p w14:paraId="1DC72D89" w14:textId="77777777" w:rsidR="00383AF0" w:rsidRDefault="00E230EF">
            <w:pPr>
              <w:pStyle w:val="TableParagraph"/>
              <w:numPr>
                <w:ilvl w:val="0"/>
                <w:numId w:val="25"/>
              </w:numPr>
              <w:tabs>
                <w:tab w:val="left" w:pos="273"/>
              </w:tabs>
              <w:ind w:left="273" w:hanging="198"/>
              <w:rPr>
                <w:sz w:val="24"/>
              </w:rPr>
            </w:pPr>
            <w:r>
              <w:rPr>
                <w:spacing w:val="-2"/>
                <w:sz w:val="24"/>
              </w:rPr>
              <w:t>Verbali</w:t>
            </w:r>
          </w:p>
          <w:p w14:paraId="7D2AA314" w14:textId="77777777" w:rsidR="00383AF0" w:rsidRDefault="00E230EF">
            <w:pPr>
              <w:pStyle w:val="TableParagraph"/>
              <w:numPr>
                <w:ilvl w:val="0"/>
                <w:numId w:val="25"/>
              </w:numPr>
              <w:tabs>
                <w:tab w:val="left" w:pos="273"/>
              </w:tabs>
              <w:spacing w:before="1"/>
              <w:ind w:left="273" w:hanging="198"/>
              <w:rPr>
                <w:sz w:val="24"/>
              </w:rPr>
            </w:pPr>
            <w:r>
              <w:rPr>
                <w:sz w:val="24"/>
              </w:rPr>
              <w:t>Lettera</w:t>
            </w:r>
            <w:r>
              <w:rPr>
                <w:spacing w:val="-4"/>
                <w:sz w:val="24"/>
              </w:rPr>
              <w:t xml:space="preserve"> </w:t>
            </w:r>
            <w:r>
              <w:rPr>
                <w:sz w:val="24"/>
              </w:rPr>
              <w:t>di</w:t>
            </w:r>
            <w:r>
              <w:rPr>
                <w:spacing w:val="-1"/>
                <w:sz w:val="24"/>
              </w:rPr>
              <w:t xml:space="preserve"> </w:t>
            </w:r>
            <w:r>
              <w:rPr>
                <w:spacing w:val="-2"/>
                <w:sz w:val="24"/>
              </w:rPr>
              <w:t>invito</w:t>
            </w:r>
          </w:p>
          <w:p w14:paraId="67BF2CF3" w14:textId="77777777" w:rsidR="00383AF0" w:rsidRDefault="00E230EF">
            <w:pPr>
              <w:pStyle w:val="TableParagraph"/>
              <w:numPr>
                <w:ilvl w:val="0"/>
                <w:numId w:val="25"/>
              </w:numPr>
              <w:tabs>
                <w:tab w:val="left" w:pos="273"/>
              </w:tabs>
              <w:ind w:left="273" w:hanging="198"/>
              <w:rPr>
                <w:sz w:val="24"/>
              </w:rPr>
            </w:pPr>
            <w:r>
              <w:rPr>
                <w:spacing w:val="-2"/>
                <w:sz w:val="24"/>
              </w:rPr>
              <w:t>Comunicazioni</w:t>
            </w:r>
          </w:p>
        </w:tc>
      </w:tr>
      <w:tr w:rsidR="00383AF0" w14:paraId="3AF130F0" w14:textId="77777777">
        <w:trPr>
          <w:trHeight w:val="2210"/>
        </w:trPr>
        <w:tc>
          <w:tcPr>
            <w:tcW w:w="713" w:type="dxa"/>
            <w:tcBorders>
              <w:top w:val="single" w:sz="4" w:space="0" w:color="000000"/>
              <w:left w:val="single" w:sz="4" w:space="0" w:color="000000"/>
              <w:bottom w:val="single" w:sz="4" w:space="0" w:color="000000"/>
              <w:right w:val="single" w:sz="4" w:space="0" w:color="000000"/>
            </w:tcBorders>
          </w:tcPr>
          <w:p w14:paraId="3CC660FB" w14:textId="77777777" w:rsidR="00383AF0" w:rsidRDefault="00383AF0">
            <w:pPr>
              <w:pStyle w:val="TableParagraph"/>
              <w:rPr>
                <w:sz w:val="24"/>
              </w:rPr>
            </w:pPr>
          </w:p>
          <w:p w14:paraId="21834232" w14:textId="77777777" w:rsidR="00383AF0" w:rsidRDefault="00383AF0">
            <w:pPr>
              <w:pStyle w:val="TableParagraph"/>
              <w:rPr>
                <w:sz w:val="24"/>
              </w:rPr>
            </w:pPr>
          </w:p>
          <w:p w14:paraId="438F36CE" w14:textId="77777777" w:rsidR="00383AF0" w:rsidRDefault="00383AF0">
            <w:pPr>
              <w:pStyle w:val="TableParagraph"/>
              <w:spacing w:before="138"/>
              <w:rPr>
                <w:sz w:val="24"/>
              </w:rPr>
            </w:pPr>
          </w:p>
          <w:p w14:paraId="683650FA" w14:textId="77777777" w:rsidR="00383AF0" w:rsidRDefault="00E230EF">
            <w:pPr>
              <w:pStyle w:val="TableParagraph"/>
              <w:spacing w:before="1"/>
              <w:ind w:left="98" w:right="151"/>
              <w:jc w:val="center"/>
              <w:rPr>
                <w:sz w:val="24"/>
              </w:rPr>
            </w:pPr>
            <w:r>
              <w:rPr>
                <w:spacing w:val="-10"/>
                <w:sz w:val="24"/>
              </w:rPr>
              <w:t>2</w:t>
            </w:r>
          </w:p>
        </w:tc>
        <w:tc>
          <w:tcPr>
            <w:tcW w:w="5095" w:type="dxa"/>
            <w:tcBorders>
              <w:top w:val="single" w:sz="4" w:space="0" w:color="000000"/>
              <w:left w:val="single" w:sz="4" w:space="0" w:color="000000"/>
              <w:bottom w:val="single" w:sz="4" w:space="0" w:color="000000"/>
              <w:right w:val="single" w:sz="4" w:space="0" w:color="000000"/>
            </w:tcBorders>
          </w:tcPr>
          <w:p w14:paraId="06CD865A" w14:textId="77777777" w:rsidR="00383AF0" w:rsidRDefault="00E230EF">
            <w:pPr>
              <w:pStyle w:val="TableParagraph"/>
              <w:ind w:left="72" w:right="55"/>
              <w:jc w:val="both"/>
              <w:rPr>
                <w:sz w:val="24"/>
              </w:rPr>
            </w:pPr>
            <w:r>
              <w:rPr>
                <w:sz w:val="24"/>
              </w:rPr>
              <w:t>Il soggetto attuatore privato nella procedura di appalto ha adottato sistemi interni all’organizzazione atti a scongiurare, prevenire e contrastare reati, potenziali ed effettivi, imputabili all’Ente, contemplati nel d.lgs. 231/2001 recante “</w:t>
            </w:r>
            <w:proofErr w:type="gramStart"/>
            <w:r>
              <w:rPr>
                <w:sz w:val="24"/>
              </w:rPr>
              <w:t>Disciplina</w:t>
            </w:r>
            <w:r>
              <w:rPr>
                <w:spacing w:val="43"/>
                <w:sz w:val="24"/>
              </w:rPr>
              <w:t xml:space="preserve">  </w:t>
            </w:r>
            <w:r>
              <w:rPr>
                <w:sz w:val="24"/>
              </w:rPr>
              <w:t>della</w:t>
            </w:r>
            <w:proofErr w:type="gramEnd"/>
            <w:r>
              <w:rPr>
                <w:spacing w:val="42"/>
                <w:sz w:val="24"/>
              </w:rPr>
              <w:t xml:space="preserve">  </w:t>
            </w:r>
            <w:r>
              <w:rPr>
                <w:sz w:val="24"/>
              </w:rPr>
              <w:t>responsabilità</w:t>
            </w:r>
            <w:r>
              <w:rPr>
                <w:spacing w:val="44"/>
                <w:sz w:val="24"/>
              </w:rPr>
              <w:t xml:space="preserve">  </w:t>
            </w:r>
            <w:r>
              <w:rPr>
                <w:spacing w:val="-2"/>
                <w:sz w:val="24"/>
              </w:rPr>
              <w:t>amministrativa</w:t>
            </w:r>
          </w:p>
          <w:p w14:paraId="15A7E405" w14:textId="77777777" w:rsidR="00383AF0" w:rsidRDefault="00E230EF">
            <w:pPr>
              <w:pStyle w:val="TableParagraph"/>
              <w:spacing w:line="270" w:lineRule="atLeast"/>
              <w:ind w:left="72" w:right="57"/>
              <w:jc w:val="both"/>
              <w:rPr>
                <w:sz w:val="24"/>
              </w:rPr>
            </w:pPr>
            <w:r>
              <w:rPr>
                <w:sz w:val="24"/>
              </w:rPr>
              <w:t>delle persone giuridiche, delle società e delle associazioni anche prive di personalità giuridica”?</w:t>
            </w:r>
          </w:p>
        </w:tc>
        <w:tc>
          <w:tcPr>
            <w:tcW w:w="613" w:type="dxa"/>
            <w:tcBorders>
              <w:top w:val="single" w:sz="4" w:space="0" w:color="000000"/>
              <w:left w:val="single" w:sz="4" w:space="0" w:color="000000"/>
              <w:bottom w:val="single" w:sz="4" w:space="0" w:color="000000"/>
              <w:right w:val="single" w:sz="4" w:space="0" w:color="000000"/>
            </w:tcBorders>
          </w:tcPr>
          <w:p w14:paraId="64E34591" w14:textId="77777777" w:rsidR="00383AF0" w:rsidRDefault="00383AF0">
            <w:pPr>
              <w:pStyle w:val="TableParagraph"/>
            </w:pPr>
          </w:p>
        </w:tc>
        <w:tc>
          <w:tcPr>
            <w:tcW w:w="615" w:type="dxa"/>
            <w:tcBorders>
              <w:top w:val="single" w:sz="4" w:space="0" w:color="000000"/>
              <w:left w:val="single" w:sz="4" w:space="0" w:color="000000"/>
              <w:bottom w:val="single" w:sz="4" w:space="0" w:color="000000"/>
              <w:right w:val="single" w:sz="4" w:space="0" w:color="000000"/>
            </w:tcBorders>
          </w:tcPr>
          <w:p w14:paraId="7DF0BCE4" w14:textId="77777777" w:rsidR="00383AF0" w:rsidRDefault="00383AF0">
            <w:pPr>
              <w:pStyle w:val="TableParagraph"/>
            </w:pPr>
          </w:p>
        </w:tc>
        <w:tc>
          <w:tcPr>
            <w:tcW w:w="613" w:type="dxa"/>
            <w:tcBorders>
              <w:top w:val="single" w:sz="4" w:space="0" w:color="000000"/>
              <w:left w:val="single" w:sz="4" w:space="0" w:color="000000"/>
              <w:bottom w:val="single" w:sz="4" w:space="0" w:color="000000"/>
              <w:right w:val="single" w:sz="4" w:space="0" w:color="000000"/>
            </w:tcBorders>
          </w:tcPr>
          <w:p w14:paraId="178B6247" w14:textId="4BABB8CF" w:rsidR="00383AF0" w:rsidRDefault="00383AF0">
            <w:pPr>
              <w:pStyle w:val="TableParagraph"/>
              <w:jc w:val="center"/>
              <w:rPr>
                <w:b/>
                <w:bCs/>
              </w:rPr>
            </w:pPr>
          </w:p>
        </w:tc>
        <w:tc>
          <w:tcPr>
            <w:tcW w:w="2201" w:type="dxa"/>
            <w:tcBorders>
              <w:top w:val="single" w:sz="4" w:space="0" w:color="000000"/>
              <w:left w:val="single" w:sz="4" w:space="0" w:color="000000"/>
              <w:bottom w:val="single" w:sz="4" w:space="0" w:color="000000"/>
              <w:right w:val="single" w:sz="4" w:space="0" w:color="000000"/>
            </w:tcBorders>
          </w:tcPr>
          <w:p w14:paraId="5946038D" w14:textId="77777777" w:rsidR="00383AF0" w:rsidRDefault="00383AF0">
            <w:pPr>
              <w:pStyle w:val="TableParagraph"/>
            </w:pPr>
          </w:p>
        </w:tc>
        <w:tc>
          <w:tcPr>
            <w:tcW w:w="2203" w:type="dxa"/>
            <w:tcBorders>
              <w:top w:val="single" w:sz="4" w:space="0" w:color="000000"/>
              <w:left w:val="single" w:sz="4" w:space="0" w:color="000000"/>
              <w:bottom w:val="single" w:sz="4" w:space="0" w:color="000000"/>
              <w:right w:val="single" w:sz="4" w:space="0" w:color="000000"/>
            </w:tcBorders>
          </w:tcPr>
          <w:p w14:paraId="6E03162E" w14:textId="77777777" w:rsidR="00383AF0" w:rsidRDefault="00383AF0">
            <w:pPr>
              <w:pStyle w:val="TableParagraph"/>
            </w:pPr>
          </w:p>
        </w:tc>
        <w:tc>
          <w:tcPr>
            <w:tcW w:w="2617" w:type="dxa"/>
            <w:tcBorders>
              <w:top w:val="single" w:sz="4" w:space="0" w:color="000000"/>
              <w:left w:val="single" w:sz="4" w:space="0" w:color="000000"/>
              <w:bottom w:val="single" w:sz="4" w:space="0" w:color="000000"/>
              <w:right w:val="single" w:sz="4" w:space="0" w:color="000000"/>
            </w:tcBorders>
          </w:tcPr>
          <w:p w14:paraId="0776DA60" w14:textId="77777777" w:rsidR="00383AF0" w:rsidRDefault="00E230EF">
            <w:pPr>
              <w:pStyle w:val="TableParagraph"/>
              <w:numPr>
                <w:ilvl w:val="0"/>
                <w:numId w:val="24"/>
              </w:numPr>
              <w:tabs>
                <w:tab w:val="left" w:pos="273"/>
                <w:tab w:val="left" w:pos="275"/>
              </w:tabs>
              <w:ind w:right="180"/>
              <w:rPr>
                <w:sz w:val="24"/>
              </w:rPr>
            </w:pPr>
            <w:r>
              <w:rPr>
                <w:sz w:val="24"/>
              </w:rPr>
              <w:t>Norme, codici e procedure che contemplano le principali regole di condotta</w:t>
            </w:r>
            <w:r>
              <w:rPr>
                <w:spacing w:val="-15"/>
                <w:sz w:val="24"/>
              </w:rPr>
              <w:t xml:space="preserve"> </w:t>
            </w:r>
            <w:r>
              <w:rPr>
                <w:sz w:val="24"/>
              </w:rPr>
              <w:t>del</w:t>
            </w:r>
            <w:r>
              <w:rPr>
                <w:spacing w:val="-15"/>
                <w:sz w:val="24"/>
              </w:rPr>
              <w:t xml:space="preserve"> </w:t>
            </w:r>
            <w:r>
              <w:rPr>
                <w:sz w:val="24"/>
              </w:rPr>
              <w:t>personale</w:t>
            </w:r>
          </w:p>
          <w:p w14:paraId="75A44B7F" w14:textId="77777777" w:rsidR="00383AF0" w:rsidRDefault="00E230EF">
            <w:pPr>
              <w:pStyle w:val="TableParagraph"/>
              <w:numPr>
                <w:ilvl w:val="0"/>
                <w:numId w:val="24"/>
              </w:numPr>
              <w:tabs>
                <w:tab w:val="left" w:pos="273"/>
                <w:tab w:val="left" w:pos="275"/>
              </w:tabs>
              <w:spacing w:line="270" w:lineRule="atLeast"/>
              <w:ind w:right="873"/>
              <w:jc w:val="both"/>
              <w:rPr>
                <w:sz w:val="24"/>
              </w:rPr>
            </w:pPr>
            <w:r>
              <w:rPr>
                <w:sz w:val="24"/>
              </w:rPr>
              <w:t>Policy,</w:t>
            </w:r>
            <w:r>
              <w:rPr>
                <w:spacing w:val="-15"/>
                <w:sz w:val="24"/>
              </w:rPr>
              <w:t xml:space="preserve"> </w:t>
            </w:r>
            <w:r>
              <w:rPr>
                <w:sz w:val="24"/>
              </w:rPr>
              <w:t>modelli organizzativi e programmi di</w:t>
            </w:r>
          </w:p>
        </w:tc>
      </w:tr>
    </w:tbl>
    <w:p w14:paraId="51EF2CF2" w14:textId="77777777" w:rsidR="00383AF0" w:rsidRDefault="00383AF0">
      <w:pPr>
        <w:sectPr w:rsidR="00383AF0">
          <w:headerReference w:type="default" r:id="rId144"/>
          <w:footerReference w:type="default" r:id="rId145"/>
          <w:headerReference w:type="first" r:id="rId146"/>
          <w:footerReference w:type="first" r:id="rId147"/>
          <w:pgSz w:w="16838" w:h="11906" w:orient="landscape"/>
          <w:pgMar w:top="1600" w:right="920" w:bottom="1120" w:left="880" w:header="3" w:footer="695" w:gutter="0"/>
          <w:cols w:space="720"/>
          <w:formProt w:val="0"/>
          <w:docGrid w:linePitch="100" w:charSpace="4096"/>
        </w:sectPr>
      </w:pPr>
    </w:p>
    <w:p w14:paraId="5F9C1DDF" w14:textId="77777777" w:rsidR="00383AF0" w:rsidRDefault="00383AF0">
      <w:pPr>
        <w:pStyle w:val="Corpotesto"/>
        <w:rPr>
          <w:sz w:val="15"/>
        </w:rPr>
      </w:pPr>
    </w:p>
    <w:tbl>
      <w:tblPr>
        <w:tblStyle w:val="NormalTable0"/>
        <w:tblW w:w="14672" w:type="dxa"/>
        <w:tblInd w:w="262" w:type="dxa"/>
        <w:tblLayout w:type="fixed"/>
        <w:tblCellMar>
          <w:left w:w="5" w:type="dxa"/>
          <w:right w:w="5" w:type="dxa"/>
        </w:tblCellMar>
        <w:tblLook w:val="01E0" w:firstRow="1" w:lastRow="1" w:firstColumn="1" w:lastColumn="1" w:noHBand="0" w:noVBand="0"/>
      </w:tblPr>
      <w:tblGrid>
        <w:gridCol w:w="714"/>
        <w:gridCol w:w="5096"/>
        <w:gridCol w:w="613"/>
        <w:gridCol w:w="615"/>
        <w:gridCol w:w="613"/>
        <w:gridCol w:w="2201"/>
        <w:gridCol w:w="2203"/>
        <w:gridCol w:w="2617"/>
      </w:tblGrid>
      <w:tr w:rsidR="00383AF0" w14:paraId="0AB13290" w14:textId="77777777">
        <w:trPr>
          <w:trHeight w:val="1499"/>
        </w:trPr>
        <w:tc>
          <w:tcPr>
            <w:tcW w:w="5808" w:type="dxa"/>
            <w:gridSpan w:val="2"/>
            <w:tcBorders>
              <w:top w:val="single" w:sz="4" w:space="0" w:color="000000"/>
              <w:left w:val="single" w:sz="4" w:space="0" w:color="000000"/>
              <w:bottom w:val="single" w:sz="4" w:space="0" w:color="000000"/>
              <w:right w:val="single" w:sz="4" w:space="0" w:color="000000"/>
            </w:tcBorders>
            <w:shd w:val="clear" w:color="auto" w:fill="1F487C"/>
          </w:tcPr>
          <w:p w14:paraId="0332EBAD" w14:textId="77777777" w:rsidR="00383AF0" w:rsidRDefault="00383AF0">
            <w:pPr>
              <w:pStyle w:val="TableParagraph"/>
              <w:rPr>
                <w:sz w:val="24"/>
              </w:rPr>
            </w:pPr>
          </w:p>
          <w:p w14:paraId="53880265" w14:textId="77777777" w:rsidR="00383AF0" w:rsidRDefault="00383AF0">
            <w:pPr>
              <w:pStyle w:val="TableParagraph"/>
              <w:spacing w:before="58"/>
              <w:rPr>
                <w:sz w:val="24"/>
              </w:rPr>
            </w:pPr>
          </w:p>
          <w:p w14:paraId="23D0BF87" w14:textId="77777777" w:rsidR="00383AF0" w:rsidRDefault="00E230EF">
            <w:pPr>
              <w:pStyle w:val="TableParagraph"/>
              <w:spacing w:before="1"/>
              <w:ind w:left="1156"/>
              <w:rPr>
                <w:b/>
                <w:sz w:val="24"/>
              </w:rPr>
            </w:pPr>
            <w:r>
              <w:rPr>
                <w:b/>
                <w:color w:val="FFFFFF"/>
                <w:sz w:val="24"/>
              </w:rPr>
              <w:t>Verifica</w:t>
            </w:r>
            <w:r>
              <w:rPr>
                <w:b/>
                <w:color w:val="FFFFFF"/>
                <w:spacing w:val="-2"/>
                <w:sz w:val="24"/>
              </w:rPr>
              <w:t xml:space="preserve"> </w:t>
            </w:r>
            <w:r>
              <w:rPr>
                <w:b/>
                <w:color w:val="FFFFFF"/>
                <w:sz w:val="24"/>
              </w:rPr>
              <w:t>procedure</w:t>
            </w:r>
            <w:r>
              <w:rPr>
                <w:b/>
                <w:color w:val="FFFFFF"/>
                <w:spacing w:val="-3"/>
                <w:sz w:val="24"/>
              </w:rPr>
              <w:t xml:space="preserve"> </w:t>
            </w:r>
            <w:r>
              <w:rPr>
                <w:b/>
                <w:color w:val="FFFFFF"/>
                <w:sz w:val="24"/>
              </w:rPr>
              <w:t>di</w:t>
            </w:r>
            <w:r>
              <w:rPr>
                <w:b/>
                <w:color w:val="FFFFFF"/>
                <w:spacing w:val="-1"/>
                <w:sz w:val="24"/>
              </w:rPr>
              <w:t xml:space="preserve"> </w:t>
            </w:r>
            <w:r>
              <w:rPr>
                <w:b/>
                <w:color w:val="FFFFFF"/>
                <w:spacing w:val="-2"/>
                <w:sz w:val="24"/>
              </w:rPr>
              <w:t>affidamento</w:t>
            </w:r>
          </w:p>
        </w:tc>
        <w:tc>
          <w:tcPr>
            <w:tcW w:w="613" w:type="dxa"/>
            <w:tcBorders>
              <w:top w:val="single" w:sz="4" w:space="0" w:color="000000"/>
              <w:left w:val="single" w:sz="4" w:space="0" w:color="000000"/>
              <w:bottom w:val="single" w:sz="4" w:space="0" w:color="000000"/>
              <w:right w:val="single" w:sz="4" w:space="0" w:color="000000"/>
            </w:tcBorders>
            <w:shd w:val="clear" w:color="auto" w:fill="1F487C"/>
          </w:tcPr>
          <w:p w14:paraId="1A505891" w14:textId="77777777" w:rsidR="00383AF0" w:rsidRDefault="00383AF0">
            <w:pPr>
              <w:pStyle w:val="TableParagraph"/>
              <w:rPr>
                <w:sz w:val="24"/>
              </w:rPr>
            </w:pPr>
          </w:p>
          <w:p w14:paraId="176260D6" w14:textId="77777777" w:rsidR="00383AF0" w:rsidRDefault="00383AF0">
            <w:pPr>
              <w:pStyle w:val="TableParagraph"/>
              <w:spacing w:before="58"/>
              <w:rPr>
                <w:sz w:val="24"/>
              </w:rPr>
            </w:pPr>
          </w:p>
          <w:p w14:paraId="3429A106" w14:textId="77777777" w:rsidR="00383AF0" w:rsidRDefault="00E230EF">
            <w:pPr>
              <w:pStyle w:val="TableParagraph"/>
              <w:spacing w:before="1"/>
              <w:ind w:left="195"/>
              <w:rPr>
                <w:b/>
                <w:sz w:val="24"/>
              </w:rPr>
            </w:pPr>
            <w:r>
              <w:rPr>
                <w:b/>
                <w:color w:val="FFFFFF"/>
                <w:spacing w:val="-5"/>
                <w:sz w:val="24"/>
              </w:rPr>
              <w:t>SI</w:t>
            </w:r>
          </w:p>
        </w:tc>
        <w:tc>
          <w:tcPr>
            <w:tcW w:w="615" w:type="dxa"/>
            <w:tcBorders>
              <w:top w:val="single" w:sz="4" w:space="0" w:color="000000"/>
              <w:left w:val="single" w:sz="4" w:space="0" w:color="000000"/>
              <w:bottom w:val="single" w:sz="4" w:space="0" w:color="000000"/>
              <w:right w:val="single" w:sz="4" w:space="0" w:color="000000"/>
            </w:tcBorders>
            <w:shd w:val="clear" w:color="auto" w:fill="1F487C"/>
          </w:tcPr>
          <w:p w14:paraId="3C132E42" w14:textId="77777777" w:rsidR="00383AF0" w:rsidRDefault="00383AF0">
            <w:pPr>
              <w:pStyle w:val="TableParagraph"/>
              <w:rPr>
                <w:sz w:val="24"/>
              </w:rPr>
            </w:pPr>
          </w:p>
          <w:p w14:paraId="46E273F7" w14:textId="77777777" w:rsidR="00383AF0" w:rsidRDefault="00383AF0">
            <w:pPr>
              <w:pStyle w:val="TableParagraph"/>
              <w:spacing w:before="58"/>
              <w:rPr>
                <w:sz w:val="24"/>
              </w:rPr>
            </w:pPr>
          </w:p>
          <w:p w14:paraId="7887AA56" w14:textId="77777777" w:rsidR="00383AF0" w:rsidRDefault="00E230EF">
            <w:pPr>
              <w:pStyle w:val="TableParagraph"/>
              <w:spacing w:before="1"/>
              <w:ind w:left="128"/>
              <w:rPr>
                <w:b/>
                <w:sz w:val="24"/>
              </w:rPr>
            </w:pPr>
            <w:r>
              <w:rPr>
                <w:b/>
                <w:color w:val="FFFFFF"/>
                <w:spacing w:val="-5"/>
                <w:sz w:val="24"/>
              </w:rPr>
              <w:t>NO</w:t>
            </w:r>
          </w:p>
        </w:tc>
        <w:tc>
          <w:tcPr>
            <w:tcW w:w="613" w:type="dxa"/>
            <w:tcBorders>
              <w:top w:val="single" w:sz="4" w:space="0" w:color="000000"/>
              <w:left w:val="single" w:sz="4" w:space="0" w:color="000000"/>
              <w:bottom w:val="single" w:sz="4" w:space="0" w:color="000000"/>
              <w:right w:val="single" w:sz="4" w:space="0" w:color="000000"/>
            </w:tcBorders>
            <w:shd w:val="clear" w:color="auto" w:fill="1F487C"/>
          </w:tcPr>
          <w:p w14:paraId="079E9CC2" w14:textId="77777777" w:rsidR="00383AF0" w:rsidRDefault="00383AF0">
            <w:pPr>
              <w:pStyle w:val="TableParagraph"/>
              <w:rPr>
                <w:sz w:val="24"/>
              </w:rPr>
            </w:pPr>
          </w:p>
          <w:p w14:paraId="6AF06729" w14:textId="77777777" w:rsidR="00383AF0" w:rsidRDefault="00383AF0">
            <w:pPr>
              <w:pStyle w:val="TableParagraph"/>
              <w:spacing w:before="58"/>
              <w:rPr>
                <w:sz w:val="24"/>
              </w:rPr>
            </w:pPr>
          </w:p>
          <w:p w14:paraId="23B281F0" w14:textId="77777777" w:rsidR="00383AF0" w:rsidRDefault="00E230EF">
            <w:pPr>
              <w:pStyle w:val="TableParagraph"/>
              <w:spacing w:before="1"/>
              <w:ind w:left="73"/>
              <w:rPr>
                <w:b/>
                <w:sz w:val="24"/>
              </w:rPr>
            </w:pPr>
            <w:r>
              <w:rPr>
                <w:b/>
                <w:color w:val="FFFFFF"/>
                <w:spacing w:val="-4"/>
                <w:sz w:val="24"/>
              </w:rPr>
              <w:t>N.A.</w:t>
            </w:r>
          </w:p>
        </w:tc>
        <w:tc>
          <w:tcPr>
            <w:tcW w:w="2201" w:type="dxa"/>
            <w:tcBorders>
              <w:top w:val="single" w:sz="4" w:space="0" w:color="000000"/>
              <w:left w:val="single" w:sz="4" w:space="0" w:color="000000"/>
              <w:bottom w:val="single" w:sz="4" w:space="0" w:color="000000"/>
              <w:right w:val="single" w:sz="4" w:space="0" w:color="000000"/>
            </w:tcBorders>
            <w:shd w:val="clear" w:color="auto" w:fill="1F487C"/>
          </w:tcPr>
          <w:p w14:paraId="122F9959" w14:textId="77777777" w:rsidR="00383AF0" w:rsidRDefault="00383AF0">
            <w:pPr>
              <w:pStyle w:val="TableParagraph"/>
              <w:spacing w:before="58"/>
              <w:rPr>
                <w:sz w:val="24"/>
              </w:rPr>
            </w:pPr>
          </w:p>
          <w:p w14:paraId="471AB7E9" w14:textId="77777777" w:rsidR="00383AF0" w:rsidRDefault="00E230EF">
            <w:pPr>
              <w:pStyle w:val="TableParagraph"/>
              <w:spacing w:before="1"/>
              <w:ind w:left="561" w:right="547" w:firstLine="9"/>
              <w:jc w:val="both"/>
              <w:rPr>
                <w:b/>
                <w:sz w:val="24"/>
              </w:rPr>
            </w:pPr>
            <w:r>
              <w:rPr>
                <w:b/>
                <w:color w:val="FFFFFF"/>
                <w:sz w:val="24"/>
              </w:rPr>
              <w:t>Elenco</w:t>
            </w:r>
            <w:r>
              <w:rPr>
                <w:b/>
                <w:color w:val="FFFFFF"/>
                <w:spacing w:val="-15"/>
                <w:sz w:val="24"/>
              </w:rPr>
              <w:t xml:space="preserve"> </w:t>
            </w:r>
            <w:r>
              <w:rPr>
                <w:b/>
                <w:color w:val="FFFFFF"/>
                <w:sz w:val="24"/>
              </w:rPr>
              <w:t xml:space="preserve">dei </w:t>
            </w:r>
            <w:r>
              <w:rPr>
                <w:b/>
                <w:color w:val="FFFFFF"/>
                <w:spacing w:val="-2"/>
                <w:sz w:val="24"/>
              </w:rPr>
              <w:t>documenti verificati</w:t>
            </w:r>
          </w:p>
        </w:tc>
        <w:tc>
          <w:tcPr>
            <w:tcW w:w="2203" w:type="dxa"/>
            <w:tcBorders>
              <w:top w:val="single" w:sz="4" w:space="0" w:color="000000"/>
              <w:left w:val="single" w:sz="4" w:space="0" w:color="000000"/>
              <w:bottom w:val="single" w:sz="4" w:space="0" w:color="000000"/>
              <w:right w:val="single" w:sz="4" w:space="0" w:color="000000"/>
            </w:tcBorders>
            <w:shd w:val="clear" w:color="auto" w:fill="1F487C"/>
          </w:tcPr>
          <w:p w14:paraId="670E318B" w14:textId="77777777" w:rsidR="00383AF0" w:rsidRDefault="00383AF0">
            <w:pPr>
              <w:pStyle w:val="TableParagraph"/>
              <w:rPr>
                <w:sz w:val="24"/>
              </w:rPr>
            </w:pPr>
          </w:p>
          <w:p w14:paraId="268FA1C6" w14:textId="77777777" w:rsidR="00383AF0" w:rsidRDefault="00383AF0">
            <w:pPr>
              <w:pStyle w:val="TableParagraph"/>
              <w:spacing w:before="58"/>
              <w:rPr>
                <w:sz w:val="24"/>
              </w:rPr>
            </w:pPr>
          </w:p>
          <w:p w14:paraId="6F3E0191" w14:textId="77777777" w:rsidR="00383AF0" w:rsidRDefault="00E230EF">
            <w:pPr>
              <w:pStyle w:val="TableParagraph"/>
              <w:spacing w:before="1"/>
              <w:ind w:left="14"/>
              <w:jc w:val="center"/>
              <w:rPr>
                <w:b/>
                <w:sz w:val="24"/>
              </w:rPr>
            </w:pPr>
            <w:r>
              <w:rPr>
                <w:b/>
                <w:spacing w:val="-4"/>
                <w:sz w:val="24"/>
              </w:rPr>
              <w:t>Note</w:t>
            </w:r>
          </w:p>
        </w:tc>
        <w:tc>
          <w:tcPr>
            <w:tcW w:w="2617" w:type="dxa"/>
            <w:tcBorders>
              <w:top w:val="single" w:sz="4" w:space="0" w:color="000000"/>
              <w:left w:val="single" w:sz="4" w:space="0" w:color="000000"/>
              <w:bottom w:val="single" w:sz="4" w:space="0" w:color="000000"/>
              <w:right w:val="single" w:sz="4" w:space="0" w:color="000000"/>
            </w:tcBorders>
            <w:shd w:val="clear" w:color="auto" w:fill="CCCCFF"/>
          </w:tcPr>
          <w:p w14:paraId="38CF134F" w14:textId="77777777" w:rsidR="00383AF0" w:rsidRDefault="00383AF0">
            <w:pPr>
              <w:pStyle w:val="TableParagraph"/>
              <w:rPr>
                <w:sz w:val="24"/>
              </w:rPr>
            </w:pPr>
          </w:p>
          <w:p w14:paraId="7B248C72" w14:textId="77777777" w:rsidR="00383AF0" w:rsidRDefault="00383AF0">
            <w:pPr>
              <w:pStyle w:val="TableParagraph"/>
              <w:spacing w:before="53"/>
              <w:rPr>
                <w:sz w:val="24"/>
              </w:rPr>
            </w:pPr>
          </w:p>
          <w:p w14:paraId="442CEDF2" w14:textId="77777777" w:rsidR="00383AF0" w:rsidRDefault="00E230EF">
            <w:pPr>
              <w:pStyle w:val="TableParagraph"/>
              <w:ind w:left="195"/>
              <w:rPr>
                <w:b/>
                <w:sz w:val="16"/>
              </w:rPr>
            </w:pPr>
            <w:r>
              <w:rPr>
                <w:b/>
                <w:sz w:val="24"/>
              </w:rPr>
              <w:t>Oggetto</w:t>
            </w:r>
            <w:r>
              <w:rPr>
                <w:b/>
                <w:spacing w:val="-1"/>
                <w:sz w:val="24"/>
              </w:rPr>
              <w:t xml:space="preserve"> </w:t>
            </w:r>
            <w:r>
              <w:rPr>
                <w:b/>
                <w:sz w:val="24"/>
              </w:rPr>
              <w:t>del</w:t>
            </w:r>
            <w:r>
              <w:rPr>
                <w:b/>
                <w:spacing w:val="-1"/>
                <w:sz w:val="24"/>
              </w:rPr>
              <w:t xml:space="preserve"> </w:t>
            </w:r>
            <w:r>
              <w:rPr>
                <w:b/>
                <w:spacing w:val="-2"/>
                <w:sz w:val="24"/>
              </w:rPr>
              <w:t>controllo</w:t>
            </w:r>
            <w:r>
              <w:rPr>
                <w:b/>
                <w:spacing w:val="-2"/>
                <w:position w:val="8"/>
                <w:sz w:val="16"/>
              </w:rPr>
              <w:t>1</w:t>
            </w:r>
          </w:p>
        </w:tc>
      </w:tr>
      <w:tr w:rsidR="00383AF0" w14:paraId="250EBD90" w14:textId="77777777">
        <w:trPr>
          <w:trHeight w:val="679"/>
        </w:trPr>
        <w:tc>
          <w:tcPr>
            <w:tcW w:w="713" w:type="dxa"/>
            <w:tcBorders>
              <w:top w:val="single" w:sz="4" w:space="0" w:color="000000"/>
              <w:left w:val="single" w:sz="4" w:space="0" w:color="000000"/>
              <w:bottom w:val="single" w:sz="4" w:space="0" w:color="000000"/>
              <w:right w:val="single" w:sz="4" w:space="0" w:color="000000"/>
            </w:tcBorders>
          </w:tcPr>
          <w:p w14:paraId="4AED6307" w14:textId="77777777" w:rsidR="00383AF0" w:rsidRDefault="00383AF0">
            <w:pPr>
              <w:pStyle w:val="TableParagraph"/>
            </w:pPr>
          </w:p>
        </w:tc>
        <w:tc>
          <w:tcPr>
            <w:tcW w:w="5095" w:type="dxa"/>
            <w:tcBorders>
              <w:top w:val="single" w:sz="4" w:space="0" w:color="000000"/>
              <w:left w:val="single" w:sz="4" w:space="0" w:color="000000"/>
              <w:bottom w:val="single" w:sz="4" w:space="0" w:color="000000"/>
              <w:right w:val="single" w:sz="4" w:space="0" w:color="000000"/>
            </w:tcBorders>
          </w:tcPr>
          <w:p w14:paraId="0FFCDD89" w14:textId="77777777" w:rsidR="00383AF0" w:rsidRDefault="00383AF0">
            <w:pPr>
              <w:pStyle w:val="TableParagraph"/>
            </w:pPr>
          </w:p>
        </w:tc>
        <w:tc>
          <w:tcPr>
            <w:tcW w:w="613" w:type="dxa"/>
            <w:tcBorders>
              <w:top w:val="single" w:sz="4" w:space="0" w:color="000000"/>
              <w:left w:val="single" w:sz="4" w:space="0" w:color="000000"/>
              <w:bottom w:val="single" w:sz="4" w:space="0" w:color="000000"/>
              <w:right w:val="single" w:sz="4" w:space="0" w:color="000000"/>
            </w:tcBorders>
          </w:tcPr>
          <w:p w14:paraId="72CB8A03" w14:textId="77777777" w:rsidR="00383AF0" w:rsidRDefault="00383AF0">
            <w:pPr>
              <w:pStyle w:val="TableParagraph"/>
            </w:pPr>
          </w:p>
        </w:tc>
        <w:tc>
          <w:tcPr>
            <w:tcW w:w="615" w:type="dxa"/>
            <w:tcBorders>
              <w:top w:val="single" w:sz="4" w:space="0" w:color="000000"/>
              <w:left w:val="single" w:sz="4" w:space="0" w:color="000000"/>
              <w:bottom w:val="single" w:sz="4" w:space="0" w:color="000000"/>
              <w:right w:val="single" w:sz="4" w:space="0" w:color="000000"/>
            </w:tcBorders>
          </w:tcPr>
          <w:p w14:paraId="057A8C9B" w14:textId="77777777" w:rsidR="00383AF0" w:rsidRDefault="00383AF0">
            <w:pPr>
              <w:pStyle w:val="TableParagraph"/>
            </w:pPr>
          </w:p>
        </w:tc>
        <w:tc>
          <w:tcPr>
            <w:tcW w:w="613" w:type="dxa"/>
            <w:tcBorders>
              <w:top w:val="single" w:sz="4" w:space="0" w:color="000000"/>
              <w:left w:val="single" w:sz="4" w:space="0" w:color="000000"/>
              <w:bottom w:val="single" w:sz="4" w:space="0" w:color="000000"/>
              <w:right w:val="single" w:sz="4" w:space="0" w:color="000000"/>
            </w:tcBorders>
          </w:tcPr>
          <w:p w14:paraId="4970BEFF" w14:textId="77777777" w:rsidR="00383AF0" w:rsidRDefault="00383AF0">
            <w:pPr>
              <w:pStyle w:val="TableParagraph"/>
            </w:pPr>
          </w:p>
        </w:tc>
        <w:tc>
          <w:tcPr>
            <w:tcW w:w="2201" w:type="dxa"/>
            <w:tcBorders>
              <w:top w:val="single" w:sz="4" w:space="0" w:color="000000"/>
              <w:left w:val="single" w:sz="4" w:space="0" w:color="000000"/>
              <w:bottom w:val="single" w:sz="4" w:space="0" w:color="000000"/>
              <w:right w:val="single" w:sz="4" w:space="0" w:color="000000"/>
            </w:tcBorders>
          </w:tcPr>
          <w:p w14:paraId="055C0851" w14:textId="77777777" w:rsidR="00383AF0" w:rsidRDefault="00383AF0">
            <w:pPr>
              <w:pStyle w:val="TableParagraph"/>
            </w:pPr>
          </w:p>
        </w:tc>
        <w:tc>
          <w:tcPr>
            <w:tcW w:w="2203" w:type="dxa"/>
            <w:tcBorders>
              <w:top w:val="single" w:sz="4" w:space="0" w:color="000000"/>
              <w:left w:val="single" w:sz="4" w:space="0" w:color="000000"/>
              <w:bottom w:val="single" w:sz="4" w:space="0" w:color="000000"/>
              <w:right w:val="single" w:sz="4" w:space="0" w:color="000000"/>
            </w:tcBorders>
          </w:tcPr>
          <w:p w14:paraId="36B7D070" w14:textId="77777777" w:rsidR="00383AF0" w:rsidRDefault="00383AF0">
            <w:pPr>
              <w:pStyle w:val="TableParagraph"/>
            </w:pPr>
          </w:p>
        </w:tc>
        <w:tc>
          <w:tcPr>
            <w:tcW w:w="2617" w:type="dxa"/>
            <w:tcBorders>
              <w:top w:val="single" w:sz="4" w:space="0" w:color="000000"/>
              <w:left w:val="single" w:sz="4" w:space="0" w:color="000000"/>
              <w:bottom w:val="single" w:sz="4" w:space="0" w:color="000000"/>
              <w:right w:val="single" w:sz="4" w:space="0" w:color="000000"/>
            </w:tcBorders>
          </w:tcPr>
          <w:p w14:paraId="44C41754" w14:textId="77777777" w:rsidR="00383AF0" w:rsidRDefault="00E230EF">
            <w:pPr>
              <w:pStyle w:val="TableParagraph"/>
              <w:spacing w:line="275" w:lineRule="exact"/>
              <w:ind w:left="275"/>
              <w:rPr>
                <w:i/>
                <w:sz w:val="24"/>
              </w:rPr>
            </w:pPr>
            <w:r>
              <w:rPr>
                <w:i/>
                <w:spacing w:val="-2"/>
                <w:sz w:val="24"/>
              </w:rPr>
              <w:t>compliance</w:t>
            </w:r>
          </w:p>
          <w:p w14:paraId="31BFC5A9" w14:textId="77777777" w:rsidR="00383AF0" w:rsidRDefault="00E230EF">
            <w:pPr>
              <w:pStyle w:val="TableParagraph"/>
              <w:ind w:left="275"/>
              <w:rPr>
                <w:sz w:val="24"/>
              </w:rPr>
            </w:pPr>
            <w:r>
              <w:rPr>
                <w:spacing w:val="-2"/>
                <w:sz w:val="24"/>
              </w:rPr>
              <w:t>“anticorruzione”</w:t>
            </w:r>
          </w:p>
        </w:tc>
      </w:tr>
      <w:tr w:rsidR="00383AF0" w14:paraId="11DB00F3" w14:textId="77777777">
        <w:trPr>
          <w:trHeight w:val="681"/>
        </w:trPr>
        <w:tc>
          <w:tcPr>
            <w:tcW w:w="713" w:type="dxa"/>
            <w:tcBorders>
              <w:top w:val="single" w:sz="4" w:space="0" w:color="000000"/>
              <w:left w:val="single" w:sz="4" w:space="0" w:color="000000"/>
              <w:bottom w:val="single" w:sz="4" w:space="0" w:color="000000"/>
              <w:right w:val="single" w:sz="4" w:space="0" w:color="000000"/>
            </w:tcBorders>
            <w:shd w:val="clear" w:color="auto" w:fill="B8CCE3"/>
          </w:tcPr>
          <w:p w14:paraId="418AF6A2" w14:textId="77777777" w:rsidR="00383AF0" w:rsidRDefault="00E230EF">
            <w:pPr>
              <w:pStyle w:val="TableParagraph"/>
              <w:spacing w:before="203"/>
              <w:ind w:left="110" w:right="96"/>
              <w:jc w:val="center"/>
              <w:rPr>
                <w:b/>
                <w:sz w:val="24"/>
              </w:rPr>
            </w:pPr>
            <w:r>
              <w:rPr>
                <w:b/>
                <w:spacing w:val="-10"/>
                <w:sz w:val="24"/>
              </w:rPr>
              <w:t>F</w:t>
            </w:r>
          </w:p>
        </w:tc>
        <w:tc>
          <w:tcPr>
            <w:tcW w:w="13957" w:type="dxa"/>
            <w:gridSpan w:val="7"/>
            <w:tcBorders>
              <w:top w:val="single" w:sz="4" w:space="0" w:color="000000"/>
              <w:left w:val="single" w:sz="4" w:space="0" w:color="000000"/>
              <w:bottom w:val="single" w:sz="4" w:space="0" w:color="000000"/>
              <w:right w:val="single" w:sz="4" w:space="0" w:color="000000"/>
            </w:tcBorders>
            <w:shd w:val="clear" w:color="auto" w:fill="B8CCE3"/>
          </w:tcPr>
          <w:p w14:paraId="0B247CF9" w14:textId="77777777" w:rsidR="00383AF0" w:rsidRDefault="00E230EF">
            <w:pPr>
              <w:pStyle w:val="TableParagraph"/>
              <w:spacing w:before="203"/>
              <w:ind w:left="72"/>
              <w:rPr>
                <w:b/>
                <w:sz w:val="24"/>
              </w:rPr>
            </w:pPr>
            <w:r>
              <w:rPr>
                <w:b/>
                <w:sz w:val="24"/>
              </w:rPr>
              <w:t>Verifica</w:t>
            </w:r>
            <w:r>
              <w:rPr>
                <w:b/>
                <w:spacing w:val="-1"/>
                <w:sz w:val="24"/>
              </w:rPr>
              <w:t xml:space="preserve"> </w:t>
            </w:r>
            <w:r>
              <w:rPr>
                <w:b/>
                <w:sz w:val="24"/>
              </w:rPr>
              <w:t>del</w:t>
            </w:r>
            <w:r>
              <w:rPr>
                <w:b/>
                <w:spacing w:val="-1"/>
                <w:sz w:val="24"/>
              </w:rPr>
              <w:t xml:space="preserve"> </w:t>
            </w:r>
            <w:r>
              <w:rPr>
                <w:b/>
                <w:spacing w:val="-2"/>
                <w:sz w:val="24"/>
              </w:rPr>
              <w:t>contratto</w:t>
            </w:r>
          </w:p>
        </w:tc>
      </w:tr>
      <w:tr w:rsidR="00383AF0" w14:paraId="2C520139" w14:textId="77777777">
        <w:trPr>
          <w:trHeight w:val="5796"/>
        </w:trPr>
        <w:tc>
          <w:tcPr>
            <w:tcW w:w="713" w:type="dxa"/>
            <w:tcBorders>
              <w:top w:val="single" w:sz="4" w:space="0" w:color="000000"/>
              <w:left w:val="single" w:sz="4" w:space="0" w:color="000000"/>
              <w:bottom w:val="single" w:sz="4" w:space="0" w:color="000000"/>
              <w:right w:val="single" w:sz="4" w:space="0" w:color="000000"/>
            </w:tcBorders>
          </w:tcPr>
          <w:p w14:paraId="19C02F5D" w14:textId="77777777" w:rsidR="00383AF0" w:rsidRDefault="00383AF0">
            <w:pPr>
              <w:pStyle w:val="TableParagraph"/>
              <w:rPr>
                <w:sz w:val="24"/>
              </w:rPr>
            </w:pPr>
          </w:p>
          <w:p w14:paraId="7CE5C864" w14:textId="77777777" w:rsidR="00383AF0" w:rsidRDefault="00383AF0">
            <w:pPr>
              <w:pStyle w:val="TableParagraph"/>
              <w:rPr>
                <w:sz w:val="24"/>
              </w:rPr>
            </w:pPr>
          </w:p>
          <w:p w14:paraId="16459AB8" w14:textId="77777777" w:rsidR="00383AF0" w:rsidRDefault="00383AF0">
            <w:pPr>
              <w:pStyle w:val="TableParagraph"/>
              <w:rPr>
                <w:sz w:val="24"/>
              </w:rPr>
            </w:pPr>
          </w:p>
          <w:p w14:paraId="074D3806" w14:textId="77777777" w:rsidR="00383AF0" w:rsidRDefault="00383AF0">
            <w:pPr>
              <w:pStyle w:val="TableParagraph"/>
              <w:rPr>
                <w:sz w:val="24"/>
              </w:rPr>
            </w:pPr>
          </w:p>
          <w:p w14:paraId="386AF3FB" w14:textId="77777777" w:rsidR="00383AF0" w:rsidRDefault="00383AF0">
            <w:pPr>
              <w:pStyle w:val="TableParagraph"/>
              <w:rPr>
                <w:sz w:val="24"/>
              </w:rPr>
            </w:pPr>
          </w:p>
          <w:p w14:paraId="7A1EA7B1" w14:textId="77777777" w:rsidR="00383AF0" w:rsidRDefault="00383AF0">
            <w:pPr>
              <w:pStyle w:val="TableParagraph"/>
              <w:rPr>
                <w:sz w:val="24"/>
              </w:rPr>
            </w:pPr>
          </w:p>
          <w:p w14:paraId="05142465" w14:textId="77777777" w:rsidR="00383AF0" w:rsidRDefault="00383AF0">
            <w:pPr>
              <w:pStyle w:val="TableParagraph"/>
              <w:rPr>
                <w:sz w:val="24"/>
              </w:rPr>
            </w:pPr>
          </w:p>
          <w:p w14:paraId="70C4EA2A" w14:textId="77777777" w:rsidR="00383AF0" w:rsidRDefault="00383AF0">
            <w:pPr>
              <w:pStyle w:val="TableParagraph"/>
              <w:rPr>
                <w:sz w:val="24"/>
              </w:rPr>
            </w:pPr>
          </w:p>
          <w:p w14:paraId="4D58454B" w14:textId="77777777" w:rsidR="00383AF0" w:rsidRDefault="00383AF0">
            <w:pPr>
              <w:pStyle w:val="TableParagraph"/>
              <w:spacing w:before="275"/>
              <w:rPr>
                <w:sz w:val="24"/>
              </w:rPr>
            </w:pPr>
          </w:p>
          <w:p w14:paraId="4E6727C9" w14:textId="77777777" w:rsidR="00383AF0" w:rsidRDefault="00E230EF">
            <w:pPr>
              <w:pStyle w:val="TableParagraph"/>
              <w:ind w:left="98" w:right="117"/>
              <w:jc w:val="center"/>
              <w:rPr>
                <w:sz w:val="24"/>
              </w:rPr>
            </w:pPr>
            <w:r>
              <w:rPr>
                <w:spacing w:val="-10"/>
                <w:sz w:val="24"/>
              </w:rPr>
              <w:t>1</w:t>
            </w:r>
          </w:p>
        </w:tc>
        <w:tc>
          <w:tcPr>
            <w:tcW w:w="5095" w:type="dxa"/>
            <w:tcBorders>
              <w:top w:val="single" w:sz="4" w:space="0" w:color="000000"/>
              <w:left w:val="single" w:sz="4" w:space="0" w:color="000000"/>
              <w:bottom w:val="single" w:sz="4" w:space="0" w:color="000000"/>
              <w:right w:val="single" w:sz="4" w:space="0" w:color="000000"/>
            </w:tcBorders>
          </w:tcPr>
          <w:p w14:paraId="666E262E" w14:textId="77777777" w:rsidR="00383AF0" w:rsidRDefault="00383AF0">
            <w:pPr>
              <w:pStyle w:val="TableParagraph"/>
              <w:rPr>
                <w:sz w:val="24"/>
              </w:rPr>
            </w:pPr>
          </w:p>
          <w:p w14:paraId="2ABB9C96" w14:textId="77777777" w:rsidR="00383AF0" w:rsidRDefault="00383AF0">
            <w:pPr>
              <w:pStyle w:val="TableParagraph"/>
              <w:rPr>
                <w:sz w:val="24"/>
              </w:rPr>
            </w:pPr>
          </w:p>
          <w:p w14:paraId="7A72F337" w14:textId="77777777" w:rsidR="00383AF0" w:rsidRDefault="00383AF0">
            <w:pPr>
              <w:pStyle w:val="TableParagraph"/>
              <w:rPr>
                <w:sz w:val="24"/>
              </w:rPr>
            </w:pPr>
          </w:p>
          <w:p w14:paraId="26E9852F" w14:textId="77777777" w:rsidR="00383AF0" w:rsidRDefault="00383AF0">
            <w:pPr>
              <w:pStyle w:val="TableParagraph"/>
              <w:spacing w:before="275"/>
              <w:rPr>
                <w:sz w:val="24"/>
              </w:rPr>
            </w:pPr>
          </w:p>
          <w:p w14:paraId="67A72DD2" w14:textId="77777777" w:rsidR="00383AF0" w:rsidRDefault="00E230EF">
            <w:pPr>
              <w:pStyle w:val="TableParagraph"/>
              <w:ind w:left="72" w:right="55"/>
              <w:jc w:val="both"/>
              <w:rPr>
                <w:sz w:val="24"/>
              </w:rPr>
            </w:pPr>
            <w:r>
              <w:rPr>
                <w:sz w:val="24"/>
              </w:rPr>
              <w:t xml:space="preserve">Prima della stipula del Contratto, l’Amministrazione ha proceduto all’acquisizione della documentazione propedeutica alla stipula del Contratto e dell’ulteriore documentazione necessaria alla verifica in capo all’aggiudicatario, del possesso dei requisiti di ordine generale di cui agli art. 94, 95, 96, 97 e 98 del D.lgs. 36/2023 </w:t>
            </w:r>
            <w:proofErr w:type="gramStart"/>
            <w:r>
              <w:rPr>
                <w:sz w:val="24"/>
              </w:rPr>
              <w:t>e</w:t>
            </w:r>
            <w:proofErr w:type="gramEnd"/>
            <w:r>
              <w:rPr>
                <w:sz w:val="24"/>
              </w:rPr>
              <w:t xml:space="preserve"> secondo quanto previsto dal Regolamento per la gestione del casellario informatico dei contratti pubblici di cui alla Delibera ANAC n. 272 del </w:t>
            </w:r>
            <w:r>
              <w:rPr>
                <w:spacing w:val="-2"/>
                <w:sz w:val="24"/>
              </w:rPr>
              <w:t>20/06/2023?</w:t>
            </w:r>
          </w:p>
        </w:tc>
        <w:tc>
          <w:tcPr>
            <w:tcW w:w="613" w:type="dxa"/>
            <w:tcBorders>
              <w:top w:val="single" w:sz="4" w:space="0" w:color="000000"/>
              <w:left w:val="single" w:sz="4" w:space="0" w:color="000000"/>
              <w:bottom w:val="single" w:sz="4" w:space="0" w:color="000000"/>
              <w:right w:val="single" w:sz="4" w:space="0" w:color="000000"/>
            </w:tcBorders>
          </w:tcPr>
          <w:p w14:paraId="1395B1A6" w14:textId="15DDC859" w:rsidR="00383AF0" w:rsidRDefault="00383AF0">
            <w:pPr>
              <w:pStyle w:val="TableParagraph"/>
              <w:jc w:val="center"/>
              <w:rPr>
                <w:b/>
                <w:bCs/>
              </w:rPr>
            </w:pPr>
          </w:p>
        </w:tc>
        <w:tc>
          <w:tcPr>
            <w:tcW w:w="615" w:type="dxa"/>
            <w:tcBorders>
              <w:top w:val="single" w:sz="4" w:space="0" w:color="000000"/>
              <w:left w:val="single" w:sz="4" w:space="0" w:color="000000"/>
              <w:bottom w:val="single" w:sz="4" w:space="0" w:color="000000"/>
              <w:right w:val="single" w:sz="4" w:space="0" w:color="000000"/>
            </w:tcBorders>
          </w:tcPr>
          <w:p w14:paraId="70CCF768" w14:textId="77777777" w:rsidR="00383AF0" w:rsidRDefault="00383AF0">
            <w:pPr>
              <w:pStyle w:val="TableParagraph"/>
            </w:pPr>
          </w:p>
        </w:tc>
        <w:tc>
          <w:tcPr>
            <w:tcW w:w="613" w:type="dxa"/>
            <w:tcBorders>
              <w:top w:val="single" w:sz="4" w:space="0" w:color="000000"/>
              <w:left w:val="single" w:sz="4" w:space="0" w:color="000000"/>
              <w:bottom w:val="single" w:sz="4" w:space="0" w:color="000000"/>
              <w:right w:val="single" w:sz="4" w:space="0" w:color="000000"/>
            </w:tcBorders>
          </w:tcPr>
          <w:p w14:paraId="023C4347" w14:textId="77777777" w:rsidR="00383AF0" w:rsidRDefault="00383AF0">
            <w:pPr>
              <w:pStyle w:val="TableParagraph"/>
            </w:pPr>
          </w:p>
        </w:tc>
        <w:tc>
          <w:tcPr>
            <w:tcW w:w="2201" w:type="dxa"/>
            <w:tcBorders>
              <w:top w:val="single" w:sz="4" w:space="0" w:color="000000"/>
              <w:left w:val="single" w:sz="4" w:space="0" w:color="000000"/>
              <w:bottom w:val="single" w:sz="4" w:space="0" w:color="000000"/>
              <w:right w:val="single" w:sz="4" w:space="0" w:color="000000"/>
            </w:tcBorders>
          </w:tcPr>
          <w:p w14:paraId="613EC424" w14:textId="77777777" w:rsidR="00383AF0" w:rsidRDefault="00383AF0">
            <w:pPr>
              <w:rPr>
                <w:color w:val="000000"/>
                <w:sz w:val="24"/>
                <w:szCs w:val="24"/>
                <w:lang w:eastAsia="it-IT"/>
              </w:rPr>
            </w:pPr>
          </w:p>
          <w:p w14:paraId="0C75CFAB" w14:textId="77777777" w:rsidR="00383AF0" w:rsidRDefault="00383AF0">
            <w:pPr>
              <w:rPr>
                <w:color w:val="000000"/>
                <w:sz w:val="24"/>
                <w:szCs w:val="24"/>
                <w:highlight w:val="cyan"/>
                <w:lang w:eastAsia="it-IT"/>
              </w:rPr>
            </w:pPr>
          </w:p>
          <w:p w14:paraId="76750C6C" w14:textId="77777777" w:rsidR="00383AF0" w:rsidRDefault="00383AF0" w:rsidP="00030D87"/>
        </w:tc>
        <w:tc>
          <w:tcPr>
            <w:tcW w:w="2203" w:type="dxa"/>
            <w:tcBorders>
              <w:top w:val="single" w:sz="4" w:space="0" w:color="000000"/>
              <w:left w:val="single" w:sz="4" w:space="0" w:color="000000"/>
              <w:bottom w:val="single" w:sz="4" w:space="0" w:color="000000"/>
              <w:right w:val="single" w:sz="4" w:space="0" w:color="000000"/>
            </w:tcBorders>
          </w:tcPr>
          <w:p w14:paraId="036A77A9" w14:textId="77777777" w:rsidR="00383AF0" w:rsidRDefault="00383AF0">
            <w:pPr>
              <w:pStyle w:val="TableParagraph"/>
            </w:pPr>
          </w:p>
        </w:tc>
        <w:tc>
          <w:tcPr>
            <w:tcW w:w="2617" w:type="dxa"/>
            <w:tcBorders>
              <w:top w:val="single" w:sz="4" w:space="0" w:color="000000"/>
              <w:left w:val="single" w:sz="4" w:space="0" w:color="000000"/>
              <w:bottom w:val="single" w:sz="4" w:space="0" w:color="000000"/>
              <w:right w:val="single" w:sz="4" w:space="0" w:color="000000"/>
            </w:tcBorders>
          </w:tcPr>
          <w:p w14:paraId="267D3B94" w14:textId="77777777" w:rsidR="00383AF0" w:rsidRDefault="00E230EF">
            <w:pPr>
              <w:pStyle w:val="TableParagraph"/>
              <w:numPr>
                <w:ilvl w:val="0"/>
                <w:numId w:val="23"/>
              </w:numPr>
              <w:tabs>
                <w:tab w:val="left" w:pos="273"/>
                <w:tab w:val="left" w:pos="275"/>
              </w:tabs>
              <w:ind w:right="221"/>
              <w:rPr>
                <w:sz w:val="24"/>
              </w:rPr>
            </w:pPr>
            <w:r>
              <w:rPr>
                <w:sz w:val="24"/>
              </w:rPr>
              <w:t>Dichiarazione</w:t>
            </w:r>
            <w:r>
              <w:rPr>
                <w:spacing w:val="-15"/>
                <w:sz w:val="24"/>
              </w:rPr>
              <w:t xml:space="preserve"> </w:t>
            </w:r>
            <w:r>
              <w:rPr>
                <w:sz w:val="24"/>
              </w:rPr>
              <w:t>ai</w:t>
            </w:r>
            <w:r>
              <w:rPr>
                <w:spacing w:val="-15"/>
                <w:sz w:val="24"/>
              </w:rPr>
              <w:t xml:space="preserve"> </w:t>
            </w:r>
            <w:r>
              <w:rPr>
                <w:sz w:val="24"/>
              </w:rPr>
              <w:t>sensi del DPCM 187/91</w:t>
            </w:r>
          </w:p>
          <w:p w14:paraId="2D63648C" w14:textId="77777777" w:rsidR="00383AF0" w:rsidRDefault="00E230EF">
            <w:pPr>
              <w:pStyle w:val="TableParagraph"/>
              <w:numPr>
                <w:ilvl w:val="0"/>
                <w:numId w:val="23"/>
              </w:numPr>
              <w:tabs>
                <w:tab w:val="left" w:pos="273"/>
                <w:tab w:val="left" w:pos="275"/>
              </w:tabs>
              <w:ind w:right="261"/>
              <w:rPr>
                <w:sz w:val="24"/>
              </w:rPr>
            </w:pPr>
            <w:r>
              <w:rPr>
                <w:sz w:val="24"/>
              </w:rPr>
              <w:t>Certificato</w:t>
            </w:r>
            <w:r>
              <w:rPr>
                <w:spacing w:val="-15"/>
                <w:sz w:val="24"/>
              </w:rPr>
              <w:t xml:space="preserve"> </w:t>
            </w:r>
            <w:r>
              <w:rPr>
                <w:sz w:val="24"/>
              </w:rPr>
              <w:t>Camera</w:t>
            </w:r>
            <w:r>
              <w:rPr>
                <w:spacing w:val="-15"/>
                <w:sz w:val="24"/>
              </w:rPr>
              <w:t xml:space="preserve"> </w:t>
            </w:r>
            <w:r>
              <w:rPr>
                <w:sz w:val="24"/>
              </w:rPr>
              <w:t xml:space="preserve">di </w:t>
            </w:r>
            <w:r>
              <w:rPr>
                <w:spacing w:val="-2"/>
                <w:sz w:val="24"/>
              </w:rPr>
              <w:t>Commercio</w:t>
            </w:r>
          </w:p>
          <w:p w14:paraId="59152926" w14:textId="77777777" w:rsidR="00383AF0" w:rsidRDefault="00E230EF">
            <w:pPr>
              <w:pStyle w:val="TableParagraph"/>
              <w:numPr>
                <w:ilvl w:val="0"/>
                <w:numId w:val="23"/>
              </w:numPr>
              <w:tabs>
                <w:tab w:val="left" w:pos="273"/>
              </w:tabs>
              <w:ind w:left="273" w:hanging="198"/>
              <w:rPr>
                <w:sz w:val="24"/>
              </w:rPr>
            </w:pPr>
            <w:r>
              <w:rPr>
                <w:sz w:val="24"/>
              </w:rPr>
              <w:t>Casellario</w:t>
            </w:r>
            <w:r>
              <w:rPr>
                <w:spacing w:val="-3"/>
                <w:sz w:val="24"/>
              </w:rPr>
              <w:t xml:space="preserve"> </w:t>
            </w:r>
            <w:r>
              <w:rPr>
                <w:spacing w:val="-2"/>
                <w:sz w:val="24"/>
              </w:rPr>
              <w:t>giudiziale</w:t>
            </w:r>
          </w:p>
          <w:p w14:paraId="1BD86BED" w14:textId="77777777" w:rsidR="00383AF0" w:rsidRDefault="00E230EF">
            <w:pPr>
              <w:pStyle w:val="TableParagraph"/>
              <w:numPr>
                <w:ilvl w:val="0"/>
                <w:numId w:val="23"/>
              </w:numPr>
              <w:tabs>
                <w:tab w:val="left" w:pos="273"/>
                <w:tab w:val="left" w:pos="275"/>
              </w:tabs>
              <w:ind w:right="249"/>
              <w:rPr>
                <w:sz w:val="24"/>
              </w:rPr>
            </w:pPr>
            <w:r>
              <w:rPr>
                <w:sz w:val="24"/>
              </w:rPr>
              <w:t>Certificato</w:t>
            </w:r>
            <w:r>
              <w:rPr>
                <w:spacing w:val="-15"/>
                <w:sz w:val="24"/>
              </w:rPr>
              <w:t xml:space="preserve"> </w:t>
            </w:r>
            <w:r>
              <w:rPr>
                <w:sz w:val="24"/>
              </w:rPr>
              <w:t>dei</w:t>
            </w:r>
            <w:r>
              <w:rPr>
                <w:spacing w:val="-15"/>
                <w:sz w:val="24"/>
              </w:rPr>
              <w:t xml:space="preserve"> </w:t>
            </w:r>
            <w:r>
              <w:rPr>
                <w:sz w:val="24"/>
              </w:rPr>
              <w:t xml:space="preserve">carichi </w:t>
            </w:r>
            <w:r>
              <w:rPr>
                <w:spacing w:val="-2"/>
                <w:sz w:val="24"/>
              </w:rPr>
              <w:t>pendenti</w:t>
            </w:r>
          </w:p>
          <w:p w14:paraId="58B123C2" w14:textId="77777777" w:rsidR="00383AF0" w:rsidRDefault="00E230EF">
            <w:pPr>
              <w:pStyle w:val="TableParagraph"/>
              <w:numPr>
                <w:ilvl w:val="0"/>
                <w:numId w:val="23"/>
              </w:numPr>
              <w:tabs>
                <w:tab w:val="left" w:pos="273"/>
              </w:tabs>
              <w:ind w:left="273" w:hanging="198"/>
              <w:rPr>
                <w:sz w:val="24"/>
              </w:rPr>
            </w:pPr>
            <w:r>
              <w:rPr>
                <w:spacing w:val="-2"/>
                <w:sz w:val="24"/>
              </w:rPr>
              <w:t>Certificato</w:t>
            </w:r>
          </w:p>
          <w:p w14:paraId="1EB5C051" w14:textId="77777777" w:rsidR="00383AF0" w:rsidRDefault="00E230EF">
            <w:pPr>
              <w:pStyle w:val="TableParagraph"/>
              <w:ind w:left="275" w:right="76"/>
              <w:rPr>
                <w:sz w:val="24"/>
              </w:rPr>
            </w:pPr>
            <w:r>
              <w:rPr>
                <w:sz w:val="24"/>
              </w:rPr>
              <w:t xml:space="preserve">dell’anagrafe delle </w:t>
            </w:r>
            <w:r>
              <w:rPr>
                <w:spacing w:val="-2"/>
                <w:sz w:val="24"/>
              </w:rPr>
              <w:t>sanzioni</w:t>
            </w:r>
            <w:r>
              <w:rPr>
                <w:spacing w:val="40"/>
                <w:sz w:val="24"/>
              </w:rPr>
              <w:t xml:space="preserve"> </w:t>
            </w:r>
            <w:r>
              <w:rPr>
                <w:sz w:val="24"/>
              </w:rPr>
              <w:t>amministrative</w:t>
            </w:r>
            <w:r>
              <w:rPr>
                <w:spacing w:val="-15"/>
                <w:sz w:val="24"/>
              </w:rPr>
              <w:t xml:space="preserve"> </w:t>
            </w:r>
            <w:r>
              <w:rPr>
                <w:sz w:val="24"/>
              </w:rPr>
              <w:t>da</w:t>
            </w:r>
            <w:r>
              <w:rPr>
                <w:spacing w:val="-15"/>
                <w:sz w:val="24"/>
              </w:rPr>
              <w:t xml:space="preserve"> </w:t>
            </w:r>
            <w:r>
              <w:rPr>
                <w:sz w:val="24"/>
              </w:rPr>
              <w:t>reato</w:t>
            </w:r>
          </w:p>
          <w:p w14:paraId="3D9F9A0D" w14:textId="77777777" w:rsidR="00383AF0" w:rsidRDefault="00E230EF">
            <w:pPr>
              <w:pStyle w:val="TableParagraph"/>
              <w:numPr>
                <w:ilvl w:val="0"/>
                <w:numId w:val="23"/>
              </w:numPr>
              <w:tabs>
                <w:tab w:val="left" w:pos="273"/>
                <w:tab w:val="left" w:pos="275"/>
              </w:tabs>
              <w:ind w:right="981"/>
              <w:rPr>
                <w:sz w:val="24"/>
              </w:rPr>
            </w:pPr>
            <w:r>
              <w:rPr>
                <w:spacing w:val="-2"/>
                <w:sz w:val="24"/>
              </w:rPr>
              <w:t>Dichiarazioni propedeutiche</w:t>
            </w:r>
          </w:p>
          <w:p w14:paraId="2EE5A829" w14:textId="77777777" w:rsidR="00383AF0" w:rsidRDefault="00E230EF">
            <w:pPr>
              <w:pStyle w:val="TableParagraph"/>
              <w:ind w:left="275" w:right="102"/>
              <w:rPr>
                <w:sz w:val="24"/>
              </w:rPr>
            </w:pPr>
            <w:r>
              <w:rPr>
                <w:sz w:val="24"/>
              </w:rPr>
              <w:t>all’interrogazione</w:t>
            </w:r>
            <w:r>
              <w:rPr>
                <w:spacing w:val="-15"/>
                <w:sz w:val="24"/>
              </w:rPr>
              <w:t xml:space="preserve"> </w:t>
            </w:r>
            <w:r>
              <w:rPr>
                <w:sz w:val="24"/>
              </w:rPr>
              <w:t>della BDNA -</w:t>
            </w:r>
          </w:p>
          <w:p w14:paraId="3B70F2A7" w14:textId="77777777" w:rsidR="00383AF0" w:rsidRDefault="00E230EF">
            <w:pPr>
              <w:pStyle w:val="TableParagraph"/>
              <w:ind w:left="275"/>
              <w:rPr>
                <w:sz w:val="24"/>
              </w:rPr>
            </w:pPr>
            <w:r>
              <w:rPr>
                <w:spacing w:val="-2"/>
                <w:sz w:val="24"/>
              </w:rPr>
              <w:t>Informativa/</w:t>
            </w:r>
            <w:proofErr w:type="spellStart"/>
            <w:r>
              <w:rPr>
                <w:spacing w:val="-2"/>
                <w:sz w:val="24"/>
              </w:rPr>
              <w:t>comunicaz</w:t>
            </w:r>
            <w:proofErr w:type="spellEnd"/>
            <w:r>
              <w:rPr>
                <w:spacing w:val="-2"/>
                <w:sz w:val="24"/>
              </w:rPr>
              <w:t xml:space="preserve"> </w:t>
            </w:r>
            <w:r>
              <w:rPr>
                <w:sz w:val="24"/>
              </w:rPr>
              <w:t>ione antimafia</w:t>
            </w:r>
          </w:p>
          <w:p w14:paraId="7719CEA0" w14:textId="77777777" w:rsidR="00383AF0" w:rsidRDefault="00E230EF">
            <w:pPr>
              <w:pStyle w:val="TableParagraph"/>
              <w:numPr>
                <w:ilvl w:val="0"/>
                <w:numId w:val="23"/>
              </w:numPr>
              <w:tabs>
                <w:tab w:val="left" w:pos="273"/>
                <w:tab w:val="left" w:pos="275"/>
              </w:tabs>
              <w:ind w:right="188"/>
              <w:rPr>
                <w:sz w:val="24"/>
              </w:rPr>
            </w:pPr>
            <w:r>
              <w:rPr>
                <w:sz w:val="24"/>
              </w:rPr>
              <w:t>Casellario</w:t>
            </w:r>
            <w:r>
              <w:rPr>
                <w:spacing w:val="-15"/>
                <w:sz w:val="24"/>
              </w:rPr>
              <w:t xml:space="preserve"> </w:t>
            </w:r>
            <w:r>
              <w:rPr>
                <w:sz w:val="24"/>
              </w:rPr>
              <w:t xml:space="preserve">informatico </w:t>
            </w:r>
            <w:r>
              <w:rPr>
                <w:spacing w:val="-4"/>
                <w:sz w:val="24"/>
              </w:rPr>
              <w:t>ANAC</w:t>
            </w:r>
          </w:p>
          <w:p w14:paraId="3418C7C9" w14:textId="77777777" w:rsidR="00383AF0" w:rsidRDefault="00E230EF">
            <w:pPr>
              <w:pStyle w:val="TableParagraph"/>
              <w:numPr>
                <w:ilvl w:val="0"/>
                <w:numId w:val="23"/>
              </w:numPr>
              <w:tabs>
                <w:tab w:val="left" w:pos="273"/>
                <w:tab w:val="left" w:pos="275"/>
              </w:tabs>
              <w:spacing w:line="270" w:lineRule="atLeast"/>
              <w:ind w:right="87"/>
              <w:rPr>
                <w:sz w:val="24"/>
              </w:rPr>
            </w:pPr>
            <w:r>
              <w:rPr>
                <w:sz w:val="24"/>
              </w:rPr>
              <w:t>Certificato</w:t>
            </w:r>
            <w:r>
              <w:rPr>
                <w:spacing w:val="-15"/>
                <w:sz w:val="24"/>
              </w:rPr>
              <w:t xml:space="preserve"> </w:t>
            </w:r>
            <w:r>
              <w:rPr>
                <w:sz w:val="24"/>
              </w:rPr>
              <w:t>di</w:t>
            </w:r>
            <w:r>
              <w:rPr>
                <w:spacing w:val="-15"/>
                <w:sz w:val="24"/>
              </w:rPr>
              <w:t xml:space="preserve"> </w:t>
            </w:r>
            <w:r>
              <w:rPr>
                <w:sz w:val="24"/>
              </w:rPr>
              <w:t xml:space="preserve">regolarità </w:t>
            </w:r>
            <w:r>
              <w:rPr>
                <w:spacing w:val="-2"/>
                <w:sz w:val="24"/>
              </w:rPr>
              <w:t>fiscale</w:t>
            </w:r>
          </w:p>
          <w:p w14:paraId="35B54702" w14:textId="77777777" w:rsidR="00383AF0" w:rsidRDefault="00E230EF">
            <w:pPr>
              <w:pStyle w:val="TableParagraph"/>
              <w:numPr>
                <w:ilvl w:val="0"/>
                <w:numId w:val="23"/>
              </w:numPr>
              <w:tabs>
                <w:tab w:val="left" w:pos="273"/>
              </w:tabs>
              <w:spacing w:line="275" w:lineRule="exact"/>
              <w:ind w:left="273" w:hanging="198"/>
              <w:rPr>
                <w:sz w:val="24"/>
              </w:rPr>
            </w:pPr>
            <w:r>
              <w:rPr>
                <w:spacing w:val="-4"/>
                <w:sz w:val="24"/>
              </w:rPr>
              <w:t>DURC</w:t>
            </w:r>
          </w:p>
          <w:p w14:paraId="0671DB2A" w14:textId="77777777" w:rsidR="00383AF0" w:rsidRDefault="00E230EF">
            <w:pPr>
              <w:pStyle w:val="TableParagraph"/>
              <w:numPr>
                <w:ilvl w:val="0"/>
                <w:numId w:val="23"/>
              </w:numPr>
              <w:tabs>
                <w:tab w:val="left" w:pos="273"/>
                <w:tab w:val="left" w:pos="275"/>
              </w:tabs>
              <w:ind w:right="101"/>
              <w:jc w:val="both"/>
              <w:rPr>
                <w:sz w:val="24"/>
              </w:rPr>
            </w:pPr>
            <w:r>
              <w:rPr>
                <w:sz w:val="24"/>
              </w:rPr>
              <w:lastRenderedPageBreak/>
              <w:t>Dichiarazione di osservanza</w:t>
            </w:r>
            <w:r>
              <w:rPr>
                <w:spacing w:val="-3"/>
                <w:sz w:val="24"/>
              </w:rPr>
              <w:t xml:space="preserve"> </w:t>
            </w:r>
            <w:r>
              <w:rPr>
                <w:sz w:val="24"/>
              </w:rPr>
              <w:t xml:space="preserve">della </w:t>
            </w:r>
            <w:r>
              <w:rPr>
                <w:spacing w:val="-4"/>
                <w:sz w:val="24"/>
              </w:rPr>
              <w:t>Legge</w:t>
            </w:r>
          </w:p>
          <w:p w14:paraId="58F1A004" w14:textId="77777777" w:rsidR="00383AF0" w:rsidRDefault="00E230EF">
            <w:pPr>
              <w:pStyle w:val="TableParagraph"/>
              <w:numPr>
                <w:ilvl w:val="0"/>
                <w:numId w:val="23"/>
              </w:numPr>
              <w:ind w:right="125"/>
              <w:jc w:val="both"/>
              <w:rPr>
                <w:sz w:val="24"/>
              </w:rPr>
            </w:pPr>
            <w:r>
              <w:rPr>
                <w:sz w:val="24"/>
              </w:rPr>
              <w:t>n.</w:t>
            </w:r>
            <w:r>
              <w:rPr>
                <w:spacing w:val="-13"/>
                <w:sz w:val="24"/>
              </w:rPr>
              <w:t xml:space="preserve"> </w:t>
            </w:r>
            <w:r>
              <w:rPr>
                <w:sz w:val="24"/>
              </w:rPr>
              <w:t>68/1999</w:t>
            </w:r>
            <w:r>
              <w:rPr>
                <w:spacing w:val="-13"/>
                <w:sz w:val="24"/>
              </w:rPr>
              <w:t xml:space="preserve"> </w:t>
            </w:r>
            <w:r>
              <w:rPr>
                <w:sz w:val="24"/>
              </w:rPr>
              <w:t>relativa</w:t>
            </w:r>
            <w:r>
              <w:rPr>
                <w:spacing w:val="-13"/>
                <w:sz w:val="24"/>
              </w:rPr>
              <w:t xml:space="preserve"> </w:t>
            </w:r>
            <w:r>
              <w:rPr>
                <w:sz w:val="24"/>
              </w:rPr>
              <w:t>alle “Norme</w:t>
            </w:r>
            <w:r>
              <w:rPr>
                <w:spacing w:val="-10"/>
                <w:sz w:val="24"/>
              </w:rPr>
              <w:t xml:space="preserve"> </w:t>
            </w:r>
            <w:r>
              <w:rPr>
                <w:sz w:val="24"/>
              </w:rPr>
              <w:t>per</w:t>
            </w:r>
            <w:r>
              <w:rPr>
                <w:spacing w:val="-10"/>
                <w:sz w:val="24"/>
              </w:rPr>
              <w:t xml:space="preserve"> </w:t>
            </w:r>
            <w:r>
              <w:rPr>
                <w:sz w:val="24"/>
              </w:rPr>
              <w:t>il</w:t>
            </w:r>
            <w:r>
              <w:rPr>
                <w:spacing w:val="-10"/>
                <w:sz w:val="24"/>
              </w:rPr>
              <w:t xml:space="preserve"> </w:t>
            </w:r>
            <w:r>
              <w:rPr>
                <w:sz w:val="24"/>
              </w:rPr>
              <w:t>diritto</w:t>
            </w:r>
            <w:r>
              <w:rPr>
                <w:spacing w:val="-10"/>
                <w:sz w:val="24"/>
              </w:rPr>
              <w:t xml:space="preserve"> </w:t>
            </w:r>
            <w:r>
              <w:rPr>
                <w:sz w:val="24"/>
              </w:rPr>
              <w:t>al lavoro dei disabili”</w:t>
            </w:r>
          </w:p>
          <w:p w14:paraId="4894976A" w14:textId="77777777" w:rsidR="00383AF0" w:rsidRDefault="00E230EF">
            <w:pPr>
              <w:pStyle w:val="TableParagraph"/>
              <w:numPr>
                <w:ilvl w:val="0"/>
                <w:numId w:val="23"/>
              </w:numPr>
              <w:tabs>
                <w:tab w:val="left" w:pos="273"/>
                <w:tab w:val="left" w:pos="275"/>
              </w:tabs>
              <w:ind w:right="275"/>
              <w:rPr>
                <w:sz w:val="24"/>
              </w:rPr>
            </w:pPr>
            <w:r>
              <w:rPr>
                <w:sz w:val="24"/>
              </w:rPr>
              <w:t>Dichiarazione sulla tracciabilità</w:t>
            </w:r>
            <w:r>
              <w:rPr>
                <w:spacing w:val="-15"/>
                <w:sz w:val="24"/>
              </w:rPr>
              <w:t xml:space="preserve"> </w:t>
            </w:r>
            <w:r>
              <w:rPr>
                <w:sz w:val="24"/>
              </w:rPr>
              <w:t>dei</w:t>
            </w:r>
            <w:r>
              <w:rPr>
                <w:spacing w:val="-15"/>
                <w:sz w:val="24"/>
              </w:rPr>
              <w:t xml:space="preserve"> </w:t>
            </w:r>
            <w:r>
              <w:rPr>
                <w:sz w:val="24"/>
              </w:rPr>
              <w:t xml:space="preserve">flussi finanziari ex L. </w:t>
            </w:r>
            <w:r>
              <w:rPr>
                <w:spacing w:val="-2"/>
                <w:sz w:val="24"/>
              </w:rPr>
              <w:t>136/2010</w:t>
            </w:r>
          </w:p>
          <w:p w14:paraId="07818ECF" w14:textId="77777777" w:rsidR="00383AF0" w:rsidRDefault="00E230EF">
            <w:pPr>
              <w:pStyle w:val="TableParagraph"/>
              <w:numPr>
                <w:ilvl w:val="0"/>
                <w:numId w:val="23"/>
              </w:numPr>
              <w:tabs>
                <w:tab w:val="left" w:pos="273"/>
              </w:tabs>
              <w:spacing w:before="1"/>
              <w:ind w:left="273" w:hanging="198"/>
              <w:rPr>
                <w:sz w:val="24"/>
              </w:rPr>
            </w:pPr>
            <w:r>
              <w:rPr>
                <w:sz w:val="24"/>
              </w:rPr>
              <w:t>Dichiarazione</w:t>
            </w:r>
            <w:r>
              <w:rPr>
                <w:spacing w:val="-3"/>
                <w:sz w:val="24"/>
              </w:rPr>
              <w:t xml:space="preserve"> </w:t>
            </w:r>
            <w:r>
              <w:rPr>
                <w:spacing w:val="-5"/>
                <w:sz w:val="24"/>
              </w:rPr>
              <w:t>di</w:t>
            </w:r>
          </w:p>
          <w:p w14:paraId="105051C0" w14:textId="77777777" w:rsidR="00383AF0" w:rsidRDefault="00E230EF">
            <w:pPr>
              <w:pStyle w:val="TableParagraph"/>
              <w:numPr>
                <w:ilvl w:val="0"/>
                <w:numId w:val="23"/>
              </w:numPr>
              <w:rPr>
                <w:sz w:val="24"/>
              </w:rPr>
            </w:pPr>
            <w:proofErr w:type="spellStart"/>
            <w:r>
              <w:rPr>
                <w:i/>
                <w:sz w:val="24"/>
              </w:rPr>
              <w:t>pantouflage</w:t>
            </w:r>
            <w:proofErr w:type="spellEnd"/>
            <w:r>
              <w:rPr>
                <w:i/>
                <w:spacing w:val="-2"/>
                <w:sz w:val="24"/>
              </w:rPr>
              <w:t xml:space="preserve"> </w:t>
            </w:r>
            <w:r>
              <w:rPr>
                <w:sz w:val="24"/>
              </w:rPr>
              <w:t xml:space="preserve">ai </w:t>
            </w:r>
            <w:r>
              <w:rPr>
                <w:spacing w:val="-2"/>
                <w:sz w:val="24"/>
              </w:rPr>
              <w:t>sensi</w:t>
            </w:r>
          </w:p>
          <w:p w14:paraId="745CEF37" w14:textId="77777777" w:rsidR="00383AF0" w:rsidRDefault="00E230EF">
            <w:pPr>
              <w:pStyle w:val="TableParagraph"/>
              <w:numPr>
                <w:ilvl w:val="0"/>
                <w:numId w:val="23"/>
              </w:numPr>
              <w:spacing w:line="270" w:lineRule="atLeast"/>
              <w:rPr>
                <w:sz w:val="24"/>
              </w:rPr>
            </w:pPr>
            <w:r>
              <w:rPr>
                <w:spacing w:val="-2"/>
                <w:sz w:val="24"/>
              </w:rPr>
              <w:t>dell’art.</w:t>
            </w:r>
            <w:r>
              <w:rPr>
                <w:spacing w:val="-14"/>
                <w:sz w:val="24"/>
              </w:rPr>
              <w:t xml:space="preserve"> </w:t>
            </w:r>
            <w:r>
              <w:rPr>
                <w:spacing w:val="-2"/>
                <w:sz w:val="24"/>
              </w:rPr>
              <w:t>53,</w:t>
            </w:r>
            <w:r>
              <w:rPr>
                <w:spacing w:val="-14"/>
                <w:sz w:val="24"/>
              </w:rPr>
              <w:t xml:space="preserve"> </w:t>
            </w:r>
            <w:r>
              <w:rPr>
                <w:spacing w:val="-2"/>
                <w:sz w:val="24"/>
              </w:rPr>
              <w:t>comma</w:t>
            </w:r>
            <w:r>
              <w:rPr>
                <w:spacing w:val="-15"/>
                <w:sz w:val="24"/>
              </w:rPr>
              <w:t xml:space="preserve"> </w:t>
            </w:r>
            <w:r>
              <w:rPr>
                <w:spacing w:val="-2"/>
                <w:sz w:val="24"/>
              </w:rPr>
              <w:t>16 ter, D.lgs. 165/2001</w:t>
            </w:r>
          </w:p>
        </w:tc>
      </w:tr>
    </w:tbl>
    <w:p w14:paraId="6105C571" w14:textId="77777777" w:rsidR="00383AF0" w:rsidRDefault="00383AF0">
      <w:pPr>
        <w:sectPr w:rsidR="00383AF0">
          <w:headerReference w:type="default" r:id="rId148"/>
          <w:footerReference w:type="default" r:id="rId149"/>
          <w:headerReference w:type="first" r:id="rId150"/>
          <w:footerReference w:type="first" r:id="rId151"/>
          <w:pgSz w:w="16838" w:h="11906" w:orient="landscape"/>
          <w:pgMar w:top="1600" w:right="920" w:bottom="1120" w:left="880" w:header="3" w:footer="695" w:gutter="0"/>
          <w:cols w:space="720"/>
          <w:formProt w:val="0"/>
          <w:docGrid w:linePitch="100" w:charSpace="4096"/>
        </w:sectPr>
      </w:pPr>
    </w:p>
    <w:p w14:paraId="357462CF" w14:textId="77777777" w:rsidR="00383AF0" w:rsidRDefault="00383AF0">
      <w:pPr>
        <w:pStyle w:val="Corpotesto"/>
        <w:rPr>
          <w:sz w:val="15"/>
        </w:rPr>
      </w:pPr>
    </w:p>
    <w:tbl>
      <w:tblPr>
        <w:tblStyle w:val="NormalTable0"/>
        <w:tblW w:w="14672" w:type="dxa"/>
        <w:tblInd w:w="262" w:type="dxa"/>
        <w:tblLayout w:type="fixed"/>
        <w:tblCellMar>
          <w:left w:w="5" w:type="dxa"/>
          <w:right w:w="5" w:type="dxa"/>
        </w:tblCellMar>
        <w:tblLook w:val="01E0" w:firstRow="1" w:lastRow="1" w:firstColumn="1" w:lastColumn="1" w:noHBand="0" w:noVBand="0"/>
      </w:tblPr>
      <w:tblGrid>
        <w:gridCol w:w="714"/>
        <w:gridCol w:w="5096"/>
        <w:gridCol w:w="613"/>
        <w:gridCol w:w="615"/>
        <w:gridCol w:w="613"/>
        <w:gridCol w:w="2201"/>
        <w:gridCol w:w="2203"/>
        <w:gridCol w:w="2617"/>
      </w:tblGrid>
      <w:tr w:rsidR="00383AF0" w14:paraId="5665BCE8" w14:textId="77777777">
        <w:trPr>
          <w:trHeight w:val="1499"/>
        </w:trPr>
        <w:tc>
          <w:tcPr>
            <w:tcW w:w="5808" w:type="dxa"/>
            <w:gridSpan w:val="2"/>
            <w:tcBorders>
              <w:top w:val="single" w:sz="4" w:space="0" w:color="000000"/>
              <w:left w:val="single" w:sz="4" w:space="0" w:color="000000"/>
              <w:bottom w:val="single" w:sz="4" w:space="0" w:color="000000"/>
              <w:right w:val="single" w:sz="4" w:space="0" w:color="000000"/>
            </w:tcBorders>
            <w:shd w:val="clear" w:color="auto" w:fill="1F487C"/>
          </w:tcPr>
          <w:p w14:paraId="4CFF621C" w14:textId="77777777" w:rsidR="00383AF0" w:rsidRDefault="00383AF0">
            <w:pPr>
              <w:pStyle w:val="TableParagraph"/>
              <w:rPr>
                <w:sz w:val="24"/>
              </w:rPr>
            </w:pPr>
          </w:p>
          <w:p w14:paraId="7C63ADE0" w14:textId="77777777" w:rsidR="00383AF0" w:rsidRDefault="00383AF0">
            <w:pPr>
              <w:pStyle w:val="TableParagraph"/>
              <w:spacing w:before="58"/>
              <w:rPr>
                <w:sz w:val="24"/>
              </w:rPr>
            </w:pPr>
          </w:p>
          <w:p w14:paraId="1712652F" w14:textId="77777777" w:rsidR="00383AF0" w:rsidRDefault="00E230EF">
            <w:pPr>
              <w:pStyle w:val="TableParagraph"/>
              <w:spacing w:before="1"/>
              <w:ind w:left="1156"/>
              <w:rPr>
                <w:b/>
                <w:sz w:val="24"/>
              </w:rPr>
            </w:pPr>
            <w:r>
              <w:rPr>
                <w:b/>
                <w:color w:val="FFFFFF"/>
                <w:sz w:val="24"/>
              </w:rPr>
              <w:t>Verifica</w:t>
            </w:r>
            <w:r>
              <w:rPr>
                <w:b/>
                <w:color w:val="FFFFFF"/>
                <w:spacing w:val="-2"/>
                <w:sz w:val="24"/>
              </w:rPr>
              <w:t xml:space="preserve"> </w:t>
            </w:r>
            <w:r>
              <w:rPr>
                <w:b/>
                <w:color w:val="FFFFFF"/>
                <w:sz w:val="24"/>
              </w:rPr>
              <w:t>procedure</w:t>
            </w:r>
            <w:r>
              <w:rPr>
                <w:b/>
                <w:color w:val="FFFFFF"/>
                <w:spacing w:val="-3"/>
                <w:sz w:val="24"/>
              </w:rPr>
              <w:t xml:space="preserve"> </w:t>
            </w:r>
            <w:r>
              <w:rPr>
                <w:b/>
                <w:color w:val="FFFFFF"/>
                <w:sz w:val="24"/>
              </w:rPr>
              <w:t>di</w:t>
            </w:r>
            <w:r>
              <w:rPr>
                <w:b/>
                <w:color w:val="FFFFFF"/>
                <w:spacing w:val="-1"/>
                <w:sz w:val="24"/>
              </w:rPr>
              <w:t xml:space="preserve"> </w:t>
            </w:r>
            <w:r>
              <w:rPr>
                <w:b/>
                <w:color w:val="FFFFFF"/>
                <w:spacing w:val="-2"/>
                <w:sz w:val="24"/>
              </w:rPr>
              <w:t>affidamento</w:t>
            </w:r>
          </w:p>
        </w:tc>
        <w:tc>
          <w:tcPr>
            <w:tcW w:w="613" w:type="dxa"/>
            <w:tcBorders>
              <w:top w:val="single" w:sz="4" w:space="0" w:color="000000"/>
              <w:left w:val="single" w:sz="4" w:space="0" w:color="000000"/>
              <w:bottom w:val="single" w:sz="4" w:space="0" w:color="000000"/>
              <w:right w:val="single" w:sz="4" w:space="0" w:color="000000"/>
            </w:tcBorders>
            <w:shd w:val="clear" w:color="auto" w:fill="1F487C"/>
          </w:tcPr>
          <w:p w14:paraId="37C08AD3" w14:textId="77777777" w:rsidR="00383AF0" w:rsidRDefault="00383AF0">
            <w:pPr>
              <w:pStyle w:val="TableParagraph"/>
              <w:rPr>
                <w:sz w:val="24"/>
              </w:rPr>
            </w:pPr>
          </w:p>
          <w:p w14:paraId="709A96D1" w14:textId="77777777" w:rsidR="00383AF0" w:rsidRDefault="00383AF0">
            <w:pPr>
              <w:pStyle w:val="TableParagraph"/>
              <w:spacing w:before="58"/>
              <w:rPr>
                <w:sz w:val="24"/>
              </w:rPr>
            </w:pPr>
          </w:p>
          <w:p w14:paraId="7598CBC8" w14:textId="77777777" w:rsidR="00383AF0" w:rsidRDefault="00E230EF">
            <w:pPr>
              <w:pStyle w:val="TableParagraph"/>
              <w:spacing w:before="1"/>
              <w:ind w:left="195"/>
              <w:rPr>
                <w:b/>
                <w:sz w:val="24"/>
              </w:rPr>
            </w:pPr>
            <w:r>
              <w:rPr>
                <w:b/>
                <w:color w:val="FFFFFF"/>
                <w:spacing w:val="-5"/>
                <w:sz w:val="24"/>
              </w:rPr>
              <w:t>SI</w:t>
            </w:r>
          </w:p>
        </w:tc>
        <w:tc>
          <w:tcPr>
            <w:tcW w:w="615" w:type="dxa"/>
            <w:tcBorders>
              <w:top w:val="single" w:sz="4" w:space="0" w:color="000000"/>
              <w:left w:val="single" w:sz="4" w:space="0" w:color="000000"/>
              <w:bottom w:val="single" w:sz="4" w:space="0" w:color="000000"/>
              <w:right w:val="single" w:sz="4" w:space="0" w:color="000000"/>
            </w:tcBorders>
            <w:shd w:val="clear" w:color="auto" w:fill="1F487C"/>
          </w:tcPr>
          <w:p w14:paraId="01CE9B3D" w14:textId="77777777" w:rsidR="00383AF0" w:rsidRDefault="00383AF0">
            <w:pPr>
              <w:pStyle w:val="TableParagraph"/>
              <w:rPr>
                <w:sz w:val="24"/>
              </w:rPr>
            </w:pPr>
          </w:p>
          <w:p w14:paraId="6E263612" w14:textId="77777777" w:rsidR="00383AF0" w:rsidRDefault="00383AF0">
            <w:pPr>
              <w:pStyle w:val="TableParagraph"/>
              <w:spacing w:before="58"/>
              <w:rPr>
                <w:sz w:val="24"/>
              </w:rPr>
            </w:pPr>
          </w:p>
          <w:p w14:paraId="4AF5323F" w14:textId="77777777" w:rsidR="00383AF0" w:rsidRDefault="00E230EF">
            <w:pPr>
              <w:pStyle w:val="TableParagraph"/>
              <w:spacing w:before="1"/>
              <w:ind w:left="128"/>
              <w:rPr>
                <w:b/>
                <w:sz w:val="24"/>
              </w:rPr>
            </w:pPr>
            <w:r>
              <w:rPr>
                <w:b/>
                <w:color w:val="FFFFFF"/>
                <w:spacing w:val="-5"/>
                <w:sz w:val="24"/>
              </w:rPr>
              <w:t>NO</w:t>
            </w:r>
          </w:p>
        </w:tc>
        <w:tc>
          <w:tcPr>
            <w:tcW w:w="613" w:type="dxa"/>
            <w:tcBorders>
              <w:top w:val="single" w:sz="4" w:space="0" w:color="000000"/>
              <w:left w:val="single" w:sz="4" w:space="0" w:color="000000"/>
              <w:bottom w:val="single" w:sz="4" w:space="0" w:color="000000"/>
              <w:right w:val="single" w:sz="4" w:space="0" w:color="000000"/>
            </w:tcBorders>
            <w:shd w:val="clear" w:color="auto" w:fill="1F487C"/>
          </w:tcPr>
          <w:p w14:paraId="3B958669" w14:textId="77777777" w:rsidR="00383AF0" w:rsidRDefault="00383AF0">
            <w:pPr>
              <w:pStyle w:val="TableParagraph"/>
              <w:rPr>
                <w:sz w:val="24"/>
              </w:rPr>
            </w:pPr>
          </w:p>
          <w:p w14:paraId="725236B8" w14:textId="77777777" w:rsidR="00383AF0" w:rsidRDefault="00383AF0">
            <w:pPr>
              <w:pStyle w:val="TableParagraph"/>
              <w:spacing w:before="58"/>
              <w:rPr>
                <w:sz w:val="24"/>
              </w:rPr>
            </w:pPr>
          </w:p>
          <w:p w14:paraId="570A231C" w14:textId="77777777" w:rsidR="00383AF0" w:rsidRDefault="00E230EF">
            <w:pPr>
              <w:pStyle w:val="TableParagraph"/>
              <w:spacing w:before="1"/>
              <w:ind w:left="73"/>
              <w:rPr>
                <w:b/>
                <w:sz w:val="24"/>
              </w:rPr>
            </w:pPr>
            <w:r>
              <w:rPr>
                <w:b/>
                <w:color w:val="FFFFFF"/>
                <w:spacing w:val="-4"/>
                <w:sz w:val="24"/>
              </w:rPr>
              <w:t>N.A.</w:t>
            </w:r>
          </w:p>
        </w:tc>
        <w:tc>
          <w:tcPr>
            <w:tcW w:w="2201" w:type="dxa"/>
            <w:tcBorders>
              <w:top w:val="single" w:sz="4" w:space="0" w:color="000000"/>
              <w:left w:val="single" w:sz="4" w:space="0" w:color="000000"/>
              <w:bottom w:val="single" w:sz="4" w:space="0" w:color="000000"/>
              <w:right w:val="single" w:sz="4" w:space="0" w:color="000000"/>
            </w:tcBorders>
            <w:shd w:val="clear" w:color="auto" w:fill="1F487C"/>
          </w:tcPr>
          <w:p w14:paraId="3AF1C329" w14:textId="77777777" w:rsidR="00383AF0" w:rsidRDefault="00383AF0">
            <w:pPr>
              <w:pStyle w:val="TableParagraph"/>
              <w:spacing w:before="58"/>
              <w:rPr>
                <w:sz w:val="24"/>
              </w:rPr>
            </w:pPr>
          </w:p>
          <w:p w14:paraId="67D8DB80" w14:textId="77777777" w:rsidR="00383AF0" w:rsidRDefault="00E230EF">
            <w:pPr>
              <w:pStyle w:val="TableParagraph"/>
              <w:spacing w:before="1"/>
              <w:ind w:left="561" w:right="547" w:firstLine="9"/>
              <w:jc w:val="both"/>
              <w:rPr>
                <w:b/>
                <w:sz w:val="24"/>
              </w:rPr>
            </w:pPr>
            <w:r>
              <w:rPr>
                <w:b/>
                <w:color w:val="FFFFFF"/>
                <w:sz w:val="24"/>
              </w:rPr>
              <w:t>Elenco</w:t>
            </w:r>
            <w:r>
              <w:rPr>
                <w:b/>
                <w:color w:val="FFFFFF"/>
                <w:spacing w:val="-15"/>
                <w:sz w:val="24"/>
              </w:rPr>
              <w:t xml:space="preserve"> </w:t>
            </w:r>
            <w:r>
              <w:rPr>
                <w:b/>
                <w:color w:val="FFFFFF"/>
                <w:sz w:val="24"/>
              </w:rPr>
              <w:t xml:space="preserve">dei </w:t>
            </w:r>
            <w:r>
              <w:rPr>
                <w:b/>
                <w:color w:val="FFFFFF"/>
                <w:spacing w:val="-2"/>
                <w:sz w:val="24"/>
              </w:rPr>
              <w:t>documenti verificati</w:t>
            </w:r>
          </w:p>
        </w:tc>
        <w:tc>
          <w:tcPr>
            <w:tcW w:w="2203" w:type="dxa"/>
            <w:tcBorders>
              <w:top w:val="single" w:sz="4" w:space="0" w:color="000000"/>
              <w:left w:val="single" w:sz="4" w:space="0" w:color="000000"/>
              <w:bottom w:val="single" w:sz="4" w:space="0" w:color="000000"/>
              <w:right w:val="single" w:sz="4" w:space="0" w:color="000000"/>
            </w:tcBorders>
            <w:shd w:val="clear" w:color="auto" w:fill="1F487C"/>
          </w:tcPr>
          <w:p w14:paraId="0569B504" w14:textId="77777777" w:rsidR="00383AF0" w:rsidRDefault="00383AF0">
            <w:pPr>
              <w:pStyle w:val="TableParagraph"/>
              <w:rPr>
                <w:sz w:val="24"/>
              </w:rPr>
            </w:pPr>
          </w:p>
          <w:p w14:paraId="43520310" w14:textId="77777777" w:rsidR="00383AF0" w:rsidRDefault="00383AF0">
            <w:pPr>
              <w:pStyle w:val="TableParagraph"/>
              <w:spacing w:before="58"/>
              <w:rPr>
                <w:sz w:val="24"/>
              </w:rPr>
            </w:pPr>
          </w:p>
          <w:p w14:paraId="3C4C67E3" w14:textId="77777777" w:rsidR="00383AF0" w:rsidRDefault="00E230EF">
            <w:pPr>
              <w:pStyle w:val="TableParagraph"/>
              <w:spacing w:before="1"/>
              <w:ind w:left="14"/>
              <w:jc w:val="center"/>
              <w:rPr>
                <w:b/>
                <w:sz w:val="24"/>
              </w:rPr>
            </w:pPr>
            <w:r>
              <w:rPr>
                <w:b/>
                <w:spacing w:val="-4"/>
                <w:sz w:val="24"/>
              </w:rPr>
              <w:t>Note</w:t>
            </w:r>
          </w:p>
        </w:tc>
        <w:tc>
          <w:tcPr>
            <w:tcW w:w="2617" w:type="dxa"/>
            <w:tcBorders>
              <w:top w:val="single" w:sz="4" w:space="0" w:color="000000"/>
              <w:left w:val="single" w:sz="4" w:space="0" w:color="000000"/>
              <w:bottom w:val="single" w:sz="4" w:space="0" w:color="000000"/>
              <w:right w:val="single" w:sz="4" w:space="0" w:color="000000"/>
            </w:tcBorders>
            <w:shd w:val="clear" w:color="auto" w:fill="CCCCFF"/>
          </w:tcPr>
          <w:p w14:paraId="5A3A3898" w14:textId="77777777" w:rsidR="00383AF0" w:rsidRDefault="00383AF0">
            <w:pPr>
              <w:pStyle w:val="TableParagraph"/>
              <w:rPr>
                <w:sz w:val="24"/>
              </w:rPr>
            </w:pPr>
          </w:p>
          <w:p w14:paraId="069A03DA" w14:textId="77777777" w:rsidR="00383AF0" w:rsidRDefault="00383AF0">
            <w:pPr>
              <w:pStyle w:val="TableParagraph"/>
              <w:spacing w:before="53"/>
              <w:rPr>
                <w:sz w:val="24"/>
              </w:rPr>
            </w:pPr>
          </w:p>
          <w:p w14:paraId="5D92737F" w14:textId="77777777" w:rsidR="00383AF0" w:rsidRDefault="00E230EF">
            <w:pPr>
              <w:pStyle w:val="TableParagraph"/>
              <w:ind w:left="195"/>
              <w:rPr>
                <w:b/>
                <w:sz w:val="16"/>
              </w:rPr>
            </w:pPr>
            <w:r>
              <w:rPr>
                <w:b/>
                <w:sz w:val="24"/>
              </w:rPr>
              <w:t>Oggetto</w:t>
            </w:r>
            <w:r>
              <w:rPr>
                <w:b/>
                <w:spacing w:val="-1"/>
                <w:sz w:val="24"/>
              </w:rPr>
              <w:t xml:space="preserve"> </w:t>
            </w:r>
            <w:r>
              <w:rPr>
                <w:b/>
                <w:sz w:val="24"/>
              </w:rPr>
              <w:t>del</w:t>
            </w:r>
            <w:r>
              <w:rPr>
                <w:b/>
                <w:spacing w:val="-1"/>
                <w:sz w:val="24"/>
              </w:rPr>
              <w:t xml:space="preserve"> </w:t>
            </w:r>
            <w:r>
              <w:rPr>
                <w:b/>
                <w:spacing w:val="-2"/>
                <w:sz w:val="24"/>
              </w:rPr>
              <w:t>controllo</w:t>
            </w:r>
            <w:r>
              <w:rPr>
                <w:b/>
                <w:spacing w:val="-2"/>
                <w:position w:val="8"/>
                <w:sz w:val="16"/>
              </w:rPr>
              <w:t>1</w:t>
            </w:r>
          </w:p>
        </w:tc>
      </w:tr>
      <w:tr w:rsidR="00383AF0" w14:paraId="24B6BD35" w14:textId="77777777">
        <w:trPr>
          <w:trHeight w:val="3864"/>
        </w:trPr>
        <w:tc>
          <w:tcPr>
            <w:tcW w:w="713" w:type="dxa"/>
            <w:tcBorders>
              <w:top w:val="single" w:sz="4" w:space="0" w:color="000000"/>
              <w:left w:val="single" w:sz="4" w:space="0" w:color="000000"/>
              <w:bottom w:val="single" w:sz="4" w:space="0" w:color="000000"/>
              <w:right w:val="single" w:sz="4" w:space="0" w:color="000000"/>
            </w:tcBorders>
          </w:tcPr>
          <w:p w14:paraId="180CEE18" w14:textId="77777777" w:rsidR="00383AF0" w:rsidRDefault="00383AF0">
            <w:pPr>
              <w:pStyle w:val="TableParagraph"/>
            </w:pPr>
          </w:p>
        </w:tc>
        <w:tc>
          <w:tcPr>
            <w:tcW w:w="5095" w:type="dxa"/>
            <w:tcBorders>
              <w:top w:val="single" w:sz="4" w:space="0" w:color="000000"/>
              <w:left w:val="single" w:sz="4" w:space="0" w:color="000000"/>
              <w:bottom w:val="single" w:sz="4" w:space="0" w:color="000000"/>
              <w:right w:val="single" w:sz="4" w:space="0" w:color="000000"/>
            </w:tcBorders>
          </w:tcPr>
          <w:p w14:paraId="4316D214" w14:textId="77777777" w:rsidR="00383AF0" w:rsidRDefault="00383AF0">
            <w:pPr>
              <w:pStyle w:val="TableParagraph"/>
            </w:pPr>
          </w:p>
        </w:tc>
        <w:tc>
          <w:tcPr>
            <w:tcW w:w="613" w:type="dxa"/>
            <w:tcBorders>
              <w:top w:val="single" w:sz="4" w:space="0" w:color="000000"/>
              <w:left w:val="single" w:sz="4" w:space="0" w:color="000000"/>
              <w:bottom w:val="single" w:sz="4" w:space="0" w:color="000000"/>
              <w:right w:val="single" w:sz="4" w:space="0" w:color="000000"/>
            </w:tcBorders>
          </w:tcPr>
          <w:p w14:paraId="5D862E6B" w14:textId="77777777" w:rsidR="00383AF0" w:rsidRDefault="00383AF0">
            <w:pPr>
              <w:pStyle w:val="TableParagraph"/>
            </w:pPr>
          </w:p>
        </w:tc>
        <w:tc>
          <w:tcPr>
            <w:tcW w:w="615" w:type="dxa"/>
            <w:tcBorders>
              <w:top w:val="single" w:sz="4" w:space="0" w:color="000000"/>
              <w:left w:val="single" w:sz="4" w:space="0" w:color="000000"/>
              <w:bottom w:val="single" w:sz="4" w:space="0" w:color="000000"/>
              <w:right w:val="single" w:sz="4" w:space="0" w:color="000000"/>
            </w:tcBorders>
          </w:tcPr>
          <w:p w14:paraId="7FAFA0F3" w14:textId="77777777" w:rsidR="00383AF0" w:rsidRDefault="00383AF0">
            <w:pPr>
              <w:pStyle w:val="TableParagraph"/>
            </w:pPr>
          </w:p>
        </w:tc>
        <w:tc>
          <w:tcPr>
            <w:tcW w:w="613" w:type="dxa"/>
            <w:tcBorders>
              <w:top w:val="single" w:sz="4" w:space="0" w:color="000000"/>
              <w:left w:val="single" w:sz="4" w:space="0" w:color="000000"/>
              <w:bottom w:val="single" w:sz="4" w:space="0" w:color="000000"/>
              <w:right w:val="single" w:sz="4" w:space="0" w:color="000000"/>
            </w:tcBorders>
          </w:tcPr>
          <w:p w14:paraId="0FBE8191" w14:textId="77777777" w:rsidR="00383AF0" w:rsidRDefault="00383AF0">
            <w:pPr>
              <w:pStyle w:val="TableParagraph"/>
            </w:pPr>
          </w:p>
        </w:tc>
        <w:tc>
          <w:tcPr>
            <w:tcW w:w="2201" w:type="dxa"/>
            <w:tcBorders>
              <w:top w:val="single" w:sz="4" w:space="0" w:color="000000"/>
              <w:left w:val="single" w:sz="4" w:space="0" w:color="000000"/>
              <w:bottom w:val="single" w:sz="4" w:space="0" w:color="000000"/>
              <w:right w:val="single" w:sz="4" w:space="0" w:color="000000"/>
            </w:tcBorders>
          </w:tcPr>
          <w:p w14:paraId="1A7D51BF" w14:textId="77777777" w:rsidR="00383AF0" w:rsidRDefault="00383AF0">
            <w:pPr>
              <w:pStyle w:val="TableParagraph"/>
            </w:pPr>
          </w:p>
        </w:tc>
        <w:tc>
          <w:tcPr>
            <w:tcW w:w="2203" w:type="dxa"/>
            <w:tcBorders>
              <w:top w:val="single" w:sz="4" w:space="0" w:color="000000"/>
              <w:left w:val="single" w:sz="4" w:space="0" w:color="000000"/>
              <w:bottom w:val="single" w:sz="4" w:space="0" w:color="000000"/>
              <w:right w:val="single" w:sz="4" w:space="0" w:color="000000"/>
            </w:tcBorders>
          </w:tcPr>
          <w:p w14:paraId="54B5DD75" w14:textId="77777777" w:rsidR="00383AF0" w:rsidRDefault="00383AF0">
            <w:pPr>
              <w:pStyle w:val="TableParagraph"/>
            </w:pPr>
          </w:p>
        </w:tc>
        <w:tc>
          <w:tcPr>
            <w:tcW w:w="2617" w:type="dxa"/>
            <w:tcBorders>
              <w:top w:val="single" w:sz="4" w:space="0" w:color="000000"/>
              <w:left w:val="single" w:sz="4" w:space="0" w:color="000000"/>
              <w:bottom w:val="single" w:sz="4" w:space="0" w:color="000000"/>
              <w:right w:val="single" w:sz="4" w:space="0" w:color="000000"/>
            </w:tcBorders>
          </w:tcPr>
          <w:p w14:paraId="5FFDBFDF" w14:textId="77777777" w:rsidR="00383AF0" w:rsidRDefault="00383AF0">
            <w:pPr>
              <w:pStyle w:val="TableParagraph"/>
              <w:tabs>
                <w:tab w:val="left" w:pos="273"/>
              </w:tabs>
              <w:spacing w:line="275" w:lineRule="exact"/>
              <w:ind w:left="273"/>
              <w:rPr>
                <w:sz w:val="24"/>
              </w:rPr>
            </w:pPr>
          </w:p>
        </w:tc>
      </w:tr>
      <w:tr w:rsidR="00383AF0" w14:paraId="6634F713" w14:textId="77777777">
        <w:trPr>
          <w:trHeight w:val="3312"/>
        </w:trPr>
        <w:tc>
          <w:tcPr>
            <w:tcW w:w="713" w:type="dxa"/>
            <w:tcBorders>
              <w:top w:val="single" w:sz="4" w:space="0" w:color="000000"/>
              <w:left w:val="single" w:sz="4" w:space="0" w:color="000000"/>
              <w:bottom w:val="single" w:sz="4" w:space="0" w:color="000000"/>
              <w:right w:val="single" w:sz="4" w:space="0" w:color="000000"/>
            </w:tcBorders>
          </w:tcPr>
          <w:p w14:paraId="11856303" w14:textId="77777777" w:rsidR="00383AF0" w:rsidRDefault="00383AF0">
            <w:pPr>
              <w:pStyle w:val="TableParagraph"/>
              <w:rPr>
                <w:sz w:val="24"/>
              </w:rPr>
            </w:pPr>
          </w:p>
          <w:p w14:paraId="45342BE0" w14:textId="77777777" w:rsidR="00383AF0" w:rsidRDefault="00383AF0">
            <w:pPr>
              <w:pStyle w:val="TableParagraph"/>
              <w:rPr>
                <w:sz w:val="24"/>
              </w:rPr>
            </w:pPr>
          </w:p>
          <w:p w14:paraId="7D841CA5" w14:textId="77777777" w:rsidR="00383AF0" w:rsidRDefault="00383AF0">
            <w:pPr>
              <w:pStyle w:val="TableParagraph"/>
              <w:rPr>
                <w:sz w:val="24"/>
              </w:rPr>
            </w:pPr>
          </w:p>
          <w:p w14:paraId="504BD1D6" w14:textId="77777777" w:rsidR="00383AF0" w:rsidRDefault="00383AF0">
            <w:pPr>
              <w:pStyle w:val="TableParagraph"/>
              <w:rPr>
                <w:sz w:val="24"/>
              </w:rPr>
            </w:pPr>
          </w:p>
          <w:p w14:paraId="07BDEE2A" w14:textId="77777777" w:rsidR="00383AF0" w:rsidRDefault="00383AF0">
            <w:pPr>
              <w:pStyle w:val="TableParagraph"/>
              <w:spacing w:before="136"/>
              <w:rPr>
                <w:sz w:val="24"/>
              </w:rPr>
            </w:pPr>
          </w:p>
          <w:p w14:paraId="1C66788F" w14:textId="77777777" w:rsidR="00383AF0" w:rsidRDefault="00E230EF">
            <w:pPr>
              <w:pStyle w:val="TableParagraph"/>
              <w:ind w:left="139"/>
              <w:rPr>
                <w:sz w:val="24"/>
              </w:rPr>
            </w:pPr>
            <w:r>
              <w:rPr>
                <w:spacing w:val="-10"/>
                <w:sz w:val="24"/>
              </w:rPr>
              <w:t>2</w:t>
            </w:r>
          </w:p>
        </w:tc>
        <w:tc>
          <w:tcPr>
            <w:tcW w:w="5095" w:type="dxa"/>
            <w:tcBorders>
              <w:top w:val="single" w:sz="4" w:space="0" w:color="000000"/>
              <w:left w:val="single" w:sz="4" w:space="0" w:color="000000"/>
              <w:bottom w:val="single" w:sz="4" w:space="0" w:color="000000"/>
              <w:right w:val="single" w:sz="4" w:space="0" w:color="000000"/>
            </w:tcBorders>
          </w:tcPr>
          <w:p w14:paraId="222BBB60" w14:textId="77777777" w:rsidR="00383AF0" w:rsidRDefault="00E230EF">
            <w:pPr>
              <w:pStyle w:val="TableParagraph"/>
              <w:spacing w:before="275"/>
              <w:ind w:left="72" w:right="56"/>
              <w:jc w:val="both"/>
              <w:rPr>
                <w:sz w:val="24"/>
              </w:rPr>
            </w:pPr>
            <w:r>
              <w:rPr>
                <w:sz w:val="24"/>
              </w:rPr>
              <w:t>Il contratto di appalto è stato stipulato, ai sensi dell’art. 18 ovvero secondo gli usi commerciali nei limiti di cui all’ultimo periodo del c. 1 dell’art. 18 del D. Lgs. 36/2023, dopo aver acquisito l’informativa antimafia, anche in modalità di liberatoria provvisoria antimafia sotto condizione risolutiva, come previsto dall’art. 3, comma 2, del Decreto-legge 16</w:t>
            </w:r>
            <w:r>
              <w:rPr>
                <w:spacing w:val="-1"/>
                <w:sz w:val="24"/>
              </w:rPr>
              <w:t xml:space="preserve"> </w:t>
            </w:r>
            <w:r>
              <w:rPr>
                <w:sz w:val="24"/>
              </w:rPr>
              <w:t>luglio 2020,</w:t>
            </w:r>
            <w:r>
              <w:rPr>
                <w:spacing w:val="-1"/>
                <w:sz w:val="24"/>
              </w:rPr>
              <w:t xml:space="preserve"> </w:t>
            </w:r>
            <w:r>
              <w:rPr>
                <w:sz w:val="24"/>
              </w:rPr>
              <w:t>n.</w:t>
            </w:r>
            <w:r>
              <w:rPr>
                <w:spacing w:val="-1"/>
                <w:sz w:val="24"/>
              </w:rPr>
              <w:t xml:space="preserve"> </w:t>
            </w:r>
            <w:r>
              <w:rPr>
                <w:sz w:val="24"/>
              </w:rPr>
              <w:t>76,</w:t>
            </w:r>
            <w:r>
              <w:rPr>
                <w:spacing w:val="-1"/>
                <w:sz w:val="24"/>
              </w:rPr>
              <w:t xml:space="preserve"> </w:t>
            </w:r>
            <w:r>
              <w:rPr>
                <w:sz w:val="24"/>
              </w:rPr>
              <w:t xml:space="preserve">convertito con modificazioni dalla Legge 11 settembre 2020, n. </w:t>
            </w:r>
            <w:r>
              <w:rPr>
                <w:spacing w:val="-4"/>
                <w:sz w:val="24"/>
              </w:rPr>
              <w:t>120?</w:t>
            </w:r>
          </w:p>
        </w:tc>
        <w:tc>
          <w:tcPr>
            <w:tcW w:w="613" w:type="dxa"/>
            <w:tcBorders>
              <w:top w:val="single" w:sz="4" w:space="0" w:color="000000"/>
              <w:left w:val="single" w:sz="4" w:space="0" w:color="000000"/>
              <w:bottom w:val="single" w:sz="4" w:space="0" w:color="000000"/>
              <w:right w:val="single" w:sz="4" w:space="0" w:color="000000"/>
            </w:tcBorders>
          </w:tcPr>
          <w:p w14:paraId="02C018E9" w14:textId="77777777" w:rsidR="00383AF0" w:rsidRDefault="00383AF0">
            <w:pPr>
              <w:pStyle w:val="TableParagraph"/>
            </w:pPr>
          </w:p>
        </w:tc>
        <w:tc>
          <w:tcPr>
            <w:tcW w:w="615" w:type="dxa"/>
            <w:tcBorders>
              <w:top w:val="single" w:sz="4" w:space="0" w:color="000000"/>
              <w:left w:val="single" w:sz="4" w:space="0" w:color="000000"/>
              <w:bottom w:val="single" w:sz="4" w:space="0" w:color="000000"/>
              <w:right w:val="single" w:sz="4" w:space="0" w:color="000000"/>
            </w:tcBorders>
          </w:tcPr>
          <w:p w14:paraId="1E885D9E" w14:textId="77777777" w:rsidR="00383AF0" w:rsidRDefault="00383AF0">
            <w:pPr>
              <w:pStyle w:val="TableParagraph"/>
            </w:pPr>
          </w:p>
        </w:tc>
        <w:tc>
          <w:tcPr>
            <w:tcW w:w="613" w:type="dxa"/>
            <w:tcBorders>
              <w:top w:val="single" w:sz="4" w:space="0" w:color="000000"/>
              <w:left w:val="single" w:sz="4" w:space="0" w:color="000000"/>
              <w:bottom w:val="single" w:sz="4" w:space="0" w:color="000000"/>
              <w:right w:val="single" w:sz="4" w:space="0" w:color="000000"/>
            </w:tcBorders>
          </w:tcPr>
          <w:p w14:paraId="707C2800" w14:textId="005E1A2E" w:rsidR="00383AF0" w:rsidRDefault="00383AF0">
            <w:pPr>
              <w:pStyle w:val="TableParagraph"/>
              <w:jc w:val="center"/>
              <w:rPr>
                <w:b/>
                <w:bCs/>
              </w:rPr>
            </w:pPr>
          </w:p>
        </w:tc>
        <w:tc>
          <w:tcPr>
            <w:tcW w:w="2201" w:type="dxa"/>
            <w:tcBorders>
              <w:top w:val="single" w:sz="4" w:space="0" w:color="000000"/>
              <w:left w:val="single" w:sz="4" w:space="0" w:color="000000"/>
              <w:bottom w:val="single" w:sz="4" w:space="0" w:color="000000"/>
              <w:right w:val="single" w:sz="4" w:space="0" w:color="000000"/>
            </w:tcBorders>
          </w:tcPr>
          <w:p w14:paraId="66178248" w14:textId="77777777" w:rsidR="00383AF0" w:rsidRDefault="00383AF0">
            <w:pPr>
              <w:pStyle w:val="TableParagraph"/>
            </w:pPr>
          </w:p>
        </w:tc>
        <w:tc>
          <w:tcPr>
            <w:tcW w:w="2203" w:type="dxa"/>
            <w:tcBorders>
              <w:top w:val="single" w:sz="4" w:space="0" w:color="000000"/>
              <w:left w:val="single" w:sz="4" w:space="0" w:color="000000"/>
              <w:bottom w:val="single" w:sz="4" w:space="0" w:color="000000"/>
              <w:right w:val="single" w:sz="4" w:space="0" w:color="000000"/>
            </w:tcBorders>
          </w:tcPr>
          <w:p w14:paraId="2EEDEEC8" w14:textId="77777777" w:rsidR="00383AF0" w:rsidRDefault="00383AF0">
            <w:pPr>
              <w:pStyle w:val="TableParagraph"/>
            </w:pPr>
          </w:p>
        </w:tc>
        <w:tc>
          <w:tcPr>
            <w:tcW w:w="2617" w:type="dxa"/>
            <w:tcBorders>
              <w:top w:val="single" w:sz="4" w:space="0" w:color="000000"/>
              <w:left w:val="single" w:sz="4" w:space="0" w:color="000000"/>
              <w:bottom w:val="single" w:sz="4" w:space="0" w:color="000000"/>
              <w:right w:val="single" w:sz="4" w:space="0" w:color="000000"/>
            </w:tcBorders>
          </w:tcPr>
          <w:p w14:paraId="78EE3456" w14:textId="77777777" w:rsidR="00383AF0" w:rsidRDefault="00E230EF">
            <w:pPr>
              <w:pStyle w:val="TableParagraph"/>
              <w:numPr>
                <w:ilvl w:val="0"/>
                <w:numId w:val="22"/>
              </w:numPr>
              <w:tabs>
                <w:tab w:val="left" w:pos="273"/>
                <w:tab w:val="left" w:pos="275"/>
              </w:tabs>
              <w:ind w:right="60"/>
              <w:rPr>
                <w:sz w:val="24"/>
              </w:rPr>
            </w:pPr>
            <w:r>
              <w:rPr>
                <w:spacing w:val="-2"/>
                <w:sz w:val="24"/>
              </w:rPr>
              <w:t xml:space="preserve">Comunicazione antimafia/Informativa antimafia/Informativa </w:t>
            </w:r>
            <w:r>
              <w:rPr>
                <w:sz w:val="24"/>
              </w:rPr>
              <w:t>liberatoria provvisoria (fino al 31.12.2026 ex comma</w:t>
            </w:r>
            <w:r>
              <w:rPr>
                <w:spacing w:val="-14"/>
                <w:sz w:val="24"/>
              </w:rPr>
              <w:t xml:space="preserve"> </w:t>
            </w:r>
            <w:r>
              <w:rPr>
                <w:sz w:val="24"/>
              </w:rPr>
              <w:t>4</w:t>
            </w:r>
            <w:r>
              <w:rPr>
                <w:spacing w:val="-13"/>
                <w:sz w:val="24"/>
              </w:rPr>
              <w:t xml:space="preserve"> </w:t>
            </w:r>
            <w:r>
              <w:rPr>
                <w:sz w:val="24"/>
              </w:rPr>
              <w:t>bis</w:t>
            </w:r>
            <w:r>
              <w:rPr>
                <w:spacing w:val="-13"/>
                <w:sz w:val="24"/>
              </w:rPr>
              <w:t xml:space="preserve"> </w:t>
            </w:r>
            <w:r>
              <w:rPr>
                <w:sz w:val="24"/>
              </w:rPr>
              <w:t>dell’art.14 del DL 13/2020 convertito con modificazioni dalla L. 94/2023) estratta dalla Banca Dati Nazionale</w:t>
            </w:r>
          </w:p>
          <w:p w14:paraId="655AC498" w14:textId="77777777" w:rsidR="00383AF0" w:rsidRDefault="00E230EF">
            <w:pPr>
              <w:pStyle w:val="TableParagraph"/>
              <w:spacing w:line="257" w:lineRule="exact"/>
              <w:ind w:left="275"/>
              <w:rPr>
                <w:sz w:val="24"/>
              </w:rPr>
            </w:pPr>
            <w:r>
              <w:rPr>
                <w:spacing w:val="-2"/>
                <w:sz w:val="24"/>
              </w:rPr>
              <w:t>Antimafia</w:t>
            </w:r>
          </w:p>
        </w:tc>
      </w:tr>
    </w:tbl>
    <w:p w14:paraId="18F77769" w14:textId="77777777" w:rsidR="00383AF0" w:rsidRDefault="00383AF0">
      <w:pPr>
        <w:sectPr w:rsidR="00383AF0">
          <w:headerReference w:type="default" r:id="rId152"/>
          <w:footerReference w:type="default" r:id="rId153"/>
          <w:headerReference w:type="first" r:id="rId154"/>
          <w:footerReference w:type="first" r:id="rId155"/>
          <w:pgSz w:w="16838" w:h="11906" w:orient="landscape"/>
          <w:pgMar w:top="1600" w:right="920" w:bottom="1120" w:left="880" w:header="3" w:footer="695" w:gutter="0"/>
          <w:cols w:space="720"/>
          <w:formProt w:val="0"/>
          <w:docGrid w:linePitch="100" w:charSpace="4096"/>
        </w:sectPr>
      </w:pPr>
    </w:p>
    <w:p w14:paraId="68ACB303" w14:textId="77777777" w:rsidR="00383AF0" w:rsidRDefault="00383AF0">
      <w:pPr>
        <w:pStyle w:val="Corpotesto"/>
        <w:rPr>
          <w:sz w:val="15"/>
        </w:rPr>
      </w:pPr>
    </w:p>
    <w:tbl>
      <w:tblPr>
        <w:tblStyle w:val="NormalTable0"/>
        <w:tblW w:w="14676" w:type="dxa"/>
        <w:tblInd w:w="262" w:type="dxa"/>
        <w:tblLayout w:type="fixed"/>
        <w:tblCellMar>
          <w:left w:w="5" w:type="dxa"/>
          <w:right w:w="5" w:type="dxa"/>
        </w:tblCellMar>
        <w:tblLook w:val="01E0" w:firstRow="1" w:lastRow="1" w:firstColumn="1" w:lastColumn="1" w:noHBand="0" w:noVBand="0"/>
      </w:tblPr>
      <w:tblGrid>
        <w:gridCol w:w="714"/>
        <w:gridCol w:w="5095"/>
        <w:gridCol w:w="613"/>
        <w:gridCol w:w="615"/>
        <w:gridCol w:w="681"/>
        <w:gridCol w:w="2134"/>
        <w:gridCol w:w="2200"/>
        <w:gridCol w:w="2624"/>
      </w:tblGrid>
      <w:tr w:rsidR="00383AF0" w14:paraId="5E361A4A" w14:textId="77777777">
        <w:trPr>
          <w:trHeight w:val="1499"/>
        </w:trPr>
        <w:tc>
          <w:tcPr>
            <w:tcW w:w="5807" w:type="dxa"/>
            <w:gridSpan w:val="2"/>
            <w:tcBorders>
              <w:top w:val="single" w:sz="4" w:space="0" w:color="000000"/>
              <w:left w:val="single" w:sz="4" w:space="0" w:color="000000"/>
              <w:bottom w:val="single" w:sz="4" w:space="0" w:color="000000"/>
              <w:right w:val="single" w:sz="4" w:space="0" w:color="000000"/>
            </w:tcBorders>
            <w:shd w:val="clear" w:color="auto" w:fill="1F487C"/>
          </w:tcPr>
          <w:p w14:paraId="445C58F3" w14:textId="77777777" w:rsidR="00383AF0" w:rsidRDefault="00383AF0">
            <w:pPr>
              <w:pStyle w:val="TableParagraph"/>
              <w:rPr>
                <w:sz w:val="24"/>
              </w:rPr>
            </w:pPr>
          </w:p>
          <w:p w14:paraId="25CD3A78" w14:textId="77777777" w:rsidR="00383AF0" w:rsidRDefault="00383AF0">
            <w:pPr>
              <w:pStyle w:val="TableParagraph"/>
              <w:spacing w:before="58"/>
              <w:rPr>
                <w:sz w:val="24"/>
              </w:rPr>
            </w:pPr>
          </w:p>
          <w:p w14:paraId="4D48DF6A" w14:textId="77777777" w:rsidR="00383AF0" w:rsidRDefault="00E230EF">
            <w:pPr>
              <w:pStyle w:val="TableParagraph"/>
              <w:spacing w:before="1"/>
              <w:ind w:left="1156"/>
              <w:rPr>
                <w:b/>
                <w:sz w:val="24"/>
              </w:rPr>
            </w:pPr>
            <w:r>
              <w:rPr>
                <w:b/>
                <w:color w:val="FFFFFF"/>
                <w:sz w:val="24"/>
              </w:rPr>
              <w:t>Verifica</w:t>
            </w:r>
            <w:r>
              <w:rPr>
                <w:b/>
                <w:color w:val="FFFFFF"/>
                <w:spacing w:val="-2"/>
                <w:sz w:val="24"/>
              </w:rPr>
              <w:t xml:space="preserve"> </w:t>
            </w:r>
            <w:r>
              <w:rPr>
                <w:b/>
                <w:color w:val="FFFFFF"/>
                <w:sz w:val="24"/>
              </w:rPr>
              <w:t>procedure</w:t>
            </w:r>
            <w:r>
              <w:rPr>
                <w:b/>
                <w:color w:val="FFFFFF"/>
                <w:spacing w:val="-3"/>
                <w:sz w:val="24"/>
              </w:rPr>
              <w:t xml:space="preserve"> </w:t>
            </w:r>
            <w:r>
              <w:rPr>
                <w:b/>
                <w:color w:val="FFFFFF"/>
                <w:sz w:val="24"/>
              </w:rPr>
              <w:t>di</w:t>
            </w:r>
            <w:r>
              <w:rPr>
                <w:b/>
                <w:color w:val="FFFFFF"/>
                <w:spacing w:val="-1"/>
                <w:sz w:val="24"/>
              </w:rPr>
              <w:t xml:space="preserve"> </w:t>
            </w:r>
            <w:r>
              <w:rPr>
                <w:b/>
                <w:color w:val="FFFFFF"/>
                <w:spacing w:val="-2"/>
                <w:sz w:val="24"/>
              </w:rPr>
              <w:t>affidamento</w:t>
            </w:r>
          </w:p>
        </w:tc>
        <w:tc>
          <w:tcPr>
            <w:tcW w:w="613" w:type="dxa"/>
            <w:tcBorders>
              <w:top w:val="single" w:sz="4" w:space="0" w:color="000000"/>
              <w:left w:val="single" w:sz="4" w:space="0" w:color="000000"/>
              <w:bottom w:val="single" w:sz="4" w:space="0" w:color="000000"/>
              <w:right w:val="single" w:sz="4" w:space="0" w:color="000000"/>
            </w:tcBorders>
            <w:shd w:val="clear" w:color="auto" w:fill="1F487C"/>
          </w:tcPr>
          <w:p w14:paraId="7FAFCCD5" w14:textId="77777777" w:rsidR="00383AF0" w:rsidRDefault="00383AF0">
            <w:pPr>
              <w:pStyle w:val="TableParagraph"/>
              <w:rPr>
                <w:sz w:val="24"/>
              </w:rPr>
            </w:pPr>
          </w:p>
          <w:p w14:paraId="1651F3BA" w14:textId="77777777" w:rsidR="00383AF0" w:rsidRDefault="00383AF0">
            <w:pPr>
              <w:pStyle w:val="TableParagraph"/>
              <w:spacing w:before="58"/>
              <w:rPr>
                <w:sz w:val="24"/>
              </w:rPr>
            </w:pPr>
          </w:p>
          <w:p w14:paraId="60FFF338" w14:textId="77777777" w:rsidR="00383AF0" w:rsidRDefault="00E230EF">
            <w:pPr>
              <w:pStyle w:val="TableParagraph"/>
              <w:spacing w:before="1"/>
              <w:ind w:left="195"/>
              <w:rPr>
                <w:b/>
                <w:sz w:val="24"/>
              </w:rPr>
            </w:pPr>
            <w:r>
              <w:rPr>
                <w:b/>
                <w:color w:val="FFFFFF"/>
                <w:spacing w:val="-5"/>
                <w:sz w:val="24"/>
              </w:rPr>
              <w:t>SI</w:t>
            </w:r>
          </w:p>
        </w:tc>
        <w:tc>
          <w:tcPr>
            <w:tcW w:w="615" w:type="dxa"/>
            <w:tcBorders>
              <w:top w:val="single" w:sz="4" w:space="0" w:color="000000"/>
              <w:left w:val="single" w:sz="4" w:space="0" w:color="000000"/>
              <w:bottom w:val="single" w:sz="4" w:space="0" w:color="000000"/>
              <w:right w:val="single" w:sz="4" w:space="0" w:color="000000"/>
            </w:tcBorders>
            <w:shd w:val="clear" w:color="auto" w:fill="1F487C"/>
          </w:tcPr>
          <w:p w14:paraId="5622A494" w14:textId="77777777" w:rsidR="00383AF0" w:rsidRDefault="00383AF0">
            <w:pPr>
              <w:pStyle w:val="TableParagraph"/>
              <w:rPr>
                <w:sz w:val="24"/>
              </w:rPr>
            </w:pPr>
          </w:p>
          <w:p w14:paraId="0A109790" w14:textId="77777777" w:rsidR="00383AF0" w:rsidRDefault="00383AF0">
            <w:pPr>
              <w:pStyle w:val="TableParagraph"/>
              <w:spacing w:before="58"/>
              <w:rPr>
                <w:sz w:val="24"/>
              </w:rPr>
            </w:pPr>
          </w:p>
          <w:p w14:paraId="399321F7" w14:textId="77777777" w:rsidR="00383AF0" w:rsidRDefault="00E230EF">
            <w:pPr>
              <w:pStyle w:val="TableParagraph"/>
              <w:spacing w:before="1"/>
              <w:ind w:left="128"/>
              <w:rPr>
                <w:b/>
                <w:sz w:val="24"/>
              </w:rPr>
            </w:pPr>
            <w:r>
              <w:rPr>
                <w:b/>
                <w:color w:val="FFFFFF"/>
                <w:spacing w:val="-5"/>
                <w:sz w:val="24"/>
              </w:rPr>
              <w:t>NO</w:t>
            </w:r>
          </w:p>
        </w:tc>
        <w:tc>
          <w:tcPr>
            <w:tcW w:w="681" w:type="dxa"/>
            <w:tcBorders>
              <w:top w:val="single" w:sz="4" w:space="0" w:color="000000"/>
              <w:left w:val="single" w:sz="4" w:space="0" w:color="000000"/>
              <w:bottom w:val="single" w:sz="4" w:space="0" w:color="000000"/>
              <w:right w:val="single" w:sz="4" w:space="0" w:color="000000"/>
            </w:tcBorders>
            <w:shd w:val="clear" w:color="auto" w:fill="1F487C"/>
          </w:tcPr>
          <w:p w14:paraId="5C8AD27A" w14:textId="77777777" w:rsidR="00383AF0" w:rsidRDefault="00383AF0">
            <w:pPr>
              <w:pStyle w:val="TableParagraph"/>
              <w:rPr>
                <w:sz w:val="24"/>
              </w:rPr>
            </w:pPr>
          </w:p>
          <w:p w14:paraId="54B972AD" w14:textId="77777777" w:rsidR="00383AF0" w:rsidRDefault="00383AF0">
            <w:pPr>
              <w:pStyle w:val="TableParagraph"/>
              <w:spacing w:before="58"/>
              <w:rPr>
                <w:sz w:val="24"/>
              </w:rPr>
            </w:pPr>
          </w:p>
          <w:p w14:paraId="69714750" w14:textId="77777777" w:rsidR="00383AF0" w:rsidRDefault="00E230EF">
            <w:pPr>
              <w:pStyle w:val="TableParagraph"/>
              <w:spacing w:before="1"/>
              <w:ind w:left="73"/>
              <w:rPr>
                <w:b/>
                <w:sz w:val="24"/>
              </w:rPr>
            </w:pPr>
            <w:r>
              <w:rPr>
                <w:b/>
                <w:color w:val="FFFFFF"/>
                <w:spacing w:val="-4"/>
                <w:sz w:val="24"/>
              </w:rPr>
              <w:t>N.A.</w:t>
            </w:r>
          </w:p>
        </w:tc>
        <w:tc>
          <w:tcPr>
            <w:tcW w:w="2134" w:type="dxa"/>
            <w:tcBorders>
              <w:top w:val="single" w:sz="4" w:space="0" w:color="000000"/>
              <w:left w:val="single" w:sz="4" w:space="0" w:color="000000"/>
              <w:bottom w:val="single" w:sz="4" w:space="0" w:color="000000"/>
              <w:right w:val="single" w:sz="4" w:space="0" w:color="000000"/>
            </w:tcBorders>
            <w:shd w:val="clear" w:color="auto" w:fill="1F487C"/>
          </w:tcPr>
          <w:p w14:paraId="39C9BA8E" w14:textId="77777777" w:rsidR="00383AF0" w:rsidRDefault="00383AF0">
            <w:pPr>
              <w:pStyle w:val="TableParagraph"/>
              <w:spacing w:before="58"/>
              <w:rPr>
                <w:sz w:val="24"/>
              </w:rPr>
            </w:pPr>
          </w:p>
          <w:p w14:paraId="0B06A20C" w14:textId="77777777" w:rsidR="00383AF0" w:rsidRDefault="00E230EF">
            <w:pPr>
              <w:pStyle w:val="TableParagraph"/>
              <w:spacing w:before="1"/>
              <w:ind w:left="561" w:right="547" w:firstLine="9"/>
              <w:jc w:val="both"/>
              <w:rPr>
                <w:b/>
                <w:sz w:val="24"/>
              </w:rPr>
            </w:pPr>
            <w:r>
              <w:rPr>
                <w:b/>
                <w:color w:val="FFFFFF"/>
                <w:sz w:val="24"/>
              </w:rPr>
              <w:t>Elenco</w:t>
            </w:r>
            <w:r>
              <w:rPr>
                <w:b/>
                <w:color w:val="FFFFFF"/>
                <w:spacing w:val="-15"/>
                <w:sz w:val="24"/>
              </w:rPr>
              <w:t xml:space="preserve"> </w:t>
            </w:r>
            <w:r>
              <w:rPr>
                <w:b/>
                <w:color w:val="FFFFFF"/>
                <w:sz w:val="24"/>
              </w:rPr>
              <w:t xml:space="preserve">dei </w:t>
            </w:r>
            <w:r>
              <w:rPr>
                <w:b/>
                <w:color w:val="FFFFFF"/>
                <w:spacing w:val="-2"/>
                <w:sz w:val="24"/>
              </w:rPr>
              <w:t>documenti verificati</w:t>
            </w:r>
          </w:p>
        </w:tc>
        <w:tc>
          <w:tcPr>
            <w:tcW w:w="2200" w:type="dxa"/>
            <w:tcBorders>
              <w:top w:val="single" w:sz="4" w:space="0" w:color="000000"/>
              <w:left w:val="single" w:sz="4" w:space="0" w:color="000000"/>
              <w:bottom w:val="single" w:sz="4" w:space="0" w:color="000000"/>
              <w:right w:val="single" w:sz="4" w:space="0" w:color="000000"/>
            </w:tcBorders>
            <w:shd w:val="clear" w:color="auto" w:fill="1F487C"/>
          </w:tcPr>
          <w:p w14:paraId="18834C47" w14:textId="77777777" w:rsidR="00383AF0" w:rsidRDefault="00383AF0">
            <w:pPr>
              <w:pStyle w:val="TableParagraph"/>
              <w:rPr>
                <w:sz w:val="24"/>
              </w:rPr>
            </w:pPr>
          </w:p>
          <w:p w14:paraId="0011EFD4" w14:textId="77777777" w:rsidR="00383AF0" w:rsidRDefault="00383AF0">
            <w:pPr>
              <w:pStyle w:val="TableParagraph"/>
              <w:spacing w:before="58"/>
              <w:rPr>
                <w:sz w:val="24"/>
              </w:rPr>
            </w:pPr>
          </w:p>
          <w:p w14:paraId="4B2A35B0" w14:textId="77777777" w:rsidR="00383AF0" w:rsidRDefault="00E230EF">
            <w:pPr>
              <w:pStyle w:val="TableParagraph"/>
              <w:spacing w:before="1"/>
              <w:ind w:left="14"/>
              <w:jc w:val="center"/>
              <w:rPr>
                <w:b/>
                <w:sz w:val="24"/>
              </w:rPr>
            </w:pPr>
            <w:r>
              <w:rPr>
                <w:b/>
                <w:spacing w:val="-4"/>
                <w:sz w:val="24"/>
              </w:rPr>
              <w:t>Note</w:t>
            </w:r>
          </w:p>
        </w:tc>
        <w:tc>
          <w:tcPr>
            <w:tcW w:w="2624" w:type="dxa"/>
            <w:tcBorders>
              <w:top w:val="single" w:sz="4" w:space="0" w:color="000000"/>
              <w:left w:val="single" w:sz="4" w:space="0" w:color="000000"/>
              <w:bottom w:val="single" w:sz="4" w:space="0" w:color="000000"/>
              <w:right w:val="single" w:sz="4" w:space="0" w:color="000000"/>
            </w:tcBorders>
            <w:shd w:val="clear" w:color="auto" w:fill="CCCCFF"/>
          </w:tcPr>
          <w:p w14:paraId="2D5A7815" w14:textId="77777777" w:rsidR="00383AF0" w:rsidRDefault="00383AF0">
            <w:pPr>
              <w:pStyle w:val="TableParagraph"/>
              <w:rPr>
                <w:sz w:val="24"/>
              </w:rPr>
            </w:pPr>
          </w:p>
          <w:p w14:paraId="02BD8843" w14:textId="77777777" w:rsidR="00383AF0" w:rsidRDefault="00383AF0">
            <w:pPr>
              <w:pStyle w:val="TableParagraph"/>
              <w:spacing w:before="53"/>
              <w:rPr>
                <w:sz w:val="24"/>
              </w:rPr>
            </w:pPr>
          </w:p>
          <w:p w14:paraId="3C212285" w14:textId="77777777" w:rsidR="00383AF0" w:rsidRDefault="00E230EF">
            <w:pPr>
              <w:pStyle w:val="TableParagraph"/>
              <w:ind w:left="195"/>
              <w:rPr>
                <w:b/>
                <w:sz w:val="16"/>
              </w:rPr>
            </w:pPr>
            <w:r>
              <w:rPr>
                <w:b/>
                <w:sz w:val="24"/>
              </w:rPr>
              <w:t>Oggetto</w:t>
            </w:r>
            <w:r>
              <w:rPr>
                <w:b/>
                <w:spacing w:val="-1"/>
                <w:sz w:val="24"/>
              </w:rPr>
              <w:t xml:space="preserve"> </w:t>
            </w:r>
            <w:r>
              <w:rPr>
                <w:b/>
                <w:sz w:val="24"/>
              </w:rPr>
              <w:t>del</w:t>
            </w:r>
            <w:r>
              <w:rPr>
                <w:b/>
                <w:spacing w:val="-1"/>
                <w:sz w:val="24"/>
              </w:rPr>
              <w:t xml:space="preserve"> </w:t>
            </w:r>
            <w:r>
              <w:rPr>
                <w:b/>
                <w:spacing w:val="-2"/>
                <w:sz w:val="24"/>
              </w:rPr>
              <w:t>controllo</w:t>
            </w:r>
            <w:r>
              <w:rPr>
                <w:b/>
                <w:spacing w:val="-2"/>
                <w:position w:val="8"/>
                <w:sz w:val="16"/>
              </w:rPr>
              <w:t>1</w:t>
            </w:r>
          </w:p>
        </w:tc>
      </w:tr>
      <w:tr w:rsidR="00383AF0" w14:paraId="00CD901F" w14:textId="77777777">
        <w:trPr>
          <w:trHeight w:val="7011"/>
        </w:trPr>
        <w:tc>
          <w:tcPr>
            <w:tcW w:w="713" w:type="dxa"/>
            <w:tcBorders>
              <w:top w:val="single" w:sz="4" w:space="0" w:color="000000"/>
              <w:left w:val="single" w:sz="4" w:space="0" w:color="000000"/>
              <w:bottom w:val="single" w:sz="4" w:space="0" w:color="000000"/>
              <w:right w:val="single" w:sz="4" w:space="0" w:color="000000"/>
            </w:tcBorders>
          </w:tcPr>
          <w:p w14:paraId="5C9B6EC9" w14:textId="77777777" w:rsidR="00383AF0" w:rsidRDefault="00383AF0">
            <w:pPr>
              <w:pStyle w:val="TableParagraph"/>
              <w:rPr>
                <w:sz w:val="24"/>
              </w:rPr>
            </w:pPr>
          </w:p>
          <w:p w14:paraId="51F5F00E" w14:textId="77777777" w:rsidR="00383AF0" w:rsidRDefault="00383AF0">
            <w:pPr>
              <w:pStyle w:val="TableParagraph"/>
              <w:rPr>
                <w:sz w:val="24"/>
              </w:rPr>
            </w:pPr>
          </w:p>
          <w:p w14:paraId="63073D86" w14:textId="77777777" w:rsidR="00383AF0" w:rsidRDefault="00383AF0">
            <w:pPr>
              <w:pStyle w:val="TableParagraph"/>
              <w:rPr>
                <w:sz w:val="24"/>
              </w:rPr>
            </w:pPr>
          </w:p>
          <w:p w14:paraId="27D021DC" w14:textId="77777777" w:rsidR="00383AF0" w:rsidRDefault="00383AF0">
            <w:pPr>
              <w:pStyle w:val="TableParagraph"/>
              <w:rPr>
                <w:sz w:val="24"/>
              </w:rPr>
            </w:pPr>
          </w:p>
          <w:p w14:paraId="76AFC923" w14:textId="77777777" w:rsidR="00383AF0" w:rsidRDefault="00383AF0">
            <w:pPr>
              <w:pStyle w:val="TableParagraph"/>
              <w:rPr>
                <w:sz w:val="24"/>
              </w:rPr>
            </w:pPr>
          </w:p>
          <w:p w14:paraId="50C44A36" w14:textId="77777777" w:rsidR="00383AF0" w:rsidRDefault="00383AF0">
            <w:pPr>
              <w:pStyle w:val="TableParagraph"/>
              <w:rPr>
                <w:sz w:val="24"/>
              </w:rPr>
            </w:pPr>
          </w:p>
          <w:p w14:paraId="155FD542" w14:textId="77777777" w:rsidR="00383AF0" w:rsidRDefault="00383AF0">
            <w:pPr>
              <w:pStyle w:val="TableParagraph"/>
              <w:rPr>
                <w:sz w:val="24"/>
              </w:rPr>
            </w:pPr>
          </w:p>
          <w:p w14:paraId="1884FE13" w14:textId="77777777" w:rsidR="00383AF0" w:rsidRDefault="00383AF0">
            <w:pPr>
              <w:pStyle w:val="TableParagraph"/>
              <w:rPr>
                <w:sz w:val="24"/>
              </w:rPr>
            </w:pPr>
          </w:p>
          <w:p w14:paraId="4113E21D" w14:textId="77777777" w:rsidR="00383AF0" w:rsidRDefault="00383AF0">
            <w:pPr>
              <w:pStyle w:val="TableParagraph"/>
              <w:rPr>
                <w:sz w:val="24"/>
              </w:rPr>
            </w:pPr>
          </w:p>
          <w:p w14:paraId="32D649C1" w14:textId="77777777" w:rsidR="00383AF0" w:rsidRDefault="00383AF0">
            <w:pPr>
              <w:pStyle w:val="TableParagraph"/>
              <w:rPr>
                <w:sz w:val="24"/>
              </w:rPr>
            </w:pPr>
          </w:p>
          <w:p w14:paraId="61D83512" w14:textId="77777777" w:rsidR="00383AF0" w:rsidRDefault="00383AF0">
            <w:pPr>
              <w:pStyle w:val="TableParagraph"/>
              <w:rPr>
                <w:sz w:val="24"/>
              </w:rPr>
            </w:pPr>
          </w:p>
          <w:p w14:paraId="3E78EA13" w14:textId="77777777" w:rsidR="00383AF0" w:rsidRDefault="00383AF0">
            <w:pPr>
              <w:pStyle w:val="TableParagraph"/>
              <w:spacing w:before="55"/>
              <w:rPr>
                <w:sz w:val="24"/>
              </w:rPr>
            </w:pPr>
          </w:p>
          <w:p w14:paraId="3FB8C261" w14:textId="77777777" w:rsidR="00383AF0" w:rsidRDefault="00E230EF">
            <w:pPr>
              <w:pStyle w:val="TableParagraph"/>
              <w:ind w:left="98" w:right="117"/>
              <w:jc w:val="center"/>
              <w:rPr>
                <w:sz w:val="24"/>
              </w:rPr>
            </w:pPr>
            <w:r>
              <w:rPr>
                <w:spacing w:val="-10"/>
                <w:sz w:val="24"/>
              </w:rPr>
              <w:t>3</w:t>
            </w:r>
          </w:p>
        </w:tc>
        <w:tc>
          <w:tcPr>
            <w:tcW w:w="5094" w:type="dxa"/>
            <w:tcBorders>
              <w:top w:val="single" w:sz="4" w:space="0" w:color="000000"/>
              <w:left w:val="single" w:sz="4" w:space="0" w:color="000000"/>
              <w:bottom w:val="single" w:sz="4" w:space="0" w:color="000000"/>
              <w:right w:val="single" w:sz="4" w:space="0" w:color="000000"/>
            </w:tcBorders>
          </w:tcPr>
          <w:p w14:paraId="2E05D729" w14:textId="77777777" w:rsidR="00383AF0" w:rsidRDefault="00E230EF">
            <w:pPr>
              <w:pStyle w:val="TableParagraph"/>
              <w:spacing w:line="259" w:lineRule="auto"/>
              <w:ind w:left="72" w:right="55"/>
              <w:jc w:val="both"/>
              <w:rPr>
                <w:sz w:val="24"/>
              </w:rPr>
            </w:pPr>
            <w:r>
              <w:rPr>
                <w:sz w:val="24"/>
              </w:rPr>
              <w:t>La Stazione appaltante, prima della sottoscrizione del contratto di appalto con il soggetto aggiudicatario, oltre ai prescritti controlli previsti dal D.lgs. 36/2023:</w:t>
            </w:r>
          </w:p>
          <w:p w14:paraId="311C0428" w14:textId="77777777" w:rsidR="00383AF0" w:rsidRDefault="00E230EF">
            <w:pPr>
              <w:pStyle w:val="TableParagraph"/>
              <w:numPr>
                <w:ilvl w:val="0"/>
                <w:numId w:val="21"/>
              </w:numPr>
              <w:tabs>
                <w:tab w:val="left" w:pos="791"/>
              </w:tabs>
              <w:spacing w:before="158" w:line="259" w:lineRule="auto"/>
              <w:ind w:left="791" w:right="57"/>
              <w:jc w:val="both"/>
              <w:rPr>
                <w:sz w:val="24"/>
              </w:rPr>
            </w:pPr>
            <w:r>
              <w:rPr>
                <w:sz w:val="24"/>
              </w:rPr>
              <w:t>ha proceduto all’acquisizione dei dati necessari all’identificazione del “titolare effettivo” dell’aggiudicatario/contraente e sono state adottate misure ragionevoli per verificarne</w:t>
            </w:r>
            <w:r>
              <w:rPr>
                <w:spacing w:val="-15"/>
                <w:sz w:val="24"/>
              </w:rPr>
              <w:t xml:space="preserve"> </w:t>
            </w:r>
            <w:r>
              <w:rPr>
                <w:sz w:val="24"/>
              </w:rPr>
              <w:t>l'identità,</w:t>
            </w:r>
            <w:r>
              <w:rPr>
                <w:spacing w:val="-15"/>
                <w:sz w:val="24"/>
              </w:rPr>
              <w:t xml:space="preserve"> </w:t>
            </w:r>
            <w:r>
              <w:rPr>
                <w:sz w:val="24"/>
              </w:rPr>
              <w:t>in</w:t>
            </w:r>
            <w:r>
              <w:rPr>
                <w:spacing w:val="-15"/>
                <w:sz w:val="24"/>
              </w:rPr>
              <w:t xml:space="preserve"> </w:t>
            </w:r>
            <w:r>
              <w:rPr>
                <w:sz w:val="24"/>
              </w:rPr>
              <w:t>modo</w:t>
            </w:r>
            <w:r>
              <w:rPr>
                <w:spacing w:val="-15"/>
                <w:sz w:val="24"/>
              </w:rPr>
              <w:t xml:space="preserve"> </w:t>
            </w:r>
            <w:r>
              <w:rPr>
                <w:sz w:val="24"/>
              </w:rPr>
              <w:t>che</w:t>
            </w:r>
            <w:r>
              <w:rPr>
                <w:spacing w:val="-15"/>
                <w:sz w:val="24"/>
              </w:rPr>
              <w:t xml:space="preserve"> </w:t>
            </w:r>
            <w:r>
              <w:rPr>
                <w:sz w:val="24"/>
              </w:rPr>
              <w:t>il</w:t>
            </w:r>
            <w:r>
              <w:rPr>
                <w:spacing w:val="-15"/>
                <w:sz w:val="24"/>
              </w:rPr>
              <w:t xml:space="preserve"> </w:t>
            </w:r>
            <w:r>
              <w:rPr>
                <w:sz w:val="24"/>
              </w:rPr>
              <w:t xml:space="preserve">soggetto obbligato sia certo di sapere chi sia effettivamente la persona fisica per conto della quale è realizzata l'operazione o </w:t>
            </w:r>
            <w:r>
              <w:rPr>
                <w:spacing w:val="-2"/>
                <w:sz w:val="24"/>
              </w:rPr>
              <w:t>l'attività?</w:t>
            </w:r>
          </w:p>
          <w:p w14:paraId="1AD83838" w14:textId="77777777" w:rsidR="00383AF0" w:rsidRDefault="00E230EF">
            <w:pPr>
              <w:pStyle w:val="TableParagraph"/>
              <w:numPr>
                <w:ilvl w:val="0"/>
                <w:numId w:val="21"/>
              </w:numPr>
              <w:tabs>
                <w:tab w:val="left" w:pos="791"/>
              </w:tabs>
              <w:spacing w:line="259" w:lineRule="auto"/>
              <w:ind w:left="791" w:right="57"/>
              <w:jc w:val="both"/>
              <w:rPr>
                <w:sz w:val="24"/>
              </w:rPr>
            </w:pPr>
            <w:r>
              <w:rPr>
                <w:sz w:val="24"/>
              </w:rPr>
              <w:t>ha provveduto a eseguire controlli specifici sulle dichiarazioni rese dal medesimo soggetto al fine della prevenzione e contrasto ai conflitti di interesse e per la verifica del titolare effettivo?</w:t>
            </w:r>
          </w:p>
          <w:p w14:paraId="73F16CF8" w14:textId="77777777" w:rsidR="00383AF0" w:rsidRDefault="00E230EF">
            <w:pPr>
              <w:pStyle w:val="TableParagraph"/>
              <w:numPr>
                <w:ilvl w:val="0"/>
                <w:numId w:val="21"/>
              </w:numPr>
              <w:tabs>
                <w:tab w:val="left" w:pos="791"/>
              </w:tabs>
              <w:spacing w:line="259" w:lineRule="auto"/>
              <w:ind w:left="791" w:right="58"/>
              <w:jc w:val="both"/>
              <w:rPr>
                <w:sz w:val="24"/>
              </w:rPr>
            </w:pPr>
            <w:r>
              <w:rPr>
                <w:sz w:val="24"/>
              </w:rPr>
              <w:t>nel caso di un’entità giuridica, è stata individuata la persona fisica (o le persone fisiche) che, possedendo o controllando la suddetta</w:t>
            </w:r>
            <w:r>
              <w:rPr>
                <w:spacing w:val="27"/>
                <w:sz w:val="24"/>
              </w:rPr>
              <w:t xml:space="preserve"> </w:t>
            </w:r>
            <w:r>
              <w:rPr>
                <w:sz w:val="24"/>
              </w:rPr>
              <w:t>entità,</w:t>
            </w:r>
            <w:r>
              <w:rPr>
                <w:spacing w:val="27"/>
                <w:sz w:val="24"/>
              </w:rPr>
              <w:t xml:space="preserve"> </w:t>
            </w:r>
            <w:r>
              <w:rPr>
                <w:sz w:val="24"/>
              </w:rPr>
              <w:t>risulta/no</w:t>
            </w:r>
            <w:r>
              <w:rPr>
                <w:spacing w:val="28"/>
                <w:sz w:val="24"/>
              </w:rPr>
              <w:t xml:space="preserve"> </w:t>
            </w:r>
            <w:r>
              <w:rPr>
                <w:sz w:val="24"/>
              </w:rPr>
              <w:t>essere</w:t>
            </w:r>
            <w:r>
              <w:rPr>
                <w:spacing w:val="27"/>
                <w:sz w:val="24"/>
              </w:rPr>
              <w:t xml:space="preserve"> </w:t>
            </w:r>
            <w:r>
              <w:rPr>
                <w:sz w:val="24"/>
              </w:rPr>
              <w:t>l’effettivo</w:t>
            </w:r>
          </w:p>
          <w:p w14:paraId="0FEE61E1" w14:textId="77777777" w:rsidR="00383AF0" w:rsidRDefault="00E230EF">
            <w:pPr>
              <w:pStyle w:val="TableParagraph"/>
              <w:ind w:left="791"/>
              <w:jc w:val="both"/>
              <w:rPr>
                <w:sz w:val="24"/>
              </w:rPr>
            </w:pPr>
            <w:r>
              <w:rPr>
                <w:sz w:val="24"/>
              </w:rPr>
              <w:t>beneficiario</w:t>
            </w:r>
            <w:r>
              <w:rPr>
                <w:spacing w:val="-4"/>
                <w:sz w:val="24"/>
              </w:rPr>
              <w:t xml:space="preserve"> </w:t>
            </w:r>
            <w:r>
              <w:rPr>
                <w:sz w:val="24"/>
              </w:rPr>
              <w:t>dell’operazione</w:t>
            </w:r>
            <w:r>
              <w:rPr>
                <w:spacing w:val="-2"/>
                <w:sz w:val="24"/>
              </w:rPr>
              <w:t xml:space="preserve"> </w:t>
            </w:r>
            <w:r>
              <w:rPr>
                <w:sz w:val="24"/>
              </w:rPr>
              <w:t>o</w:t>
            </w:r>
            <w:r>
              <w:rPr>
                <w:spacing w:val="-2"/>
                <w:sz w:val="24"/>
              </w:rPr>
              <w:t xml:space="preserve"> dell’attività?</w:t>
            </w:r>
          </w:p>
        </w:tc>
        <w:tc>
          <w:tcPr>
            <w:tcW w:w="613" w:type="dxa"/>
            <w:tcBorders>
              <w:top w:val="single" w:sz="4" w:space="0" w:color="000000"/>
              <w:left w:val="single" w:sz="4" w:space="0" w:color="000000"/>
              <w:bottom w:val="single" w:sz="4" w:space="0" w:color="000000"/>
              <w:right w:val="single" w:sz="4" w:space="0" w:color="000000"/>
            </w:tcBorders>
          </w:tcPr>
          <w:p w14:paraId="472DAAE9" w14:textId="351F0086" w:rsidR="00383AF0" w:rsidRDefault="00383AF0">
            <w:pPr>
              <w:pStyle w:val="TableParagraph"/>
              <w:jc w:val="center"/>
              <w:rPr>
                <w:b/>
                <w:bCs/>
              </w:rPr>
            </w:pPr>
          </w:p>
        </w:tc>
        <w:tc>
          <w:tcPr>
            <w:tcW w:w="615" w:type="dxa"/>
            <w:tcBorders>
              <w:top w:val="single" w:sz="4" w:space="0" w:color="000000"/>
              <w:left w:val="single" w:sz="4" w:space="0" w:color="000000"/>
              <w:bottom w:val="single" w:sz="4" w:space="0" w:color="000000"/>
              <w:right w:val="single" w:sz="4" w:space="0" w:color="000000"/>
            </w:tcBorders>
          </w:tcPr>
          <w:p w14:paraId="3E0292FF" w14:textId="77777777" w:rsidR="00383AF0" w:rsidRDefault="00383AF0">
            <w:pPr>
              <w:pStyle w:val="TableParagraph"/>
            </w:pPr>
          </w:p>
        </w:tc>
        <w:tc>
          <w:tcPr>
            <w:tcW w:w="681" w:type="dxa"/>
            <w:tcBorders>
              <w:top w:val="single" w:sz="4" w:space="0" w:color="000000"/>
              <w:left w:val="single" w:sz="4" w:space="0" w:color="000000"/>
              <w:bottom w:val="single" w:sz="4" w:space="0" w:color="000000"/>
              <w:right w:val="single" w:sz="4" w:space="0" w:color="000000"/>
            </w:tcBorders>
          </w:tcPr>
          <w:p w14:paraId="03CE1F20" w14:textId="77777777" w:rsidR="00383AF0" w:rsidRDefault="00383AF0">
            <w:pPr>
              <w:pStyle w:val="TableParagraph"/>
            </w:pPr>
          </w:p>
        </w:tc>
        <w:tc>
          <w:tcPr>
            <w:tcW w:w="2134" w:type="dxa"/>
            <w:tcBorders>
              <w:top w:val="single" w:sz="4" w:space="0" w:color="000000"/>
              <w:left w:val="single" w:sz="4" w:space="0" w:color="000000"/>
              <w:bottom w:val="single" w:sz="4" w:space="0" w:color="000000"/>
              <w:right w:val="single" w:sz="4" w:space="0" w:color="000000"/>
            </w:tcBorders>
          </w:tcPr>
          <w:p w14:paraId="44EC7C8E" w14:textId="0163D5CC" w:rsidR="00383AF0" w:rsidRDefault="00383AF0">
            <w:pPr>
              <w:pStyle w:val="TableParagraph"/>
              <w:rPr>
                <w:color w:val="000000"/>
              </w:rPr>
            </w:pPr>
          </w:p>
        </w:tc>
        <w:tc>
          <w:tcPr>
            <w:tcW w:w="2200" w:type="dxa"/>
            <w:tcBorders>
              <w:top w:val="single" w:sz="4" w:space="0" w:color="000000"/>
              <w:left w:val="single" w:sz="4" w:space="0" w:color="000000"/>
              <w:bottom w:val="single" w:sz="4" w:space="0" w:color="000000"/>
              <w:right w:val="single" w:sz="4" w:space="0" w:color="000000"/>
            </w:tcBorders>
          </w:tcPr>
          <w:p w14:paraId="3F732B2D" w14:textId="77777777" w:rsidR="00383AF0" w:rsidRDefault="00383AF0">
            <w:pPr>
              <w:pStyle w:val="TableParagraph"/>
            </w:pPr>
          </w:p>
        </w:tc>
        <w:tc>
          <w:tcPr>
            <w:tcW w:w="2624" w:type="dxa"/>
            <w:tcBorders>
              <w:top w:val="single" w:sz="4" w:space="0" w:color="000000"/>
              <w:left w:val="single" w:sz="4" w:space="0" w:color="000000"/>
              <w:bottom w:val="single" w:sz="4" w:space="0" w:color="000000"/>
              <w:right w:val="single" w:sz="4" w:space="0" w:color="000000"/>
            </w:tcBorders>
          </w:tcPr>
          <w:p w14:paraId="404C4426" w14:textId="77777777" w:rsidR="00383AF0" w:rsidRDefault="00383AF0">
            <w:pPr>
              <w:pStyle w:val="TableParagraph"/>
              <w:rPr>
                <w:sz w:val="24"/>
              </w:rPr>
            </w:pPr>
          </w:p>
          <w:p w14:paraId="48DF47BC" w14:textId="77777777" w:rsidR="00383AF0" w:rsidRDefault="00383AF0">
            <w:pPr>
              <w:pStyle w:val="TableParagraph"/>
              <w:rPr>
                <w:sz w:val="24"/>
              </w:rPr>
            </w:pPr>
          </w:p>
          <w:p w14:paraId="38CFE0A6" w14:textId="77777777" w:rsidR="00383AF0" w:rsidRDefault="00383AF0">
            <w:pPr>
              <w:pStyle w:val="TableParagraph"/>
              <w:rPr>
                <w:sz w:val="24"/>
              </w:rPr>
            </w:pPr>
          </w:p>
          <w:p w14:paraId="19EA029E" w14:textId="77777777" w:rsidR="00383AF0" w:rsidRDefault="00383AF0">
            <w:pPr>
              <w:pStyle w:val="TableParagraph"/>
              <w:rPr>
                <w:sz w:val="24"/>
              </w:rPr>
            </w:pPr>
          </w:p>
          <w:p w14:paraId="417337B9" w14:textId="77777777" w:rsidR="00383AF0" w:rsidRDefault="00383AF0">
            <w:pPr>
              <w:pStyle w:val="TableParagraph"/>
              <w:rPr>
                <w:sz w:val="24"/>
              </w:rPr>
            </w:pPr>
          </w:p>
          <w:p w14:paraId="7C2D8341" w14:textId="77777777" w:rsidR="00383AF0" w:rsidRDefault="00383AF0">
            <w:pPr>
              <w:pStyle w:val="TableParagraph"/>
              <w:rPr>
                <w:sz w:val="24"/>
              </w:rPr>
            </w:pPr>
          </w:p>
          <w:p w14:paraId="791146A7" w14:textId="77777777" w:rsidR="00383AF0" w:rsidRDefault="00383AF0">
            <w:pPr>
              <w:pStyle w:val="TableParagraph"/>
              <w:rPr>
                <w:sz w:val="24"/>
              </w:rPr>
            </w:pPr>
          </w:p>
          <w:p w14:paraId="26D06031" w14:textId="77777777" w:rsidR="00383AF0" w:rsidRDefault="00383AF0">
            <w:pPr>
              <w:pStyle w:val="TableParagraph"/>
              <w:rPr>
                <w:sz w:val="24"/>
              </w:rPr>
            </w:pPr>
          </w:p>
          <w:p w14:paraId="23070474" w14:textId="77777777" w:rsidR="00383AF0" w:rsidRDefault="00383AF0">
            <w:pPr>
              <w:pStyle w:val="TableParagraph"/>
              <w:rPr>
                <w:sz w:val="24"/>
              </w:rPr>
            </w:pPr>
          </w:p>
          <w:p w14:paraId="5F42A902" w14:textId="77777777" w:rsidR="00383AF0" w:rsidRDefault="00383AF0">
            <w:pPr>
              <w:pStyle w:val="TableParagraph"/>
              <w:spacing w:before="192"/>
              <w:rPr>
                <w:sz w:val="24"/>
              </w:rPr>
            </w:pPr>
          </w:p>
          <w:p w14:paraId="1B5AADE3" w14:textId="77777777" w:rsidR="00383AF0" w:rsidRDefault="00E230EF">
            <w:pPr>
              <w:pStyle w:val="TableParagraph"/>
              <w:numPr>
                <w:ilvl w:val="0"/>
                <w:numId w:val="20"/>
              </w:numPr>
              <w:tabs>
                <w:tab w:val="left" w:pos="273"/>
                <w:tab w:val="left" w:pos="275"/>
              </w:tabs>
              <w:ind w:right="76"/>
              <w:rPr>
                <w:sz w:val="24"/>
              </w:rPr>
            </w:pPr>
            <w:r>
              <w:rPr>
                <w:sz w:val="24"/>
              </w:rPr>
              <w:t xml:space="preserve">Dichiarazioni rese dal </w:t>
            </w:r>
            <w:r>
              <w:rPr>
                <w:spacing w:val="-2"/>
                <w:sz w:val="24"/>
              </w:rPr>
              <w:t>soggetto aggiudicatario/</w:t>
            </w:r>
            <w:proofErr w:type="spellStart"/>
            <w:r>
              <w:rPr>
                <w:spacing w:val="-2"/>
                <w:sz w:val="24"/>
              </w:rPr>
              <w:t>contraen</w:t>
            </w:r>
            <w:proofErr w:type="spellEnd"/>
            <w:r>
              <w:rPr>
                <w:spacing w:val="-2"/>
                <w:sz w:val="24"/>
              </w:rPr>
              <w:t xml:space="preserve"> </w:t>
            </w:r>
            <w:r>
              <w:rPr>
                <w:spacing w:val="-6"/>
                <w:sz w:val="24"/>
              </w:rPr>
              <w:t>te</w:t>
            </w:r>
          </w:p>
        </w:tc>
      </w:tr>
    </w:tbl>
    <w:p w14:paraId="691EA0A5" w14:textId="77777777" w:rsidR="00383AF0" w:rsidRDefault="00383AF0">
      <w:pPr>
        <w:sectPr w:rsidR="00383AF0">
          <w:headerReference w:type="default" r:id="rId156"/>
          <w:footerReference w:type="default" r:id="rId157"/>
          <w:headerReference w:type="first" r:id="rId158"/>
          <w:footerReference w:type="first" r:id="rId159"/>
          <w:pgSz w:w="16838" w:h="11906" w:orient="landscape"/>
          <w:pgMar w:top="1600" w:right="920" w:bottom="1120" w:left="880" w:header="3" w:footer="695" w:gutter="0"/>
          <w:cols w:space="720"/>
          <w:formProt w:val="0"/>
          <w:docGrid w:linePitch="100" w:charSpace="4096"/>
        </w:sectPr>
      </w:pPr>
    </w:p>
    <w:p w14:paraId="5705BA4D" w14:textId="77777777" w:rsidR="00383AF0" w:rsidRDefault="00383AF0">
      <w:pPr>
        <w:pStyle w:val="Corpotesto"/>
        <w:rPr>
          <w:sz w:val="15"/>
        </w:rPr>
      </w:pPr>
    </w:p>
    <w:tbl>
      <w:tblPr>
        <w:tblStyle w:val="NormalTable0"/>
        <w:tblW w:w="14672" w:type="dxa"/>
        <w:tblInd w:w="262" w:type="dxa"/>
        <w:tblLayout w:type="fixed"/>
        <w:tblCellMar>
          <w:left w:w="5" w:type="dxa"/>
          <w:right w:w="5" w:type="dxa"/>
        </w:tblCellMar>
        <w:tblLook w:val="01E0" w:firstRow="1" w:lastRow="1" w:firstColumn="1" w:lastColumn="1" w:noHBand="0" w:noVBand="0"/>
      </w:tblPr>
      <w:tblGrid>
        <w:gridCol w:w="714"/>
        <w:gridCol w:w="5096"/>
        <w:gridCol w:w="613"/>
        <w:gridCol w:w="615"/>
        <w:gridCol w:w="613"/>
        <w:gridCol w:w="2201"/>
        <w:gridCol w:w="2203"/>
        <w:gridCol w:w="2617"/>
      </w:tblGrid>
      <w:tr w:rsidR="00383AF0" w14:paraId="2A07E70C" w14:textId="77777777">
        <w:trPr>
          <w:trHeight w:val="1499"/>
        </w:trPr>
        <w:tc>
          <w:tcPr>
            <w:tcW w:w="5808" w:type="dxa"/>
            <w:gridSpan w:val="2"/>
            <w:tcBorders>
              <w:top w:val="single" w:sz="4" w:space="0" w:color="000000"/>
              <w:left w:val="single" w:sz="4" w:space="0" w:color="000000"/>
              <w:bottom w:val="single" w:sz="4" w:space="0" w:color="000000"/>
              <w:right w:val="single" w:sz="4" w:space="0" w:color="000000"/>
            </w:tcBorders>
            <w:shd w:val="clear" w:color="auto" w:fill="1F487C"/>
          </w:tcPr>
          <w:p w14:paraId="11C8F18B" w14:textId="77777777" w:rsidR="00383AF0" w:rsidRDefault="00383AF0">
            <w:pPr>
              <w:pStyle w:val="TableParagraph"/>
              <w:rPr>
                <w:sz w:val="24"/>
              </w:rPr>
            </w:pPr>
          </w:p>
          <w:p w14:paraId="64E7259B" w14:textId="77777777" w:rsidR="00383AF0" w:rsidRDefault="00383AF0">
            <w:pPr>
              <w:pStyle w:val="TableParagraph"/>
              <w:spacing w:before="58"/>
              <w:rPr>
                <w:sz w:val="24"/>
              </w:rPr>
            </w:pPr>
          </w:p>
          <w:p w14:paraId="129A896C" w14:textId="77777777" w:rsidR="00383AF0" w:rsidRDefault="00E230EF">
            <w:pPr>
              <w:pStyle w:val="TableParagraph"/>
              <w:spacing w:before="1"/>
              <w:ind w:left="1156"/>
              <w:rPr>
                <w:b/>
                <w:sz w:val="24"/>
              </w:rPr>
            </w:pPr>
            <w:r>
              <w:rPr>
                <w:b/>
                <w:color w:val="FFFFFF"/>
                <w:sz w:val="24"/>
              </w:rPr>
              <w:t>Verifica</w:t>
            </w:r>
            <w:r>
              <w:rPr>
                <w:b/>
                <w:color w:val="FFFFFF"/>
                <w:spacing w:val="-2"/>
                <w:sz w:val="24"/>
              </w:rPr>
              <w:t xml:space="preserve"> </w:t>
            </w:r>
            <w:r>
              <w:rPr>
                <w:b/>
                <w:color w:val="FFFFFF"/>
                <w:sz w:val="24"/>
              </w:rPr>
              <w:t>procedure</w:t>
            </w:r>
            <w:r>
              <w:rPr>
                <w:b/>
                <w:color w:val="FFFFFF"/>
                <w:spacing w:val="-3"/>
                <w:sz w:val="24"/>
              </w:rPr>
              <w:t xml:space="preserve"> </w:t>
            </w:r>
            <w:r>
              <w:rPr>
                <w:b/>
                <w:color w:val="FFFFFF"/>
                <w:sz w:val="24"/>
              </w:rPr>
              <w:t>di</w:t>
            </w:r>
            <w:r>
              <w:rPr>
                <w:b/>
                <w:color w:val="FFFFFF"/>
                <w:spacing w:val="-1"/>
                <w:sz w:val="24"/>
              </w:rPr>
              <w:t xml:space="preserve"> </w:t>
            </w:r>
            <w:r>
              <w:rPr>
                <w:b/>
                <w:color w:val="FFFFFF"/>
                <w:spacing w:val="-2"/>
                <w:sz w:val="24"/>
              </w:rPr>
              <w:t>affidamento</w:t>
            </w:r>
          </w:p>
        </w:tc>
        <w:tc>
          <w:tcPr>
            <w:tcW w:w="613" w:type="dxa"/>
            <w:tcBorders>
              <w:top w:val="single" w:sz="4" w:space="0" w:color="000000"/>
              <w:left w:val="single" w:sz="4" w:space="0" w:color="000000"/>
              <w:bottom w:val="single" w:sz="4" w:space="0" w:color="000000"/>
              <w:right w:val="single" w:sz="4" w:space="0" w:color="000000"/>
            </w:tcBorders>
            <w:shd w:val="clear" w:color="auto" w:fill="1F487C"/>
          </w:tcPr>
          <w:p w14:paraId="4D96AD1B" w14:textId="77777777" w:rsidR="00383AF0" w:rsidRDefault="00383AF0">
            <w:pPr>
              <w:pStyle w:val="TableParagraph"/>
              <w:rPr>
                <w:sz w:val="24"/>
              </w:rPr>
            </w:pPr>
          </w:p>
          <w:p w14:paraId="287BB97B" w14:textId="77777777" w:rsidR="00383AF0" w:rsidRDefault="00383AF0">
            <w:pPr>
              <w:pStyle w:val="TableParagraph"/>
              <w:spacing w:before="58"/>
              <w:rPr>
                <w:sz w:val="24"/>
              </w:rPr>
            </w:pPr>
          </w:p>
          <w:p w14:paraId="2D8760E7" w14:textId="77777777" w:rsidR="00383AF0" w:rsidRDefault="00E230EF">
            <w:pPr>
              <w:pStyle w:val="TableParagraph"/>
              <w:spacing w:before="1"/>
              <w:ind w:left="195"/>
              <w:rPr>
                <w:b/>
                <w:sz w:val="24"/>
              </w:rPr>
            </w:pPr>
            <w:r>
              <w:rPr>
                <w:b/>
                <w:color w:val="FFFFFF"/>
                <w:spacing w:val="-5"/>
                <w:sz w:val="24"/>
              </w:rPr>
              <w:t>SI</w:t>
            </w:r>
          </w:p>
        </w:tc>
        <w:tc>
          <w:tcPr>
            <w:tcW w:w="615" w:type="dxa"/>
            <w:tcBorders>
              <w:top w:val="single" w:sz="4" w:space="0" w:color="000000"/>
              <w:left w:val="single" w:sz="4" w:space="0" w:color="000000"/>
              <w:bottom w:val="single" w:sz="4" w:space="0" w:color="000000"/>
              <w:right w:val="single" w:sz="4" w:space="0" w:color="000000"/>
            </w:tcBorders>
            <w:shd w:val="clear" w:color="auto" w:fill="1F487C"/>
          </w:tcPr>
          <w:p w14:paraId="3D9D40C1" w14:textId="77777777" w:rsidR="00383AF0" w:rsidRDefault="00383AF0">
            <w:pPr>
              <w:pStyle w:val="TableParagraph"/>
              <w:rPr>
                <w:sz w:val="24"/>
              </w:rPr>
            </w:pPr>
          </w:p>
          <w:p w14:paraId="54CA06DA" w14:textId="77777777" w:rsidR="00383AF0" w:rsidRDefault="00383AF0">
            <w:pPr>
              <w:pStyle w:val="TableParagraph"/>
              <w:spacing w:before="58"/>
              <w:rPr>
                <w:sz w:val="24"/>
              </w:rPr>
            </w:pPr>
          </w:p>
          <w:p w14:paraId="6575B1C2" w14:textId="77777777" w:rsidR="00383AF0" w:rsidRDefault="00E230EF">
            <w:pPr>
              <w:pStyle w:val="TableParagraph"/>
              <w:spacing w:before="1"/>
              <w:ind w:left="128"/>
              <w:rPr>
                <w:b/>
                <w:sz w:val="24"/>
              </w:rPr>
            </w:pPr>
            <w:r>
              <w:rPr>
                <w:b/>
                <w:color w:val="FFFFFF"/>
                <w:spacing w:val="-5"/>
                <w:sz w:val="24"/>
              </w:rPr>
              <w:t>NO</w:t>
            </w:r>
          </w:p>
        </w:tc>
        <w:tc>
          <w:tcPr>
            <w:tcW w:w="613" w:type="dxa"/>
            <w:tcBorders>
              <w:top w:val="single" w:sz="4" w:space="0" w:color="000000"/>
              <w:left w:val="single" w:sz="4" w:space="0" w:color="000000"/>
              <w:bottom w:val="single" w:sz="4" w:space="0" w:color="000000"/>
              <w:right w:val="single" w:sz="4" w:space="0" w:color="000000"/>
            </w:tcBorders>
            <w:shd w:val="clear" w:color="auto" w:fill="1F487C"/>
          </w:tcPr>
          <w:p w14:paraId="6F315423" w14:textId="77777777" w:rsidR="00383AF0" w:rsidRDefault="00383AF0">
            <w:pPr>
              <w:pStyle w:val="TableParagraph"/>
              <w:rPr>
                <w:sz w:val="24"/>
              </w:rPr>
            </w:pPr>
          </w:p>
          <w:p w14:paraId="5275BBCC" w14:textId="77777777" w:rsidR="00383AF0" w:rsidRDefault="00383AF0">
            <w:pPr>
              <w:pStyle w:val="TableParagraph"/>
              <w:spacing w:before="58"/>
              <w:rPr>
                <w:sz w:val="24"/>
              </w:rPr>
            </w:pPr>
          </w:p>
          <w:p w14:paraId="09B26F55" w14:textId="77777777" w:rsidR="00383AF0" w:rsidRDefault="00E230EF">
            <w:pPr>
              <w:pStyle w:val="TableParagraph"/>
              <w:spacing w:before="1"/>
              <w:ind w:left="73"/>
              <w:rPr>
                <w:b/>
                <w:sz w:val="24"/>
              </w:rPr>
            </w:pPr>
            <w:r>
              <w:rPr>
                <w:b/>
                <w:color w:val="FFFFFF"/>
                <w:spacing w:val="-4"/>
                <w:sz w:val="24"/>
              </w:rPr>
              <w:t>N.A.</w:t>
            </w:r>
          </w:p>
        </w:tc>
        <w:tc>
          <w:tcPr>
            <w:tcW w:w="2201" w:type="dxa"/>
            <w:tcBorders>
              <w:top w:val="single" w:sz="4" w:space="0" w:color="000000"/>
              <w:left w:val="single" w:sz="4" w:space="0" w:color="000000"/>
              <w:bottom w:val="single" w:sz="4" w:space="0" w:color="000000"/>
              <w:right w:val="single" w:sz="4" w:space="0" w:color="000000"/>
            </w:tcBorders>
            <w:shd w:val="clear" w:color="auto" w:fill="1F487C"/>
          </w:tcPr>
          <w:p w14:paraId="1D65CAC6" w14:textId="77777777" w:rsidR="00383AF0" w:rsidRDefault="00383AF0">
            <w:pPr>
              <w:pStyle w:val="TableParagraph"/>
              <w:spacing w:before="58"/>
              <w:rPr>
                <w:sz w:val="24"/>
              </w:rPr>
            </w:pPr>
          </w:p>
          <w:p w14:paraId="6520DEED" w14:textId="77777777" w:rsidR="00383AF0" w:rsidRDefault="00E230EF">
            <w:pPr>
              <w:pStyle w:val="TableParagraph"/>
              <w:spacing w:before="1"/>
              <w:ind w:left="561" w:right="547" w:firstLine="9"/>
              <w:jc w:val="both"/>
              <w:rPr>
                <w:b/>
                <w:sz w:val="24"/>
              </w:rPr>
            </w:pPr>
            <w:r>
              <w:rPr>
                <w:b/>
                <w:color w:val="FFFFFF"/>
                <w:sz w:val="24"/>
              </w:rPr>
              <w:t>Elenco</w:t>
            </w:r>
            <w:r>
              <w:rPr>
                <w:b/>
                <w:color w:val="FFFFFF"/>
                <w:spacing w:val="-15"/>
                <w:sz w:val="24"/>
              </w:rPr>
              <w:t xml:space="preserve"> </w:t>
            </w:r>
            <w:r>
              <w:rPr>
                <w:b/>
                <w:color w:val="FFFFFF"/>
                <w:sz w:val="24"/>
              </w:rPr>
              <w:t xml:space="preserve">dei </w:t>
            </w:r>
            <w:r>
              <w:rPr>
                <w:b/>
                <w:color w:val="FFFFFF"/>
                <w:spacing w:val="-2"/>
                <w:sz w:val="24"/>
              </w:rPr>
              <w:t>documenti verificati</w:t>
            </w:r>
          </w:p>
        </w:tc>
        <w:tc>
          <w:tcPr>
            <w:tcW w:w="2203" w:type="dxa"/>
            <w:tcBorders>
              <w:top w:val="single" w:sz="4" w:space="0" w:color="000000"/>
              <w:left w:val="single" w:sz="4" w:space="0" w:color="000000"/>
              <w:bottom w:val="single" w:sz="4" w:space="0" w:color="000000"/>
              <w:right w:val="single" w:sz="4" w:space="0" w:color="000000"/>
            </w:tcBorders>
            <w:shd w:val="clear" w:color="auto" w:fill="1F487C"/>
          </w:tcPr>
          <w:p w14:paraId="39151180" w14:textId="77777777" w:rsidR="00383AF0" w:rsidRDefault="00383AF0">
            <w:pPr>
              <w:pStyle w:val="TableParagraph"/>
              <w:rPr>
                <w:sz w:val="24"/>
              </w:rPr>
            </w:pPr>
          </w:p>
          <w:p w14:paraId="784D2873" w14:textId="77777777" w:rsidR="00383AF0" w:rsidRDefault="00383AF0">
            <w:pPr>
              <w:pStyle w:val="TableParagraph"/>
              <w:spacing w:before="58"/>
              <w:rPr>
                <w:sz w:val="24"/>
              </w:rPr>
            </w:pPr>
          </w:p>
          <w:p w14:paraId="4315B286" w14:textId="77777777" w:rsidR="00383AF0" w:rsidRDefault="00E230EF">
            <w:pPr>
              <w:pStyle w:val="TableParagraph"/>
              <w:spacing w:before="1"/>
              <w:ind w:left="14"/>
              <w:jc w:val="center"/>
              <w:rPr>
                <w:b/>
                <w:sz w:val="24"/>
              </w:rPr>
            </w:pPr>
            <w:r>
              <w:rPr>
                <w:b/>
                <w:spacing w:val="-4"/>
                <w:sz w:val="24"/>
              </w:rPr>
              <w:t>Note</w:t>
            </w:r>
          </w:p>
        </w:tc>
        <w:tc>
          <w:tcPr>
            <w:tcW w:w="2617" w:type="dxa"/>
            <w:tcBorders>
              <w:top w:val="single" w:sz="4" w:space="0" w:color="000000"/>
              <w:left w:val="single" w:sz="4" w:space="0" w:color="000000"/>
              <w:bottom w:val="single" w:sz="4" w:space="0" w:color="000000"/>
              <w:right w:val="single" w:sz="4" w:space="0" w:color="000000"/>
            </w:tcBorders>
            <w:shd w:val="clear" w:color="auto" w:fill="CCCCFF"/>
          </w:tcPr>
          <w:p w14:paraId="326E8424" w14:textId="77777777" w:rsidR="00383AF0" w:rsidRDefault="00383AF0">
            <w:pPr>
              <w:pStyle w:val="TableParagraph"/>
              <w:rPr>
                <w:sz w:val="24"/>
              </w:rPr>
            </w:pPr>
          </w:p>
          <w:p w14:paraId="54D01B2A" w14:textId="77777777" w:rsidR="00383AF0" w:rsidRDefault="00383AF0">
            <w:pPr>
              <w:pStyle w:val="TableParagraph"/>
              <w:spacing w:before="53"/>
              <w:rPr>
                <w:sz w:val="24"/>
              </w:rPr>
            </w:pPr>
          </w:p>
          <w:p w14:paraId="4EAEFC0A" w14:textId="77777777" w:rsidR="00383AF0" w:rsidRDefault="00E230EF">
            <w:pPr>
              <w:pStyle w:val="TableParagraph"/>
              <w:ind w:left="195"/>
              <w:rPr>
                <w:b/>
                <w:sz w:val="16"/>
              </w:rPr>
            </w:pPr>
            <w:r>
              <w:rPr>
                <w:b/>
                <w:sz w:val="24"/>
              </w:rPr>
              <w:t>Oggetto</w:t>
            </w:r>
            <w:r>
              <w:rPr>
                <w:b/>
                <w:spacing w:val="-1"/>
                <w:sz w:val="24"/>
              </w:rPr>
              <w:t xml:space="preserve"> </w:t>
            </w:r>
            <w:r>
              <w:rPr>
                <w:b/>
                <w:sz w:val="24"/>
              </w:rPr>
              <w:t>del</w:t>
            </w:r>
            <w:r>
              <w:rPr>
                <w:b/>
                <w:spacing w:val="-1"/>
                <w:sz w:val="24"/>
              </w:rPr>
              <w:t xml:space="preserve"> </w:t>
            </w:r>
            <w:r>
              <w:rPr>
                <w:b/>
                <w:spacing w:val="-2"/>
                <w:sz w:val="24"/>
              </w:rPr>
              <w:t>controllo</w:t>
            </w:r>
            <w:r>
              <w:rPr>
                <w:b/>
                <w:spacing w:val="-2"/>
                <w:position w:val="8"/>
                <w:sz w:val="16"/>
              </w:rPr>
              <w:t>1</w:t>
            </w:r>
          </w:p>
        </w:tc>
      </w:tr>
      <w:tr w:rsidR="00383AF0" w14:paraId="77E40766" w14:textId="77777777">
        <w:trPr>
          <w:trHeight w:val="4627"/>
        </w:trPr>
        <w:tc>
          <w:tcPr>
            <w:tcW w:w="713" w:type="dxa"/>
            <w:tcBorders>
              <w:top w:val="single" w:sz="4" w:space="0" w:color="000000"/>
              <w:left w:val="single" w:sz="4" w:space="0" w:color="000000"/>
              <w:bottom w:val="single" w:sz="4" w:space="0" w:color="000000"/>
              <w:right w:val="single" w:sz="4" w:space="0" w:color="000000"/>
            </w:tcBorders>
          </w:tcPr>
          <w:p w14:paraId="0C3781EB" w14:textId="77777777" w:rsidR="00383AF0" w:rsidRDefault="00383AF0">
            <w:pPr>
              <w:pStyle w:val="TableParagraph"/>
            </w:pPr>
          </w:p>
        </w:tc>
        <w:tc>
          <w:tcPr>
            <w:tcW w:w="5095" w:type="dxa"/>
            <w:tcBorders>
              <w:top w:val="single" w:sz="4" w:space="0" w:color="000000"/>
              <w:left w:val="single" w:sz="4" w:space="0" w:color="000000"/>
              <w:bottom w:val="single" w:sz="4" w:space="0" w:color="000000"/>
              <w:right w:val="single" w:sz="4" w:space="0" w:color="000000"/>
            </w:tcBorders>
          </w:tcPr>
          <w:p w14:paraId="487FBD95" w14:textId="77777777" w:rsidR="00383AF0" w:rsidRDefault="00E230EF">
            <w:pPr>
              <w:pStyle w:val="TableParagraph"/>
              <w:spacing w:line="259" w:lineRule="auto"/>
              <w:ind w:left="791" w:right="55" w:hanging="360"/>
              <w:jc w:val="both"/>
              <w:rPr>
                <w:sz w:val="24"/>
              </w:rPr>
            </w:pPr>
            <w:r>
              <w:rPr>
                <w:sz w:val="24"/>
              </w:rPr>
              <w:t>d) ha verificato, con esito positivo, che le dichiarazioni</w:t>
            </w:r>
            <w:r>
              <w:rPr>
                <w:spacing w:val="14"/>
                <w:sz w:val="24"/>
              </w:rPr>
              <w:t xml:space="preserve"> </w:t>
            </w:r>
            <w:r>
              <w:rPr>
                <w:sz w:val="24"/>
              </w:rPr>
              <w:t>di</w:t>
            </w:r>
            <w:r>
              <w:rPr>
                <w:spacing w:val="15"/>
                <w:sz w:val="24"/>
              </w:rPr>
              <w:t xml:space="preserve"> </w:t>
            </w:r>
            <w:r>
              <w:rPr>
                <w:sz w:val="24"/>
              </w:rPr>
              <w:t>cui</w:t>
            </w:r>
            <w:r>
              <w:rPr>
                <w:spacing w:val="16"/>
                <w:sz w:val="24"/>
              </w:rPr>
              <w:t xml:space="preserve"> </w:t>
            </w:r>
            <w:r>
              <w:rPr>
                <w:sz w:val="24"/>
              </w:rPr>
              <w:t>ai</w:t>
            </w:r>
            <w:r>
              <w:rPr>
                <w:spacing w:val="14"/>
                <w:sz w:val="24"/>
              </w:rPr>
              <w:t xml:space="preserve"> </w:t>
            </w:r>
            <w:r>
              <w:rPr>
                <w:sz w:val="24"/>
              </w:rPr>
              <w:t>precedenti</w:t>
            </w:r>
            <w:r>
              <w:rPr>
                <w:spacing w:val="16"/>
                <w:sz w:val="24"/>
              </w:rPr>
              <w:t xml:space="preserve"> </w:t>
            </w:r>
            <w:r>
              <w:rPr>
                <w:sz w:val="24"/>
              </w:rPr>
              <w:t>punti</w:t>
            </w:r>
            <w:r>
              <w:rPr>
                <w:spacing w:val="15"/>
                <w:sz w:val="24"/>
              </w:rPr>
              <w:t xml:space="preserve"> </w:t>
            </w:r>
            <w:r>
              <w:rPr>
                <w:sz w:val="24"/>
              </w:rPr>
              <w:t>b)</w:t>
            </w:r>
            <w:r>
              <w:rPr>
                <w:spacing w:val="15"/>
                <w:sz w:val="24"/>
              </w:rPr>
              <w:t xml:space="preserve"> </w:t>
            </w:r>
            <w:r>
              <w:rPr>
                <w:spacing w:val="-12"/>
                <w:sz w:val="24"/>
              </w:rPr>
              <w:t>e</w:t>
            </w:r>
          </w:p>
          <w:p w14:paraId="6798D338" w14:textId="77777777" w:rsidR="00383AF0" w:rsidRDefault="00E230EF">
            <w:pPr>
              <w:pStyle w:val="TableParagraph"/>
              <w:spacing w:line="259" w:lineRule="auto"/>
              <w:ind w:left="791" w:right="59"/>
              <w:jc w:val="both"/>
              <w:rPr>
                <w:sz w:val="24"/>
              </w:rPr>
            </w:pPr>
            <w:r>
              <w:rPr>
                <w:sz w:val="24"/>
              </w:rPr>
              <w:t>c)</w:t>
            </w:r>
            <w:r>
              <w:rPr>
                <w:spacing w:val="-1"/>
                <w:sz w:val="24"/>
              </w:rPr>
              <w:t xml:space="preserve"> </w:t>
            </w:r>
            <w:r>
              <w:rPr>
                <w:sz w:val="24"/>
              </w:rPr>
              <w:t>siano</w:t>
            </w:r>
            <w:r>
              <w:rPr>
                <w:spacing w:val="-1"/>
                <w:sz w:val="24"/>
              </w:rPr>
              <w:t xml:space="preserve"> </w:t>
            </w:r>
            <w:r>
              <w:rPr>
                <w:sz w:val="24"/>
              </w:rPr>
              <w:t>state</w:t>
            </w:r>
            <w:r>
              <w:rPr>
                <w:spacing w:val="-1"/>
                <w:sz w:val="24"/>
              </w:rPr>
              <w:t xml:space="preserve"> </w:t>
            </w:r>
            <w:r>
              <w:rPr>
                <w:sz w:val="24"/>
              </w:rPr>
              <w:t>rese</w:t>
            </w:r>
            <w:r>
              <w:rPr>
                <w:spacing w:val="-1"/>
                <w:sz w:val="24"/>
              </w:rPr>
              <w:t xml:space="preserve"> </w:t>
            </w:r>
            <w:r>
              <w:rPr>
                <w:sz w:val="24"/>
              </w:rPr>
              <w:t>conformemente</w:t>
            </w:r>
            <w:r>
              <w:rPr>
                <w:spacing w:val="-1"/>
                <w:sz w:val="24"/>
              </w:rPr>
              <w:t xml:space="preserve"> </w:t>
            </w:r>
            <w:r>
              <w:rPr>
                <w:sz w:val="24"/>
              </w:rPr>
              <w:t>al format predisposto dall’Amministrazione?</w:t>
            </w:r>
          </w:p>
          <w:p w14:paraId="6CEC003B" w14:textId="77777777" w:rsidR="00383AF0" w:rsidRDefault="00E230EF">
            <w:pPr>
              <w:pStyle w:val="TableParagraph"/>
              <w:spacing w:line="259" w:lineRule="auto"/>
              <w:ind w:left="710" w:right="54" w:hanging="360"/>
              <w:jc w:val="both"/>
              <w:rPr>
                <w:sz w:val="24"/>
              </w:rPr>
            </w:pPr>
            <w:r>
              <w:rPr>
                <w:sz w:val="24"/>
              </w:rPr>
              <w:t>e)</w:t>
            </w:r>
            <w:r>
              <w:rPr>
                <w:spacing w:val="80"/>
                <w:sz w:val="24"/>
              </w:rPr>
              <w:t xml:space="preserve"> </w:t>
            </w:r>
            <w:r>
              <w:rPr>
                <w:sz w:val="24"/>
              </w:rPr>
              <w:t>Ha</w:t>
            </w:r>
            <w:r>
              <w:rPr>
                <w:spacing w:val="-6"/>
                <w:sz w:val="24"/>
              </w:rPr>
              <w:t xml:space="preserve"> </w:t>
            </w:r>
            <w:r>
              <w:rPr>
                <w:sz w:val="24"/>
              </w:rPr>
              <w:t>verificato,</w:t>
            </w:r>
            <w:r>
              <w:rPr>
                <w:spacing w:val="-4"/>
                <w:sz w:val="24"/>
              </w:rPr>
              <w:t xml:space="preserve"> </w:t>
            </w:r>
            <w:r>
              <w:rPr>
                <w:sz w:val="24"/>
              </w:rPr>
              <w:t>con</w:t>
            </w:r>
            <w:r>
              <w:rPr>
                <w:spacing w:val="-4"/>
                <w:sz w:val="24"/>
              </w:rPr>
              <w:t xml:space="preserve"> </w:t>
            </w:r>
            <w:r>
              <w:rPr>
                <w:sz w:val="24"/>
              </w:rPr>
              <w:t>esito</w:t>
            </w:r>
            <w:r>
              <w:rPr>
                <w:spacing w:val="-4"/>
                <w:sz w:val="24"/>
              </w:rPr>
              <w:t xml:space="preserve"> </w:t>
            </w:r>
            <w:r>
              <w:rPr>
                <w:sz w:val="24"/>
              </w:rPr>
              <w:t>positivo,</w:t>
            </w:r>
            <w:r>
              <w:rPr>
                <w:spacing w:val="-4"/>
                <w:sz w:val="24"/>
              </w:rPr>
              <w:t xml:space="preserve"> </w:t>
            </w:r>
            <w:r>
              <w:rPr>
                <w:sz w:val="24"/>
              </w:rPr>
              <w:t>l’assenza</w:t>
            </w:r>
            <w:r>
              <w:rPr>
                <w:spacing w:val="-5"/>
                <w:sz w:val="24"/>
              </w:rPr>
              <w:t xml:space="preserve"> </w:t>
            </w:r>
            <w:r>
              <w:rPr>
                <w:sz w:val="24"/>
              </w:rPr>
              <w:t>di una</w:t>
            </w:r>
            <w:r>
              <w:rPr>
                <w:spacing w:val="-15"/>
                <w:sz w:val="24"/>
              </w:rPr>
              <w:t xml:space="preserve"> </w:t>
            </w:r>
            <w:r>
              <w:rPr>
                <w:sz w:val="24"/>
              </w:rPr>
              <w:t>richiesta</w:t>
            </w:r>
            <w:r>
              <w:rPr>
                <w:spacing w:val="-14"/>
                <w:sz w:val="24"/>
              </w:rPr>
              <w:t xml:space="preserve"> </w:t>
            </w:r>
            <w:r>
              <w:rPr>
                <w:sz w:val="24"/>
              </w:rPr>
              <w:t>di</w:t>
            </w:r>
            <w:r>
              <w:rPr>
                <w:spacing w:val="-11"/>
                <w:sz w:val="24"/>
              </w:rPr>
              <w:t xml:space="preserve"> </w:t>
            </w:r>
            <w:r>
              <w:rPr>
                <w:sz w:val="24"/>
              </w:rPr>
              <w:t>conformazione</w:t>
            </w:r>
            <w:r>
              <w:rPr>
                <w:spacing w:val="-14"/>
                <w:sz w:val="24"/>
              </w:rPr>
              <w:t xml:space="preserve"> </w:t>
            </w:r>
            <w:r>
              <w:rPr>
                <w:sz w:val="24"/>
              </w:rPr>
              <w:t>disposta</w:t>
            </w:r>
            <w:r>
              <w:rPr>
                <w:spacing w:val="-14"/>
                <w:sz w:val="24"/>
              </w:rPr>
              <w:t xml:space="preserve"> </w:t>
            </w:r>
            <w:r>
              <w:rPr>
                <w:sz w:val="24"/>
              </w:rPr>
              <w:t>in</w:t>
            </w:r>
            <w:r>
              <w:rPr>
                <w:spacing w:val="-13"/>
                <w:sz w:val="24"/>
              </w:rPr>
              <w:t xml:space="preserve"> </w:t>
            </w:r>
            <w:r>
              <w:rPr>
                <w:sz w:val="24"/>
              </w:rPr>
              <w:t>un parere di precontenzioso di cui all’art. 220 del</w:t>
            </w:r>
            <w:r>
              <w:rPr>
                <w:spacing w:val="-8"/>
                <w:sz w:val="24"/>
              </w:rPr>
              <w:t xml:space="preserve"> </w:t>
            </w:r>
            <w:r>
              <w:rPr>
                <w:sz w:val="24"/>
              </w:rPr>
              <w:t>D.</w:t>
            </w:r>
            <w:r>
              <w:rPr>
                <w:spacing w:val="-9"/>
                <w:sz w:val="24"/>
              </w:rPr>
              <w:t xml:space="preserve"> </w:t>
            </w:r>
            <w:r>
              <w:rPr>
                <w:sz w:val="24"/>
              </w:rPr>
              <w:t>lgs</w:t>
            </w:r>
            <w:r>
              <w:rPr>
                <w:spacing w:val="-9"/>
                <w:sz w:val="24"/>
              </w:rPr>
              <w:t xml:space="preserve"> </w:t>
            </w:r>
            <w:r>
              <w:rPr>
                <w:sz w:val="24"/>
              </w:rPr>
              <w:t>36/2023</w:t>
            </w:r>
            <w:r>
              <w:rPr>
                <w:spacing w:val="-6"/>
                <w:sz w:val="24"/>
              </w:rPr>
              <w:t xml:space="preserve"> </w:t>
            </w:r>
            <w:proofErr w:type="gramStart"/>
            <w:r>
              <w:rPr>
                <w:sz w:val="24"/>
              </w:rPr>
              <w:t>e</w:t>
            </w:r>
            <w:proofErr w:type="gramEnd"/>
            <w:r>
              <w:rPr>
                <w:spacing w:val="-9"/>
                <w:sz w:val="24"/>
              </w:rPr>
              <w:t xml:space="preserve"> </w:t>
            </w:r>
            <w:r>
              <w:rPr>
                <w:sz w:val="24"/>
              </w:rPr>
              <w:t>secondo</w:t>
            </w:r>
            <w:r>
              <w:rPr>
                <w:spacing w:val="-9"/>
                <w:sz w:val="24"/>
              </w:rPr>
              <w:t xml:space="preserve"> </w:t>
            </w:r>
            <w:r>
              <w:rPr>
                <w:sz w:val="24"/>
              </w:rPr>
              <w:t>quanto</w:t>
            </w:r>
            <w:r>
              <w:rPr>
                <w:spacing w:val="-8"/>
                <w:sz w:val="24"/>
              </w:rPr>
              <w:t xml:space="preserve"> </w:t>
            </w:r>
            <w:r>
              <w:rPr>
                <w:sz w:val="24"/>
              </w:rPr>
              <w:t>previsto dal Regolamento in materia di pareri di precontenzioso</w:t>
            </w:r>
            <w:r>
              <w:rPr>
                <w:spacing w:val="-4"/>
                <w:sz w:val="24"/>
              </w:rPr>
              <w:t xml:space="preserve"> </w:t>
            </w:r>
            <w:r>
              <w:rPr>
                <w:sz w:val="24"/>
              </w:rPr>
              <w:t>di</w:t>
            </w:r>
            <w:r>
              <w:rPr>
                <w:spacing w:val="-3"/>
                <w:sz w:val="24"/>
              </w:rPr>
              <w:t xml:space="preserve"> </w:t>
            </w:r>
            <w:r>
              <w:rPr>
                <w:sz w:val="24"/>
              </w:rPr>
              <w:t>cui</w:t>
            </w:r>
            <w:r>
              <w:rPr>
                <w:spacing w:val="-1"/>
                <w:sz w:val="24"/>
              </w:rPr>
              <w:t xml:space="preserve"> </w:t>
            </w:r>
            <w:r>
              <w:rPr>
                <w:sz w:val="24"/>
              </w:rPr>
              <w:t>alla</w:t>
            </w:r>
            <w:r>
              <w:rPr>
                <w:spacing w:val="-1"/>
                <w:sz w:val="24"/>
              </w:rPr>
              <w:t xml:space="preserve"> </w:t>
            </w:r>
            <w:r>
              <w:rPr>
                <w:sz w:val="24"/>
              </w:rPr>
              <w:t>Delibera</w:t>
            </w:r>
            <w:r>
              <w:rPr>
                <w:spacing w:val="-4"/>
                <w:sz w:val="24"/>
              </w:rPr>
              <w:t xml:space="preserve"> </w:t>
            </w:r>
            <w:r>
              <w:rPr>
                <w:sz w:val="24"/>
              </w:rPr>
              <w:t>ANAC</w:t>
            </w:r>
            <w:r>
              <w:rPr>
                <w:spacing w:val="-3"/>
                <w:sz w:val="24"/>
              </w:rPr>
              <w:t xml:space="preserve"> </w:t>
            </w:r>
            <w:r>
              <w:rPr>
                <w:spacing w:val="-5"/>
                <w:sz w:val="24"/>
              </w:rPr>
              <w:t>n.</w:t>
            </w:r>
          </w:p>
          <w:p w14:paraId="34D1BF0F" w14:textId="77777777" w:rsidR="00383AF0" w:rsidRDefault="00E230EF">
            <w:pPr>
              <w:pStyle w:val="TableParagraph"/>
              <w:spacing w:line="259" w:lineRule="auto"/>
              <w:ind w:left="710" w:right="59"/>
              <w:jc w:val="both"/>
              <w:rPr>
                <w:sz w:val="24"/>
              </w:rPr>
            </w:pPr>
            <w:r>
              <w:rPr>
                <w:sz w:val="24"/>
              </w:rPr>
              <w:t>267 del 20/06/2023 e dal Regolamento sull'esercizio</w:t>
            </w:r>
            <w:r>
              <w:rPr>
                <w:spacing w:val="-15"/>
                <w:sz w:val="24"/>
              </w:rPr>
              <w:t xml:space="preserve"> </w:t>
            </w:r>
            <w:r>
              <w:rPr>
                <w:sz w:val="24"/>
              </w:rPr>
              <w:t>dei</w:t>
            </w:r>
            <w:r>
              <w:rPr>
                <w:spacing w:val="-15"/>
                <w:sz w:val="24"/>
              </w:rPr>
              <w:t xml:space="preserve"> </w:t>
            </w:r>
            <w:r>
              <w:rPr>
                <w:sz w:val="24"/>
              </w:rPr>
              <w:t>poteri</w:t>
            </w:r>
            <w:r>
              <w:rPr>
                <w:spacing w:val="-15"/>
                <w:sz w:val="24"/>
              </w:rPr>
              <w:t xml:space="preserve"> </w:t>
            </w:r>
            <w:r>
              <w:rPr>
                <w:sz w:val="24"/>
              </w:rPr>
              <w:t>di</w:t>
            </w:r>
            <w:r>
              <w:rPr>
                <w:spacing w:val="-15"/>
                <w:sz w:val="24"/>
              </w:rPr>
              <w:t xml:space="preserve"> </w:t>
            </w:r>
            <w:r>
              <w:rPr>
                <w:sz w:val="24"/>
              </w:rPr>
              <w:t>cui</w:t>
            </w:r>
            <w:r>
              <w:rPr>
                <w:spacing w:val="-15"/>
                <w:sz w:val="24"/>
              </w:rPr>
              <w:t xml:space="preserve"> </w:t>
            </w:r>
            <w:r>
              <w:rPr>
                <w:sz w:val="24"/>
              </w:rPr>
              <w:t>all'articolo</w:t>
            </w:r>
            <w:r>
              <w:rPr>
                <w:spacing w:val="-15"/>
                <w:sz w:val="24"/>
              </w:rPr>
              <w:t xml:space="preserve"> </w:t>
            </w:r>
            <w:r>
              <w:rPr>
                <w:sz w:val="24"/>
              </w:rPr>
              <w:t>220, commi 2, 3 e 4 del decreto legislativo 31 marzo</w:t>
            </w:r>
            <w:r>
              <w:rPr>
                <w:spacing w:val="-2"/>
                <w:sz w:val="24"/>
              </w:rPr>
              <w:t xml:space="preserve"> </w:t>
            </w:r>
            <w:r>
              <w:rPr>
                <w:sz w:val="24"/>
              </w:rPr>
              <w:t>2023,</w:t>
            </w:r>
            <w:r>
              <w:rPr>
                <w:spacing w:val="-2"/>
                <w:sz w:val="24"/>
              </w:rPr>
              <w:t xml:space="preserve"> </w:t>
            </w:r>
            <w:r>
              <w:rPr>
                <w:sz w:val="24"/>
              </w:rPr>
              <w:t>n.</w:t>
            </w:r>
            <w:r>
              <w:rPr>
                <w:spacing w:val="-2"/>
                <w:sz w:val="24"/>
              </w:rPr>
              <w:t xml:space="preserve"> </w:t>
            </w:r>
            <w:r>
              <w:rPr>
                <w:sz w:val="24"/>
              </w:rPr>
              <w:t>36</w:t>
            </w:r>
            <w:r>
              <w:rPr>
                <w:spacing w:val="-2"/>
                <w:sz w:val="24"/>
              </w:rPr>
              <w:t xml:space="preserve"> </w:t>
            </w:r>
            <w:r>
              <w:rPr>
                <w:sz w:val="24"/>
              </w:rPr>
              <w:t>di</w:t>
            </w:r>
            <w:r>
              <w:rPr>
                <w:spacing w:val="-2"/>
                <w:sz w:val="24"/>
              </w:rPr>
              <w:t xml:space="preserve"> </w:t>
            </w:r>
            <w:r>
              <w:rPr>
                <w:sz w:val="24"/>
              </w:rPr>
              <w:t>cui alla</w:t>
            </w:r>
            <w:r>
              <w:rPr>
                <w:spacing w:val="-3"/>
                <w:sz w:val="24"/>
              </w:rPr>
              <w:t xml:space="preserve"> </w:t>
            </w:r>
            <w:r>
              <w:rPr>
                <w:sz w:val="24"/>
              </w:rPr>
              <w:t>Delibera</w:t>
            </w:r>
            <w:r>
              <w:rPr>
                <w:spacing w:val="-3"/>
                <w:sz w:val="24"/>
              </w:rPr>
              <w:t xml:space="preserve"> </w:t>
            </w:r>
            <w:r>
              <w:rPr>
                <w:sz w:val="24"/>
              </w:rPr>
              <w:t>n.</w:t>
            </w:r>
            <w:r>
              <w:rPr>
                <w:spacing w:val="-2"/>
                <w:sz w:val="24"/>
              </w:rPr>
              <w:t xml:space="preserve"> </w:t>
            </w:r>
            <w:r>
              <w:rPr>
                <w:sz w:val="24"/>
              </w:rPr>
              <w:t>268 del 20 giugno 2023?</w:t>
            </w:r>
          </w:p>
        </w:tc>
        <w:tc>
          <w:tcPr>
            <w:tcW w:w="613" w:type="dxa"/>
            <w:tcBorders>
              <w:top w:val="single" w:sz="4" w:space="0" w:color="000000"/>
              <w:left w:val="single" w:sz="4" w:space="0" w:color="000000"/>
              <w:bottom w:val="single" w:sz="4" w:space="0" w:color="000000"/>
              <w:right w:val="single" w:sz="4" w:space="0" w:color="000000"/>
            </w:tcBorders>
          </w:tcPr>
          <w:p w14:paraId="6D9B8461" w14:textId="77777777" w:rsidR="00383AF0" w:rsidRDefault="00383AF0">
            <w:pPr>
              <w:pStyle w:val="TableParagraph"/>
            </w:pPr>
          </w:p>
        </w:tc>
        <w:tc>
          <w:tcPr>
            <w:tcW w:w="615" w:type="dxa"/>
            <w:tcBorders>
              <w:top w:val="single" w:sz="4" w:space="0" w:color="000000"/>
              <w:left w:val="single" w:sz="4" w:space="0" w:color="000000"/>
              <w:bottom w:val="single" w:sz="4" w:space="0" w:color="000000"/>
              <w:right w:val="single" w:sz="4" w:space="0" w:color="000000"/>
            </w:tcBorders>
          </w:tcPr>
          <w:p w14:paraId="02326697" w14:textId="77777777" w:rsidR="00383AF0" w:rsidRDefault="00383AF0">
            <w:pPr>
              <w:pStyle w:val="TableParagraph"/>
            </w:pPr>
          </w:p>
        </w:tc>
        <w:tc>
          <w:tcPr>
            <w:tcW w:w="613" w:type="dxa"/>
            <w:tcBorders>
              <w:top w:val="single" w:sz="4" w:space="0" w:color="000000"/>
              <w:left w:val="single" w:sz="4" w:space="0" w:color="000000"/>
              <w:bottom w:val="single" w:sz="4" w:space="0" w:color="000000"/>
              <w:right w:val="single" w:sz="4" w:space="0" w:color="000000"/>
            </w:tcBorders>
          </w:tcPr>
          <w:p w14:paraId="62967151" w14:textId="77777777" w:rsidR="00383AF0" w:rsidRDefault="00383AF0">
            <w:pPr>
              <w:pStyle w:val="TableParagraph"/>
            </w:pPr>
          </w:p>
        </w:tc>
        <w:tc>
          <w:tcPr>
            <w:tcW w:w="2201" w:type="dxa"/>
            <w:tcBorders>
              <w:top w:val="single" w:sz="4" w:space="0" w:color="000000"/>
              <w:left w:val="single" w:sz="4" w:space="0" w:color="000000"/>
              <w:bottom w:val="single" w:sz="4" w:space="0" w:color="000000"/>
              <w:right w:val="single" w:sz="4" w:space="0" w:color="000000"/>
            </w:tcBorders>
          </w:tcPr>
          <w:p w14:paraId="40860EB0" w14:textId="77777777" w:rsidR="00383AF0" w:rsidRDefault="00383AF0">
            <w:pPr>
              <w:pStyle w:val="TableParagraph"/>
            </w:pPr>
          </w:p>
        </w:tc>
        <w:tc>
          <w:tcPr>
            <w:tcW w:w="2203" w:type="dxa"/>
            <w:tcBorders>
              <w:top w:val="single" w:sz="4" w:space="0" w:color="000000"/>
              <w:left w:val="single" w:sz="4" w:space="0" w:color="000000"/>
              <w:bottom w:val="single" w:sz="4" w:space="0" w:color="000000"/>
              <w:right w:val="single" w:sz="4" w:space="0" w:color="000000"/>
            </w:tcBorders>
          </w:tcPr>
          <w:p w14:paraId="71EE53BF" w14:textId="77777777" w:rsidR="00383AF0" w:rsidRDefault="00383AF0">
            <w:pPr>
              <w:pStyle w:val="TableParagraph"/>
            </w:pPr>
          </w:p>
        </w:tc>
        <w:tc>
          <w:tcPr>
            <w:tcW w:w="2617" w:type="dxa"/>
            <w:tcBorders>
              <w:top w:val="single" w:sz="4" w:space="0" w:color="000000"/>
              <w:left w:val="single" w:sz="4" w:space="0" w:color="000000"/>
              <w:bottom w:val="single" w:sz="4" w:space="0" w:color="000000"/>
              <w:right w:val="single" w:sz="4" w:space="0" w:color="000000"/>
            </w:tcBorders>
          </w:tcPr>
          <w:p w14:paraId="5F0FB01C" w14:textId="77777777" w:rsidR="00383AF0" w:rsidRDefault="00383AF0">
            <w:pPr>
              <w:pStyle w:val="TableParagraph"/>
            </w:pPr>
          </w:p>
        </w:tc>
      </w:tr>
      <w:tr w:rsidR="00383AF0" w14:paraId="0FC425CE" w14:textId="77777777">
        <w:trPr>
          <w:trHeight w:val="1418"/>
        </w:trPr>
        <w:tc>
          <w:tcPr>
            <w:tcW w:w="713" w:type="dxa"/>
            <w:tcBorders>
              <w:top w:val="single" w:sz="4" w:space="0" w:color="000000"/>
              <w:left w:val="single" w:sz="4" w:space="0" w:color="000000"/>
              <w:bottom w:val="single" w:sz="4" w:space="0" w:color="000000"/>
              <w:right w:val="single" w:sz="4" w:space="0" w:color="000000"/>
            </w:tcBorders>
          </w:tcPr>
          <w:p w14:paraId="01FCBD1C" w14:textId="77777777" w:rsidR="00383AF0" w:rsidRDefault="00383AF0">
            <w:pPr>
              <w:pStyle w:val="TableParagraph"/>
              <w:rPr>
                <w:sz w:val="24"/>
                <w:highlight w:val="yellow"/>
              </w:rPr>
            </w:pPr>
          </w:p>
          <w:p w14:paraId="57EF81C2" w14:textId="77777777" w:rsidR="00383AF0" w:rsidRDefault="00383AF0">
            <w:pPr>
              <w:pStyle w:val="TableParagraph"/>
              <w:spacing w:before="18"/>
              <w:rPr>
                <w:sz w:val="24"/>
                <w:highlight w:val="yellow"/>
              </w:rPr>
            </w:pPr>
          </w:p>
          <w:p w14:paraId="1A51DE3A" w14:textId="77777777" w:rsidR="00383AF0" w:rsidRDefault="00E230EF">
            <w:pPr>
              <w:pStyle w:val="TableParagraph"/>
              <w:ind w:left="98" w:right="117"/>
              <w:jc w:val="center"/>
              <w:rPr>
                <w:sz w:val="24"/>
                <w:highlight w:val="yellow"/>
              </w:rPr>
            </w:pPr>
            <w:r>
              <w:rPr>
                <w:spacing w:val="-10"/>
                <w:sz w:val="24"/>
              </w:rPr>
              <w:t>4</w:t>
            </w:r>
          </w:p>
        </w:tc>
        <w:tc>
          <w:tcPr>
            <w:tcW w:w="5095" w:type="dxa"/>
            <w:tcBorders>
              <w:top w:val="single" w:sz="4" w:space="0" w:color="000000"/>
              <w:left w:val="single" w:sz="4" w:space="0" w:color="000000"/>
              <w:bottom w:val="single" w:sz="4" w:space="0" w:color="000000"/>
              <w:right w:val="single" w:sz="4" w:space="0" w:color="000000"/>
            </w:tcBorders>
          </w:tcPr>
          <w:p w14:paraId="51C70D05" w14:textId="77777777" w:rsidR="00383AF0" w:rsidRDefault="00E230EF">
            <w:pPr>
              <w:pStyle w:val="TableParagraph"/>
              <w:spacing w:before="18"/>
              <w:ind w:left="72" w:right="55"/>
              <w:jc w:val="both"/>
              <w:rPr>
                <w:sz w:val="24"/>
                <w:highlight w:val="yellow"/>
              </w:rPr>
            </w:pPr>
            <w:r>
              <w:rPr>
                <w:sz w:val="24"/>
              </w:rPr>
              <w:t>L’Amministrazione ha provveduto alla comunicazione dell’aggiudicazione e della data di stipula del contratto nel rispetto di quanto disposto dall’art.</w:t>
            </w:r>
            <w:r>
              <w:rPr>
                <w:spacing w:val="-13"/>
                <w:sz w:val="24"/>
              </w:rPr>
              <w:t xml:space="preserve"> </w:t>
            </w:r>
            <w:r>
              <w:rPr>
                <w:sz w:val="24"/>
              </w:rPr>
              <w:t>90</w:t>
            </w:r>
            <w:r>
              <w:rPr>
                <w:spacing w:val="-13"/>
                <w:sz w:val="24"/>
              </w:rPr>
              <w:t xml:space="preserve"> </w:t>
            </w:r>
            <w:r>
              <w:rPr>
                <w:sz w:val="24"/>
              </w:rPr>
              <w:t>del</w:t>
            </w:r>
            <w:r>
              <w:rPr>
                <w:spacing w:val="-12"/>
                <w:sz w:val="24"/>
              </w:rPr>
              <w:t xml:space="preserve"> </w:t>
            </w:r>
            <w:r>
              <w:rPr>
                <w:sz w:val="24"/>
              </w:rPr>
              <w:t>D.lgs.</w:t>
            </w:r>
            <w:r>
              <w:rPr>
                <w:spacing w:val="-13"/>
                <w:sz w:val="24"/>
              </w:rPr>
              <w:t xml:space="preserve"> </w:t>
            </w:r>
            <w:r>
              <w:rPr>
                <w:sz w:val="24"/>
              </w:rPr>
              <w:t>36/2023</w:t>
            </w:r>
            <w:r>
              <w:rPr>
                <w:spacing w:val="-13"/>
                <w:sz w:val="24"/>
              </w:rPr>
              <w:t xml:space="preserve"> </w:t>
            </w:r>
            <w:r>
              <w:rPr>
                <w:sz w:val="24"/>
              </w:rPr>
              <w:t>salvo</w:t>
            </w:r>
            <w:r>
              <w:rPr>
                <w:spacing w:val="-12"/>
                <w:sz w:val="24"/>
              </w:rPr>
              <w:t xml:space="preserve"> </w:t>
            </w:r>
            <w:r>
              <w:rPr>
                <w:sz w:val="24"/>
              </w:rPr>
              <w:t>quanto</w:t>
            </w:r>
            <w:r>
              <w:rPr>
                <w:spacing w:val="-12"/>
                <w:sz w:val="24"/>
              </w:rPr>
              <w:t xml:space="preserve"> </w:t>
            </w:r>
            <w:r>
              <w:rPr>
                <w:sz w:val="24"/>
              </w:rPr>
              <w:t xml:space="preserve">previsto dall’art. 35 del </w:t>
            </w:r>
            <w:proofErr w:type="spellStart"/>
            <w:r>
              <w:rPr>
                <w:sz w:val="24"/>
              </w:rPr>
              <w:t>D.Lgs.</w:t>
            </w:r>
            <w:proofErr w:type="spellEnd"/>
            <w:r>
              <w:rPr>
                <w:sz w:val="24"/>
              </w:rPr>
              <w:t xml:space="preserve"> citato?</w:t>
            </w:r>
          </w:p>
        </w:tc>
        <w:tc>
          <w:tcPr>
            <w:tcW w:w="613" w:type="dxa"/>
            <w:tcBorders>
              <w:top w:val="single" w:sz="4" w:space="0" w:color="000000"/>
              <w:left w:val="single" w:sz="4" w:space="0" w:color="000000"/>
              <w:bottom w:val="single" w:sz="4" w:space="0" w:color="000000"/>
              <w:right w:val="single" w:sz="4" w:space="0" w:color="000000"/>
            </w:tcBorders>
          </w:tcPr>
          <w:p w14:paraId="5C4B4A43" w14:textId="1E016B8E" w:rsidR="00383AF0" w:rsidRDefault="00383AF0">
            <w:pPr>
              <w:pStyle w:val="TableParagraph"/>
              <w:jc w:val="center"/>
              <w:rPr>
                <w:b/>
                <w:bCs/>
                <w:highlight w:val="yellow"/>
              </w:rPr>
            </w:pPr>
          </w:p>
        </w:tc>
        <w:tc>
          <w:tcPr>
            <w:tcW w:w="615" w:type="dxa"/>
            <w:tcBorders>
              <w:top w:val="single" w:sz="4" w:space="0" w:color="000000"/>
              <w:left w:val="single" w:sz="4" w:space="0" w:color="000000"/>
              <w:bottom w:val="single" w:sz="4" w:space="0" w:color="000000"/>
              <w:right w:val="single" w:sz="4" w:space="0" w:color="000000"/>
            </w:tcBorders>
          </w:tcPr>
          <w:p w14:paraId="4F6CD730" w14:textId="77777777" w:rsidR="00383AF0" w:rsidRDefault="00383AF0">
            <w:pPr>
              <w:pStyle w:val="TableParagraph"/>
              <w:rPr>
                <w:highlight w:val="yellow"/>
              </w:rPr>
            </w:pPr>
          </w:p>
        </w:tc>
        <w:tc>
          <w:tcPr>
            <w:tcW w:w="613" w:type="dxa"/>
            <w:tcBorders>
              <w:top w:val="single" w:sz="4" w:space="0" w:color="000000"/>
              <w:left w:val="single" w:sz="4" w:space="0" w:color="000000"/>
              <w:bottom w:val="single" w:sz="4" w:space="0" w:color="000000"/>
              <w:right w:val="single" w:sz="4" w:space="0" w:color="000000"/>
            </w:tcBorders>
          </w:tcPr>
          <w:p w14:paraId="1D882707" w14:textId="77777777" w:rsidR="00383AF0" w:rsidRDefault="00383AF0">
            <w:pPr>
              <w:pStyle w:val="TableParagraph"/>
              <w:rPr>
                <w:highlight w:val="yellow"/>
              </w:rPr>
            </w:pPr>
          </w:p>
        </w:tc>
        <w:tc>
          <w:tcPr>
            <w:tcW w:w="2201" w:type="dxa"/>
            <w:tcBorders>
              <w:top w:val="single" w:sz="4" w:space="0" w:color="000000"/>
              <w:left w:val="single" w:sz="4" w:space="0" w:color="000000"/>
              <w:bottom w:val="single" w:sz="4" w:space="0" w:color="000000"/>
              <w:right w:val="single" w:sz="4" w:space="0" w:color="000000"/>
            </w:tcBorders>
          </w:tcPr>
          <w:p w14:paraId="0B4E022D" w14:textId="6E0DAF0D" w:rsidR="00383AF0" w:rsidRDefault="00383AF0">
            <w:pPr>
              <w:pStyle w:val="TableParagraph"/>
            </w:pPr>
          </w:p>
        </w:tc>
        <w:tc>
          <w:tcPr>
            <w:tcW w:w="2203" w:type="dxa"/>
            <w:tcBorders>
              <w:top w:val="single" w:sz="4" w:space="0" w:color="000000"/>
              <w:left w:val="single" w:sz="4" w:space="0" w:color="000000"/>
              <w:bottom w:val="single" w:sz="4" w:space="0" w:color="000000"/>
              <w:right w:val="single" w:sz="4" w:space="0" w:color="000000"/>
            </w:tcBorders>
          </w:tcPr>
          <w:p w14:paraId="4AB62887" w14:textId="77777777" w:rsidR="00383AF0" w:rsidRDefault="00383AF0">
            <w:pPr>
              <w:widowControl/>
              <w:shd w:val="clear" w:color="auto" w:fill="FFFFFF"/>
            </w:pPr>
          </w:p>
        </w:tc>
        <w:tc>
          <w:tcPr>
            <w:tcW w:w="2617" w:type="dxa"/>
            <w:tcBorders>
              <w:top w:val="single" w:sz="4" w:space="0" w:color="000000"/>
              <w:left w:val="single" w:sz="4" w:space="0" w:color="000000"/>
              <w:bottom w:val="single" w:sz="4" w:space="0" w:color="000000"/>
              <w:right w:val="single" w:sz="4" w:space="0" w:color="000000"/>
            </w:tcBorders>
          </w:tcPr>
          <w:p w14:paraId="493D9504" w14:textId="77777777" w:rsidR="00383AF0" w:rsidRDefault="00383AF0">
            <w:pPr>
              <w:pStyle w:val="TableParagraph"/>
              <w:spacing w:before="18"/>
              <w:rPr>
                <w:sz w:val="24"/>
              </w:rPr>
            </w:pPr>
          </w:p>
          <w:p w14:paraId="5A8A895A" w14:textId="77777777" w:rsidR="00383AF0" w:rsidRDefault="00E230EF">
            <w:pPr>
              <w:pStyle w:val="TableParagraph"/>
              <w:numPr>
                <w:ilvl w:val="0"/>
                <w:numId w:val="19"/>
              </w:numPr>
              <w:tabs>
                <w:tab w:val="left" w:pos="273"/>
                <w:tab w:val="left" w:pos="275"/>
              </w:tabs>
              <w:ind w:right="640"/>
              <w:rPr>
                <w:sz w:val="24"/>
              </w:rPr>
            </w:pPr>
            <w:r>
              <w:rPr>
                <w:sz w:val="24"/>
              </w:rPr>
              <w:t>Notifica del provvedimento</w:t>
            </w:r>
            <w:r>
              <w:rPr>
                <w:spacing w:val="-15"/>
                <w:sz w:val="24"/>
              </w:rPr>
              <w:t xml:space="preserve"> </w:t>
            </w:r>
            <w:r>
              <w:rPr>
                <w:sz w:val="24"/>
              </w:rPr>
              <w:t xml:space="preserve">di </w:t>
            </w:r>
            <w:r>
              <w:rPr>
                <w:spacing w:val="-2"/>
                <w:sz w:val="24"/>
              </w:rPr>
              <w:t>aggiudicazione</w:t>
            </w:r>
          </w:p>
        </w:tc>
      </w:tr>
    </w:tbl>
    <w:p w14:paraId="72EAF6B9" w14:textId="77777777" w:rsidR="00383AF0" w:rsidRDefault="00383AF0">
      <w:pPr>
        <w:sectPr w:rsidR="00383AF0">
          <w:headerReference w:type="default" r:id="rId160"/>
          <w:footerReference w:type="default" r:id="rId161"/>
          <w:headerReference w:type="first" r:id="rId162"/>
          <w:footerReference w:type="first" r:id="rId163"/>
          <w:pgSz w:w="16838" w:h="11906" w:orient="landscape"/>
          <w:pgMar w:top="1600" w:right="920" w:bottom="1120" w:left="880" w:header="3" w:footer="695" w:gutter="0"/>
          <w:cols w:space="720"/>
          <w:formProt w:val="0"/>
          <w:docGrid w:linePitch="100" w:charSpace="4096"/>
        </w:sectPr>
      </w:pPr>
    </w:p>
    <w:p w14:paraId="3B07FB76" w14:textId="77777777" w:rsidR="00383AF0" w:rsidRDefault="00383AF0">
      <w:pPr>
        <w:pStyle w:val="Corpotesto"/>
        <w:rPr>
          <w:sz w:val="15"/>
        </w:rPr>
      </w:pPr>
    </w:p>
    <w:tbl>
      <w:tblPr>
        <w:tblStyle w:val="NormalTable0"/>
        <w:tblW w:w="14672" w:type="dxa"/>
        <w:tblInd w:w="262" w:type="dxa"/>
        <w:tblLayout w:type="fixed"/>
        <w:tblCellMar>
          <w:left w:w="5" w:type="dxa"/>
          <w:right w:w="5" w:type="dxa"/>
        </w:tblCellMar>
        <w:tblLook w:val="01E0" w:firstRow="1" w:lastRow="1" w:firstColumn="1" w:lastColumn="1" w:noHBand="0" w:noVBand="0"/>
      </w:tblPr>
      <w:tblGrid>
        <w:gridCol w:w="714"/>
        <w:gridCol w:w="5096"/>
        <w:gridCol w:w="613"/>
        <w:gridCol w:w="615"/>
        <w:gridCol w:w="613"/>
        <w:gridCol w:w="2201"/>
        <w:gridCol w:w="2203"/>
        <w:gridCol w:w="2617"/>
      </w:tblGrid>
      <w:tr w:rsidR="00383AF0" w14:paraId="226E51A0" w14:textId="77777777">
        <w:trPr>
          <w:trHeight w:val="1499"/>
        </w:trPr>
        <w:tc>
          <w:tcPr>
            <w:tcW w:w="5808" w:type="dxa"/>
            <w:gridSpan w:val="2"/>
            <w:tcBorders>
              <w:top w:val="single" w:sz="4" w:space="0" w:color="000000"/>
              <w:left w:val="single" w:sz="4" w:space="0" w:color="000000"/>
              <w:bottom w:val="single" w:sz="4" w:space="0" w:color="000000"/>
              <w:right w:val="single" w:sz="4" w:space="0" w:color="000000"/>
            </w:tcBorders>
            <w:shd w:val="clear" w:color="auto" w:fill="1F487C"/>
          </w:tcPr>
          <w:p w14:paraId="3C46B935" w14:textId="77777777" w:rsidR="00383AF0" w:rsidRDefault="00383AF0">
            <w:pPr>
              <w:pStyle w:val="TableParagraph"/>
              <w:rPr>
                <w:sz w:val="24"/>
              </w:rPr>
            </w:pPr>
          </w:p>
          <w:p w14:paraId="003BE9D8" w14:textId="77777777" w:rsidR="00383AF0" w:rsidRDefault="00383AF0">
            <w:pPr>
              <w:pStyle w:val="TableParagraph"/>
              <w:spacing w:before="58"/>
              <w:rPr>
                <w:sz w:val="24"/>
              </w:rPr>
            </w:pPr>
          </w:p>
          <w:p w14:paraId="1586B0CE" w14:textId="77777777" w:rsidR="00383AF0" w:rsidRDefault="00E230EF">
            <w:pPr>
              <w:pStyle w:val="TableParagraph"/>
              <w:spacing w:before="1"/>
              <w:ind w:left="1156"/>
              <w:rPr>
                <w:b/>
                <w:sz w:val="24"/>
              </w:rPr>
            </w:pPr>
            <w:r>
              <w:rPr>
                <w:b/>
                <w:color w:val="FFFFFF"/>
                <w:sz w:val="24"/>
              </w:rPr>
              <w:t>Verifica</w:t>
            </w:r>
            <w:r>
              <w:rPr>
                <w:b/>
                <w:color w:val="FFFFFF"/>
                <w:spacing w:val="-2"/>
                <w:sz w:val="24"/>
              </w:rPr>
              <w:t xml:space="preserve"> </w:t>
            </w:r>
            <w:r>
              <w:rPr>
                <w:b/>
                <w:color w:val="FFFFFF"/>
                <w:sz w:val="24"/>
              </w:rPr>
              <w:t>procedure</w:t>
            </w:r>
            <w:r>
              <w:rPr>
                <w:b/>
                <w:color w:val="FFFFFF"/>
                <w:spacing w:val="-3"/>
                <w:sz w:val="24"/>
              </w:rPr>
              <w:t xml:space="preserve"> </w:t>
            </w:r>
            <w:r>
              <w:rPr>
                <w:b/>
                <w:color w:val="FFFFFF"/>
                <w:sz w:val="24"/>
              </w:rPr>
              <w:t>di</w:t>
            </w:r>
            <w:r>
              <w:rPr>
                <w:b/>
                <w:color w:val="FFFFFF"/>
                <w:spacing w:val="-1"/>
                <w:sz w:val="24"/>
              </w:rPr>
              <w:t xml:space="preserve"> </w:t>
            </w:r>
            <w:r>
              <w:rPr>
                <w:b/>
                <w:color w:val="FFFFFF"/>
                <w:spacing w:val="-2"/>
                <w:sz w:val="24"/>
              </w:rPr>
              <w:t>affidamento</w:t>
            </w:r>
          </w:p>
        </w:tc>
        <w:tc>
          <w:tcPr>
            <w:tcW w:w="613" w:type="dxa"/>
            <w:tcBorders>
              <w:top w:val="single" w:sz="4" w:space="0" w:color="000000"/>
              <w:left w:val="single" w:sz="4" w:space="0" w:color="000000"/>
              <w:bottom w:val="single" w:sz="4" w:space="0" w:color="000000"/>
              <w:right w:val="single" w:sz="4" w:space="0" w:color="000000"/>
            </w:tcBorders>
            <w:shd w:val="clear" w:color="auto" w:fill="1F487C"/>
          </w:tcPr>
          <w:p w14:paraId="6B397E31" w14:textId="77777777" w:rsidR="00383AF0" w:rsidRDefault="00383AF0">
            <w:pPr>
              <w:pStyle w:val="TableParagraph"/>
              <w:rPr>
                <w:sz w:val="24"/>
              </w:rPr>
            </w:pPr>
          </w:p>
          <w:p w14:paraId="17AAFE38" w14:textId="77777777" w:rsidR="00383AF0" w:rsidRDefault="00383AF0">
            <w:pPr>
              <w:pStyle w:val="TableParagraph"/>
              <w:spacing w:before="58"/>
              <w:rPr>
                <w:sz w:val="24"/>
              </w:rPr>
            </w:pPr>
          </w:p>
          <w:p w14:paraId="15E75CEC" w14:textId="77777777" w:rsidR="00383AF0" w:rsidRDefault="00E230EF">
            <w:pPr>
              <w:pStyle w:val="TableParagraph"/>
              <w:spacing w:before="1"/>
              <w:ind w:left="195"/>
              <w:rPr>
                <w:b/>
                <w:sz w:val="24"/>
              </w:rPr>
            </w:pPr>
            <w:r>
              <w:rPr>
                <w:b/>
                <w:color w:val="FFFFFF"/>
                <w:spacing w:val="-5"/>
                <w:sz w:val="24"/>
              </w:rPr>
              <w:t>SI</w:t>
            </w:r>
          </w:p>
        </w:tc>
        <w:tc>
          <w:tcPr>
            <w:tcW w:w="615" w:type="dxa"/>
            <w:tcBorders>
              <w:top w:val="single" w:sz="4" w:space="0" w:color="000000"/>
              <w:left w:val="single" w:sz="4" w:space="0" w:color="000000"/>
              <w:bottom w:val="single" w:sz="4" w:space="0" w:color="000000"/>
              <w:right w:val="single" w:sz="4" w:space="0" w:color="000000"/>
            </w:tcBorders>
            <w:shd w:val="clear" w:color="auto" w:fill="1F487C"/>
          </w:tcPr>
          <w:p w14:paraId="67E49483" w14:textId="77777777" w:rsidR="00383AF0" w:rsidRDefault="00383AF0">
            <w:pPr>
              <w:pStyle w:val="TableParagraph"/>
              <w:rPr>
                <w:sz w:val="24"/>
              </w:rPr>
            </w:pPr>
          </w:p>
          <w:p w14:paraId="47224A12" w14:textId="77777777" w:rsidR="00383AF0" w:rsidRDefault="00383AF0">
            <w:pPr>
              <w:pStyle w:val="TableParagraph"/>
              <w:spacing w:before="58"/>
              <w:rPr>
                <w:sz w:val="24"/>
              </w:rPr>
            </w:pPr>
          </w:p>
          <w:p w14:paraId="09805E46" w14:textId="77777777" w:rsidR="00383AF0" w:rsidRDefault="00E230EF">
            <w:pPr>
              <w:pStyle w:val="TableParagraph"/>
              <w:spacing w:before="1"/>
              <w:ind w:left="128"/>
              <w:rPr>
                <w:b/>
                <w:sz w:val="24"/>
              </w:rPr>
            </w:pPr>
            <w:r>
              <w:rPr>
                <w:b/>
                <w:color w:val="FFFFFF"/>
                <w:spacing w:val="-5"/>
                <w:sz w:val="24"/>
              </w:rPr>
              <w:t>NO</w:t>
            </w:r>
          </w:p>
        </w:tc>
        <w:tc>
          <w:tcPr>
            <w:tcW w:w="613" w:type="dxa"/>
            <w:tcBorders>
              <w:top w:val="single" w:sz="4" w:space="0" w:color="000000"/>
              <w:left w:val="single" w:sz="4" w:space="0" w:color="000000"/>
              <w:bottom w:val="single" w:sz="4" w:space="0" w:color="000000"/>
              <w:right w:val="single" w:sz="4" w:space="0" w:color="000000"/>
            </w:tcBorders>
            <w:shd w:val="clear" w:color="auto" w:fill="1F487C"/>
          </w:tcPr>
          <w:p w14:paraId="1CAD4CB8" w14:textId="77777777" w:rsidR="00383AF0" w:rsidRDefault="00383AF0">
            <w:pPr>
              <w:pStyle w:val="TableParagraph"/>
              <w:rPr>
                <w:sz w:val="24"/>
              </w:rPr>
            </w:pPr>
          </w:p>
          <w:p w14:paraId="3F64E58B" w14:textId="77777777" w:rsidR="00383AF0" w:rsidRDefault="00383AF0">
            <w:pPr>
              <w:pStyle w:val="TableParagraph"/>
              <w:spacing w:before="58"/>
              <w:rPr>
                <w:sz w:val="24"/>
              </w:rPr>
            </w:pPr>
          </w:p>
          <w:p w14:paraId="1CC6CFE7" w14:textId="77777777" w:rsidR="00383AF0" w:rsidRDefault="00E230EF">
            <w:pPr>
              <w:pStyle w:val="TableParagraph"/>
              <w:spacing w:before="1"/>
              <w:ind w:left="73"/>
              <w:rPr>
                <w:b/>
                <w:sz w:val="24"/>
              </w:rPr>
            </w:pPr>
            <w:r>
              <w:rPr>
                <w:b/>
                <w:color w:val="FFFFFF"/>
                <w:spacing w:val="-4"/>
                <w:sz w:val="24"/>
              </w:rPr>
              <w:t>N.A.</w:t>
            </w:r>
          </w:p>
        </w:tc>
        <w:tc>
          <w:tcPr>
            <w:tcW w:w="2201" w:type="dxa"/>
            <w:tcBorders>
              <w:top w:val="single" w:sz="4" w:space="0" w:color="000000"/>
              <w:left w:val="single" w:sz="4" w:space="0" w:color="000000"/>
              <w:bottom w:val="single" w:sz="4" w:space="0" w:color="000000"/>
              <w:right w:val="single" w:sz="4" w:space="0" w:color="000000"/>
            </w:tcBorders>
            <w:shd w:val="clear" w:color="auto" w:fill="1F487C"/>
          </w:tcPr>
          <w:p w14:paraId="1222928F" w14:textId="77777777" w:rsidR="00383AF0" w:rsidRDefault="00383AF0">
            <w:pPr>
              <w:pStyle w:val="TableParagraph"/>
              <w:spacing w:before="58"/>
              <w:rPr>
                <w:sz w:val="24"/>
              </w:rPr>
            </w:pPr>
          </w:p>
          <w:p w14:paraId="535D2FEB" w14:textId="77777777" w:rsidR="00383AF0" w:rsidRDefault="00E230EF">
            <w:pPr>
              <w:pStyle w:val="TableParagraph"/>
              <w:spacing w:before="1"/>
              <w:ind w:left="561" w:right="547" w:firstLine="9"/>
              <w:jc w:val="both"/>
              <w:rPr>
                <w:b/>
                <w:sz w:val="24"/>
              </w:rPr>
            </w:pPr>
            <w:r>
              <w:rPr>
                <w:b/>
                <w:color w:val="FFFFFF"/>
                <w:sz w:val="24"/>
              </w:rPr>
              <w:t>Elenco</w:t>
            </w:r>
            <w:r>
              <w:rPr>
                <w:b/>
                <w:color w:val="FFFFFF"/>
                <w:spacing w:val="-15"/>
                <w:sz w:val="24"/>
              </w:rPr>
              <w:t xml:space="preserve"> </w:t>
            </w:r>
            <w:r>
              <w:rPr>
                <w:b/>
                <w:color w:val="FFFFFF"/>
                <w:sz w:val="24"/>
              </w:rPr>
              <w:t xml:space="preserve">dei </w:t>
            </w:r>
            <w:r>
              <w:rPr>
                <w:b/>
                <w:color w:val="FFFFFF"/>
                <w:spacing w:val="-2"/>
                <w:sz w:val="24"/>
              </w:rPr>
              <w:t>documenti verificati</w:t>
            </w:r>
          </w:p>
        </w:tc>
        <w:tc>
          <w:tcPr>
            <w:tcW w:w="2203" w:type="dxa"/>
            <w:tcBorders>
              <w:top w:val="single" w:sz="4" w:space="0" w:color="000000"/>
              <w:left w:val="single" w:sz="4" w:space="0" w:color="000000"/>
              <w:bottom w:val="single" w:sz="4" w:space="0" w:color="000000"/>
              <w:right w:val="single" w:sz="4" w:space="0" w:color="000000"/>
            </w:tcBorders>
            <w:shd w:val="clear" w:color="auto" w:fill="1F487C"/>
          </w:tcPr>
          <w:p w14:paraId="39043E83" w14:textId="77777777" w:rsidR="00383AF0" w:rsidRDefault="00383AF0">
            <w:pPr>
              <w:pStyle w:val="TableParagraph"/>
              <w:rPr>
                <w:sz w:val="24"/>
              </w:rPr>
            </w:pPr>
          </w:p>
          <w:p w14:paraId="72DEEFE5" w14:textId="77777777" w:rsidR="00383AF0" w:rsidRDefault="00383AF0">
            <w:pPr>
              <w:pStyle w:val="TableParagraph"/>
              <w:spacing w:before="58"/>
              <w:rPr>
                <w:sz w:val="24"/>
              </w:rPr>
            </w:pPr>
          </w:p>
          <w:p w14:paraId="6DA608E4" w14:textId="77777777" w:rsidR="00383AF0" w:rsidRDefault="00E230EF">
            <w:pPr>
              <w:pStyle w:val="TableParagraph"/>
              <w:spacing w:before="1"/>
              <w:ind w:left="14"/>
              <w:jc w:val="center"/>
              <w:rPr>
                <w:b/>
                <w:sz w:val="24"/>
              </w:rPr>
            </w:pPr>
            <w:r>
              <w:rPr>
                <w:b/>
                <w:spacing w:val="-4"/>
                <w:sz w:val="24"/>
              </w:rPr>
              <w:t>Note</w:t>
            </w:r>
          </w:p>
        </w:tc>
        <w:tc>
          <w:tcPr>
            <w:tcW w:w="2617" w:type="dxa"/>
            <w:tcBorders>
              <w:top w:val="single" w:sz="4" w:space="0" w:color="000000"/>
              <w:left w:val="single" w:sz="4" w:space="0" w:color="000000"/>
              <w:bottom w:val="single" w:sz="4" w:space="0" w:color="000000"/>
              <w:right w:val="single" w:sz="4" w:space="0" w:color="000000"/>
            </w:tcBorders>
            <w:shd w:val="clear" w:color="auto" w:fill="CCCCFF"/>
          </w:tcPr>
          <w:p w14:paraId="15B017D4" w14:textId="77777777" w:rsidR="00383AF0" w:rsidRDefault="00383AF0">
            <w:pPr>
              <w:pStyle w:val="TableParagraph"/>
              <w:rPr>
                <w:sz w:val="24"/>
              </w:rPr>
            </w:pPr>
          </w:p>
          <w:p w14:paraId="1F8EE361" w14:textId="77777777" w:rsidR="00383AF0" w:rsidRDefault="00383AF0">
            <w:pPr>
              <w:pStyle w:val="TableParagraph"/>
              <w:spacing w:before="53"/>
              <w:rPr>
                <w:sz w:val="24"/>
              </w:rPr>
            </w:pPr>
          </w:p>
          <w:p w14:paraId="47B5BF07" w14:textId="77777777" w:rsidR="00383AF0" w:rsidRDefault="00E230EF">
            <w:pPr>
              <w:pStyle w:val="TableParagraph"/>
              <w:ind w:left="195"/>
              <w:rPr>
                <w:b/>
                <w:sz w:val="16"/>
              </w:rPr>
            </w:pPr>
            <w:r>
              <w:rPr>
                <w:b/>
                <w:sz w:val="24"/>
              </w:rPr>
              <w:t>Oggetto</w:t>
            </w:r>
            <w:r>
              <w:rPr>
                <w:b/>
                <w:spacing w:val="-1"/>
                <w:sz w:val="24"/>
              </w:rPr>
              <w:t xml:space="preserve"> </w:t>
            </w:r>
            <w:r>
              <w:rPr>
                <w:b/>
                <w:sz w:val="24"/>
              </w:rPr>
              <w:t>del</w:t>
            </w:r>
            <w:r>
              <w:rPr>
                <w:b/>
                <w:spacing w:val="-1"/>
                <w:sz w:val="24"/>
              </w:rPr>
              <w:t xml:space="preserve"> </w:t>
            </w:r>
            <w:r>
              <w:rPr>
                <w:b/>
                <w:spacing w:val="-2"/>
                <w:sz w:val="24"/>
              </w:rPr>
              <w:t>controllo</w:t>
            </w:r>
            <w:r>
              <w:rPr>
                <w:b/>
                <w:spacing w:val="-2"/>
                <w:position w:val="8"/>
                <w:sz w:val="16"/>
              </w:rPr>
              <w:t>1</w:t>
            </w:r>
          </w:p>
        </w:tc>
      </w:tr>
      <w:tr w:rsidR="00383AF0" w14:paraId="1D2B10D2" w14:textId="77777777">
        <w:trPr>
          <w:trHeight w:val="1416"/>
        </w:trPr>
        <w:tc>
          <w:tcPr>
            <w:tcW w:w="713" w:type="dxa"/>
            <w:tcBorders>
              <w:top w:val="single" w:sz="4" w:space="0" w:color="000000"/>
              <w:left w:val="single" w:sz="4" w:space="0" w:color="000000"/>
              <w:bottom w:val="single" w:sz="4" w:space="0" w:color="000000"/>
              <w:right w:val="single" w:sz="4" w:space="0" w:color="000000"/>
            </w:tcBorders>
          </w:tcPr>
          <w:p w14:paraId="7D3E380B" w14:textId="77777777" w:rsidR="00383AF0" w:rsidRDefault="00383AF0">
            <w:pPr>
              <w:pStyle w:val="TableParagraph"/>
              <w:rPr>
                <w:sz w:val="24"/>
              </w:rPr>
            </w:pPr>
          </w:p>
          <w:p w14:paraId="56F904CB" w14:textId="77777777" w:rsidR="00383AF0" w:rsidRDefault="00383AF0">
            <w:pPr>
              <w:pStyle w:val="TableParagraph"/>
              <w:spacing w:before="18"/>
              <w:rPr>
                <w:sz w:val="24"/>
              </w:rPr>
            </w:pPr>
          </w:p>
          <w:p w14:paraId="2A39B0E5" w14:textId="77777777" w:rsidR="00383AF0" w:rsidRDefault="00E230EF">
            <w:pPr>
              <w:pStyle w:val="TableParagraph"/>
              <w:ind w:left="98" w:right="117"/>
              <w:jc w:val="center"/>
              <w:rPr>
                <w:sz w:val="24"/>
              </w:rPr>
            </w:pPr>
            <w:r>
              <w:rPr>
                <w:spacing w:val="-10"/>
                <w:sz w:val="24"/>
              </w:rPr>
              <w:t>5</w:t>
            </w:r>
          </w:p>
        </w:tc>
        <w:tc>
          <w:tcPr>
            <w:tcW w:w="5095" w:type="dxa"/>
            <w:tcBorders>
              <w:top w:val="single" w:sz="4" w:space="0" w:color="000000"/>
              <w:left w:val="single" w:sz="4" w:space="0" w:color="000000"/>
              <w:bottom w:val="single" w:sz="4" w:space="0" w:color="000000"/>
              <w:right w:val="single" w:sz="4" w:space="0" w:color="000000"/>
            </w:tcBorders>
          </w:tcPr>
          <w:p w14:paraId="0244102B" w14:textId="77777777" w:rsidR="00383AF0" w:rsidRDefault="00E230EF">
            <w:pPr>
              <w:pStyle w:val="TableParagraph"/>
              <w:spacing w:before="155"/>
              <w:ind w:left="72" w:right="55"/>
              <w:jc w:val="both"/>
              <w:rPr>
                <w:sz w:val="24"/>
              </w:rPr>
            </w:pPr>
            <w:r>
              <w:rPr>
                <w:sz w:val="24"/>
              </w:rPr>
              <w:t>Il</w:t>
            </w:r>
            <w:r>
              <w:rPr>
                <w:spacing w:val="-5"/>
                <w:sz w:val="24"/>
              </w:rPr>
              <w:t xml:space="preserve"> </w:t>
            </w:r>
            <w:r>
              <w:rPr>
                <w:sz w:val="24"/>
              </w:rPr>
              <w:t>contratto</w:t>
            </w:r>
            <w:r>
              <w:rPr>
                <w:spacing w:val="-5"/>
                <w:sz w:val="24"/>
              </w:rPr>
              <w:t xml:space="preserve"> </w:t>
            </w:r>
            <w:r>
              <w:rPr>
                <w:sz w:val="24"/>
              </w:rPr>
              <w:t>è</w:t>
            </w:r>
            <w:r>
              <w:rPr>
                <w:spacing w:val="-6"/>
                <w:sz w:val="24"/>
              </w:rPr>
              <w:t xml:space="preserve"> </w:t>
            </w:r>
            <w:r>
              <w:rPr>
                <w:sz w:val="24"/>
              </w:rPr>
              <w:t>stato</w:t>
            </w:r>
            <w:r>
              <w:rPr>
                <w:spacing w:val="-5"/>
                <w:sz w:val="24"/>
              </w:rPr>
              <w:t xml:space="preserve"> </w:t>
            </w:r>
            <w:r>
              <w:rPr>
                <w:sz w:val="24"/>
              </w:rPr>
              <w:t>stipulato</w:t>
            </w:r>
            <w:r>
              <w:rPr>
                <w:spacing w:val="-5"/>
                <w:sz w:val="24"/>
              </w:rPr>
              <w:t xml:space="preserve"> </w:t>
            </w:r>
            <w:r>
              <w:rPr>
                <w:sz w:val="24"/>
              </w:rPr>
              <w:t>decorso</w:t>
            </w:r>
            <w:r>
              <w:rPr>
                <w:spacing w:val="-5"/>
                <w:sz w:val="24"/>
              </w:rPr>
              <w:t xml:space="preserve"> </w:t>
            </w:r>
            <w:r>
              <w:rPr>
                <w:sz w:val="24"/>
              </w:rPr>
              <w:t>il</w:t>
            </w:r>
            <w:r>
              <w:rPr>
                <w:spacing w:val="-5"/>
                <w:sz w:val="24"/>
              </w:rPr>
              <w:t xml:space="preserve"> </w:t>
            </w:r>
            <w:r>
              <w:rPr>
                <w:sz w:val="24"/>
              </w:rPr>
              <w:t>termine</w:t>
            </w:r>
            <w:r>
              <w:rPr>
                <w:spacing w:val="-6"/>
                <w:sz w:val="24"/>
              </w:rPr>
              <w:t xml:space="preserve"> </w:t>
            </w:r>
            <w:r>
              <w:rPr>
                <w:sz w:val="24"/>
              </w:rPr>
              <w:t>di</w:t>
            </w:r>
            <w:r>
              <w:rPr>
                <w:spacing w:val="-7"/>
                <w:sz w:val="24"/>
              </w:rPr>
              <w:t xml:space="preserve"> </w:t>
            </w:r>
            <w:r>
              <w:rPr>
                <w:sz w:val="24"/>
              </w:rPr>
              <w:t>35 giorni</w:t>
            </w:r>
            <w:r>
              <w:rPr>
                <w:spacing w:val="-8"/>
                <w:sz w:val="24"/>
              </w:rPr>
              <w:t xml:space="preserve"> </w:t>
            </w:r>
            <w:r>
              <w:rPr>
                <w:sz w:val="24"/>
              </w:rPr>
              <w:t>dall'invio</w:t>
            </w:r>
            <w:r>
              <w:rPr>
                <w:spacing w:val="-8"/>
                <w:sz w:val="24"/>
              </w:rPr>
              <w:t xml:space="preserve"> </w:t>
            </w:r>
            <w:r>
              <w:rPr>
                <w:sz w:val="24"/>
              </w:rPr>
              <w:t>dell'ultima</w:t>
            </w:r>
            <w:r>
              <w:rPr>
                <w:spacing w:val="-9"/>
                <w:sz w:val="24"/>
              </w:rPr>
              <w:t xml:space="preserve"> </w:t>
            </w:r>
            <w:r>
              <w:rPr>
                <w:sz w:val="24"/>
              </w:rPr>
              <w:t>delle</w:t>
            </w:r>
            <w:r>
              <w:rPr>
                <w:spacing w:val="-9"/>
                <w:sz w:val="24"/>
              </w:rPr>
              <w:t xml:space="preserve"> </w:t>
            </w:r>
            <w:r>
              <w:rPr>
                <w:sz w:val="24"/>
              </w:rPr>
              <w:t>comunicazioni</w:t>
            </w:r>
            <w:r>
              <w:rPr>
                <w:spacing w:val="-10"/>
                <w:sz w:val="24"/>
              </w:rPr>
              <w:t xml:space="preserve"> </w:t>
            </w:r>
            <w:r>
              <w:rPr>
                <w:sz w:val="24"/>
              </w:rPr>
              <w:t>del provvedimento</w:t>
            </w:r>
            <w:r>
              <w:rPr>
                <w:spacing w:val="-10"/>
                <w:sz w:val="24"/>
              </w:rPr>
              <w:t xml:space="preserve"> </w:t>
            </w:r>
            <w:r>
              <w:rPr>
                <w:sz w:val="24"/>
              </w:rPr>
              <w:t>di</w:t>
            </w:r>
            <w:r>
              <w:rPr>
                <w:spacing w:val="-10"/>
                <w:sz w:val="24"/>
              </w:rPr>
              <w:t xml:space="preserve"> </w:t>
            </w:r>
            <w:r>
              <w:rPr>
                <w:sz w:val="24"/>
              </w:rPr>
              <w:t>aggiudicazione</w:t>
            </w:r>
            <w:r>
              <w:rPr>
                <w:spacing w:val="-10"/>
                <w:sz w:val="24"/>
              </w:rPr>
              <w:t xml:space="preserve"> </w:t>
            </w:r>
            <w:r>
              <w:rPr>
                <w:sz w:val="24"/>
              </w:rPr>
              <w:t>definitiva</w:t>
            </w:r>
            <w:r>
              <w:rPr>
                <w:spacing w:val="-11"/>
                <w:sz w:val="24"/>
              </w:rPr>
              <w:t xml:space="preserve"> </w:t>
            </w:r>
            <w:r>
              <w:rPr>
                <w:sz w:val="24"/>
              </w:rPr>
              <w:t>ai</w:t>
            </w:r>
            <w:r>
              <w:rPr>
                <w:spacing w:val="-10"/>
                <w:sz w:val="24"/>
              </w:rPr>
              <w:t xml:space="preserve"> </w:t>
            </w:r>
            <w:r>
              <w:rPr>
                <w:sz w:val="24"/>
              </w:rPr>
              <w:t>sensi dell'art. 18 comma 3 del D.lgs. 36/2023?</w:t>
            </w:r>
          </w:p>
        </w:tc>
        <w:tc>
          <w:tcPr>
            <w:tcW w:w="613" w:type="dxa"/>
            <w:tcBorders>
              <w:top w:val="single" w:sz="4" w:space="0" w:color="000000"/>
              <w:left w:val="single" w:sz="4" w:space="0" w:color="000000"/>
              <w:bottom w:val="single" w:sz="4" w:space="0" w:color="000000"/>
              <w:right w:val="single" w:sz="4" w:space="0" w:color="000000"/>
            </w:tcBorders>
          </w:tcPr>
          <w:p w14:paraId="082D0656" w14:textId="77777777" w:rsidR="00383AF0" w:rsidRDefault="00383AF0">
            <w:pPr>
              <w:pStyle w:val="TableParagraph"/>
              <w:rPr>
                <w:highlight w:val="yellow"/>
              </w:rPr>
            </w:pPr>
          </w:p>
        </w:tc>
        <w:tc>
          <w:tcPr>
            <w:tcW w:w="615" w:type="dxa"/>
            <w:tcBorders>
              <w:top w:val="single" w:sz="4" w:space="0" w:color="000000"/>
              <w:left w:val="single" w:sz="4" w:space="0" w:color="000000"/>
              <w:bottom w:val="single" w:sz="4" w:space="0" w:color="000000"/>
              <w:right w:val="single" w:sz="4" w:space="0" w:color="000000"/>
            </w:tcBorders>
          </w:tcPr>
          <w:p w14:paraId="4258B403" w14:textId="77777777" w:rsidR="00383AF0" w:rsidRDefault="00383AF0">
            <w:pPr>
              <w:pStyle w:val="TableParagraph"/>
            </w:pPr>
          </w:p>
        </w:tc>
        <w:tc>
          <w:tcPr>
            <w:tcW w:w="613" w:type="dxa"/>
            <w:tcBorders>
              <w:top w:val="single" w:sz="4" w:space="0" w:color="000000"/>
              <w:left w:val="single" w:sz="4" w:space="0" w:color="000000"/>
              <w:bottom w:val="single" w:sz="4" w:space="0" w:color="000000"/>
              <w:right w:val="single" w:sz="4" w:space="0" w:color="000000"/>
            </w:tcBorders>
          </w:tcPr>
          <w:p w14:paraId="5FFEAC59" w14:textId="72A59F65" w:rsidR="00383AF0" w:rsidRDefault="00E230EF">
            <w:pPr>
              <w:pStyle w:val="TableParagraph"/>
              <w:rPr>
                <w:b/>
                <w:bCs/>
              </w:rPr>
            </w:pPr>
            <w:r>
              <w:rPr>
                <w:b/>
                <w:bCs/>
              </w:rPr>
              <w:t xml:space="preserve">  </w:t>
            </w:r>
          </w:p>
        </w:tc>
        <w:tc>
          <w:tcPr>
            <w:tcW w:w="2201" w:type="dxa"/>
            <w:tcBorders>
              <w:top w:val="single" w:sz="4" w:space="0" w:color="000000"/>
              <w:left w:val="single" w:sz="4" w:space="0" w:color="000000"/>
              <w:bottom w:val="single" w:sz="4" w:space="0" w:color="000000"/>
              <w:right w:val="single" w:sz="4" w:space="0" w:color="000000"/>
            </w:tcBorders>
          </w:tcPr>
          <w:p w14:paraId="4826B802" w14:textId="77777777" w:rsidR="00383AF0" w:rsidRDefault="00383AF0">
            <w:pPr>
              <w:pStyle w:val="TableParagraph"/>
              <w:rPr>
                <w:highlight w:val="yellow"/>
              </w:rPr>
            </w:pPr>
          </w:p>
        </w:tc>
        <w:tc>
          <w:tcPr>
            <w:tcW w:w="2203" w:type="dxa"/>
            <w:tcBorders>
              <w:top w:val="single" w:sz="4" w:space="0" w:color="000000"/>
              <w:left w:val="single" w:sz="4" w:space="0" w:color="000000"/>
              <w:bottom w:val="single" w:sz="4" w:space="0" w:color="000000"/>
              <w:right w:val="single" w:sz="4" w:space="0" w:color="000000"/>
            </w:tcBorders>
          </w:tcPr>
          <w:p w14:paraId="106E113A" w14:textId="77777777" w:rsidR="00383AF0" w:rsidRDefault="00383AF0">
            <w:pPr>
              <w:pStyle w:val="TableParagraph"/>
            </w:pPr>
          </w:p>
        </w:tc>
        <w:tc>
          <w:tcPr>
            <w:tcW w:w="2617" w:type="dxa"/>
            <w:tcBorders>
              <w:top w:val="single" w:sz="4" w:space="0" w:color="000000"/>
              <w:left w:val="single" w:sz="4" w:space="0" w:color="000000"/>
              <w:bottom w:val="single" w:sz="4" w:space="0" w:color="000000"/>
              <w:right w:val="single" w:sz="4" w:space="0" w:color="000000"/>
            </w:tcBorders>
          </w:tcPr>
          <w:p w14:paraId="69979225" w14:textId="77777777" w:rsidR="00383AF0" w:rsidRDefault="00E230EF">
            <w:pPr>
              <w:pStyle w:val="TableParagraph"/>
              <w:numPr>
                <w:ilvl w:val="0"/>
                <w:numId w:val="18"/>
              </w:numPr>
              <w:tabs>
                <w:tab w:val="left" w:pos="273"/>
              </w:tabs>
              <w:spacing w:before="18"/>
              <w:ind w:left="273" w:hanging="198"/>
              <w:rPr>
                <w:sz w:val="24"/>
              </w:rPr>
            </w:pPr>
            <w:r>
              <w:rPr>
                <w:sz w:val="24"/>
              </w:rPr>
              <w:t>Atto</w:t>
            </w:r>
            <w:r>
              <w:rPr>
                <w:spacing w:val="-2"/>
                <w:sz w:val="24"/>
              </w:rPr>
              <w:t xml:space="preserve"> </w:t>
            </w:r>
            <w:r>
              <w:rPr>
                <w:sz w:val="24"/>
              </w:rPr>
              <w:t xml:space="preserve">di </w:t>
            </w:r>
            <w:r>
              <w:rPr>
                <w:spacing w:val="-2"/>
                <w:sz w:val="24"/>
              </w:rPr>
              <w:t>aggiudicazione</w:t>
            </w:r>
          </w:p>
          <w:p w14:paraId="76CE787E" w14:textId="77777777" w:rsidR="00383AF0" w:rsidRDefault="00E230EF">
            <w:pPr>
              <w:pStyle w:val="TableParagraph"/>
              <w:numPr>
                <w:ilvl w:val="0"/>
                <w:numId w:val="18"/>
              </w:numPr>
              <w:tabs>
                <w:tab w:val="left" w:pos="273"/>
              </w:tabs>
              <w:ind w:left="273" w:hanging="198"/>
              <w:rPr>
                <w:sz w:val="24"/>
              </w:rPr>
            </w:pPr>
            <w:r>
              <w:rPr>
                <w:spacing w:val="-2"/>
                <w:sz w:val="24"/>
              </w:rPr>
              <w:t>Contratto</w:t>
            </w:r>
          </w:p>
          <w:p w14:paraId="69F17EEB" w14:textId="77777777" w:rsidR="00383AF0" w:rsidRDefault="00E230EF">
            <w:pPr>
              <w:pStyle w:val="TableParagraph"/>
              <w:numPr>
                <w:ilvl w:val="0"/>
                <w:numId w:val="18"/>
              </w:numPr>
              <w:tabs>
                <w:tab w:val="left" w:pos="273"/>
              </w:tabs>
              <w:ind w:left="273" w:hanging="198"/>
              <w:rPr>
                <w:sz w:val="24"/>
              </w:rPr>
            </w:pPr>
            <w:r>
              <w:rPr>
                <w:sz w:val="24"/>
              </w:rPr>
              <w:t>Procura</w:t>
            </w:r>
            <w:r>
              <w:rPr>
                <w:spacing w:val="-6"/>
                <w:sz w:val="24"/>
              </w:rPr>
              <w:t xml:space="preserve"> </w:t>
            </w:r>
            <w:r>
              <w:rPr>
                <w:spacing w:val="-2"/>
                <w:sz w:val="24"/>
              </w:rPr>
              <w:t>speciale</w:t>
            </w:r>
          </w:p>
          <w:p w14:paraId="709EF507" w14:textId="77777777" w:rsidR="00383AF0" w:rsidRDefault="00E230EF">
            <w:pPr>
              <w:pStyle w:val="TableParagraph"/>
              <w:numPr>
                <w:ilvl w:val="0"/>
                <w:numId w:val="18"/>
              </w:numPr>
              <w:tabs>
                <w:tab w:val="left" w:pos="273"/>
                <w:tab w:val="left" w:pos="275"/>
              </w:tabs>
              <w:spacing w:line="270" w:lineRule="atLeast"/>
              <w:ind w:right="593"/>
              <w:rPr>
                <w:sz w:val="24"/>
              </w:rPr>
            </w:pPr>
            <w:r>
              <w:rPr>
                <w:sz w:val="24"/>
              </w:rPr>
              <w:t>Report</w:t>
            </w:r>
            <w:r>
              <w:rPr>
                <w:spacing w:val="-15"/>
                <w:sz w:val="24"/>
              </w:rPr>
              <w:t xml:space="preserve"> </w:t>
            </w:r>
            <w:r>
              <w:rPr>
                <w:sz w:val="24"/>
              </w:rPr>
              <w:t>esito</w:t>
            </w:r>
            <w:r>
              <w:rPr>
                <w:spacing w:val="-15"/>
                <w:sz w:val="24"/>
              </w:rPr>
              <w:t xml:space="preserve"> </w:t>
            </w:r>
            <w:r>
              <w:rPr>
                <w:sz w:val="24"/>
              </w:rPr>
              <w:t xml:space="preserve">firma </w:t>
            </w:r>
            <w:r>
              <w:rPr>
                <w:spacing w:val="-2"/>
                <w:sz w:val="24"/>
              </w:rPr>
              <w:t>digitale</w:t>
            </w:r>
          </w:p>
        </w:tc>
      </w:tr>
      <w:tr w:rsidR="00383AF0" w14:paraId="2B74DA29" w14:textId="77777777">
        <w:trPr>
          <w:trHeight w:val="551"/>
        </w:trPr>
        <w:tc>
          <w:tcPr>
            <w:tcW w:w="713" w:type="dxa"/>
            <w:vMerge w:val="restart"/>
            <w:tcBorders>
              <w:top w:val="single" w:sz="4" w:space="0" w:color="000000"/>
              <w:left w:val="single" w:sz="4" w:space="0" w:color="000000"/>
              <w:bottom w:val="single" w:sz="4" w:space="0" w:color="000000"/>
              <w:right w:val="single" w:sz="4" w:space="0" w:color="000000"/>
            </w:tcBorders>
          </w:tcPr>
          <w:p w14:paraId="183104C2" w14:textId="77777777" w:rsidR="00383AF0" w:rsidRDefault="00383AF0">
            <w:pPr>
              <w:pStyle w:val="TableParagraph"/>
              <w:rPr>
                <w:sz w:val="24"/>
              </w:rPr>
            </w:pPr>
          </w:p>
          <w:p w14:paraId="2B90505C" w14:textId="77777777" w:rsidR="00383AF0" w:rsidRDefault="00383AF0">
            <w:pPr>
              <w:pStyle w:val="TableParagraph"/>
              <w:rPr>
                <w:sz w:val="24"/>
              </w:rPr>
            </w:pPr>
          </w:p>
          <w:p w14:paraId="5A6790A5" w14:textId="77777777" w:rsidR="00383AF0" w:rsidRDefault="00383AF0">
            <w:pPr>
              <w:pStyle w:val="TableParagraph"/>
              <w:rPr>
                <w:sz w:val="24"/>
              </w:rPr>
            </w:pPr>
          </w:p>
          <w:p w14:paraId="5224DEC2" w14:textId="77777777" w:rsidR="00383AF0" w:rsidRDefault="00383AF0">
            <w:pPr>
              <w:pStyle w:val="TableParagraph"/>
              <w:spacing w:before="275"/>
              <w:rPr>
                <w:sz w:val="24"/>
              </w:rPr>
            </w:pPr>
          </w:p>
          <w:p w14:paraId="6B82A9FE" w14:textId="77777777" w:rsidR="00383AF0" w:rsidRDefault="00E230EF">
            <w:pPr>
              <w:pStyle w:val="TableParagraph"/>
              <w:ind w:left="98" w:right="117"/>
              <w:jc w:val="center"/>
              <w:rPr>
                <w:sz w:val="24"/>
              </w:rPr>
            </w:pPr>
            <w:r>
              <w:rPr>
                <w:spacing w:val="-10"/>
                <w:sz w:val="24"/>
              </w:rPr>
              <w:t>6</w:t>
            </w:r>
          </w:p>
        </w:tc>
        <w:tc>
          <w:tcPr>
            <w:tcW w:w="5095" w:type="dxa"/>
            <w:tcBorders>
              <w:top w:val="single" w:sz="4" w:space="0" w:color="000000"/>
              <w:left w:val="single" w:sz="4" w:space="0" w:color="000000"/>
              <w:right w:val="single" w:sz="4" w:space="0" w:color="000000"/>
            </w:tcBorders>
          </w:tcPr>
          <w:p w14:paraId="0EC0563C" w14:textId="77777777" w:rsidR="00383AF0" w:rsidRDefault="00E230EF">
            <w:pPr>
              <w:pStyle w:val="TableParagraph"/>
              <w:spacing w:line="276" w:lineRule="exact"/>
              <w:ind w:left="72" w:right="17"/>
              <w:rPr>
                <w:sz w:val="24"/>
              </w:rPr>
            </w:pPr>
            <w:r>
              <w:rPr>
                <w:spacing w:val="-2"/>
                <w:sz w:val="24"/>
              </w:rPr>
              <w:t>In</w:t>
            </w:r>
            <w:r>
              <w:rPr>
                <w:spacing w:val="-4"/>
                <w:sz w:val="24"/>
              </w:rPr>
              <w:t xml:space="preserve"> </w:t>
            </w:r>
            <w:r>
              <w:rPr>
                <w:spacing w:val="-2"/>
                <w:sz w:val="24"/>
              </w:rPr>
              <w:t>caso</w:t>
            </w:r>
            <w:r>
              <w:rPr>
                <w:spacing w:val="-8"/>
                <w:sz w:val="24"/>
              </w:rPr>
              <w:t xml:space="preserve"> </w:t>
            </w:r>
            <w:r>
              <w:rPr>
                <w:spacing w:val="-2"/>
                <w:sz w:val="24"/>
              </w:rPr>
              <w:t>di</w:t>
            </w:r>
            <w:r>
              <w:rPr>
                <w:spacing w:val="-7"/>
                <w:sz w:val="24"/>
              </w:rPr>
              <w:t xml:space="preserve"> </w:t>
            </w:r>
            <w:r>
              <w:rPr>
                <w:spacing w:val="-2"/>
                <w:sz w:val="24"/>
              </w:rPr>
              <w:t>risposta</w:t>
            </w:r>
            <w:r>
              <w:rPr>
                <w:spacing w:val="-9"/>
                <w:sz w:val="24"/>
              </w:rPr>
              <w:t xml:space="preserve"> </w:t>
            </w:r>
            <w:r>
              <w:rPr>
                <w:spacing w:val="-2"/>
                <w:sz w:val="24"/>
              </w:rPr>
              <w:t>negativa</w:t>
            </w:r>
            <w:r>
              <w:rPr>
                <w:spacing w:val="-9"/>
                <w:sz w:val="24"/>
              </w:rPr>
              <w:t xml:space="preserve"> </w:t>
            </w:r>
            <w:r>
              <w:rPr>
                <w:spacing w:val="-2"/>
                <w:sz w:val="24"/>
              </w:rPr>
              <w:t>alla</w:t>
            </w:r>
            <w:r>
              <w:rPr>
                <w:spacing w:val="-9"/>
                <w:sz w:val="24"/>
              </w:rPr>
              <w:t xml:space="preserve"> </w:t>
            </w:r>
            <w:r>
              <w:rPr>
                <w:spacing w:val="-2"/>
                <w:sz w:val="24"/>
              </w:rPr>
              <w:t>precedente</w:t>
            </w:r>
            <w:r>
              <w:rPr>
                <w:spacing w:val="-9"/>
                <w:sz w:val="24"/>
              </w:rPr>
              <w:t xml:space="preserve"> </w:t>
            </w:r>
            <w:r>
              <w:rPr>
                <w:spacing w:val="-2"/>
                <w:sz w:val="24"/>
              </w:rPr>
              <w:t xml:space="preserve">domanda </w:t>
            </w:r>
            <w:r>
              <w:rPr>
                <w:spacing w:val="-4"/>
                <w:sz w:val="24"/>
              </w:rPr>
              <w:t>n.5:</w:t>
            </w:r>
          </w:p>
        </w:tc>
        <w:tc>
          <w:tcPr>
            <w:tcW w:w="613" w:type="dxa"/>
            <w:vMerge w:val="restart"/>
            <w:tcBorders>
              <w:top w:val="single" w:sz="4" w:space="0" w:color="000000"/>
              <w:left w:val="single" w:sz="4" w:space="0" w:color="000000"/>
              <w:bottom w:val="single" w:sz="4" w:space="0" w:color="000000"/>
              <w:right w:val="single" w:sz="4" w:space="0" w:color="000000"/>
            </w:tcBorders>
          </w:tcPr>
          <w:p w14:paraId="03B8F113" w14:textId="77777777" w:rsidR="00383AF0" w:rsidRDefault="00383AF0">
            <w:pPr>
              <w:pStyle w:val="TableParagraph"/>
            </w:pPr>
          </w:p>
        </w:tc>
        <w:tc>
          <w:tcPr>
            <w:tcW w:w="615" w:type="dxa"/>
            <w:vMerge w:val="restart"/>
            <w:tcBorders>
              <w:top w:val="single" w:sz="4" w:space="0" w:color="000000"/>
              <w:left w:val="single" w:sz="4" w:space="0" w:color="000000"/>
              <w:bottom w:val="single" w:sz="4" w:space="0" w:color="000000"/>
              <w:right w:val="single" w:sz="4" w:space="0" w:color="000000"/>
            </w:tcBorders>
          </w:tcPr>
          <w:p w14:paraId="69051EFF" w14:textId="77777777" w:rsidR="00383AF0" w:rsidRDefault="00383AF0">
            <w:pPr>
              <w:pStyle w:val="TableParagraph"/>
            </w:pPr>
          </w:p>
        </w:tc>
        <w:tc>
          <w:tcPr>
            <w:tcW w:w="613" w:type="dxa"/>
            <w:vMerge w:val="restart"/>
            <w:tcBorders>
              <w:top w:val="single" w:sz="4" w:space="0" w:color="000000"/>
              <w:left w:val="single" w:sz="4" w:space="0" w:color="000000"/>
              <w:bottom w:val="single" w:sz="4" w:space="0" w:color="000000"/>
              <w:right w:val="single" w:sz="4" w:space="0" w:color="000000"/>
            </w:tcBorders>
          </w:tcPr>
          <w:p w14:paraId="04830637" w14:textId="3787DFE8" w:rsidR="00383AF0" w:rsidRDefault="00E230EF">
            <w:pPr>
              <w:pStyle w:val="TableParagraph"/>
              <w:rPr>
                <w:b/>
                <w:bCs/>
              </w:rPr>
            </w:pPr>
            <w:r>
              <w:t xml:space="preserve"> </w:t>
            </w:r>
          </w:p>
        </w:tc>
        <w:tc>
          <w:tcPr>
            <w:tcW w:w="2201" w:type="dxa"/>
            <w:vMerge w:val="restart"/>
            <w:tcBorders>
              <w:top w:val="single" w:sz="4" w:space="0" w:color="000000"/>
              <w:left w:val="single" w:sz="4" w:space="0" w:color="000000"/>
              <w:bottom w:val="single" w:sz="4" w:space="0" w:color="000000"/>
              <w:right w:val="single" w:sz="4" w:space="0" w:color="000000"/>
            </w:tcBorders>
          </w:tcPr>
          <w:p w14:paraId="31921CD6" w14:textId="77777777" w:rsidR="00383AF0" w:rsidRDefault="00383AF0">
            <w:pPr>
              <w:pStyle w:val="TableParagraph"/>
            </w:pPr>
          </w:p>
        </w:tc>
        <w:tc>
          <w:tcPr>
            <w:tcW w:w="2203" w:type="dxa"/>
            <w:vMerge w:val="restart"/>
            <w:tcBorders>
              <w:top w:val="single" w:sz="4" w:space="0" w:color="000000"/>
              <w:left w:val="single" w:sz="4" w:space="0" w:color="000000"/>
              <w:bottom w:val="single" w:sz="4" w:space="0" w:color="000000"/>
              <w:right w:val="single" w:sz="4" w:space="0" w:color="000000"/>
            </w:tcBorders>
          </w:tcPr>
          <w:p w14:paraId="4D6901B4" w14:textId="77777777" w:rsidR="00383AF0" w:rsidRDefault="00383AF0">
            <w:pPr>
              <w:pStyle w:val="TableParagraph"/>
            </w:pPr>
          </w:p>
        </w:tc>
        <w:tc>
          <w:tcPr>
            <w:tcW w:w="2617" w:type="dxa"/>
            <w:vMerge w:val="restart"/>
            <w:tcBorders>
              <w:top w:val="single" w:sz="4" w:space="0" w:color="000000"/>
              <w:left w:val="single" w:sz="4" w:space="0" w:color="000000"/>
              <w:bottom w:val="single" w:sz="4" w:space="0" w:color="000000"/>
              <w:right w:val="single" w:sz="4" w:space="0" w:color="000000"/>
            </w:tcBorders>
          </w:tcPr>
          <w:p w14:paraId="50732690" w14:textId="77777777" w:rsidR="00383AF0" w:rsidRDefault="00383AF0">
            <w:pPr>
              <w:pStyle w:val="TableParagraph"/>
              <w:rPr>
                <w:sz w:val="24"/>
              </w:rPr>
            </w:pPr>
          </w:p>
          <w:p w14:paraId="6C9B49C9" w14:textId="77777777" w:rsidR="00383AF0" w:rsidRDefault="00383AF0">
            <w:pPr>
              <w:pStyle w:val="TableParagraph"/>
              <w:spacing w:before="274"/>
              <w:rPr>
                <w:sz w:val="24"/>
              </w:rPr>
            </w:pPr>
          </w:p>
          <w:p w14:paraId="1C6A9E4E" w14:textId="77777777" w:rsidR="00383AF0" w:rsidRDefault="00E230EF">
            <w:pPr>
              <w:pStyle w:val="TableParagraph"/>
              <w:numPr>
                <w:ilvl w:val="0"/>
                <w:numId w:val="17"/>
              </w:numPr>
              <w:tabs>
                <w:tab w:val="left" w:pos="273"/>
              </w:tabs>
              <w:spacing w:before="1"/>
              <w:ind w:left="273" w:hanging="198"/>
              <w:rPr>
                <w:sz w:val="24"/>
              </w:rPr>
            </w:pPr>
            <w:r>
              <w:rPr>
                <w:sz w:val="24"/>
              </w:rPr>
              <w:t>Atto</w:t>
            </w:r>
            <w:r>
              <w:rPr>
                <w:spacing w:val="-2"/>
                <w:sz w:val="24"/>
              </w:rPr>
              <w:t xml:space="preserve"> </w:t>
            </w:r>
            <w:r>
              <w:rPr>
                <w:sz w:val="24"/>
              </w:rPr>
              <w:t>di</w:t>
            </w:r>
            <w:r>
              <w:rPr>
                <w:spacing w:val="1"/>
                <w:sz w:val="24"/>
              </w:rPr>
              <w:t xml:space="preserve"> </w:t>
            </w:r>
            <w:r>
              <w:rPr>
                <w:spacing w:val="-2"/>
                <w:sz w:val="24"/>
              </w:rPr>
              <w:t>aggiudicazione</w:t>
            </w:r>
          </w:p>
          <w:p w14:paraId="4147DA99" w14:textId="77777777" w:rsidR="00383AF0" w:rsidRDefault="00E230EF">
            <w:pPr>
              <w:pStyle w:val="TableParagraph"/>
              <w:numPr>
                <w:ilvl w:val="0"/>
                <w:numId w:val="17"/>
              </w:numPr>
              <w:tabs>
                <w:tab w:val="left" w:pos="273"/>
              </w:tabs>
              <w:ind w:left="273" w:hanging="198"/>
              <w:rPr>
                <w:sz w:val="24"/>
              </w:rPr>
            </w:pPr>
            <w:r>
              <w:rPr>
                <w:spacing w:val="-2"/>
                <w:sz w:val="24"/>
              </w:rPr>
              <w:t>Contratto</w:t>
            </w:r>
          </w:p>
          <w:p w14:paraId="7C99E543" w14:textId="77777777" w:rsidR="00383AF0" w:rsidRDefault="00E230EF">
            <w:pPr>
              <w:pStyle w:val="TableParagraph"/>
              <w:numPr>
                <w:ilvl w:val="0"/>
                <w:numId w:val="17"/>
              </w:numPr>
              <w:tabs>
                <w:tab w:val="left" w:pos="273"/>
              </w:tabs>
              <w:ind w:left="273" w:hanging="198"/>
              <w:rPr>
                <w:sz w:val="24"/>
              </w:rPr>
            </w:pPr>
            <w:r>
              <w:rPr>
                <w:sz w:val="24"/>
              </w:rPr>
              <w:t>Procura</w:t>
            </w:r>
            <w:r>
              <w:rPr>
                <w:spacing w:val="-6"/>
                <w:sz w:val="24"/>
              </w:rPr>
              <w:t xml:space="preserve"> </w:t>
            </w:r>
            <w:r>
              <w:rPr>
                <w:spacing w:val="-2"/>
                <w:sz w:val="24"/>
              </w:rPr>
              <w:t>speciale</w:t>
            </w:r>
          </w:p>
          <w:p w14:paraId="36FD38B2" w14:textId="77777777" w:rsidR="00383AF0" w:rsidRDefault="00E230EF">
            <w:pPr>
              <w:pStyle w:val="TableParagraph"/>
              <w:numPr>
                <w:ilvl w:val="0"/>
                <w:numId w:val="17"/>
              </w:numPr>
              <w:tabs>
                <w:tab w:val="left" w:pos="273"/>
                <w:tab w:val="left" w:pos="275"/>
              </w:tabs>
              <w:ind w:right="593"/>
              <w:rPr>
                <w:sz w:val="24"/>
              </w:rPr>
            </w:pPr>
            <w:r>
              <w:rPr>
                <w:sz w:val="24"/>
              </w:rPr>
              <w:t>Report</w:t>
            </w:r>
            <w:r>
              <w:rPr>
                <w:spacing w:val="-15"/>
                <w:sz w:val="24"/>
              </w:rPr>
              <w:t xml:space="preserve"> </w:t>
            </w:r>
            <w:r>
              <w:rPr>
                <w:sz w:val="24"/>
              </w:rPr>
              <w:t>esito</w:t>
            </w:r>
            <w:r>
              <w:rPr>
                <w:spacing w:val="-15"/>
                <w:sz w:val="24"/>
              </w:rPr>
              <w:t xml:space="preserve"> </w:t>
            </w:r>
            <w:r>
              <w:rPr>
                <w:sz w:val="24"/>
              </w:rPr>
              <w:t xml:space="preserve">firma </w:t>
            </w:r>
            <w:r>
              <w:rPr>
                <w:spacing w:val="-2"/>
                <w:sz w:val="24"/>
              </w:rPr>
              <w:t>trasmissione</w:t>
            </w:r>
          </w:p>
        </w:tc>
      </w:tr>
      <w:tr w:rsidR="00383AF0" w14:paraId="78D21FA9" w14:textId="77777777">
        <w:trPr>
          <w:trHeight w:val="2473"/>
        </w:trPr>
        <w:tc>
          <w:tcPr>
            <w:tcW w:w="713" w:type="dxa"/>
            <w:vMerge/>
            <w:tcBorders>
              <w:left w:val="single" w:sz="4" w:space="0" w:color="000000"/>
              <w:bottom w:val="single" w:sz="4" w:space="0" w:color="000000"/>
              <w:right w:val="single" w:sz="4" w:space="0" w:color="000000"/>
            </w:tcBorders>
          </w:tcPr>
          <w:p w14:paraId="3CE21409" w14:textId="77777777" w:rsidR="00383AF0" w:rsidRDefault="00383AF0">
            <w:pPr>
              <w:rPr>
                <w:sz w:val="2"/>
                <w:szCs w:val="2"/>
              </w:rPr>
            </w:pPr>
          </w:p>
        </w:tc>
        <w:tc>
          <w:tcPr>
            <w:tcW w:w="5095" w:type="dxa"/>
            <w:tcBorders>
              <w:left w:val="single" w:sz="4" w:space="0" w:color="000000"/>
              <w:bottom w:val="single" w:sz="4" w:space="0" w:color="000000"/>
              <w:right w:val="single" w:sz="4" w:space="0" w:color="000000"/>
            </w:tcBorders>
          </w:tcPr>
          <w:p w14:paraId="48277F80" w14:textId="77777777" w:rsidR="00383AF0" w:rsidRDefault="00E230EF">
            <w:pPr>
              <w:pStyle w:val="TableParagraph"/>
              <w:numPr>
                <w:ilvl w:val="0"/>
                <w:numId w:val="16"/>
              </w:numPr>
              <w:tabs>
                <w:tab w:val="left" w:pos="861"/>
              </w:tabs>
              <w:ind w:right="54"/>
              <w:jc w:val="both"/>
              <w:rPr>
                <w:sz w:val="24"/>
              </w:rPr>
            </w:pPr>
            <w:r>
              <w:rPr>
                <w:sz w:val="24"/>
              </w:rPr>
              <w:t>ricorre una delle ipotesi di cui all’art 18 comma 3 lett. a), b), c) e d) del D.lgs. 36/2023 contenente i casi di non applicabilità del termine dilatorio?</w:t>
            </w:r>
          </w:p>
          <w:p w14:paraId="2E53305C" w14:textId="77777777" w:rsidR="00383AF0" w:rsidRDefault="00E230EF">
            <w:pPr>
              <w:pStyle w:val="TableParagraph"/>
              <w:numPr>
                <w:ilvl w:val="0"/>
                <w:numId w:val="16"/>
              </w:numPr>
              <w:tabs>
                <w:tab w:val="left" w:pos="861"/>
              </w:tabs>
              <w:spacing w:line="270" w:lineRule="atLeast"/>
              <w:ind w:right="55"/>
              <w:jc w:val="both"/>
              <w:rPr>
                <w:sz w:val="24"/>
              </w:rPr>
            </w:pPr>
            <w:r>
              <w:rPr>
                <w:sz w:val="24"/>
              </w:rPr>
              <w:t>l’eventuale esecuzione anticipata del contratto nei casi di urgenza è avvenuta su richiesta</w:t>
            </w:r>
            <w:r>
              <w:rPr>
                <w:spacing w:val="-3"/>
                <w:sz w:val="24"/>
              </w:rPr>
              <w:t xml:space="preserve"> </w:t>
            </w:r>
            <w:r>
              <w:rPr>
                <w:sz w:val="24"/>
              </w:rPr>
              <w:t>della</w:t>
            </w:r>
            <w:r>
              <w:rPr>
                <w:spacing w:val="-2"/>
                <w:sz w:val="24"/>
              </w:rPr>
              <w:t xml:space="preserve"> </w:t>
            </w:r>
            <w:r>
              <w:rPr>
                <w:sz w:val="24"/>
              </w:rPr>
              <w:t>stazione</w:t>
            </w:r>
            <w:r>
              <w:rPr>
                <w:spacing w:val="-3"/>
                <w:sz w:val="24"/>
              </w:rPr>
              <w:t xml:space="preserve"> </w:t>
            </w:r>
            <w:r>
              <w:rPr>
                <w:sz w:val="24"/>
              </w:rPr>
              <w:t>appaltante</w:t>
            </w:r>
            <w:r>
              <w:rPr>
                <w:spacing w:val="-3"/>
                <w:sz w:val="24"/>
              </w:rPr>
              <w:t xml:space="preserve"> </w:t>
            </w:r>
            <w:r>
              <w:rPr>
                <w:sz w:val="24"/>
              </w:rPr>
              <w:t>nei</w:t>
            </w:r>
            <w:r>
              <w:rPr>
                <w:spacing w:val="-2"/>
                <w:sz w:val="24"/>
              </w:rPr>
              <w:t xml:space="preserve"> </w:t>
            </w:r>
            <w:r>
              <w:rPr>
                <w:sz w:val="24"/>
              </w:rPr>
              <w:t>modi e alle condizioni previste dall’ art. 17 comma 9 del D.lgs. 36/2023?</w:t>
            </w:r>
          </w:p>
        </w:tc>
        <w:tc>
          <w:tcPr>
            <w:tcW w:w="613" w:type="dxa"/>
            <w:vMerge/>
            <w:tcBorders>
              <w:left w:val="single" w:sz="4" w:space="0" w:color="000000"/>
              <w:bottom w:val="single" w:sz="4" w:space="0" w:color="000000"/>
              <w:right w:val="single" w:sz="4" w:space="0" w:color="000000"/>
            </w:tcBorders>
          </w:tcPr>
          <w:p w14:paraId="4873119D" w14:textId="77777777" w:rsidR="00383AF0" w:rsidRDefault="00383AF0">
            <w:pPr>
              <w:rPr>
                <w:sz w:val="2"/>
                <w:szCs w:val="2"/>
              </w:rPr>
            </w:pPr>
          </w:p>
        </w:tc>
        <w:tc>
          <w:tcPr>
            <w:tcW w:w="615" w:type="dxa"/>
            <w:vMerge/>
            <w:tcBorders>
              <w:left w:val="single" w:sz="4" w:space="0" w:color="000000"/>
              <w:bottom w:val="single" w:sz="4" w:space="0" w:color="000000"/>
              <w:right w:val="single" w:sz="4" w:space="0" w:color="000000"/>
            </w:tcBorders>
          </w:tcPr>
          <w:p w14:paraId="017785DC" w14:textId="77777777" w:rsidR="00383AF0" w:rsidRDefault="00383AF0">
            <w:pPr>
              <w:rPr>
                <w:sz w:val="2"/>
                <w:szCs w:val="2"/>
              </w:rPr>
            </w:pPr>
          </w:p>
        </w:tc>
        <w:tc>
          <w:tcPr>
            <w:tcW w:w="613" w:type="dxa"/>
            <w:vMerge/>
            <w:tcBorders>
              <w:left w:val="single" w:sz="4" w:space="0" w:color="000000"/>
              <w:bottom w:val="single" w:sz="4" w:space="0" w:color="000000"/>
              <w:right w:val="single" w:sz="4" w:space="0" w:color="000000"/>
            </w:tcBorders>
          </w:tcPr>
          <w:p w14:paraId="615709E2" w14:textId="77777777" w:rsidR="00383AF0" w:rsidRDefault="00383AF0">
            <w:pPr>
              <w:rPr>
                <w:sz w:val="2"/>
                <w:szCs w:val="2"/>
              </w:rPr>
            </w:pPr>
          </w:p>
        </w:tc>
        <w:tc>
          <w:tcPr>
            <w:tcW w:w="2201" w:type="dxa"/>
            <w:vMerge/>
            <w:tcBorders>
              <w:left w:val="single" w:sz="4" w:space="0" w:color="000000"/>
              <w:bottom w:val="single" w:sz="4" w:space="0" w:color="000000"/>
              <w:right w:val="single" w:sz="4" w:space="0" w:color="000000"/>
            </w:tcBorders>
          </w:tcPr>
          <w:p w14:paraId="63230F72" w14:textId="77777777" w:rsidR="00383AF0" w:rsidRDefault="00383AF0">
            <w:pPr>
              <w:rPr>
                <w:sz w:val="2"/>
                <w:szCs w:val="2"/>
              </w:rPr>
            </w:pPr>
          </w:p>
        </w:tc>
        <w:tc>
          <w:tcPr>
            <w:tcW w:w="2203" w:type="dxa"/>
            <w:vMerge/>
            <w:tcBorders>
              <w:left w:val="single" w:sz="4" w:space="0" w:color="000000"/>
              <w:bottom w:val="single" w:sz="4" w:space="0" w:color="000000"/>
              <w:right w:val="single" w:sz="4" w:space="0" w:color="000000"/>
            </w:tcBorders>
          </w:tcPr>
          <w:p w14:paraId="531486BE" w14:textId="77777777" w:rsidR="00383AF0" w:rsidRDefault="00383AF0">
            <w:pPr>
              <w:rPr>
                <w:sz w:val="2"/>
                <w:szCs w:val="2"/>
              </w:rPr>
            </w:pPr>
          </w:p>
        </w:tc>
        <w:tc>
          <w:tcPr>
            <w:tcW w:w="2617" w:type="dxa"/>
            <w:vMerge/>
            <w:tcBorders>
              <w:left w:val="single" w:sz="4" w:space="0" w:color="000000"/>
              <w:bottom w:val="single" w:sz="4" w:space="0" w:color="000000"/>
              <w:right w:val="single" w:sz="4" w:space="0" w:color="000000"/>
            </w:tcBorders>
          </w:tcPr>
          <w:p w14:paraId="55820A4D" w14:textId="77777777" w:rsidR="00383AF0" w:rsidRDefault="00383AF0">
            <w:pPr>
              <w:rPr>
                <w:sz w:val="2"/>
                <w:szCs w:val="2"/>
              </w:rPr>
            </w:pPr>
          </w:p>
        </w:tc>
      </w:tr>
      <w:tr w:rsidR="00383AF0" w14:paraId="565BF611" w14:textId="77777777">
        <w:trPr>
          <w:trHeight w:val="824"/>
        </w:trPr>
        <w:tc>
          <w:tcPr>
            <w:tcW w:w="713" w:type="dxa"/>
            <w:tcBorders>
              <w:top w:val="single" w:sz="4" w:space="0" w:color="000000"/>
              <w:left w:val="single" w:sz="4" w:space="0" w:color="000000"/>
              <w:bottom w:val="single" w:sz="4" w:space="0" w:color="000000"/>
              <w:right w:val="single" w:sz="4" w:space="0" w:color="000000"/>
            </w:tcBorders>
          </w:tcPr>
          <w:p w14:paraId="3015819E" w14:textId="77777777" w:rsidR="00383AF0" w:rsidRDefault="00E230EF">
            <w:pPr>
              <w:pStyle w:val="TableParagraph"/>
              <w:spacing w:before="270"/>
              <w:ind w:left="98" w:right="117"/>
              <w:jc w:val="center"/>
              <w:rPr>
                <w:sz w:val="24"/>
              </w:rPr>
            </w:pPr>
            <w:r>
              <w:rPr>
                <w:spacing w:val="-10"/>
                <w:sz w:val="24"/>
              </w:rPr>
              <w:t>7</w:t>
            </w:r>
          </w:p>
        </w:tc>
        <w:tc>
          <w:tcPr>
            <w:tcW w:w="5095" w:type="dxa"/>
            <w:tcBorders>
              <w:top w:val="single" w:sz="4" w:space="0" w:color="000000"/>
              <w:left w:val="single" w:sz="4" w:space="0" w:color="000000"/>
              <w:bottom w:val="single" w:sz="4" w:space="0" w:color="000000"/>
              <w:right w:val="single" w:sz="4" w:space="0" w:color="000000"/>
            </w:tcBorders>
          </w:tcPr>
          <w:p w14:paraId="441A618A" w14:textId="77777777" w:rsidR="00383AF0" w:rsidRDefault="00E230EF">
            <w:pPr>
              <w:pStyle w:val="TableParagraph"/>
              <w:spacing w:before="130"/>
              <w:ind w:left="72" w:right="17"/>
              <w:rPr>
                <w:sz w:val="24"/>
              </w:rPr>
            </w:pPr>
            <w:r>
              <w:rPr>
                <w:sz w:val="24"/>
              </w:rPr>
              <w:t>Il contratto è stato firmato con modalità elettronica da soggetti con poteri di firma?</w:t>
            </w:r>
          </w:p>
        </w:tc>
        <w:tc>
          <w:tcPr>
            <w:tcW w:w="613" w:type="dxa"/>
            <w:tcBorders>
              <w:top w:val="single" w:sz="4" w:space="0" w:color="000000"/>
              <w:left w:val="single" w:sz="4" w:space="0" w:color="000000"/>
              <w:bottom w:val="single" w:sz="4" w:space="0" w:color="000000"/>
              <w:right w:val="single" w:sz="4" w:space="0" w:color="000000"/>
            </w:tcBorders>
          </w:tcPr>
          <w:p w14:paraId="431CCE7D" w14:textId="56E0D6E8" w:rsidR="00383AF0" w:rsidRDefault="00383AF0">
            <w:pPr>
              <w:pStyle w:val="TableParagraph"/>
              <w:jc w:val="center"/>
              <w:rPr>
                <w:b/>
                <w:bCs/>
              </w:rPr>
            </w:pPr>
          </w:p>
        </w:tc>
        <w:tc>
          <w:tcPr>
            <w:tcW w:w="615" w:type="dxa"/>
            <w:tcBorders>
              <w:top w:val="single" w:sz="4" w:space="0" w:color="000000"/>
              <w:left w:val="single" w:sz="4" w:space="0" w:color="000000"/>
              <w:bottom w:val="single" w:sz="4" w:space="0" w:color="000000"/>
              <w:right w:val="single" w:sz="4" w:space="0" w:color="000000"/>
            </w:tcBorders>
          </w:tcPr>
          <w:p w14:paraId="432A65B4" w14:textId="77777777" w:rsidR="00383AF0" w:rsidRDefault="00383AF0">
            <w:pPr>
              <w:pStyle w:val="TableParagraph"/>
            </w:pPr>
          </w:p>
        </w:tc>
        <w:tc>
          <w:tcPr>
            <w:tcW w:w="613" w:type="dxa"/>
            <w:tcBorders>
              <w:top w:val="single" w:sz="4" w:space="0" w:color="000000"/>
              <w:left w:val="single" w:sz="4" w:space="0" w:color="000000"/>
              <w:bottom w:val="single" w:sz="4" w:space="0" w:color="000000"/>
              <w:right w:val="single" w:sz="4" w:space="0" w:color="000000"/>
            </w:tcBorders>
          </w:tcPr>
          <w:p w14:paraId="4C8C917E" w14:textId="77777777" w:rsidR="00383AF0" w:rsidRDefault="00383AF0">
            <w:pPr>
              <w:pStyle w:val="TableParagraph"/>
            </w:pPr>
          </w:p>
        </w:tc>
        <w:tc>
          <w:tcPr>
            <w:tcW w:w="2201" w:type="dxa"/>
            <w:tcBorders>
              <w:top w:val="single" w:sz="4" w:space="0" w:color="000000"/>
              <w:left w:val="single" w:sz="4" w:space="0" w:color="000000"/>
              <w:bottom w:val="single" w:sz="4" w:space="0" w:color="000000"/>
              <w:right w:val="single" w:sz="4" w:space="0" w:color="000000"/>
            </w:tcBorders>
          </w:tcPr>
          <w:p w14:paraId="3B7C24D9" w14:textId="77777777" w:rsidR="00383AF0" w:rsidRDefault="00383AF0" w:rsidP="00030D87">
            <w:pPr>
              <w:pStyle w:val="TableParagraph"/>
            </w:pPr>
          </w:p>
        </w:tc>
        <w:tc>
          <w:tcPr>
            <w:tcW w:w="2203" w:type="dxa"/>
            <w:tcBorders>
              <w:top w:val="single" w:sz="4" w:space="0" w:color="000000"/>
              <w:left w:val="single" w:sz="4" w:space="0" w:color="000000"/>
              <w:bottom w:val="single" w:sz="4" w:space="0" w:color="000000"/>
              <w:right w:val="single" w:sz="4" w:space="0" w:color="000000"/>
            </w:tcBorders>
          </w:tcPr>
          <w:p w14:paraId="249E5CA5" w14:textId="77777777" w:rsidR="00383AF0" w:rsidRDefault="00383AF0">
            <w:pPr>
              <w:pStyle w:val="TableParagraph"/>
            </w:pPr>
          </w:p>
        </w:tc>
        <w:tc>
          <w:tcPr>
            <w:tcW w:w="2617" w:type="dxa"/>
            <w:tcBorders>
              <w:top w:val="single" w:sz="4" w:space="0" w:color="000000"/>
              <w:left w:val="single" w:sz="4" w:space="0" w:color="000000"/>
              <w:bottom w:val="single" w:sz="4" w:space="0" w:color="000000"/>
              <w:right w:val="single" w:sz="4" w:space="0" w:color="000000"/>
            </w:tcBorders>
          </w:tcPr>
          <w:p w14:paraId="6A54E82D" w14:textId="77777777" w:rsidR="00383AF0" w:rsidRDefault="00E230EF">
            <w:pPr>
              <w:pStyle w:val="TableParagraph"/>
              <w:numPr>
                <w:ilvl w:val="0"/>
                <w:numId w:val="15"/>
              </w:numPr>
              <w:tabs>
                <w:tab w:val="left" w:pos="273"/>
              </w:tabs>
              <w:spacing w:before="270"/>
              <w:ind w:left="273" w:hanging="198"/>
              <w:rPr>
                <w:sz w:val="24"/>
              </w:rPr>
            </w:pPr>
            <w:r>
              <w:rPr>
                <w:spacing w:val="-2"/>
                <w:sz w:val="24"/>
              </w:rPr>
              <w:t>Contratto</w:t>
            </w:r>
          </w:p>
        </w:tc>
      </w:tr>
      <w:tr w:rsidR="00383AF0" w14:paraId="247DA486" w14:textId="77777777">
        <w:trPr>
          <w:trHeight w:val="835"/>
        </w:trPr>
        <w:tc>
          <w:tcPr>
            <w:tcW w:w="713" w:type="dxa"/>
            <w:tcBorders>
              <w:top w:val="single" w:sz="4" w:space="0" w:color="000000"/>
              <w:left w:val="single" w:sz="4" w:space="0" w:color="000000"/>
              <w:bottom w:val="single" w:sz="4" w:space="0" w:color="000000"/>
              <w:right w:val="single" w:sz="4" w:space="0" w:color="000000"/>
            </w:tcBorders>
          </w:tcPr>
          <w:p w14:paraId="20FBBD59" w14:textId="77777777" w:rsidR="00383AF0" w:rsidRDefault="00383AF0">
            <w:pPr>
              <w:pStyle w:val="TableParagraph"/>
              <w:spacing w:before="1"/>
              <w:rPr>
                <w:sz w:val="24"/>
              </w:rPr>
            </w:pPr>
          </w:p>
          <w:p w14:paraId="749BCAA2" w14:textId="77777777" w:rsidR="00383AF0" w:rsidRDefault="00E230EF">
            <w:pPr>
              <w:pStyle w:val="TableParagraph"/>
              <w:spacing w:before="1"/>
              <w:ind w:left="98" w:right="117"/>
              <w:jc w:val="center"/>
              <w:rPr>
                <w:sz w:val="24"/>
              </w:rPr>
            </w:pPr>
            <w:r>
              <w:rPr>
                <w:spacing w:val="-10"/>
                <w:sz w:val="24"/>
              </w:rPr>
              <w:t>8</w:t>
            </w:r>
          </w:p>
        </w:tc>
        <w:tc>
          <w:tcPr>
            <w:tcW w:w="5095" w:type="dxa"/>
            <w:tcBorders>
              <w:top w:val="single" w:sz="4" w:space="0" w:color="000000"/>
              <w:left w:val="single" w:sz="4" w:space="0" w:color="000000"/>
              <w:bottom w:val="single" w:sz="4" w:space="0" w:color="000000"/>
              <w:right w:val="single" w:sz="4" w:space="0" w:color="000000"/>
            </w:tcBorders>
          </w:tcPr>
          <w:p w14:paraId="17B997C0" w14:textId="77777777" w:rsidR="00383AF0" w:rsidRDefault="00E230EF">
            <w:pPr>
              <w:pStyle w:val="TableParagraph"/>
              <w:spacing w:line="270" w:lineRule="atLeast"/>
              <w:ind w:left="72" w:right="56"/>
              <w:jc w:val="both"/>
              <w:rPr>
                <w:sz w:val="24"/>
              </w:rPr>
            </w:pPr>
            <w:r>
              <w:rPr>
                <w:sz w:val="24"/>
              </w:rPr>
              <w:t xml:space="preserve">Il provvedimento di approvazione del Contratto è stato vistato dalla competente sezione di controllo della </w:t>
            </w:r>
            <w:proofErr w:type="gramStart"/>
            <w:r>
              <w:rPr>
                <w:sz w:val="24"/>
              </w:rPr>
              <w:t>Corte dei Conti</w:t>
            </w:r>
            <w:proofErr w:type="gramEnd"/>
            <w:r>
              <w:rPr>
                <w:sz w:val="24"/>
              </w:rPr>
              <w:t>?</w:t>
            </w:r>
          </w:p>
        </w:tc>
        <w:tc>
          <w:tcPr>
            <w:tcW w:w="613" w:type="dxa"/>
            <w:tcBorders>
              <w:top w:val="single" w:sz="4" w:space="0" w:color="000000"/>
              <w:left w:val="single" w:sz="4" w:space="0" w:color="000000"/>
              <w:bottom w:val="single" w:sz="4" w:space="0" w:color="000000"/>
              <w:right w:val="single" w:sz="4" w:space="0" w:color="000000"/>
            </w:tcBorders>
          </w:tcPr>
          <w:p w14:paraId="45FF4DA2" w14:textId="77777777" w:rsidR="00383AF0" w:rsidRDefault="00383AF0">
            <w:pPr>
              <w:pStyle w:val="TableParagraph"/>
            </w:pPr>
          </w:p>
        </w:tc>
        <w:tc>
          <w:tcPr>
            <w:tcW w:w="615" w:type="dxa"/>
            <w:tcBorders>
              <w:top w:val="single" w:sz="4" w:space="0" w:color="000000"/>
              <w:left w:val="single" w:sz="4" w:space="0" w:color="000000"/>
              <w:bottom w:val="single" w:sz="4" w:space="0" w:color="000000"/>
              <w:right w:val="single" w:sz="4" w:space="0" w:color="000000"/>
            </w:tcBorders>
          </w:tcPr>
          <w:p w14:paraId="6E52121F" w14:textId="77777777" w:rsidR="00383AF0" w:rsidRDefault="00383AF0">
            <w:pPr>
              <w:pStyle w:val="TableParagraph"/>
            </w:pPr>
          </w:p>
        </w:tc>
        <w:tc>
          <w:tcPr>
            <w:tcW w:w="613" w:type="dxa"/>
            <w:tcBorders>
              <w:top w:val="single" w:sz="4" w:space="0" w:color="000000"/>
              <w:left w:val="single" w:sz="4" w:space="0" w:color="000000"/>
              <w:bottom w:val="single" w:sz="4" w:space="0" w:color="000000"/>
              <w:right w:val="single" w:sz="4" w:space="0" w:color="000000"/>
            </w:tcBorders>
          </w:tcPr>
          <w:p w14:paraId="5D8E1A08" w14:textId="0AA16DCF" w:rsidR="00383AF0" w:rsidRDefault="00E230EF">
            <w:pPr>
              <w:pStyle w:val="TableParagraph"/>
              <w:rPr>
                <w:b/>
                <w:bCs/>
              </w:rPr>
            </w:pPr>
            <w:r>
              <w:rPr>
                <w:b/>
                <w:bCs/>
              </w:rPr>
              <w:t xml:space="preserve"> </w:t>
            </w:r>
          </w:p>
        </w:tc>
        <w:tc>
          <w:tcPr>
            <w:tcW w:w="2201" w:type="dxa"/>
            <w:tcBorders>
              <w:top w:val="single" w:sz="4" w:space="0" w:color="000000"/>
              <w:left w:val="single" w:sz="4" w:space="0" w:color="000000"/>
              <w:bottom w:val="single" w:sz="4" w:space="0" w:color="000000"/>
              <w:right w:val="single" w:sz="4" w:space="0" w:color="000000"/>
            </w:tcBorders>
          </w:tcPr>
          <w:p w14:paraId="2F899EF7" w14:textId="77777777" w:rsidR="00383AF0" w:rsidRDefault="00383AF0">
            <w:pPr>
              <w:pStyle w:val="TableParagraph"/>
            </w:pPr>
          </w:p>
        </w:tc>
        <w:tc>
          <w:tcPr>
            <w:tcW w:w="2203" w:type="dxa"/>
            <w:tcBorders>
              <w:top w:val="single" w:sz="4" w:space="0" w:color="000000"/>
              <w:left w:val="single" w:sz="4" w:space="0" w:color="000000"/>
              <w:bottom w:val="single" w:sz="4" w:space="0" w:color="000000"/>
              <w:right w:val="single" w:sz="4" w:space="0" w:color="000000"/>
            </w:tcBorders>
          </w:tcPr>
          <w:p w14:paraId="4DA43F73" w14:textId="77777777" w:rsidR="00383AF0" w:rsidRDefault="00383AF0">
            <w:pPr>
              <w:pStyle w:val="TableParagraph"/>
            </w:pPr>
          </w:p>
        </w:tc>
        <w:tc>
          <w:tcPr>
            <w:tcW w:w="2617" w:type="dxa"/>
            <w:tcBorders>
              <w:top w:val="single" w:sz="4" w:space="0" w:color="000000"/>
              <w:left w:val="single" w:sz="4" w:space="0" w:color="000000"/>
              <w:bottom w:val="single" w:sz="4" w:space="0" w:color="000000"/>
              <w:right w:val="single" w:sz="4" w:space="0" w:color="000000"/>
            </w:tcBorders>
          </w:tcPr>
          <w:p w14:paraId="3122F0D3" w14:textId="77777777" w:rsidR="00383AF0" w:rsidRDefault="00E230EF">
            <w:pPr>
              <w:pStyle w:val="TableParagraph"/>
              <w:numPr>
                <w:ilvl w:val="0"/>
                <w:numId w:val="14"/>
              </w:numPr>
              <w:tabs>
                <w:tab w:val="left" w:pos="273"/>
                <w:tab w:val="left" w:pos="275"/>
              </w:tabs>
              <w:spacing w:line="270" w:lineRule="atLeast"/>
              <w:ind w:right="233"/>
              <w:rPr>
                <w:sz w:val="24"/>
              </w:rPr>
            </w:pPr>
            <w:r>
              <w:rPr>
                <w:sz w:val="24"/>
              </w:rPr>
              <w:t>Estremi visto di legittimità</w:t>
            </w:r>
            <w:r>
              <w:rPr>
                <w:spacing w:val="-15"/>
                <w:sz w:val="24"/>
              </w:rPr>
              <w:t xml:space="preserve"> </w:t>
            </w:r>
            <w:r>
              <w:rPr>
                <w:sz w:val="24"/>
              </w:rPr>
              <w:t>della</w:t>
            </w:r>
            <w:r>
              <w:rPr>
                <w:spacing w:val="-15"/>
                <w:sz w:val="24"/>
              </w:rPr>
              <w:t xml:space="preserve"> </w:t>
            </w:r>
            <w:proofErr w:type="gramStart"/>
            <w:r>
              <w:rPr>
                <w:sz w:val="24"/>
              </w:rPr>
              <w:t>Corte dei Conti</w:t>
            </w:r>
            <w:proofErr w:type="gramEnd"/>
          </w:p>
        </w:tc>
      </w:tr>
      <w:tr w:rsidR="00383AF0" w14:paraId="3780128E" w14:textId="77777777">
        <w:trPr>
          <w:trHeight w:val="1103"/>
        </w:trPr>
        <w:tc>
          <w:tcPr>
            <w:tcW w:w="713" w:type="dxa"/>
            <w:tcBorders>
              <w:top w:val="single" w:sz="4" w:space="0" w:color="000000"/>
              <w:left w:val="single" w:sz="4" w:space="0" w:color="000000"/>
              <w:bottom w:val="single" w:sz="4" w:space="0" w:color="000000"/>
              <w:right w:val="single" w:sz="4" w:space="0" w:color="000000"/>
            </w:tcBorders>
          </w:tcPr>
          <w:p w14:paraId="031D624E" w14:textId="77777777" w:rsidR="00383AF0" w:rsidRDefault="00383AF0">
            <w:pPr>
              <w:pStyle w:val="TableParagraph"/>
              <w:spacing w:before="135"/>
              <w:rPr>
                <w:sz w:val="24"/>
              </w:rPr>
            </w:pPr>
          </w:p>
          <w:p w14:paraId="1950F19A" w14:textId="77777777" w:rsidR="00383AF0" w:rsidRDefault="00E230EF">
            <w:pPr>
              <w:pStyle w:val="TableParagraph"/>
              <w:ind w:left="98" w:right="117"/>
              <w:jc w:val="center"/>
              <w:rPr>
                <w:sz w:val="24"/>
              </w:rPr>
            </w:pPr>
            <w:r>
              <w:rPr>
                <w:spacing w:val="-10"/>
                <w:sz w:val="24"/>
              </w:rPr>
              <w:t>9</w:t>
            </w:r>
          </w:p>
        </w:tc>
        <w:tc>
          <w:tcPr>
            <w:tcW w:w="5095" w:type="dxa"/>
            <w:tcBorders>
              <w:top w:val="single" w:sz="4" w:space="0" w:color="000000"/>
              <w:left w:val="single" w:sz="4" w:space="0" w:color="000000"/>
              <w:bottom w:val="single" w:sz="4" w:space="0" w:color="000000"/>
              <w:right w:val="single" w:sz="4" w:space="0" w:color="000000"/>
            </w:tcBorders>
          </w:tcPr>
          <w:p w14:paraId="51515B51" w14:textId="77777777" w:rsidR="00383AF0" w:rsidRDefault="00E230EF">
            <w:pPr>
              <w:pStyle w:val="TableParagraph"/>
              <w:spacing w:line="276" w:lineRule="exact"/>
              <w:ind w:left="72" w:right="54"/>
              <w:jc w:val="both"/>
              <w:rPr>
                <w:sz w:val="24"/>
              </w:rPr>
            </w:pPr>
            <w:r>
              <w:rPr>
                <w:sz w:val="24"/>
              </w:rPr>
              <w:t xml:space="preserve">Le eventuali modifiche, nonché le varianti, fermo restando l’art. 60 del </w:t>
            </w:r>
            <w:proofErr w:type="spellStart"/>
            <w:r>
              <w:rPr>
                <w:sz w:val="24"/>
              </w:rPr>
              <w:t>D.Lgs.</w:t>
            </w:r>
            <w:proofErr w:type="spellEnd"/>
            <w:r>
              <w:rPr>
                <w:sz w:val="24"/>
              </w:rPr>
              <w:t xml:space="preserve"> 36/2023, sono attuate nel rispetto di quanto disposto dall’art. 120 e allegato II.16 del D.lgs. citato?</w:t>
            </w:r>
          </w:p>
        </w:tc>
        <w:tc>
          <w:tcPr>
            <w:tcW w:w="613" w:type="dxa"/>
            <w:tcBorders>
              <w:top w:val="single" w:sz="4" w:space="0" w:color="000000"/>
              <w:left w:val="single" w:sz="4" w:space="0" w:color="000000"/>
              <w:bottom w:val="single" w:sz="4" w:space="0" w:color="000000"/>
              <w:right w:val="single" w:sz="4" w:space="0" w:color="000000"/>
            </w:tcBorders>
          </w:tcPr>
          <w:p w14:paraId="39291003" w14:textId="77777777" w:rsidR="00383AF0" w:rsidRDefault="00383AF0">
            <w:pPr>
              <w:pStyle w:val="TableParagraph"/>
            </w:pPr>
          </w:p>
        </w:tc>
        <w:tc>
          <w:tcPr>
            <w:tcW w:w="615" w:type="dxa"/>
            <w:tcBorders>
              <w:top w:val="single" w:sz="4" w:space="0" w:color="000000"/>
              <w:left w:val="single" w:sz="4" w:space="0" w:color="000000"/>
              <w:bottom w:val="single" w:sz="4" w:space="0" w:color="000000"/>
              <w:right w:val="single" w:sz="4" w:space="0" w:color="000000"/>
            </w:tcBorders>
          </w:tcPr>
          <w:p w14:paraId="775817E8" w14:textId="77777777" w:rsidR="00383AF0" w:rsidRDefault="00383AF0">
            <w:pPr>
              <w:pStyle w:val="TableParagraph"/>
            </w:pPr>
          </w:p>
        </w:tc>
        <w:tc>
          <w:tcPr>
            <w:tcW w:w="613" w:type="dxa"/>
            <w:tcBorders>
              <w:top w:val="single" w:sz="4" w:space="0" w:color="000000"/>
              <w:left w:val="single" w:sz="4" w:space="0" w:color="000000"/>
              <w:bottom w:val="single" w:sz="4" w:space="0" w:color="000000"/>
              <w:right w:val="single" w:sz="4" w:space="0" w:color="000000"/>
            </w:tcBorders>
          </w:tcPr>
          <w:p w14:paraId="099A10CD" w14:textId="6DFE4469" w:rsidR="00383AF0" w:rsidRDefault="00E230EF">
            <w:pPr>
              <w:pStyle w:val="TableParagraph"/>
            </w:pPr>
            <w:r>
              <w:t xml:space="preserve"> </w:t>
            </w:r>
          </w:p>
        </w:tc>
        <w:tc>
          <w:tcPr>
            <w:tcW w:w="2201" w:type="dxa"/>
            <w:tcBorders>
              <w:top w:val="single" w:sz="4" w:space="0" w:color="000000"/>
              <w:left w:val="single" w:sz="4" w:space="0" w:color="000000"/>
              <w:bottom w:val="single" w:sz="4" w:space="0" w:color="000000"/>
              <w:right w:val="single" w:sz="4" w:space="0" w:color="000000"/>
            </w:tcBorders>
          </w:tcPr>
          <w:p w14:paraId="76834323" w14:textId="77777777" w:rsidR="00383AF0" w:rsidRDefault="00383AF0">
            <w:pPr>
              <w:pStyle w:val="TableParagraph"/>
            </w:pPr>
          </w:p>
        </w:tc>
        <w:tc>
          <w:tcPr>
            <w:tcW w:w="2203" w:type="dxa"/>
            <w:tcBorders>
              <w:top w:val="single" w:sz="4" w:space="0" w:color="000000"/>
              <w:left w:val="single" w:sz="4" w:space="0" w:color="000000"/>
              <w:bottom w:val="single" w:sz="4" w:space="0" w:color="000000"/>
              <w:right w:val="single" w:sz="4" w:space="0" w:color="000000"/>
            </w:tcBorders>
          </w:tcPr>
          <w:p w14:paraId="24B39E89" w14:textId="77777777" w:rsidR="00383AF0" w:rsidRDefault="00383AF0">
            <w:pPr>
              <w:pStyle w:val="TableParagraph"/>
            </w:pPr>
          </w:p>
        </w:tc>
        <w:tc>
          <w:tcPr>
            <w:tcW w:w="2617" w:type="dxa"/>
            <w:tcBorders>
              <w:top w:val="single" w:sz="4" w:space="0" w:color="000000"/>
              <w:left w:val="single" w:sz="4" w:space="0" w:color="000000"/>
              <w:bottom w:val="single" w:sz="4" w:space="0" w:color="000000"/>
              <w:right w:val="single" w:sz="4" w:space="0" w:color="000000"/>
            </w:tcBorders>
          </w:tcPr>
          <w:p w14:paraId="19D5BB53" w14:textId="77777777" w:rsidR="00383AF0" w:rsidRDefault="00E230EF">
            <w:pPr>
              <w:pStyle w:val="TableParagraph"/>
              <w:numPr>
                <w:ilvl w:val="0"/>
                <w:numId w:val="13"/>
              </w:numPr>
              <w:tabs>
                <w:tab w:val="left" w:pos="273"/>
                <w:tab w:val="left" w:pos="275"/>
              </w:tabs>
              <w:spacing w:before="275"/>
              <w:ind w:right="167"/>
              <w:rPr>
                <w:sz w:val="24"/>
              </w:rPr>
            </w:pPr>
            <w:r>
              <w:rPr>
                <w:sz w:val="24"/>
              </w:rPr>
              <w:t>Eventuali atti aggiuntivi</w:t>
            </w:r>
            <w:r>
              <w:rPr>
                <w:spacing w:val="-15"/>
                <w:sz w:val="24"/>
              </w:rPr>
              <w:t xml:space="preserve"> </w:t>
            </w:r>
            <w:r>
              <w:rPr>
                <w:sz w:val="24"/>
              </w:rPr>
              <w:t>al</w:t>
            </w:r>
            <w:r>
              <w:rPr>
                <w:spacing w:val="-15"/>
                <w:sz w:val="24"/>
              </w:rPr>
              <w:t xml:space="preserve"> </w:t>
            </w:r>
            <w:r>
              <w:rPr>
                <w:sz w:val="24"/>
              </w:rPr>
              <w:t>Contratto</w:t>
            </w:r>
          </w:p>
        </w:tc>
      </w:tr>
    </w:tbl>
    <w:p w14:paraId="47549C4A" w14:textId="77777777" w:rsidR="00383AF0" w:rsidRDefault="00383AF0">
      <w:pPr>
        <w:sectPr w:rsidR="00383AF0">
          <w:headerReference w:type="default" r:id="rId164"/>
          <w:footerReference w:type="default" r:id="rId165"/>
          <w:headerReference w:type="first" r:id="rId166"/>
          <w:footerReference w:type="first" r:id="rId167"/>
          <w:pgSz w:w="16838" w:h="11906" w:orient="landscape"/>
          <w:pgMar w:top="1600" w:right="920" w:bottom="1120" w:left="880" w:header="3" w:footer="695" w:gutter="0"/>
          <w:cols w:space="720"/>
          <w:formProt w:val="0"/>
          <w:docGrid w:linePitch="100" w:charSpace="4096"/>
        </w:sectPr>
      </w:pPr>
    </w:p>
    <w:p w14:paraId="13FCA065" w14:textId="77777777" w:rsidR="00383AF0" w:rsidRDefault="00383AF0">
      <w:pPr>
        <w:pStyle w:val="Corpotesto"/>
        <w:rPr>
          <w:sz w:val="15"/>
        </w:rPr>
      </w:pPr>
    </w:p>
    <w:tbl>
      <w:tblPr>
        <w:tblStyle w:val="NormalTable0"/>
        <w:tblW w:w="14672" w:type="dxa"/>
        <w:tblInd w:w="262" w:type="dxa"/>
        <w:tblLayout w:type="fixed"/>
        <w:tblCellMar>
          <w:left w:w="5" w:type="dxa"/>
          <w:right w:w="5" w:type="dxa"/>
        </w:tblCellMar>
        <w:tblLook w:val="01E0" w:firstRow="1" w:lastRow="1" w:firstColumn="1" w:lastColumn="1" w:noHBand="0" w:noVBand="0"/>
      </w:tblPr>
      <w:tblGrid>
        <w:gridCol w:w="714"/>
        <w:gridCol w:w="5096"/>
        <w:gridCol w:w="613"/>
        <w:gridCol w:w="615"/>
        <w:gridCol w:w="613"/>
        <w:gridCol w:w="2201"/>
        <w:gridCol w:w="2203"/>
        <w:gridCol w:w="2617"/>
      </w:tblGrid>
      <w:tr w:rsidR="00383AF0" w14:paraId="0ABFCB34" w14:textId="77777777">
        <w:trPr>
          <w:trHeight w:val="1499"/>
        </w:trPr>
        <w:tc>
          <w:tcPr>
            <w:tcW w:w="5808" w:type="dxa"/>
            <w:gridSpan w:val="2"/>
            <w:tcBorders>
              <w:top w:val="single" w:sz="4" w:space="0" w:color="000000"/>
              <w:left w:val="single" w:sz="4" w:space="0" w:color="000000"/>
              <w:bottom w:val="single" w:sz="4" w:space="0" w:color="000000"/>
              <w:right w:val="single" w:sz="4" w:space="0" w:color="000000"/>
            </w:tcBorders>
            <w:shd w:val="clear" w:color="auto" w:fill="1F487C"/>
          </w:tcPr>
          <w:p w14:paraId="5DA2108A" w14:textId="77777777" w:rsidR="00383AF0" w:rsidRDefault="00383AF0">
            <w:pPr>
              <w:pStyle w:val="TableParagraph"/>
              <w:rPr>
                <w:sz w:val="24"/>
              </w:rPr>
            </w:pPr>
          </w:p>
          <w:p w14:paraId="2D6173C6" w14:textId="77777777" w:rsidR="00383AF0" w:rsidRDefault="00383AF0">
            <w:pPr>
              <w:pStyle w:val="TableParagraph"/>
              <w:spacing w:before="58"/>
              <w:rPr>
                <w:sz w:val="24"/>
              </w:rPr>
            </w:pPr>
          </w:p>
          <w:p w14:paraId="0EA32D27" w14:textId="77777777" w:rsidR="00383AF0" w:rsidRDefault="00E230EF">
            <w:pPr>
              <w:pStyle w:val="TableParagraph"/>
              <w:spacing w:before="1"/>
              <w:ind w:left="1156"/>
              <w:rPr>
                <w:b/>
                <w:sz w:val="24"/>
              </w:rPr>
            </w:pPr>
            <w:r>
              <w:rPr>
                <w:b/>
                <w:color w:val="FFFFFF"/>
                <w:sz w:val="24"/>
              </w:rPr>
              <w:t>Verifica</w:t>
            </w:r>
            <w:r>
              <w:rPr>
                <w:b/>
                <w:color w:val="FFFFFF"/>
                <w:spacing w:val="-2"/>
                <w:sz w:val="24"/>
              </w:rPr>
              <w:t xml:space="preserve"> </w:t>
            </w:r>
            <w:r>
              <w:rPr>
                <w:b/>
                <w:color w:val="FFFFFF"/>
                <w:sz w:val="24"/>
              </w:rPr>
              <w:t>procedure</w:t>
            </w:r>
            <w:r>
              <w:rPr>
                <w:b/>
                <w:color w:val="FFFFFF"/>
                <w:spacing w:val="-3"/>
                <w:sz w:val="24"/>
              </w:rPr>
              <w:t xml:space="preserve"> </w:t>
            </w:r>
            <w:r>
              <w:rPr>
                <w:b/>
                <w:color w:val="FFFFFF"/>
                <w:sz w:val="24"/>
              </w:rPr>
              <w:t>di</w:t>
            </w:r>
            <w:r>
              <w:rPr>
                <w:b/>
                <w:color w:val="FFFFFF"/>
                <w:spacing w:val="-1"/>
                <w:sz w:val="24"/>
              </w:rPr>
              <w:t xml:space="preserve"> </w:t>
            </w:r>
            <w:r>
              <w:rPr>
                <w:b/>
                <w:color w:val="FFFFFF"/>
                <w:spacing w:val="-2"/>
                <w:sz w:val="24"/>
              </w:rPr>
              <w:t>affidamento</w:t>
            </w:r>
          </w:p>
        </w:tc>
        <w:tc>
          <w:tcPr>
            <w:tcW w:w="613" w:type="dxa"/>
            <w:tcBorders>
              <w:top w:val="single" w:sz="4" w:space="0" w:color="000000"/>
              <w:left w:val="single" w:sz="4" w:space="0" w:color="000000"/>
              <w:bottom w:val="single" w:sz="4" w:space="0" w:color="000000"/>
              <w:right w:val="single" w:sz="4" w:space="0" w:color="000000"/>
            </w:tcBorders>
            <w:shd w:val="clear" w:color="auto" w:fill="1F487C"/>
          </w:tcPr>
          <w:p w14:paraId="2507E9D1" w14:textId="77777777" w:rsidR="00383AF0" w:rsidRDefault="00383AF0">
            <w:pPr>
              <w:pStyle w:val="TableParagraph"/>
              <w:rPr>
                <w:sz w:val="24"/>
              </w:rPr>
            </w:pPr>
          </w:p>
          <w:p w14:paraId="3BA1B6B1" w14:textId="77777777" w:rsidR="00383AF0" w:rsidRDefault="00383AF0">
            <w:pPr>
              <w:pStyle w:val="TableParagraph"/>
              <w:spacing w:before="58"/>
              <w:rPr>
                <w:sz w:val="24"/>
              </w:rPr>
            </w:pPr>
          </w:p>
          <w:p w14:paraId="45EA6DE1" w14:textId="77777777" w:rsidR="00383AF0" w:rsidRDefault="00E230EF">
            <w:pPr>
              <w:pStyle w:val="TableParagraph"/>
              <w:spacing w:before="1"/>
              <w:ind w:left="195"/>
              <w:rPr>
                <w:b/>
                <w:sz w:val="24"/>
              </w:rPr>
            </w:pPr>
            <w:r>
              <w:rPr>
                <w:b/>
                <w:color w:val="FFFFFF"/>
                <w:spacing w:val="-5"/>
                <w:sz w:val="24"/>
              </w:rPr>
              <w:t>SI</w:t>
            </w:r>
          </w:p>
        </w:tc>
        <w:tc>
          <w:tcPr>
            <w:tcW w:w="615" w:type="dxa"/>
            <w:tcBorders>
              <w:top w:val="single" w:sz="4" w:space="0" w:color="000000"/>
              <w:left w:val="single" w:sz="4" w:space="0" w:color="000000"/>
              <w:bottom w:val="single" w:sz="4" w:space="0" w:color="000000"/>
              <w:right w:val="single" w:sz="4" w:space="0" w:color="000000"/>
            </w:tcBorders>
            <w:shd w:val="clear" w:color="auto" w:fill="1F487C"/>
          </w:tcPr>
          <w:p w14:paraId="4D8638D0" w14:textId="77777777" w:rsidR="00383AF0" w:rsidRDefault="00383AF0">
            <w:pPr>
              <w:pStyle w:val="TableParagraph"/>
              <w:rPr>
                <w:sz w:val="24"/>
              </w:rPr>
            </w:pPr>
          </w:p>
          <w:p w14:paraId="313E68DE" w14:textId="77777777" w:rsidR="00383AF0" w:rsidRDefault="00383AF0">
            <w:pPr>
              <w:pStyle w:val="TableParagraph"/>
              <w:spacing w:before="58"/>
              <w:rPr>
                <w:sz w:val="24"/>
              </w:rPr>
            </w:pPr>
          </w:p>
          <w:p w14:paraId="4249D64E" w14:textId="77777777" w:rsidR="00383AF0" w:rsidRDefault="00E230EF">
            <w:pPr>
              <w:pStyle w:val="TableParagraph"/>
              <w:spacing w:before="1"/>
              <w:ind w:left="128"/>
              <w:rPr>
                <w:b/>
                <w:sz w:val="24"/>
              </w:rPr>
            </w:pPr>
            <w:r>
              <w:rPr>
                <w:b/>
                <w:color w:val="FFFFFF"/>
                <w:spacing w:val="-5"/>
                <w:sz w:val="24"/>
              </w:rPr>
              <w:t>NO</w:t>
            </w:r>
          </w:p>
        </w:tc>
        <w:tc>
          <w:tcPr>
            <w:tcW w:w="613" w:type="dxa"/>
            <w:tcBorders>
              <w:top w:val="single" w:sz="4" w:space="0" w:color="000000"/>
              <w:left w:val="single" w:sz="4" w:space="0" w:color="000000"/>
              <w:bottom w:val="single" w:sz="4" w:space="0" w:color="000000"/>
              <w:right w:val="single" w:sz="4" w:space="0" w:color="000000"/>
            </w:tcBorders>
            <w:shd w:val="clear" w:color="auto" w:fill="1F487C"/>
          </w:tcPr>
          <w:p w14:paraId="25AF3705" w14:textId="77777777" w:rsidR="00383AF0" w:rsidRDefault="00383AF0">
            <w:pPr>
              <w:pStyle w:val="TableParagraph"/>
              <w:rPr>
                <w:sz w:val="24"/>
              </w:rPr>
            </w:pPr>
          </w:p>
          <w:p w14:paraId="4DDE75A2" w14:textId="77777777" w:rsidR="00383AF0" w:rsidRDefault="00383AF0">
            <w:pPr>
              <w:pStyle w:val="TableParagraph"/>
              <w:spacing w:before="58"/>
              <w:rPr>
                <w:sz w:val="24"/>
              </w:rPr>
            </w:pPr>
          </w:p>
          <w:p w14:paraId="6A53B83E" w14:textId="77777777" w:rsidR="00383AF0" w:rsidRDefault="00E230EF">
            <w:pPr>
              <w:pStyle w:val="TableParagraph"/>
              <w:spacing w:before="1"/>
              <w:ind w:left="73"/>
              <w:rPr>
                <w:b/>
                <w:sz w:val="24"/>
              </w:rPr>
            </w:pPr>
            <w:r>
              <w:rPr>
                <w:b/>
                <w:color w:val="FFFFFF"/>
                <w:spacing w:val="-4"/>
                <w:sz w:val="24"/>
              </w:rPr>
              <w:t>N.A.</w:t>
            </w:r>
          </w:p>
        </w:tc>
        <w:tc>
          <w:tcPr>
            <w:tcW w:w="2201" w:type="dxa"/>
            <w:tcBorders>
              <w:top w:val="single" w:sz="4" w:space="0" w:color="000000"/>
              <w:left w:val="single" w:sz="4" w:space="0" w:color="000000"/>
              <w:bottom w:val="single" w:sz="4" w:space="0" w:color="000000"/>
              <w:right w:val="single" w:sz="4" w:space="0" w:color="000000"/>
            </w:tcBorders>
            <w:shd w:val="clear" w:color="auto" w:fill="1F487C"/>
          </w:tcPr>
          <w:p w14:paraId="28D00E0C" w14:textId="77777777" w:rsidR="00383AF0" w:rsidRDefault="00383AF0">
            <w:pPr>
              <w:pStyle w:val="TableParagraph"/>
              <w:spacing w:before="58"/>
              <w:rPr>
                <w:sz w:val="24"/>
              </w:rPr>
            </w:pPr>
          </w:p>
          <w:p w14:paraId="50B7AEEF" w14:textId="77777777" w:rsidR="00383AF0" w:rsidRDefault="00E230EF">
            <w:pPr>
              <w:pStyle w:val="TableParagraph"/>
              <w:spacing w:before="1"/>
              <w:ind w:left="561" w:right="547" w:firstLine="9"/>
              <w:jc w:val="both"/>
              <w:rPr>
                <w:b/>
                <w:sz w:val="24"/>
              </w:rPr>
            </w:pPr>
            <w:r>
              <w:rPr>
                <w:b/>
                <w:color w:val="FFFFFF"/>
                <w:sz w:val="24"/>
              </w:rPr>
              <w:t>Elenco</w:t>
            </w:r>
            <w:r>
              <w:rPr>
                <w:b/>
                <w:color w:val="FFFFFF"/>
                <w:spacing w:val="-15"/>
                <w:sz w:val="24"/>
              </w:rPr>
              <w:t xml:space="preserve"> </w:t>
            </w:r>
            <w:r>
              <w:rPr>
                <w:b/>
                <w:color w:val="FFFFFF"/>
                <w:sz w:val="24"/>
              </w:rPr>
              <w:t xml:space="preserve">dei </w:t>
            </w:r>
            <w:r>
              <w:rPr>
                <w:b/>
                <w:color w:val="FFFFFF"/>
                <w:spacing w:val="-2"/>
                <w:sz w:val="24"/>
              </w:rPr>
              <w:t>documenti verificati</w:t>
            </w:r>
          </w:p>
        </w:tc>
        <w:tc>
          <w:tcPr>
            <w:tcW w:w="2203" w:type="dxa"/>
            <w:tcBorders>
              <w:top w:val="single" w:sz="4" w:space="0" w:color="000000"/>
              <w:left w:val="single" w:sz="4" w:space="0" w:color="000000"/>
              <w:bottom w:val="single" w:sz="4" w:space="0" w:color="000000"/>
              <w:right w:val="single" w:sz="4" w:space="0" w:color="000000"/>
            </w:tcBorders>
            <w:shd w:val="clear" w:color="auto" w:fill="1F487C"/>
          </w:tcPr>
          <w:p w14:paraId="31BEF917" w14:textId="77777777" w:rsidR="00383AF0" w:rsidRDefault="00383AF0">
            <w:pPr>
              <w:pStyle w:val="TableParagraph"/>
              <w:rPr>
                <w:sz w:val="24"/>
              </w:rPr>
            </w:pPr>
          </w:p>
          <w:p w14:paraId="0666C146" w14:textId="77777777" w:rsidR="00383AF0" w:rsidRDefault="00383AF0">
            <w:pPr>
              <w:pStyle w:val="TableParagraph"/>
              <w:spacing w:before="58"/>
              <w:rPr>
                <w:sz w:val="24"/>
              </w:rPr>
            </w:pPr>
          </w:p>
          <w:p w14:paraId="2F114CB5" w14:textId="77777777" w:rsidR="00383AF0" w:rsidRDefault="00E230EF">
            <w:pPr>
              <w:pStyle w:val="TableParagraph"/>
              <w:spacing w:before="1"/>
              <w:ind w:left="14"/>
              <w:jc w:val="center"/>
              <w:rPr>
                <w:b/>
                <w:sz w:val="24"/>
              </w:rPr>
            </w:pPr>
            <w:r>
              <w:rPr>
                <w:b/>
                <w:spacing w:val="-4"/>
                <w:sz w:val="24"/>
              </w:rPr>
              <w:t>Note</w:t>
            </w:r>
          </w:p>
        </w:tc>
        <w:tc>
          <w:tcPr>
            <w:tcW w:w="2617" w:type="dxa"/>
            <w:tcBorders>
              <w:top w:val="single" w:sz="4" w:space="0" w:color="000000"/>
              <w:left w:val="single" w:sz="4" w:space="0" w:color="000000"/>
              <w:bottom w:val="single" w:sz="4" w:space="0" w:color="000000"/>
              <w:right w:val="single" w:sz="4" w:space="0" w:color="000000"/>
            </w:tcBorders>
            <w:shd w:val="clear" w:color="auto" w:fill="CCCCFF"/>
          </w:tcPr>
          <w:p w14:paraId="45B89106" w14:textId="77777777" w:rsidR="00383AF0" w:rsidRDefault="00383AF0">
            <w:pPr>
              <w:pStyle w:val="TableParagraph"/>
              <w:rPr>
                <w:sz w:val="24"/>
              </w:rPr>
            </w:pPr>
          </w:p>
          <w:p w14:paraId="54A061C7" w14:textId="77777777" w:rsidR="00383AF0" w:rsidRDefault="00383AF0">
            <w:pPr>
              <w:pStyle w:val="TableParagraph"/>
              <w:spacing w:before="53"/>
              <w:rPr>
                <w:sz w:val="24"/>
              </w:rPr>
            </w:pPr>
          </w:p>
          <w:p w14:paraId="27D3FDE4" w14:textId="77777777" w:rsidR="00383AF0" w:rsidRDefault="00E230EF">
            <w:pPr>
              <w:pStyle w:val="TableParagraph"/>
              <w:ind w:left="195"/>
              <w:rPr>
                <w:b/>
                <w:sz w:val="16"/>
              </w:rPr>
            </w:pPr>
            <w:r>
              <w:rPr>
                <w:b/>
                <w:sz w:val="24"/>
              </w:rPr>
              <w:t>Oggetto</w:t>
            </w:r>
            <w:r>
              <w:rPr>
                <w:b/>
                <w:spacing w:val="-1"/>
                <w:sz w:val="24"/>
              </w:rPr>
              <w:t xml:space="preserve"> </w:t>
            </w:r>
            <w:r>
              <w:rPr>
                <w:b/>
                <w:sz w:val="24"/>
              </w:rPr>
              <w:t>del</w:t>
            </w:r>
            <w:r>
              <w:rPr>
                <w:b/>
                <w:spacing w:val="-1"/>
                <w:sz w:val="24"/>
              </w:rPr>
              <w:t xml:space="preserve"> </w:t>
            </w:r>
            <w:r>
              <w:rPr>
                <w:b/>
                <w:spacing w:val="-2"/>
                <w:sz w:val="24"/>
              </w:rPr>
              <w:t>controllo</w:t>
            </w:r>
            <w:r>
              <w:rPr>
                <w:b/>
                <w:spacing w:val="-2"/>
                <w:position w:val="8"/>
                <w:sz w:val="16"/>
              </w:rPr>
              <w:t>1</w:t>
            </w:r>
          </w:p>
        </w:tc>
      </w:tr>
      <w:tr w:rsidR="00383AF0" w14:paraId="594E145D" w14:textId="77777777">
        <w:trPr>
          <w:trHeight w:val="2299"/>
        </w:trPr>
        <w:tc>
          <w:tcPr>
            <w:tcW w:w="713" w:type="dxa"/>
            <w:tcBorders>
              <w:top w:val="single" w:sz="4" w:space="0" w:color="000000"/>
              <w:left w:val="single" w:sz="4" w:space="0" w:color="000000"/>
              <w:bottom w:val="single" w:sz="4" w:space="0" w:color="000000"/>
              <w:right w:val="single" w:sz="4" w:space="0" w:color="000000"/>
            </w:tcBorders>
          </w:tcPr>
          <w:p w14:paraId="7AE34648" w14:textId="77777777" w:rsidR="00383AF0" w:rsidRDefault="00383AF0">
            <w:pPr>
              <w:pStyle w:val="TableParagraph"/>
              <w:rPr>
                <w:sz w:val="24"/>
              </w:rPr>
            </w:pPr>
          </w:p>
          <w:p w14:paraId="7C0C216D" w14:textId="77777777" w:rsidR="00383AF0" w:rsidRDefault="00383AF0">
            <w:pPr>
              <w:pStyle w:val="TableParagraph"/>
              <w:rPr>
                <w:sz w:val="24"/>
              </w:rPr>
            </w:pPr>
          </w:p>
          <w:p w14:paraId="786B5ABD" w14:textId="77777777" w:rsidR="00383AF0" w:rsidRDefault="00383AF0">
            <w:pPr>
              <w:pStyle w:val="TableParagraph"/>
              <w:spacing w:before="182"/>
              <w:rPr>
                <w:sz w:val="24"/>
              </w:rPr>
            </w:pPr>
          </w:p>
          <w:p w14:paraId="49850683" w14:textId="77777777" w:rsidR="00383AF0" w:rsidRDefault="00E230EF">
            <w:pPr>
              <w:pStyle w:val="TableParagraph"/>
              <w:ind w:right="180"/>
              <w:jc w:val="right"/>
              <w:rPr>
                <w:sz w:val="24"/>
              </w:rPr>
            </w:pPr>
            <w:r>
              <w:rPr>
                <w:spacing w:val="-5"/>
                <w:sz w:val="24"/>
              </w:rPr>
              <w:t>10</w:t>
            </w:r>
          </w:p>
        </w:tc>
        <w:tc>
          <w:tcPr>
            <w:tcW w:w="5095" w:type="dxa"/>
            <w:tcBorders>
              <w:top w:val="single" w:sz="4" w:space="0" w:color="000000"/>
              <w:left w:val="single" w:sz="4" w:space="0" w:color="000000"/>
              <w:bottom w:val="single" w:sz="4" w:space="0" w:color="000000"/>
              <w:right w:val="single" w:sz="4" w:space="0" w:color="000000"/>
            </w:tcBorders>
          </w:tcPr>
          <w:p w14:paraId="0F57A131" w14:textId="77777777" w:rsidR="00383AF0" w:rsidRDefault="00E230EF">
            <w:pPr>
              <w:pStyle w:val="TableParagraph"/>
              <w:ind w:left="72" w:right="55"/>
              <w:jc w:val="both"/>
              <w:rPr>
                <w:sz w:val="24"/>
              </w:rPr>
            </w:pPr>
            <w:r>
              <w:rPr>
                <w:sz w:val="24"/>
              </w:rPr>
              <w:t>L’Amministrazione</w:t>
            </w:r>
            <w:r>
              <w:rPr>
                <w:spacing w:val="-15"/>
                <w:sz w:val="24"/>
              </w:rPr>
              <w:t xml:space="preserve"> </w:t>
            </w:r>
            <w:r>
              <w:rPr>
                <w:sz w:val="24"/>
              </w:rPr>
              <w:t>ha</w:t>
            </w:r>
            <w:r>
              <w:rPr>
                <w:spacing w:val="-15"/>
                <w:sz w:val="24"/>
              </w:rPr>
              <w:t xml:space="preserve"> </w:t>
            </w:r>
            <w:r>
              <w:rPr>
                <w:sz w:val="24"/>
              </w:rPr>
              <w:t>provveduto</w:t>
            </w:r>
            <w:r>
              <w:rPr>
                <w:spacing w:val="-15"/>
                <w:sz w:val="24"/>
              </w:rPr>
              <w:t xml:space="preserve"> </w:t>
            </w:r>
            <w:r>
              <w:rPr>
                <w:sz w:val="24"/>
              </w:rPr>
              <w:t>ad</w:t>
            </w:r>
            <w:r>
              <w:rPr>
                <w:spacing w:val="-15"/>
                <w:sz w:val="24"/>
              </w:rPr>
              <w:t xml:space="preserve"> </w:t>
            </w:r>
            <w:r>
              <w:rPr>
                <w:sz w:val="24"/>
              </w:rPr>
              <w:t>implementare la</w:t>
            </w:r>
            <w:r>
              <w:rPr>
                <w:spacing w:val="-11"/>
                <w:sz w:val="24"/>
              </w:rPr>
              <w:t xml:space="preserve"> </w:t>
            </w:r>
            <w:r>
              <w:rPr>
                <w:sz w:val="24"/>
              </w:rPr>
              <w:t>Banca</w:t>
            </w:r>
            <w:r>
              <w:rPr>
                <w:spacing w:val="-11"/>
                <w:sz w:val="24"/>
              </w:rPr>
              <w:t xml:space="preserve"> </w:t>
            </w:r>
            <w:r>
              <w:rPr>
                <w:sz w:val="24"/>
              </w:rPr>
              <w:t>Dati</w:t>
            </w:r>
            <w:r>
              <w:rPr>
                <w:spacing w:val="-10"/>
                <w:sz w:val="24"/>
              </w:rPr>
              <w:t xml:space="preserve"> </w:t>
            </w:r>
            <w:r>
              <w:rPr>
                <w:sz w:val="24"/>
              </w:rPr>
              <w:t>Nazionale</w:t>
            </w:r>
            <w:r>
              <w:rPr>
                <w:spacing w:val="-10"/>
                <w:sz w:val="24"/>
              </w:rPr>
              <w:t xml:space="preserve"> </w:t>
            </w:r>
            <w:r>
              <w:rPr>
                <w:sz w:val="24"/>
              </w:rPr>
              <w:t>dei</w:t>
            </w:r>
            <w:r>
              <w:rPr>
                <w:spacing w:val="-10"/>
                <w:sz w:val="24"/>
              </w:rPr>
              <w:t xml:space="preserve"> </w:t>
            </w:r>
            <w:r>
              <w:rPr>
                <w:sz w:val="24"/>
              </w:rPr>
              <w:t>Contratti</w:t>
            </w:r>
            <w:r>
              <w:rPr>
                <w:spacing w:val="-10"/>
                <w:sz w:val="24"/>
              </w:rPr>
              <w:t xml:space="preserve"> </w:t>
            </w:r>
            <w:r>
              <w:rPr>
                <w:sz w:val="24"/>
              </w:rPr>
              <w:t>Pubblici</w:t>
            </w:r>
            <w:r>
              <w:rPr>
                <w:spacing w:val="-10"/>
                <w:sz w:val="24"/>
              </w:rPr>
              <w:t xml:space="preserve"> </w:t>
            </w:r>
            <w:r>
              <w:rPr>
                <w:sz w:val="24"/>
              </w:rPr>
              <w:t>con</w:t>
            </w:r>
            <w:r>
              <w:rPr>
                <w:spacing w:val="-10"/>
                <w:sz w:val="24"/>
              </w:rPr>
              <w:t xml:space="preserve"> </w:t>
            </w:r>
            <w:r>
              <w:rPr>
                <w:sz w:val="24"/>
              </w:rPr>
              <w:t xml:space="preserve">i dati relativi al Contratto, attraverso il sistema </w:t>
            </w:r>
            <w:r>
              <w:rPr>
                <w:spacing w:val="-2"/>
                <w:sz w:val="24"/>
              </w:rPr>
              <w:t>SIMOG</w:t>
            </w:r>
            <w:r>
              <w:rPr>
                <w:spacing w:val="-9"/>
                <w:sz w:val="24"/>
              </w:rPr>
              <w:t xml:space="preserve"> </w:t>
            </w:r>
            <w:r>
              <w:rPr>
                <w:spacing w:val="-2"/>
                <w:sz w:val="24"/>
              </w:rPr>
              <w:t>dell’ANAC</w:t>
            </w:r>
            <w:r>
              <w:rPr>
                <w:spacing w:val="-3"/>
                <w:sz w:val="24"/>
              </w:rPr>
              <w:t xml:space="preserve"> </w:t>
            </w:r>
            <w:proofErr w:type="gramStart"/>
            <w:r>
              <w:rPr>
                <w:spacing w:val="-2"/>
                <w:sz w:val="24"/>
              </w:rPr>
              <w:t>e</w:t>
            </w:r>
            <w:proofErr w:type="gramEnd"/>
            <w:r>
              <w:rPr>
                <w:spacing w:val="-9"/>
                <w:sz w:val="24"/>
              </w:rPr>
              <w:t xml:space="preserve"> </w:t>
            </w:r>
            <w:r>
              <w:rPr>
                <w:spacing w:val="-2"/>
                <w:sz w:val="24"/>
              </w:rPr>
              <w:t>secondo</w:t>
            </w:r>
            <w:r>
              <w:rPr>
                <w:spacing w:val="-8"/>
                <w:sz w:val="24"/>
              </w:rPr>
              <w:t xml:space="preserve"> </w:t>
            </w:r>
            <w:r>
              <w:rPr>
                <w:spacing w:val="-2"/>
                <w:sz w:val="24"/>
              </w:rPr>
              <w:t>quanto</w:t>
            </w:r>
            <w:r>
              <w:rPr>
                <w:spacing w:val="-6"/>
                <w:sz w:val="24"/>
              </w:rPr>
              <w:t xml:space="preserve"> </w:t>
            </w:r>
            <w:r>
              <w:rPr>
                <w:spacing w:val="-2"/>
                <w:sz w:val="24"/>
              </w:rPr>
              <w:t>previsto</w:t>
            </w:r>
            <w:r>
              <w:rPr>
                <w:spacing w:val="-8"/>
                <w:sz w:val="24"/>
              </w:rPr>
              <w:t xml:space="preserve"> </w:t>
            </w:r>
            <w:r>
              <w:rPr>
                <w:spacing w:val="-2"/>
                <w:sz w:val="24"/>
              </w:rPr>
              <w:t xml:space="preserve">dalla </w:t>
            </w:r>
            <w:r>
              <w:rPr>
                <w:sz w:val="24"/>
              </w:rPr>
              <w:t>Delibera ANAC n. 261 del 20/06/2023?</w:t>
            </w:r>
          </w:p>
          <w:p w14:paraId="2FCF80DC" w14:textId="77777777" w:rsidR="00383AF0" w:rsidRDefault="00E230EF">
            <w:pPr>
              <w:pStyle w:val="TableParagraph"/>
              <w:spacing w:before="143" w:line="252" w:lineRule="exact"/>
              <w:ind w:left="72" w:right="57"/>
              <w:jc w:val="both"/>
              <w:rPr>
                <w:i/>
              </w:rPr>
            </w:pPr>
            <w:r>
              <w:rPr>
                <w:i/>
                <w:vertAlign w:val="superscript"/>
              </w:rPr>
              <w:t>*</w:t>
            </w:r>
            <w:r>
              <w:rPr>
                <w:i/>
              </w:rPr>
              <w:t>(La</w:t>
            </w:r>
            <w:r>
              <w:rPr>
                <w:i/>
                <w:spacing w:val="-3"/>
              </w:rPr>
              <w:t xml:space="preserve"> </w:t>
            </w:r>
            <w:r>
              <w:rPr>
                <w:i/>
              </w:rPr>
              <w:t>Delibera</w:t>
            </w:r>
            <w:r>
              <w:rPr>
                <w:i/>
                <w:spacing w:val="-5"/>
              </w:rPr>
              <w:t xml:space="preserve"> </w:t>
            </w:r>
            <w:r>
              <w:rPr>
                <w:i/>
              </w:rPr>
              <w:t>n.</w:t>
            </w:r>
            <w:r>
              <w:rPr>
                <w:i/>
                <w:spacing w:val="-2"/>
              </w:rPr>
              <w:t xml:space="preserve"> </w:t>
            </w:r>
            <w:r>
              <w:rPr>
                <w:i/>
              </w:rPr>
              <w:t>261 del</w:t>
            </w:r>
            <w:r>
              <w:rPr>
                <w:i/>
                <w:spacing w:val="-3"/>
              </w:rPr>
              <w:t xml:space="preserve"> </w:t>
            </w:r>
            <w:r>
              <w:rPr>
                <w:i/>
              </w:rPr>
              <w:t>20</w:t>
            </w:r>
            <w:r>
              <w:rPr>
                <w:i/>
                <w:spacing w:val="-5"/>
              </w:rPr>
              <w:t xml:space="preserve"> </w:t>
            </w:r>
            <w:r>
              <w:rPr>
                <w:i/>
              </w:rPr>
              <w:t>giugno</w:t>
            </w:r>
            <w:r>
              <w:rPr>
                <w:i/>
                <w:spacing w:val="-2"/>
              </w:rPr>
              <w:t xml:space="preserve"> </w:t>
            </w:r>
            <w:r>
              <w:rPr>
                <w:i/>
              </w:rPr>
              <w:t>2023</w:t>
            </w:r>
            <w:r>
              <w:rPr>
                <w:i/>
                <w:spacing w:val="-4"/>
              </w:rPr>
              <w:t xml:space="preserve"> </w:t>
            </w:r>
            <w:r>
              <w:rPr>
                <w:i/>
              </w:rPr>
              <w:t>entra</w:t>
            </w:r>
            <w:r>
              <w:rPr>
                <w:i/>
                <w:spacing w:val="-4"/>
              </w:rPr>
              <w:t xml:space="preserve"> </w:t>
            </w:r>
            <w:r>
              <w:rPr>
                <w:i/>
              </w:rPr>
              <w:t>in</w:t>
            </w:r>
            <w:r>
              <w:rPr>
                <w:i/>
                <w:spacing w:val="-4"/>
              </w:rPr>
              <w:t xml:space="preserve"> </w:t>
            </w:r>
            <w:r>
              <w:rPr>
                <w:i/>
              </w:rPr>
              <w:t>vigore il 1° luglio 2023 e acquista efficacia a decorrere dal 1° gennaio 2024).</w:t>
            </w:r>
          </w:p>
        </w:tc>
        <w:tc>
          <w:tcPr>
            <w:tcW w:w="613" w:type="dxa"/>
            <w:tcBorders>
              <w:top w:val="single" w:sz="4" w:space="0" w:color="000000"/>
              <w:left w:val="single" w:sz="4" w:space="0" w:color="000000"/>
              <w:bottom w:val="single" w:sz="4" w:space="0" w:color="000000"/>
              <w:right w:val="single" w:sz="4" w:space="0" w:color="000000"/>
            </w:tcBorders>
          </w:tcPr>
          <w:p w14:paraId="468F4A45" w14:textId="4E936269" w:rsidR="00383AF0" w:rsidRDefault="00383AF0">
            <w:pPr>
              <w:pStyle w:val="TableParagraph"/>
              <w:jc w:val="center"/>
              <w:rPr>
                <w:b/>
                <w:bCs/>
              </w:rPr>
            </w:pPr>
          </w:p>
        </w:tc>
        <w:tc>
          <w:tcPr>
            <w:tcW w:w="615" w:type="dxa"/>
            <w:tcBorders>
              <w:top w:val="single" w:sz="4" w:space="0" w:color="000000"/>
              <w:left w:val="single" w:sz="4" w:space="0" w:color="000000"/>
              <w:bottom w:val="single" w:sz="4" w:space="0" w:color="000000"/>
              <w:right w:val="single" w:sz="4" w:space="0" w:color="000000"/>
            </w:tcBorders>
          </w:tcPr>
          <w:p w14:paraId="02210473" w14:textId="77777777" w:rsidR="00383AF0" w:rsidRDefault="00383AF0">
            <w:pPr>
              <w:pStyle w:val="TableParagraph"/>
            </w:pPr>
          </w:p>
        </w:tc>
        <w:tc>
          <w:tcPr>
            <w:tcW w:w="613" w:type="dxa"/>
            <w:tcBorders>
              <w:top w:val="single" w:sz="4" w:space="0" w:color="000000"/>
              <w:left w:val="single" w:sz="4" w:space="0" w:color="000000"/>
              <w:bottom w:val="single" w:sz="4" w:space="0" w:color="000000"/>
              <w:right w:val="single" w:sz="4" w:space="0" w:color="000000"/>
            </w:tcBorders>
          </w:tcPr>
          <w:p w14:paraId="47B458EA" w14:textId="77777777" w:rsidR="00383AF0" w:rsidRDefault="00383AF0">
            <w:pPr>
              <w:pStyle w:val="TableParagraph"/>
            </w:pPr>
          </w:p>
        </w:tc>
        <w:tc>
          <w:tcPr>
            <w:tcW w:w="2201" w:type="dxa"/>
            <w:tcBorders>
              <w:top w:val="single" w:sz="4" w:space="0" w:color="000000"/>
              <w:left w:val="single" w:sz="4" w:space="0" w:color="000000"/>
              <w:bottom w:val="single" w:sz="4" w:space="0" w:color="000000"/>
              <w:right w:val="single" w:sz="4" w:space="0" w:color="000000"/>
            </w:tcBorders>
          </w:tcPr>
          <w:p w14:paraId="6CC3D822" w14:textId="51CA67F6" w:rsidR="00383AF0" w:rsidRDefault="00383AF0">
            <w:pPr>
              <w:pStyle w:val="TableParagraph"/>
              <w:rPr>
                <w:color w:val="000000"/>
                <w:sz w:val="24"/>
                <w:szCs w:val="24"/>
                <w:lang w:eastAsia="it-IT"/>
              </w:rPr>
            </w:pPr>
          </w:p>
        </w:tc>
        <w:tc>
          <w:tcPr>
            <w:tcW w:w="2203" w:type="dxa"/>
            <w:tcBorders>
              <w:top w:val="single" w:sz="4" w:space="0" w:color="000000"/>
              <w:left w:val="single" w:sz="4" w:space="0" w:color="000000"/>
              <w:bottom w:val="single" w:sz="4" w:space="0" w:color="000000"/>
              <w:right w:val="single" w:sz="4" w:space="0" w:color="000000"/>
            </w:tcBorders>
          </w:tcPr>
          <w:p w14:paraId="30477A00" w14:textId="77777777" w:rsidR="00383AF0" w:rsidRDefault="00383AF0">
            <w:pPr>
              <w:pStyle w:val="TableParagraph"/>
            </w:pPr>
          </w:p>
        </w:tc>
        <w:tc>
          <w:tcPr>
            <w:tcW w:w="2617" w:type="dxa"/>
            <w:tcBorders>
              <w:top w:val="single" w:sz="4" w:space="0" w:color="000000"/>
              <w:left w:val="single" w:sz="4" w:space="0" w:color="000000"/>
              <w:bottom w:val="single" w:sz="4" w:space="0" w:color="000000"/>
              <w:right w:val="single" w:sz="4" w:space="0" w:color="000000"/>
            </w:tcBorders>
          </w:tcPr>
          <w:p w14:paraId="41203056" w14:textId="77777777" w:rsidR="00383AF0" w:rsidRDefault="00383AF0">
            <w:pPr>
              <w:pStyle w:val="TableParagraph"/>
              <w:rPr>
                <w:sz w:val="24"/>
              </w:rPr>
            </w:pPr>
          </w:p>
          <w:p w14:paraId="0AEB2105" w14:textId="77777777" w:rsidR="00383AF0" w:rsidRDefault="00383AF0">
            <w:pPr>
              <w:pStyle w:val="TableParagraph"/>
              <w:rPr>
                <w:sz w:val="24"/>
              </w:rPr>
            </w:pPr>
          </w:p>
          <w:p w14:paraId="795E851E" w14:textId="77777777" w:rsidR="00383AF0" w:rsidRDefault="00383AF0">
            <w:pPr>
              <w:pStyle w:val="TableParagraph"/>
              <w:spacing w:before="182"/>
              <w:rPr>
                <w:sz w:val="24"/>
              </w:rPr>
            </w:pPr>
          </w:p>
          <w:p w14:paraId="3A25DAF7" w14:textId="77777777" w:rsidR="00383AF0" w:rsidRDefault="00E230EF">
            <w:pPr>
              <w:pStyle w:val="TableParagraph"/>
              <w:numPr>
                <w:ilvl w:val="0"/>
                <w:numId w:val="12"/>
              </w:numPr>
              <w:tabs>
                <w:tab w:val="left" w:pos="273"/>
              </w:tabs>
              <w:ind w:left="273" w:hanging="198"/>
              <w:rPr>
                <w:sz w:val="24"/>
              </w:rPr>
            </w:pPr>
            <w:r>
              <w:rPr>
                <w:sz w:val="24"/>
              </w:rPr>
              <w:t>Report</w:t>
            </w:r>
            <w:r>
              <w:rPr>
                <w:spacing w:val="-1"/>
                <w:sz w:val="24"/>
              </w:rPr>
              <w:t xml:space="preserve"> </w:t>
            </w:r>
            <w:r>
              <w:rPr>
                <w:spacing w:val="-2"/>
                <w:sz w:val="24"/>
              </w:rPr>
              <w:t>SIMOG</w:t>
            </w:r>
          </w:p>
        </w:tc>
      </w:tr>
      <w:tr w:rsidR="00383AF0" w14:paraId="66F94E6B" w14:textId="77777777">
        <w:trPr>
          <w:trHeight w:val="1931"/>
        </w:trPr>
        <w:tc>
          <w:tcPr>
            <w:tcW w:w="713" w:type="dxa"/>
            <w:tcBorders>
              <w:top w:val="single" w:sz="4" w:space="0" w:color="000000"/>
              <w:left w:val="single" w:sz="4" w:space="0" w:color="000000"/>
              <w:bottom w:val="single" w:sz="4" w:space="0" w:color="000000"/>
              <w:right w:val="single" w:sz="4" w:space="0" w:color="000000"/>
            </w:tcBorders>
          </w:tcPr>
          <w:p w14:paraId="23701D70" w14:textId="77777777" w:rsidR="00383AF0" w:rsidRDefault="00383AF0">
            <w:pPr>
              <w:pStyle w:val="TableParagraph"/>
              <w:rPr>
                <w:sz w:val="24"/>
              </w:rPr>
            </w:pPr>
          </w:p>
          <w:p w14:paraId="1F260983" w14:textId="77777777" w:rsidR="00383AF0" w:rsidRDefault="00383AF0">
            <w:pPr>
              <w:pStyle w:val="TableParagraph"/>
              <w:spacing w:before="275"/>
              <w:rPr>
                <w:sz w:val="24"/>
              </w:rPr>
            </w:pPr>
          </w:p>
          <w:p w14:paraId="1147A66F" w14:textId="77777777" w:rsidR="00383AF0" w:rsidRDefault="00E230EF">
            <w:pPr>
              <w:pStyle w:val="TableParagraph"/>
              <w:ind w:right="180"/>
              <w:jc w:val="right"/>
              <w:rPr>
                <w:sz w:val="24"/>
              </w:rPr>
            </w:pPr>
            <w:r>
              <w:rPr>
                <w:spacing w:val="-5"/>
                <w:sz w:val="24"/>
              </w:rPr>
              <w:t>11</w:t>
            </w:r>
          </w:p>
        </w:tc>
        <w:tc>
          <w:tcPr>
            <w:tcW w:w="5095" w:type="dxa"/>
            <w:tcBorders>
              <w:top w:val="single" w:sz="4" w:space="0" w:color="000000"/>
              <w:left w:val="single" w:sz="4" w:space="0" w:color="000000"/>
              <w:bottom w:val="single" w:sz="4" w:space="0" w:color="000000"/>
              <w:right w:val="single" w:sz="4" w:space="0" w:color="000000"/>
            </w:tcBorders>
          </w:tcPr>
          <w:p w14:paraId="04C89A83" w14:textId="77777777" w:rsidR="00383AF0" w:rsidRDefault="00E230EF">
            <w:pPr>
              <w:pStyle w:val="TableParagraph"/>
              <w:tabs>
                <w:tab w:val="left" w:pos="2516"/>
                <w:tab w:val="left" w:pos="4733"/>
              </w:tabs>
              <w:spacing w:before="135"/>
              <w:ind w:left="72" w:right="57"/>
              <w:jc w:val="both"/>
              <w:rPr>
                <w:sz w:val="24"/>
              </w:rPr>
            </w:pPr>
            <w:r>
              <w:rPr>
                <w:sz w:val="24"/>
              </w:rPr>
              <w:t xml:space="preserve">Il periodo di vigenza e l’oggetto del contratto sono coerenti con quanto indicato nella documentazione di gara, nonché previsto dalla misura e dalla </w:t>
            </w:r>
            <w:r>
              <w:rPr>
                <w:spacing w:val="-2"/>
                <w:sz w:val="24"/>
              </w:rPr>
              <w:t>tempistica</w:t>
            </w:r>
            <w:r>
              <w:rPr>
                <w:sz w:val="24"/>
              </w:rPr>
              <w:tab/>
            </w:r>
            <w:r>
              <w:rPr>
                <w:spacing w:val="-2"/>
                <w:sz w:val="24"/>
              </w:rPr>
              <w:t>indicate</w:t>
            </w:r>
            <w:r>
              <w:rPr>
                <w:sz w:val="24"/>
              </w:rPr>
              <w:tab/>
            </w:r>
            <w:r>
              <w:rPr>
                <w:spacing w:val="-4"/>
                <w:sz w:val="24"/>
              </w:rPr>
              <w:t xml:space="preserve">nel </w:t>
            </w:r>
            <w:r>
              <w:rPr>
                <w:sz w:val="24"/>
              </w:rPr>
              <w:t>progetto/investimento/riforma e in ogni caso con l’arco temporale del PNRR?</w:t>
            </w:r>
          </w:p>
        </w:tc>
        <w:tc>
          <w:tcPr>
            <w:tcW w:w="613" w:type="dxa"/>
            <w:tcBorders>
              <w:top w:val="single" w:sz="4" w:space="0" w:color="000000"/>
              <w:left w:val="single" w:sz="4" w:space="0" w:color="000000"/>
              <w:bottom w:val="single" w:sz="4" w:space="0" w:color="000000"/>
              <w:right w:val="single" w:sz="4" w:space="0" w:color="000000"/>
            </w:tcBorders>
          </w:tcPr>
          <w:p w14:paraId="1EDC512F" w14:textId="07333023" w:rsidR="00383AF0" w:rsidRDefault="00383AF0">
            <w:pPr>
              <w:pStyle w:val="TableParagraph"/>
              <w:jc w:val="center"/>
              <w:rPr>
                <w:b/>
                <w:bCs/>
              </w:rPr>
            </w:pPr>
          </w:p>
        </w:tc>
        <w:tc>
          <w:tcPr>
            <w:tcW w:w="615" w:type="dxa"/>
            <w:tcBorders>
              <w:top w:val="single" w:sz="4" w:space="0" w:color="000000"/>
              <w:left w:val="single" w:sz="4" w:space="0" w:color="000000"/>
              <w:bottom w:val="single" w:sz="4" w:space="0" w:color="000000"/>
              <w:right w:val="single" w:sz="4" w:space="0" w:color="000000"/>
            </w:tcBorders>
          </w:tcPr>
          <w:p w14:paraId="05233764" w14:textId="77777777" w:rsidR="00383AF0" w:rsidRDefault="00383AF0">
            <w:pPr>
              <w:pStyle w:val="TableParagraph"/>
            </w:pPr>
          </w:p>
        </w:tc>
        <w:tc>
          <w:tcPr>
            <w:tcW w:w="613" w:type="dxa"/>
            <w:tcBorders>
              <w:top w:val="single" w:sz="4" w:space="0" w:color="000000"/>
              <w:left w:val="single" w:sz="4" w:space="0" w:color="000000"/>
              <w:bottom w:val="single" w:sz="4" w:space="0" w:color="000000"/>
              <w:right w:val="single" w:sz="4" w:space="0" w:color="000000"/>
            </w:tcBorders>
          </w:tcPr>
          <w:p w14:paraId="3310BD76" w14:textId="77777777" w:rsidR="00383AF0" w:rsidRDefault="00383AF0">
            <w:pPr>
              <w:pStyle w:val="TableParagraph"/>
              <w:rPr>
                <w:color w:val="000000"/>
              </w:rPr>
            </w:pPr>
          </w:p>
        </w:tc>
        <w:tc>
          <w:tcPr>
            <w:tcW w:w="2201" w:type="dxa"/>
            <w:tcBorders>
              <w:top w:val="single" w:sz="4" w:space="0" w:color="000000"/>
              <w:left w:val="single" w:sz="4" w:space="0" w:color="000000"/>
              <w:bottom w:val="single" w:sz="4" w:space="0" w:color="000000"/>
              <w:right w:val="single" w:sz="4" w:space="0" w:color="000000"/>
            </w:tcBorders>
          </w:tcPr>
          <w:p w14:paraId="08DA1DD6" w14:textId="77777777" w:rsidR="00383AF0" w:rsidRDefault="00383AF0">
            <w:pPr>
              <w:pStyle w:val="Default"/>
              <w:rPr>
                <w:lang w:val="en-US"/>
              </w:rPr>
            </w:pPr>
          </w:p>
          <w:p w14:paraId="3DB94696" w14:textId="77777777" w:rsidR="00383AF0" w:rsidRDefault="00383AF0">
            <w:pPr>
              <w:pStyle w:val="Default"/>
              <w:rPr>
                <w:lang w:val="en-US"/>
              </w:rPr>
            </w:pPr>
          </w:p>
          <w:p w14:paraId="07D5AE41" w14:textId="77777777" w:rsidR="00383AF0" w:rsidRDefault="00383AF0">
            <w:pPr>
              <w:pStyle w:val="TableParagraph"/>
              <w:rPr>
                <w:color w:val="000000"/>
              </w:rPr>
            </w:pPr>
          </w:p>
        </w:tc>
        <w:tc>
          <w:tcPr>
            <w:tcW w:w="2203" w:type="dxa"/>
            <w:tcBorders>
              <w:top w:val="single" w:sz="4" w:space="0" w:color="000000"/>
              <w:left w:val="single" w:sz="4" w:space="0" w:color="000000"/>
              <w:bottom w:val="single" w:sz="4" w:space="0" w:color="000000"/>
              <w:right w:val="single" w:sz="4" w:space="0" w:color="000000"/>
            </w:tcBorders>
          </w:tcPr>
          <w:p w14:paraId="2B8AAB36" w14:textId="77777777" w:rsidR="00383AF0" w:rsidRDefault="00383AF0">
            <w:pPr>
              <w:pStyle w:val="TableParagraph"/>
            </w:pPr>
          </w:p>
        </w:tc>
        <w:tc>
          <w:tcPr>
            <w:tcW w:w="2617" w:type="dxa"/>
            <w:tcBorders>
              <w:top w:val="single" w:sz="4" w:space="0" w:color="000000"/>
              <w:left w:val="single" w:sz="4" w:space="0" w:color="000000"/>
              <w:bottom w:val="single" w:sz="4" w:space="0" w:color="000000"/>
              <w:right w:val="single" w:sz="4" w:space="0" w:color="000000"/>
            </w:tcBorders>
          </w:tcPr>
          <w:p w14:paraId="01D707EB" w14:textId="77777777" w:rsidR="00383AF0" w:rsidRDefault="00E230EF">
            <w:pPr>
              <w:pStyle w:val="TableParagraph"/>
              <w:numPr>
                <w:ilvl w:val="0"/>
                <w:numId w:val="11"/>
              </w:numPr>
              <w:tabs>
                <w:tab w:val="left" w:pos="273"/>
                <w:tab w:val="left" w:pos="275"/>
              </w:tabs>
              <w:ind w:right="339"/>
              <w:rPr>
                <w:sz w:val="24"/>
              </w:rPr>
            </w:pPr>
            <w:r>
              <w:rPr>
                <w:sz w:val="24"/>
              </w:rPr>
              <w:t>PNRR</w:t>
            </w:r>
            <w:r>
              <w:rPr>
                <w:spacing w:val="-15"/>
                <w:sz w:val="24"/>
              </w:rPr>
              <w:t xml:space="preserve"> </w:t>
            </w:r>
            <w:r>
              <w:rPr>
                <w:sz w:val="24"/>
              </w:rPr>
              <w:t>approvato</w:t>
            </w:r>
            <w:r>
              <w:rPr>
                <w:spacing w:val="-15"/>
                <w:sz w:val="24"/>
              </w:rPr>
              <w:t xml:space="preserve"> </w:t>
            </w:r>
            <w:r>
              <w:rPr>
                <w:sz w:val="24"/>
              </w:rPr>
              <w:t xml:space="preserve">dal </w:t>
            </w:r>
            <w:r>
              <w:rPr>
                <w:spacing w:val="-2"/>
                <w:sz w:val="24"/>
              </w:rPr>
              <w:t>Consiglio</w:t>
            </w:r>
          </w:p>
          <w:p w14:paraId="315778EC" w14:textId="77777777" w:rsidR="00383AF0" w:rsidRDefault="00E230EF">
            <w:pPr>
              <w:pStyle w:val="TableParagraph"/>
              <w:numPr>
                <w:ilvl w:val="0"/>
                <w:numId w:val="11"/>
              </w:numPr>
              <w:tabs>
                <w:tab w:val="left" w:pos="273"/>
              </w:tabs>
              <w:ind w:left="273" w:hanging="198"/>
              <w:rPr>
                <w:sz w:val="24"/>
              </w:rPr>
            </w:pPr>
            <w:r>
              <w:rPr>
                <w:spacing w:val="-5"/>
                <w:sz w:val="24"/>
              </w:rPr>
              <w:t>CID</w:t>
            </w:r>
          </w:p>
          <w:p w14:paraId="03C6B235" w14:textId="77777777" w:rsidR="00383AF0" w:rsidRDefault="00E230EF">
            <w:pPr>
              <w:pStyle w:val="TableParagraph"/>
              <w:numPr>
                <w:ilvl w:val="0"/>
                <w:numId w:val="11"/>
              </w:numPr>
              <w:tabs>
                <w:tab w:val="left" w:pos="273"/>
                <w:tab w:val="left" w:pos="275"/>
              </w:tabs>
              <w:ind w:right="980"/>
              <w:rPr>
                <w:i/>
                <w:sz w:val="24"/>
              </w:rPr>
            </w:pPr>
            <w:proofErr w:type="spellStart"/>
            <w:r>
              <w:rPr>
                <w:i/>
                <w:spacing w:val="-2"/>
                <w:sz w:val="24"/>
              </w:rPr>
              <w:t>Operational</w:t>
            </w:r>
            <w:proofErr w:type="spellEnd"/>
            <w:r>
              <w:rPr>
                <w:i/>
                <w:spacing w:val="-2"/>
                <w:sz w:val="24"/>
              </w:rPr>
              <w:t xml:space="preserve"> </w:t>
            </w:r>
            <w:proofErr w:type="spellStart"/>
            <w:r>
              <w:rPr>
                <w:i/>
                <w:spacing w:val="-2"/>
                <w:sz w:val="24"/>
              </w:rPr>
              <w:t>Arrangements</w:t>
            </w:r>
            <w:proofErr w:type="spellEnd"/>
          </w:p>
          <w:p w14:paraId="78AF55C5" w14:textId="77777777" w:rsidR="00383AF0" w:rsidRDefault="00E230EF">
            <w:pPr>
              <w:pStyle w:val="TableParagraph"/>
              <w:numPr>
                <w:ilvl w:val="0"/>
                <w:numId w:val="11"/>
              </w:numPr>
              <w:tabs>
                <w:tab w:val="left" w:pos="273"/>
              </w:tabs>
              <w:ind w:left="273" w:hanging="198"/>
              <w:rPr>
                <w:sz w:val="24"/>
              </w:rPr>
            </w:pPr>
            <w:r>
              <w:rPr>
                <w:spacing w:val="-2"/>
                <w:sz w:val="24"/>
              </w:rPr>
              <w:t>Contratto</w:t>
            </w:r>
          </w:p>
          <w:p w14:paraId="797A6172" w14:textId="77777777" w:rsidR="00383AF0" w:rsidRDefault="00E230EF">
            <w:pPr>
              <w:pStyle w:val="TableParagraph"/>
              <w:numPr>
                <w:ilvl w:val="0"/>
                <w:numId w:val="11"/>
              </w:numPr>
              <w:tabs>
                <w:tab w:val="left" w:pos="273"/>
              </w:tabs>
              <w:spacing w:line="257" w:lineRule="exact"/>
              <w:ind w:left="273" w:hanging="198"/>
              <w:rPr>
                <w:sz w:val="24"/>
              </w:rPr>
            </w:pPr>
            <w:r>
              <w:rPr>
                <w:sz w:val="24"/>
              </w:rPr>
              <w:t>Progetto</w:t>
            </w:r>
            <w:r>
              <w:rPr>
                <w:spacing w:val="-7"/>
                <w:sz w:val="24"/>
              </w:rPr>
              <w:t xml:space="preserve"> </w:t>
            </w:r>
            <w:r>
              <w:rPr>
                <w:spacing w:val="-2"/>
                <w:sz w:val="24"/>
              </w:rPr>
              <w:t>approvato</w:t>
            </w:r>
          </w:p>
        </w:tc>
      </w:tr>
      <w:tr w:rsidR="00383AF0" w14:paraId="4F7BB8A9" w14:textId="77777777">
        <w:trPr>
          <w:trHeight w:val="1416"/>
        </w:trPr>
        <w:tc>
          <w:tcPr>
            <w:tcW w:w="713" w:type="dxa"/>
            <w:tcBorders>
              <w:top w:val="single" w:sz="4" w:space="0" w:color="000000"/>
              <w:left w:val="single" w:sz="4" w:space="0" w:color="000000"/>
              <w:bottom w:val="single" w:sz="4" w:space="0" w:color="000000"/>
              <w:right w:val="single" w:sz="4" w:space="0" w:color="000000"/>
            </w:tcBorders>
          </w:tcPr>
          <w:p w14:paraId="05425064" w14:textId="77777777" w:rsidR="00383AF0" w:rsidRDefault="00383AF0">
            <w:pPr>
              <w:pStyle w:val="TableParagraph"/>
              <w:rPr>
                <w:sz w:val="24"/>
              </w:rPr>
            </w:pPr>
          </w:p>
          <w:p w14:paraId="5C12C6EC" w14:textId="77777777" w:rsidR="00383AF0" w:rsidRDefault="00383AF0">
            <w:pPr>
              <w:pStyle w:val="TableParagraph"/>
              <w:spacing w:before="18"/>
              <w:rPr>
                <w:sz w:val="24"/>
              </w:rPr>
            </w:pPr>
          </w:p>
          <w:p w14:paraId="57662739" w14:textId="77777777" w:rsidR="00383AF0" w:rsidRDefault="00E230EF">
            <w:pPr>
              <w:pStyle w:val="TableParagraph"/>
              <w:ind w:right="180"/>
              <w:jc w:val="right"/>
              <w:rPr>
                <w:sz w:val="24"/>
              </w:rPr>
            </w:pPr>
            <w:r>
              <w:rPr>
                <w:spacing w:val="-5"/>
                <w:sz w:val="24"/>
              </w:rPr>
              <w:t>12</w:t>
            </w:r>
          </w:p>
        </w:tc>
        <w:tc>
          <w:tcPr>
            <w:tcW w:w="5095" w:type="dxa"/>
            <w:tcBorders>
              <w:top w:val="single" w:sz="4" w:space="0" w:color="000000"/>
              <w:left w:val="single" w:sz="4" w:space="0" w:color="000000"/>
              <w:bottom w:val="single" w:sz="4" w:space="0" w:color="000000"/>
              <w:right w:val="single" w:sz="4" w:space="0" w:color="000000"/>
            </w:tcBorders>
          </w:tcPr>
          <w:p w14:paraId="04FB873C" w14:textId="77777777" w:rsidR="00383AF0" w:rsidRDefault="00E230EF">
            <w:pPr>
              <w:pStyle w:val="TableParagraph"/>
              <w:spacing w:before="18"/>
              <w:ind w:left="72" w:right="54"/>
              <w:jc w:val="both"/>
              <w:rPr>
                <w:sz w:val="24"/>
              </w:rPr>
            </w:pPr>
            <w:r>
              <w:rPr>
                <w:sz w:val="24"/>
              </w:rPr>
              <w:t>Nel contratto è stato precisato che il pagamento delle spese sostenute dal soggetto attuatore viene effettuato con risorse del Fondo di Rotazione per l'attuazione</w:t>
            </w:r>
            <w:r>
              <w:rPr>
                <w:spacing w:val="47"/>
                <w:sz w:val="24"/>
              </w:rPr>
              <w:t xml:space="preserve"> </w:t>
            </w:r>
            <w:r>
              <w:rPr>
                <w:sz w:val="24"/>
              </w:rPr>
              <w:t>dell’iniziativa</w:t>
            </w:r>
            <w:r>
              <w:rPr>
                <w:spacing w:val="49"/>
                <w:sz w:val="24"/>
              </w:rPr>
              <w:t xml:space="preserve"> </w:t>
            </w:r>
            <w:r>
              <w:rPr>
                <w:i/>
                <w:sz w:val="24"/>
              </w:rPr>
              <w:t>Next</w:t>
            </w:r>
            <w:r>
              <w:rPr>
                <w:i/>
                <w:spacing w:val="48"/>
                <w:sz w:val="24"/>
              </w:rPr>
              <w:t xml:space="preserve"> </w:t>
            </w:r>
            <w:r>
              <w:rPr>
                <w:i/>
                <w:sz w:val="24"/>
              </w:rPr>
              <w:t>Generation</w:t>
            </w:r>
            <w:r>
              <w:rPr>
                <w:i/>
                <w:spacing w:val="49"/>
                <w:sz w:val="24"/>
              </w:rPr>
              <w:t xml:space="preserve"> </w:t>
            </w:r>
            <w:r>
              <w:rPr>
                <w:i/>
                <w:sz w:val="24"/>
              </w:rPr>
              <w:t>EU</w:t>
            </w:r>
            <w:r>
              <w:rPr>
                <w:i/>
                <w:spacing w:val="53"/>
                <w:sz w:val="24"/>
              </w:rPr>
              <w:t xml:space="preserve"> </w:t>
            </w:r>
            <w:r>
              <w:rPr>
                <w:spacing w:val="-10"/>
                <w:sz w:val="24"/>
              </w:rPr>
              <w:t>–</w:t>
            </w:r>
          </w:p>
          <w:p w14:paraId="407FADE3" w14:textId="77777777" w:rsidR="00383AF0" w:rsidRDefault="00E230EF">
            <w:pPr>
              <w:pStyle w:val="TableParagraph"/>
              <w:spacing w:before="1" w:line="273" w:lineRule="exact"/>
              <w:ind w:left="72"/>
              <w:rPr>
                <w:sz w:val="24"/>
              </w:rPr>
            </w:pPr>
            <w:r>
              <w:rPr>
                <w:spacing w:val="-2"/>
                <w:sz w:val="24"/>
              </w:rPr>
              <w:t>Italia?</w:t>
            </w:r>
          </w:p>
        </w:tc>
        <w:tc>
          <w:tcPr>
            <w:tcW w:w="613" w:type="dxa"/>
            <w:tcBorders>
              <w:top w:val="single" w:sz="4" w:space="0" w:color="000000"/>
              <w:left w:val="single" w:sz="4" w:space="0" w:color="000000"/>
              <w:bottom w:val="single" w:sz="4" w:space="0" w:color="000000"/>
              <w:right w:val="single" w:sz="4" w:space="0" w:color="000000"/>
            </w:tcBorders>
          </w:tcPr>
          <w:p w14:paraId="7D3EB3EE" w14:textId="5D031983" w:rsidR="00383AF0" w:rsidRDefault="00383AF0">
            <w:pPr>
              <w:pStyle w:val="TableParagraph"/>
              <w:jc w:val="center"/>
              <w:rPr>
                <w:b/>
                <w:bCs/>
              </w:rPr>
            </w:pPr>
          </w:p>
        </w:tc>
        <w:tc>
          <w:tcPr>
            <w:tcW w:w="615" w:type="dxa"/>
            <w:tcBorders>
              <w:top w:val="single" w:sz="4" w:space="0" w:color="000000"/>
              <w:left w:val="single" w:sz="4" w:space="0" w:color="000000"/>
              <w:bottom w:val="single" w:sz="4" w:space="0" w:color="000000"/>
              <w:right w:val="single" w:sz="4" w:space="0" w:color="000000"/>
            </w:tcBorders>
          </w:tcPr>
          <w:p w14:paraId="6989A2D3" w14:textId="77777777" w:rsidR="00383AF0" w:rsidRDefault="00383AF0">
            <w:pPr>
              <w:pStyle w:val="TableParagraph"/>
            </w:pPr>
          </w:p>
        </w:tc>
        <w:tc>
          <w:tcPr>
            <w:tcW w:w="613" w:type="dxa"/>
            <w:tcBorders>
              <w:top w:val="single" w:sz="4" w:space="0" w:color="000000"/>
              <w:left w:val="single" w:sz="4" w:space="0" w:color="000000"/>
              <w:bottom w:val="single" w:sz="4" w:space="0" w:color="000000"/>
              <w:right w:val="single" w:sz="4" w:space="0" w:color="000000"/>
            </w:tcBorders>
          </w:tcPr>
          <w:p w14:paraId="6038721C" w14:textId="77777777" w:rsidR="00383AF0" w:rsidRDefault="00383AF0">
            <w:pPr>
              <w:pStyle w:val="TableParagraph"/>
            </w:pPr>
          </w:p>
        </w:tc>
        <w:tc>
          <w:tcPr>
            <w:tcW w:w="2201" w:type="dxa"/>
            <w:tcBorders>
              <w:top w:val="single" w:sz="4" w:space="0" w:color="000000"/>
              <w:left w:val="single" w:sz="4" w:space="0" w:color="000000"/>
              <w:bottom w:val="single" w:sz="4" w:space="0" w:color="000000"/>
              <w:right w:val="single" w:sz="4" w:space="0" w:color="000000"/>
            </w:tcBorders>
          </w:tcPr>
          <w:p w14:paraId="4108E5AA" w14:textId="77777777" w:rsidR="00383AF0" w:rsidRDefault="00383AF0" w:rsidP="00030D87">
            <w:pPr>
              <w:pStyle w:val="TableParagraph"/>
            </w:pPr>
          </w:p>
        </w:tc>
        <w:tc>
          <w:tcPr>
            <w:tcW w:w="2203" w:type="dxa"/>
            <w:tcBorders>
              <w:top w:val="single" w:sz="4" w:space="0" w:color="000000"/>
              <w:left w:val="single" w:sz="4" w:space="0" w:color="000000"/>
              <w:bottom w:val="single" w:sz="4" w:space="0" w:color="000000"/>
              <w:right w:val="single" w:sz="4" w:space="0" w:color="000000"/>
            </w:tcBorders>
          </w:tcPr>
          <w:p w14:paraId="0D5F7DB5" w14:textId="77777777" w:rsidR="00383AF0" w:rsidRDefault="00383AF0">
            <w:pPr>
              <w:pStyle w:val="TableParagraph"/>
            </w:pPr>
          </w:p>
        </w:tc>
        <w:tc>
          <w:tcPr>
            <w:tcW w:w="2617" w:type="dxa"/>
            <w:tcBorders>
              <w:top w:val="single" w:sz="4" w:space="0" w:color="000000"/>
              <w:left w:val="single" w:sz="4" w:space="0" w:color="000000"/>
              <w:bottom w:val="single" w:sz="4" w:space="0" w:color="000000"/>
              <w:right w:val="single" w:sz="4" w:space="0" w:color="000000"/>
            </w:tcBorders>
          </w:tcPr>
          <w:p w14:paraId="23663F27" w14:textId="77777777" w:rsidR="00383AF0" w:rsidRDefault="00383AF0">
            <w:pPr>
              <w:pStyle w:val="TableParagraph"/>
              <w:rPr>
                <w:sz w:val="24"/>
              </w:rPr>
            </w:pPr>
          </w:p>
          <w:p w14:paraId="24919010" w14:textId="77777777" w:rsidR="00383AF0" w:rsidRDefault="00383AF0">
            <w:pPr>
              <w:pStyle w:val="TableParagraph"/>
              <w:spacing w:before="18"/>
              <w:rPr>
                <w:sz w:val="24"/>
              </w:rPr>
            </w:pPr>
          </w:p>
          <w:p w14:paraId="7F5087EE" w14:textId="77777777" w:rsidR="00383AF0" w:rsidRDefault="00E230EF">
            <w:pPr>
              <w:pStyle w:val="TableParagraph"/>
              <w:numPr>
                <w:ilvl w:val="0"/>
                <w:numId w:val="10"/>
              </w:numPr>
              <w:tabs>
                <w:tab w:val="left" w:pos="273"/>
              </w:tabs>
              <w:ind w:left="273" w:hanging="198"/>
              <w:rPr>
                <w:sz w:val="24"/>
              </w:rPr>
            </w:pPr>
            <w:r>
              <w:rPr>
                <w:spacing w:val="-2"/>
                <w:sz w:val="24"/>
              </w:rPr>
              <w:t>Contratto</w:t>
            </w:r>
          </w:p>
        </w:tc>
      </w:tr>
      <w:tr w:rsidR="00383AF0" w14:paraId="06F8F553" w14:textId="77777777">
        <w:trPr>
          <w:trHeight w:val="1657"/>
        </w:trPr>
        <w:tc>
          <w:tcPr>
            <w:tcW w:w="713" w:type="dxa"/>
            <w:tcBorders>
              <w:top w:val="single" w:sz="4" w:space="0" w:color="000000"/>
              <w:left w:val="single" w:sz="4" w:space="0" w:color="000000"/>
              <w:bottom w:val="single" w:sz="4" w:space="0" w:color="000000"/>
              <w:right w:val="single" w:sz="4" w:space="0" w:color="000000"/>
            </w:tcBorders>
          </w:tcPr>
          <w:p w14:paraId="58680755" w14:textId="77777777" w:rsidR="00383AF0" w:rsidRDefault="00383AF0">
            <w:pPr>
              <w:pStyle w:val="TableParagraph"/>
              <w:rPr>
                <w:sz w:val="24"/>
              </w:rPr>
            </w:pPr>
          </w:p>
          <w:p w14:paraId="29EE1CD9" w14:textId="77777777" w:rsidR="00383AF0" w:rsidRDefault="00383AF0">
            <w:pPr>
              <w:pStyle w:val="TableParagraph"/>
              <w:spacing w:before="138"/>
              <w:rPr>
                <w:sz w:val="24"/>
              </w:rPr>
            </w:pPr>
          </w:p>
          <w:p w14:paraId="2ED589EC" w14:textId="77777777" w:rsidR="00383AF0" w:rsidRDefault="00E230EF">
            <w:pPr>
              <w:pStyle w:val="TableParagraph"/>
              <w:ind w:right="180"/>
              <w:jc w:val="right"/>
              <w:rPr>
                <w:sz w:val="24"/>
              </w:rPr>
            </w:pPr>
            <w:r>
              <w:rPr>
                <w:spacing w:val="-5"/>
                <w:sz w:val="24"/>
              </w:rPr>
              <w:t>13</w:t>
            </w:r>
          </w:p>
        </w:tc>
        <w:tc>
          <w:tcPr>
            <w:tcW w:w="5095" w:type="dxa"/>
            <w:tcBorders>
              <w:top w:val="single" w:sz="4" w:space="0" w:color="000000"/>
              <w:left w:val="single" w:sz="4" w:space="0" w:color="000000"/>
              <w:bottom w:val="single" w:sz="4" w:space="0" w:color="000000"/>
              <w:right w:val="single" w:sz="4" w:space="0" w:color="000000"/>
            </w:tcBorders>
          </w:tcPr>
          <w:p w14:paraId="5118FB73" w14:textId="77777777" w:rsidR="00383AF0" w:rsidRDefault="00E230EF">
            <w:pPr>
              <w:pStyle w:val="TableParagraph"/>
              <w:spacing w:line="270" w:lineRule="atLeast"/>
              <w:ind w:left="72" w:right="56"/>
              <w:jc w:val="both"/>
              <w:rPr>
                <w:sz w:val="24"/>
              </w:rPr>
            </w:pPr>
            <w:r>
              <w:rPr>
                <w:sz w:val="24"/>
              </w:rPr>
              <w:t>L’Appaltatore</w:t>
            </w:r>
            <w:r>
              <w:rPr>
                <w:spacing w:val="-10"/>
                <w:sz w:val="24"/>
              </w:rPr>
              <w:t xml:space="preserve"> </w:t>
            </w:r>
            <w:r>
              <w:rPr>
                <w:sz w:val="24"/>
              </w:rPr>
              <w:t>ha</w:t>
            </w:r>
            <w:r>
              <w:rPr>
                <w:spacing w:val="-9"/>
                <w:sz w:val="24"/>
              </w:rPr>
              <w:t xml:space="preserve"> </w:t>
            </w:r>
            <w:r>
              <w:rPr>
                <w:sz w:val="24"/>
              </w:rPr>
              <w:t>costituito</w:t>
            </w:r>
            <w:r>
              <w:rPr>
                <w:spacing w:val="-8"/>
                <w:sz w:val="24"/>
              </w:rPr>
              <w:t xml:space="preserve"> </w:t>
            </w:r>
            <w:r>
              <w:rPr>
                <w:sz w:val="24"/>
              </w:rPr>
              <w:t>la</w:t>
            </w:r>
            <w:r>
              <w:rPr>
                <w:spacing w:val="-9"/>
                <w:sz w:val="24"/>
              </w:rPr>
              <w:t xml:space="preserve"> </w:t>
            </w:r>
            <w:r>
              <w:rPr>
                <w:sz w:val="24"/>
              </w:rPr>
              <w:t>“garanzia</w:t>
            </w:r>
            <w:r>
              <w:rPr>
                <w:spacing w:val="-8"/>
                <w:sz w:val="24"/>
              </w:rPr>
              <w:t xml:space="preserve"> </w:t>
            </w:r>
            <w:r>
              <w:rPr>
                <w:sz w:val="24"/>
              </w:rPr>
              <w:t>definitiva”, nel</w:t>
            </w:r>
            <w:r>
              <w:rPr>
                <w:spacing w:val="-13"/>
                <w:sz w:val="24"/>
              </w:rPr>
              <w:t xml:space="preserve"> </w:t>
            </w:r>
            <w:r>
              <w:rPr>
                <w:sz w:val="24"/>
              </w:rPr>
              <w:t>pieno</w:t>
            </w:r>
            <w:r>
              <w:rPr>
                <w:spacing w:val="-14"/>
                <w:sz w:val="24"/>
              </w:rPr>
              <w:t xml:space="preserve"> </w:t>
            </w:r>
            <w:r>
              <w:rPr>
                <w:sz w:val="24"/>
              </w:rPr>
              <w:t>rispetto</w:t>
            </w:r>
            <w:r>
              <w:rPr>
                <w:spacing w:val="-13"/>
                <w:sz w:val="24"/>
              </w:rPr>
              <w:t xml:space="preserve"> </w:t>
            </w:r>
            <w:r>
              <w:rPr>
                <w:sz w:val="24"/>
              </w:rPr>
              <w:t>di</w:t>
            </w:r>
            <w:r>
              <w:rPr>
                <w:spacing w:val="-13"/>
                <w:sz w:val="24"/>
              </w:rPr>
              <w:t xml:space="preserve"> </w:t>
            </w:r>
            <w:r>
              <w:rPr>
                <w:sz w:val="24"/>
              </w:rPr>
              <w:t>quanto</w:t>
            </w:r>
            <w:r>
              <w:rPr>
                <w:spacing w:val="-13"/>
                <w:sz w:val="24"/>
              </w:rPr>
              <w:t xml:space="preserve"> </w:t>
            </w:r>
            <w:r>
              <w:rPr>
                <w:sz w:val="24"/>
              </w:rPr>
              <w:t>previsto</w:t>
            </w:r>
            <w:r>
              <w:rPr>
                <w:spacing w:val="-13"/>
                <w:sz w:val="24"/>
              </w:rPr>
              <w:t xml:space="preserve"> </w:t>
            </w:r>
            <w:r>
              <w:rPr>
                <w:sz w:val="24"/>
              </w:rPr>
              <w:t>all’</w:t>
            </w:r>
            <w:r>
              <w:rPr>
                <w:spacing w:val="-14"/>
                <w:sz w:val="24"/>
              </w:rPr>
              <w:t xml:space="preserve"> </w:t>
            </w:r>
            <w:r>
              <w:rPr>
                <w:sz w:val="24"/>
              </w:rPr>
              <w:t>art.</w:t>
            </w:r>
            <w:r>
              <w:rPr>
                <w:spacing w:val="35"/>
                <w:sz w:val="24"/>
              </w:rPr>
              <w:t xml:space="preserve"> </w:t>
            </w:r>
            <w:r>
              <w:rPr>
                <w:sz w:val="24"/>
              </w:rPr>
              <w:t>117</w:t>
            </w:r>
            <w:r>
              <w:rPr>
                <w:spacing w:val="-13"/>
                <w:sz w:val="24"/>
              </w:rPr>
              <w:t xml:space="preserve"> </w:t>
            </w:r>
            <w:r>
              <w:rPr>
                <w:sz w:val="24"/>
              </w:rPr>
              <w:t>del D.lgs. 36/2023 e, ove pertinente, la “garanzia di buon adempimento” e la “garanzia per la risoluzione” nel pieno rispetto di quanto previsto all’ art. 118 del D.lgs. 36/2023?</w:t>
            </w:r>
          </w:p>
        </w:tc>
        <w:tc>
          <w:tcPr>
            <w:tcW w:w="613" w:type="dxa"/>
            <w:tcBorders>
              <w:top w:val="single" w:sz="4" w:space="0" w:color="000000"/>
              <w:left w:val="single" w:sz="4" w:space="0" w:color="000000"/>
              <w:bottom w:val="single" w:sz="4" w:space="0" w:color="000000"/>
              <w:right w:val="single" w:sz="4" w:space="0" w:color="000000"/>
            </w:tcBorders>
          </w:tcPr>
          <w:p w14:paraId="46734704" w14:textId="77777777" w:rsidR="00383AF0" w:rsidRDefault="00383AF0">
            <w:pPr>
              <w:pStyle w:val="TableParagraph"/>
            </w:pPr>
          </w:p>
        </w:tc>
        <w:tc>
          <w:tcPr>
            <w:tcW w:w="615" w:type="dxa"/>
            <w:tcBorders>
              <w:top w:val="single" w:sz="4" w:space="0" w:color="000000"/>
              <w:left w:val="single" w:sz="4" w:space="0" w:color="000000"/>
              <w:bottom w:val="single" w:sz="4" w:space="0" w:color="000000"/>
              <w:right w:val="single" w:sz="4" w:space="0" w:color="000000"/>
            </w:tcBorders>
          </w:tcPr>
          <w:p w14:paraId="4F782EEE" w14:textId="77777777" w:rsidR="00383AF0" w:rsidRDefault="00383AF0">
            <w:pPr>
              <w:pStyle w:val="TableParagraph"/>
            </w:pPr>
          </w:p>
        </w:tc>
        <w:tc>
          <w:tcPr>
            <w:tcW w:w="613" w:type="dxa"/>
            <w:tcBorders>
              <w:top w:val="single" w:sz="4" w:space="0" w:color="000000"/>
              <w:left w:val="single" w:sz="4" w:space="0" w:color="000000"/>
              <w:bottom w:val="single" w:sz="4" w:space="0" w:color="000000"/>
              <w:right w:val="single" w:sz="4" w:space="0" w:color="000000"/>
            </w:tcBorders>
          </w:tcPr>
          <w:p w14:paraId="50AD4F6E" w14:textId="5AF6ABED" w:rsidR="00383AF0" w:rsidRDefault="00383AF0">
            <w:pPr>
              <w:pStyle w:val="TableParagraph"/>
              <w:jc w:val="center"/>
              <w:rPr>
                <w:b/>
                <w:bCs/>
              </w:rPr>
            </w:pPr>
          </w:p>
        </w:tc>
        <w:tc>
          <w:tcPr>
            <w:tcW w:w="2201" w:type="dxa"/>
            <w:tcBorders>
              <w:top w:val="single" w:sz="4" w:space="0" w:color="000000"/>
              <w:left w:val="single" w:sz="4" w:space="0" w:color="000000"/>
              <w:bottom w:val="single" w:sz="4" w:space="0" w:color="000000"/>
              <w:right w:val="single" w:sz="4" w:space="0" w:color="000000"/>
            </w:tcBorders>
          </w:tcPr>
          <w:p w14:paraId="23CD092D" w14:textId="77777777" w:rsidR="00383AF0" w:rsidRDefault="00383AF0">
            <w:pPr>
              <w:pStyle w:val="TableParagraph"/>
            </w:pPr>
          </w:p>
        </w:tc>
        <w:tc>
          <w:tcPr>
            <w:tcW w:w="2203" w:type="dxa"/>
            <w:tcBorders>
              <w:top w:val="single" w:sz="4" w:space="0" w:color="000000"/>
              <w:left w:val="single" w:sz="4" w:space="0" w:color="000000"/>
              <w:bottom w:val="single" w:sz="4" w:space="0" w:color="000000"/>
              <w:right w:val="single" w:sz="4" w:space="0" w:color="000000"/>
            </w:tcBorders>
          </w:tcPr>
          <w:p w14:paraId="0BE5D180" w14:textId="77777777" w:rsidR="00383AF0" w:rsidRDefault="00383AF0">
            <w:pPr>
              <w:pStyle w:val="TableParagraph"/>
            </w:pPr>
          </w:p>
        </w:tc>
        <w:tc>
          <w:tcPr>
            <w:tcW w:w="2617" w:type="dxa"/>
            <w:tcBorders>
              <w:top w:val="single" w:sz="4" w:space="0" w:color="000000"/>
              <w:left w:val="single" w:sz="4" w:space="0" w:color="000000"/>
              <w:bottom w:val="single" w:sz="4" w:space="0" w:color="000000"/>
              <w:right w:val="single" w:sz="4" w:space="0" w:color="000000"/>
            </w:tcBorders>
          </w:tcPr>
          <w:p w14:paraId="0AA2E04A" w14:textId="77777777" w:rsidR="00383AF0" w:rsidRDefault="00383AF0">
            <w:pPr>
              <w:pStyle w:val="TableParagraph"/>
              <w:spacing w:before="138"/>
              <w:rPr>
                <w:sz w:val="24"/>
              </w:rPr>
            </w:pPr>
          </w:p>
          <w:p w14:paraId="2583209F" w14:textId="77777777" w:rsidR="00383AF0" w:rsidRDefault="00E230EF">
            <w:pPr>
              <w:pStyle w:val="TableParagraph"/>
              <w:numPr>
                <w:ilvl w:val="0"/>
                <w:numId w:val="9"/>
              </w:numPr>
              <w:tabs>
                <w:tab w:val="left" w:pos="273"/>
              </w:tabs>
              <w:ind w:left="273" w:hanging="198"/>
              <w:rPr>
                <w:sz w:val="24"/>
              </w:rPr>
            </w:pPr>
            <w:r>
              <w:rPr>
                <w:spacing w:val="-2"/>
                <w:sz w:val="24"/>
              </w:rPr>
              <w:t>Contratto</w:t>
            </w:r>
          </w:p>
          <w:p w14:paraId="32872DE8" w14:textId="77777777" w:rsidR="00383AF0" w:rsidRDefault="00E230EF">
            <w:pPr>
              <w:pStyle w:val="TableParagraph"/>
              <w:numPr>
                <w:ilvl w:val="0"/>
                <w:numId w:val="9"/>
              </w:numPr>
              <w:tabs>
                <w:tab w:val="left" w:pos="273"/>
                <w:tab w:val="left" w:pos="275"/>
              </w:tabs>
              <w:ind w:right="245"/>
              <w:rPr>
                <w:sz w:val="24"/>
              </w:rPr>
            </w:pPr>
            <w:r>
              <w:rPr>
                <w:spacing w:val="-2"/>
                <w:sz w:val="24"/>
              </w:rPr>
              <w:t>Garanzia fideiussoria/Cauzione</w:t>
            </w:r>
          </w:p>
        </w:tc>
      </w:tr>
    </w:tbl>
    <w:p w14:paraId="17E8350A" w14:textId="77777777" w:rsidR="00383AF0" w:rsidRDefault="00383AF0">
      <w:pPr>
        <w:sectPr w:rsidR="00383AF0">
          <w:headerReference w:type="default" r:id="rId168"/>
          <w:footerReference w:type="default" r:id="rId169"/>
          <w:headerReference w:type="first" r:id="rId170"/>
          <w:footerReference w:type="first" r:id="rId171"/>
          <w:pgSz w:w="16838" w:h="11906" w:orient="landscape"/>
          <w:pgMar w:top="1600" w:right="920" w:bottom="1120" w:left="880" w:header="3" w:footer="695" w:gutter="0"/>
          <w:cols w:space="720"/>
          <w:formProt w:val="0"/>
          <w:docGrid w:linePitch="100" w:charSpace="4096"/>
        </w:sectPr>
      </w:pPr>
    </w:p>
    <w:p w14:paraId="424789D7" w14:textId="77777777" w:rsidR="00383AF0" w:rsidRDefault="00383AF0">
      <w:pPr>
        <w:pStyle w:val="Corpotesto"/>
        <w:rPr>
          <w:sz w:val="15"/>
        </w:rPr>
      </w:pPr>
    </w:p>
    <w:tbl>
      <w:tblPr>
        <w:tblStyle w:val="NormalTable0"/>
        <w:tblW w:w="14672" w:type="dxa"/>
        <w:tblInd w:w="262" w:type="dxa"/>
        <w:tblLayout w:type="fixed"/>
        <w:tblCellMar>
          <w:left w:w="5" w:type="dxa"/>
          <w:right w:w="5" w:type="dxa"/>
        </w:tblCellMar>
        <w:tblLook w:val="01E0" w:firstRow="1" w:lastRow="1" w:firstColumn="1" w:lastColumn="1" w:noHBand="0" w:noVBand="0"/>
      </w:tblPr>
      <w:tblGrid>
        <w:gridCol w:w="714"/>
        <w:gridCol w:w="5096"/>
        <w:gridCol w:w="613"/>
        <w:gridCol w:w="615"/>
        <w:gridCol w:w="613"/>
        <w:gridCol w:w="2201"/>
        <w:gridCol w:w="2203"/>
        <w:gridCol w:w="2617"/>
      </w:tblGrid>
      <w:tr w:rsidR="00383AF0" w14:paraId="6EF35D59" w14:textId="77777777">
        <w:trPr>
          <w:trHeight w:val="1499"/>
        </w:trPr>
        <w:tc>
          <w:tcPr>
            <w:tcW w:w="5808" w:type="dxa"/>
            <w:gridSpan w:val="2"/>
            <w:tcBorders>
              <w:top w:val="single" w:sz="4" w:space="0" w:color="000000"/>
              <w:left w:val="single" w:sz="4" w:space="0" w:color="000000"/>
              <w:bottom w:val="single" w:sz="4" w:space="0" w:color="000000"/>
              <w:right w:val="single" w:sz="4" w:space="0" w:color="000000"/>
            </w:tcBorders>
            <w:shd w:val="clear" w:color="auto" w:fill="1F487C"/>
          </w:tcPr>
          <w:p w14:paraId="4D7FC257" w14:textId="77777777" w:rsidR="00383AF0" w:rsidRDefault="00383AF0">
            <w:pPr>
              <w:pStyle w:val="TableParagraph"/>
              <w:rPr>
                <w:sz w:val="24"/>
              </w:rPr>
            </w:pPr>
          </w:p>
          <w:p w14:paraId="394F5727" w14:textId="77777777" w:rsidR="00383AF0" w:rsidRDefault="00383AF0">
            <w:pPr>
              <w:pStyle w:val="TableParagraph"/>
              <w:spacing w:before="58"/>
              <w:rPr>
                <w:sz w:val="24"/>
              </w:rPr>
            </w:pPr>
          </w:p>
          <w:p w14:paraId="33CF3AF3" w14:textId="77777777" w:rsidR="00383AF0" w:rsidRDefault="00E230EF">
            <w:pPr>
              <w:pStyle w:val="TableParagraph"/>
              <w:spacing w:before="1"/>
              <w:ind w:left="1156"/>
              <w:rPr>
                <w:b/>
                <w:sz w:val="24"/>
              </w:rPr>
            </w:pPr>
            <w:r>
              <w:rPr>
                <w:b/>
                <w:color w:val="FFFFFF"/>
                <w:sz w:val="24"/>
              </w:rPr>
              <w:t>Verifica</w:t>
            </w:r>
            <w:r>
              <w:rPr>
                <w:b/>
                <w:color w:val="FFFFFF"/>
                <w:spacing w:val="-2"/>
                <w:sz w:val="24"/>
              </w:rPr>
              <w:t xml:space="preserve"> </w:t>
            </w:r>
            <w:r>
              <w:rPr>
                <w:b/>
                <w:color w:val="FFFFFF"/>
                <w:sz w:val="24"/>
              </w:rPr>
              <w:t>procedure</w:t>
            </w:r>
            <w:r>
              <w:rPr>
                <w:b/>
                <w:color w:val="FFFFFF"/>
                <w:spacing w:val="-3"/>
                <w:sz w:val="24"/>
              </w:rPr>
              <w:t xml:space="preserve"> </w:t>
            </w:r>
            <w:r>
              <w:rPr>
                <w:b/>
                <w:color w:val="FFFFFF"/>
                <w:sz w:val="24"/>
              </w:rPr>
              <w:t>di</w:t>
            </w:r>
            <w:r>
              <w:rPr>
                <w:b/>
                <w:color w:val="FFFFFF"/>
                <w:spacing w:val="-1"/>
                <w:sz w:val="24"/>
              </w:rPr>
              <w:t xml:space="preserve"> </w:t>
            </w:r>
            <w:r>
              <w:rPr>
                <w:b/>
                <w:color w:val="FFFFFF"/>
                <w:spacing w:val="-2"/>
                <w:sz w:val="24"/>
              </w:rPr>
              <w:t>affidamento</w:t>
            </w:r>
          </w:p>
        </w:tc>
        <w:tc>
          <w:tcPr>
            <w:tcW w:w="613" w:type="dxa"/>
            <w:tcBorders>
              <w:top w:val="single" w:sz="4" w:space="0" w:color="000000"/>
              <w:left w:val="single" w:sz="4" w:space="0" w:color="000000"/>
              <w:bottom w:val="single" w:sz="4" w:space="0" w:color="000000"/>
              <w:right w:val="single" w:sz="4" w:space="0" w:color="000000"/>
            </w:tcBorders>
            <w:shd w:val="clear" w:color="auto" w:fill="1F487C"/>
          </w:tcPr>
          <w:p w14:paraId="30155691" w14:textId="77777777" w:rsidR="00383AF0" w:rsidRDefault="00383AF0">
            <w:pPr>
              <w:pStyle w:val="TableParagraph"/>
              <w:rPr>
                <w:sz w:val="24"/>
              </w:rPr>
            </w:pPr>
          </w:p>
          <w:p w14:paraId="3DA6CDCB" w14:textId="77777777" w:rsidR="00383AF0" w:rsidRDefault="00383AF0">
            <w:pPr>
              <w:pStyle w:val="TableParagraph"/>
              <w:spacing w:before="58"/>
              <w:rPr>
                <w:sz w:val="24"/>
              </w:rPr>
            </w:pPr>
          </w:p>
          <w:p w14:paraId="4331CBC6" w14:textId="77777777" w:rsidR="00383AF0" w:rsidRDefault="00E230EF">
            <w:pPr>
              <w:pStyle w:val="TableParagraph"/>
              <w:spacing w:before="1"/>
              <w:ind w:left="195"/>
              <w:rPr>
                <w:b/>
                <w:sz w:val="24"/>
              </w:rPr>
            </w:pPr>
            <w:r>
              <w:rPr>
                <w:b/>
                <w:color w:val="FFFFFF"/>
                <w:spacing w:val="-5"/>
                <w:sz w:val="24"/>
              </w:rPr>
              <w:t>SI</w:t>
            </w:r>
          </w:p>
        </w:tc>
        <w:tc>
          <w:tcPr>
            <w:tcW w:w="615" w:type="dxa"/>
            <w:tcBorders>
              <w:top w:val="single" w:sz="4" w:space="0" w:color="000000"/>
              <w:left w:val="single" w:sz="4" w:space="0" w:color="000000"/>
              <w:bottom w:val="single" w:sz="4" w:space="0" w:color="000000"/>
              <w:right w:val="single" w:sz="4" w:space="0" w:color="000000"/>
            </w:tcBorders>
            <w:shd w:val="clear" w:color="auto" w:fill="1F487C"/>
          </w:tcPr>
          <w:p w14:paraId="68633B67" w14:textId="77777777" w:rsidR="00383AF0" w:rsidRDefault="00383AF0">
            <w:pPr>
              <w:pStyle w:val="TableParagraph"/>
              <w:rPr>
                <w:sz w:val="24"/>
              </w:rPr>
            </w:pPr>
          </w:p>
          <w:p w14:paraId="41EABB67" w14:textId="77777777" w:rsidR="00383AF0" w:rsidRDefault="00383AF0">
            <w:pPr>
              <w:pStyle w:val="TableParagraph"/>
              <w:spacing w:before="58"/>
              <w:rPr>
                <w:sz w:val="24"/>
              </w:rPr>
            </w:pPr>
          </w:p>
          <w:p w14:paraId="65244837" w14:textId="77777777" w:rsidR="00383AF0" w:rsidRDefault="00E230EF">
            <w:pPr>
              <w:pStyle w:val="TableParagraph"/>
              <w:spacing w:before="1"/>
              <w:ind w:left="128"/>
              <w:rPr>
                <w:b/>
                <w:sz w:val="24"/>
              </w:rPr>
            </w:pPr>
            <w:r>
              <w:rPr>
                <w:b/>
                <w:color w:val="FFFFFF"/>
                <w:spacing w:val="-5"/>
                <w:sz w:val="24"/>
              </w:rPr>
              <w:t>NO</w:t>
            </w:r>
          </w:p>
        </w:tc>
        <w:tc>
          <w:tcPr>
            <w:tcW w:w="613" w:type="dxa"/>
            <w:tcBorders>
              <w:top w:val="single" w:sz="4" w:space="0" w:color="000000"/>
              <w:left w:val="single" w:sz="4" w:space="0" w:color="000000"/>
              <w:bottom w:val="single" w:sz="4" w:space="0" w:color="000000"/>
              <w:right w:val="single" w:sz="4" w:space="0" w:color="000000"/>
            </w:tcBorders>
            <w:shd w:val="clear" w:color="auto" w:fill="1F487C"/>
          </w:tcPr>
          <w:p w14:paraId="3BF3521A" w14:textId="77777777" w:rsidR="00383AF0" w:rsidRDefault="00383AF0">
            <w:pPr>
              <w:pStyle w:val="TableParagraph"/>
              <w:rPr>
                <w:sz w:val="24"/>
              </w:rPr>
            </w:pPr>
          </w:p>
          <w:p w14:paraId="00A18D69" w14:textId="77777777" w:rsidR="00383AF0" w:rsidRDefault="00383AF0">
            <w:pPr>
              <w:pStyle w:val="TableParagraph"/>
              <w:spacing w:before="58"/>
              <w:rPr>
                <w:sz w:val="24"/>
              </w:rPr>
            </w:pPr>
          </w:p>
          <w:p w14:paraId="50BAA014" w14:textId="77777777" w:rsidR="00383AF0" w:rsidRDefault="00E230EF">
            <w:pPr>
              <w:pStyle w:val="TableParagraph"/>
              <w:spacing w:before="1"/>
              <w:ind w:left="73"/>
              <w:rPr>
                <w:b/>
                <w:sz w:val="24"/>
              </w:rPr>
            </w:pPr>
            <w:r>
              <w:rPr>
                <w:b/>
                <w:color w:val="FFFFFF"/>
                <w:spacing w:val="-4"/>
                <w:sz w:val="24"/>
              </w:rPr>
              <w:t>N.A.</w:t>
            </w:r>
          </w:p>
        </w:tc>
        <w:tc>
          <w:tcPr>
            <w:tcW w:w="2201" w:type="dxa"/>
            <w:tcBorders>
              <w:top w:val="single" w:sz="4" w:space="0" w:color="000000"/>
              <w:left w:val="single" w:sz="4" w:space="0" w:color="000000"/>
              <w:bottom w:val="single" w:sz="4" w:space="0" w:color="000000"/>
              <w:right w:val="single" w:sz="4" w:space="0" w:color="000000"/>
            </w:tcBorders>
            <w:shd w:val="clear" w:color="auto" w:fill="1F487C"/>
          </w:tcPr>
          <w:p w14:paraId="229BFC2E" w14:textId="77777777" w:rsidR="00383AF0" w:rsidRDefault="00383AF0">
            <w:pPr>
              <w:pStyle w:val="TableParagraph"/>
              <w:spacing w:before="58"/>
              <w:rPr>
                <w:sz w:val="24"/>
              </w:rPr>
            </w:pPr>
          </w:p>
          <w:p w14:paraId="552638A4" w14:textId="77777777" w:rsidR="00383AF0" w:rsidRDefault="00E230EF">
            <w:pPr>
              <w:pStyle w:val="TableParagraph"/>
              <w:spacing w:before="1"/>
              <w:ind w:left="561" w:right="547" w:firstLine="9"/>
              <w:jc w:val="both"/>
              <w:rPr>
                <w:b/>
                <w:sz w:val="24"/>
              </w:rPr>
            </w:pPr>
            <w:r>
              <w:rPr>
                <w:b/>
                <w:color w:val="FFFFFF"/>
                <w:sz w:val="24"/>
              </w:rPr>
              <w:t>Elenco</w:t>
            </w:r>
            <w:r>
              <w:rPr>
                <w:b/>
                <w:color w:val="FFFFFF"/>
                <w:spacing w:val="-15"/>
                <w:sz w:val="24"/>
              </w:rPr>
              <w:t xml:space="preserve"> </w:t>
            </w:r>
            <w:r>
              <w:rPr>
                <w:b/>
                <w:color w:val="FFFFFF"/>
                <w:sz w:val="24"/>
              </w:rPr>
              <w:t xml:space="preserve">dei </w:t>
            </w:r>
            <w:r>
              <w:rPr>
                <w:b/>
                <w:color w:val="FFFFFF"/>
                <w:spacing w:val="-2"/>
                <w:sz w:val="24"/>
              </w:rPr>
              <w:t>documenti verificati</w:t>
            </w:r>
          </w:p>
        </w:tc>
        <w:tc>
          <w:tcPr>
            <w:tcW w:w="2203" w:type="dxa"/>
            <w:tcBorders>
              <w:top w:val="single" w:sz="4" w:space="0" w:color="000000"/>
              <w:left w:val="single" w:sz="4" w:space="0" w:color="000000"/>
              <w:bottom w:val="single" w:sz="4" w:space="0" w:color="000000"/>
              <w:right w:val="single" w:sz="4" w:space="0" w:color="000000"/>
            </w:tcBorders>
            <w:shd w:val="clear" w:color="auto" w:fill="1F487C"/>
          </w:tcPr>
          <w:p w14:paraId="3657D3CE" w14:textId="77777777" w:rsidR="00383AF0" w:rsidRDefault="00383AF0">
            <w:pPr>
              <w:pStyle w:val="TableParagraph"/>
              <w:rPr>
                <w:sz w:val="24"/>
              </w:rPr>
            </w:pPr>
          </w:p>
          <w:p w14:paraId="626552B6" w14:textId="77777777" w:rsidR="00383AF0" w:rsidRDefault="00383AF0">
            <w:pPr>
              <w:pStyle w:val="TableParagraph"/>
              <w:spacing w:before="58"/>
              <w:rPr>
                <w:sz w:val="24"/>
              </w:rPr>
            </w:pPr>
          </w:p>
          <w:p w14:paraId="6422F7E4" w14:textId="77777777" w:rsidR="00383AF0" w:rsidRDefault="00E230EF">
            <w:pPr>
              <w:pStyle w:val="TableParagraph"/>
              <w:spacing w:before="1"/>
              <w:ind w:left="14"/>
              <w:jc w:val="center"/>
              <w:rPr>
                <w:b/>
                <w:sz w:val="24"/>
              </w:rPr>
            </w:pPr>
            <w:r>
              <w:rPr>
                <w:b/>
                <w:spacing w:val="-4"/>
                <w:sz w:val="24"/>
              </w:rPr>
              <w:t>Note</w:t>
            </w:r>
          </w:p>
        </w:tc>
        <w:tc>
          <w:tcPr>
            <w:tcW w:w="2617" w:type="dxa"/>
            <w:tcBorders>
              <w:top w:val="single" w:sz="4" w:space="0" w:color="000000"/>
              <w:left w:val="single" w:sz="4" w:space="0" w:color="000000"/>
              <w:bottom w:val="single" w:sz="4" w:space="0" w:color="000000"/>
              <w:right w:val="single" w:sz="4" w:space="0" w:color="000000"/>
            </w:tcBorders>
            <w:shd w:val="clear" w:color="auto" w:fill="CCCCFF"/>
          </w:tcPr>
          <w:p w14:paraId="2C8CD59F" w14:textId="77777777" w:rsidR="00383AF0" w:rsidRDefault="00383AF0">
            <w:pPr>
              <w:pStyle w:val="TableParagraph"/>
              <w:rPr>
                <w:sz w:val="24"/>
              </w:rPr>
            </w:pPr>
          </w:p>
          <w:p w14:paraId="31EC0EE7" w14:textId="77777777" w:rsidR="00383AF0" w:rsidRDefault="00383AF0">
            <w:pPr>
              <w:pStyle w:val="TableParagraph"/>
              <w:spacing w:before="53"/>
              <w:rPr>
                <w:sz w:val="24"/>
              </w:rPr>
            </w:pPr>
          </w:p>
          <w:p w14:paraId="48047B1A" w14:textId="77777777" w:rsidR="00383AF0" w:rsidRDefault="00E230EF">
            <w:pPr>
              <w:pStyle w:val="TableParagraph"/>
              <w:ind w:left="195"/>
              <w:rPr>
                <w:b/>
                <w:sz w:val="16"/>
              </w:rPr>
            </w:pPr>
            <w:r>
              <w:rPr>
                <w:b/>
                <w:sz w:val="24"/>
              </w:rPr>
              <w:t>Oggetto</w:t>
            </w:r>
            <w:r>
              <w:rPr>
                <w:b/>
                <w:spacing w:val="-1"/>
                <w:sz w:val="24"/>
              </w:rPr>
              <w:t xml:space="preserve"> </w:t>
            </w:r>
            <w:r>
              <w:rPr>
                <w:b/>
                <w:sz w:val="24"/>
              </w:rPr>
              <w:t>del</w:t>
            </w:r>
            <w:r>
              <w:rPr>
                <w:b/>
                <w:spacing w:val="-1"/>
                <w:sz w:val="24"/>
              </w:rPr>
              <w:t xml:space="preserve"> </w:t>
            </w:r>
            <w:r>
              <w:rPr>
                <w:b/>
                <w:spacing w:val="-2"/>
                <w:sz w:val="24"/>
              </w:rPr>
              <w:t>controllo</w:t>
            </w:r>
            <w:r>
              <w:rPr>
                <w:b/>
                <w:spacing w:val="-2"/>
                <w:position w:val="8"/>
                <w:sz w:val="16"/>
              </w:rPr>
              <w:t>1</w:t>
            </w:r>
          </w:p>
        </w:tc>
      </w:tr>
      <w:tr w:rsidR="00383AF0" w14:paraId="0B8B033E" w14:textId="77777777">
        <w:trPr>
          <w:trHeight w:val="3139"/>
        </w:trPr>
        <w:tc>
          <w:tcPr>
            <w:tcW w:w="713" w:type="dxa"/>
            <w:tcBorders>
              <w:top w:val="single" w:sz="4" w:space="0" w:color="000000"/>
              <w:left w:val="single" w:sz="4" w:space="0" w:color="000000"/>
              <w:bottom w:val="single" w:sz="4" w:space="0" w:color="000000"/>
              <w:right w:val="single" w:sz="4" w:space="0" w:color="000000"/>
            </w:tcBorders>
          </w:tcPr>
          <w:p w14:paraId="0951156C" w14:textId="77777777" w:rsidR="00383AF0" w:rsidRDefault="00383AF0">
            <w:pPr>
              <w:pStyle w:val="TableParagraph"/>
              <w:rPr>
                <w:sz w:val="24"/>
              </w:rPr>
            </w:pPr>
          </w:p>
          <w:p w14:paraId="06AF8DE7" w14:textId="77777777" w:rsidR="00383AF0" w:rsidRDefault="00383AF0">
            <w:pPr>
              <w:pStyle w:val="TableParagraph"/>
              <w:rPr>
                <w:sz w:val="24"/>
              </w:rPr>
            </w:pPr>
          </w:p>
          <w:p w14:paraId="17E39D34" w14:textId="77777777" w:rsidR="00383AF0" w:rsidRDefault="00383AF0">
            <w:pPr>
              <w:pStyle w:val="TableParagraph"/>
              <w:rPr>
                <w:sz w:val="24"/>
              </w:rPr>
            </w:pPr>
          </w:p>
          <w:p w14:paraId="121295E8" w14:textId="77777777" w:rsidR="00383AF0" w:rsidRDefault="00383AF0">
            <w:pPr>
              <w:pStyle w:val="TableParagraph"/>
              <w:rPr>
                <w:sz w:val="24"/>
              </w:rPr>
            </w:pPr>
          </w:p>
          <w:p w14:paraId="6E0D99BB" w14:textId="77777777" w:rsidR="00383AF0" w:rsidRDefault="00383AF0">
            <w:pPr>
              <w:pStyle w:val="TableParagraph"/>
              <w:spacing w:before="50"/>
              <w:rPr>
                <w:sz w:val="24"/>
              </w:rPr>
            </w:pPr>
          </w:p>
          <w:p w14:paraId="1ACF7A78" w14:textId="77777777" w:rsidR="00383AF0" w:rsidRDefault="00E230EF">
            <w:pPr>
              <w:pStyle w:val="TableParagraph"/>
              <w:ind w:right="180"/>
              <w:jc w:val="right"/>
              <w:rPr>
                <w:sz w:val="24"/>
              </w:rPr>
            </w:pPr>
            <w:r>
              <w:rPr>
                <w:spacing w:val="-5"/>
                <w:sz w:val="24"/>
              </w:rPr>
              <w:t>14</w:t>
            </w:r>
          </w:p>
        </w:tc>
        <w:tc>
          <w:tcPr>
            <w:tcW w:w="5095" w:type="dxa"/>
            <w:tcBorders>
              <w:top w:val="single" w:sz="4" w:space="0" w:color="000000"/>
              <w:left w:val="single" w:sz="4" w:space="0" w:color="000000"/>
              <w:bottom w:val="single" w:sz="4" w:space="0" w:color="000000"/>
              <w:right w:val="single" w:sz="4" w:space="0" w:color="000000"/>
            </w:tcBorders>
          </w:tcPr>
          <w:p w14:paraId="249A17DA" w14:textId="77777777" w:rsidR="00383AF0" w:rsidRDefault="00E230EF">
            <w:pPr>
              <w:pStyle w:val="TableParagraph"/>
              <w:spacing w:line="259" w:lineRule="auto"/>
              <w:ind w:left="72" w:right="54"/>
              <w:jc w:val="both"/>
              <w:rPr>
                <w:sz w:val="24"/>
              </w:rPr>
            </w:pPr>
            <w:r>
              <w:rPr>
                <w:sz w:val="24"/>
              </w:rPr>
              <w:t>Nel contratto di appalto, subappalto e in quelli stipulati con i subcontraenti della filiera delle imprese</w:t>
            </w:r>
            <w:r>
              <w:rPr>
                <w:spacing w:val="-9"/>
                <w:sz w:val="24"/>
              </w:rPr>
              <w:t xml:space="preserve"> </w:t>
            </w:r>
            <w:r>
              <w:rPr>
                <w:sz w:val="24"/>
              </w:rPr>
              <w:t>a</w:t>
            </w:r>
            <w:r>
              <w:rPr>
                <w:spacing w:val="-9"/>
                <w:sz w:val="24"/>
              </w:rPr>
              <w:t xml:space="preserve"> </w:t>
            </w:r>
            <w:r>
              <w:rPr>
                <w:sz w:val="24"/>
              </w:rPr>
              <w:t>qualsiasi</w:t>
            </w:r>
            <w:r>
              <w:rPr>
                <w:spacing w:val="-7"/>
                <w:sz w:val="24"/>
              </w:rPr>
              <w:t xml:space="preserve"> </w:t>
            </w:r>
            <w:r>
              <w:rPr>
                <w:sz w:val="24"/>
              </w:rPr>
              <w:t>titolo</w:t>
            </w:r>
            <w:r>
              <w:rPr>
                <w:spacing w:val="-13"/>
                <w:sz w:val="24"/>
              </w:rPr>
              <w:t xml:space="preserve"> </w:t>
            </w:r>
            <w:r>
              <w:rPr>
                <w:sz w:val="24"/>
              </w:rPr>
              <w:t>interessate</w:t>
            </w:r>
            <w:r>
              <w:rPr>
                <w:spacing w:val="-9"/>
                <w:sz w:val="24"/>
              </w:rPr>
              <w:t xml:space="preserve"> </w:t>
            </w:r>
            <w:r>
              <w:rPr>
                <w:sz w:val="24"/>
              </w:rPr>
              <w:t>è</w:t>
            </w:r>
            <w:r>
              <w:rPr>
                <w:spacing w:val="-9"/>
                <w:sz w:val="24"/>
              </w:rPr>
              <w:t xml:space="preserve"> </w:t>
            </w:r>
            <w:r>
              <w:rPr>
                <w:sz w:val="24"/>
              </w:rPr>
              <w:t>stato</w:t>
            </w:r>
            <w:r>
              <w:rPr>
                <w:spacing w:val="-8"/>
                <w:sz w:val="24"/>
              </w:rPr>
              <w:t xml:space="preserve"> </w:t>
            </w:r>
            <w:r>
              <w:rPr>
                <w:sz w:val="24"/>
              </w:rPr>
              <w:t>previsto il rispetto del principio orizzontale del “</w:t>
            </w:r>
            <w:r>
              <w:rPr>
                <w:i/>
                <w:sz w:val="24"/>
              </w:rPr>
              <w:t xml:space="preserve">Do No </w:t>
            </w:r>
            <w:proofErr w:type="spellStart"/>
            <w:r>
              <w:rPr>
                <w:i/>
                <w:sz w:val="24"/>
              </w:rPr>
              <w:t>Significant</w:t>
            </w:r>
            <w:proofErr w:type="spellEnd"/>
            <w:r>
              <w:rPr>
                <w:i/>
                <w:sz w:val="24"/>
              </w:rPr>
              <w:t xml:space="preserve"> </w:t>
            </w:r>
            <w:proofErr w:type="spellStart"/>
            <w:r>
              <w:rPr>
                <w:i/>
                <w:sz w:val="24"/>
              </w:rPr>
              <w:t>Harm</w:t>
            </w:r>
            <w:proofErr w:type="spellEnd"/>
            <w:r>
              <w:rPr>
                <w:sz w:val="24"/>
              </w:rPr>
              <w:t>” (DNSH) richiamato dalla Programmazione di dettaglio e dagli atti programmatici relativi all’Intervento/Misura di riferimento e sono state verificare le eventuali attestazioni acquisite dal soggetto realizzatore in fase di aggiudicazione?</w:t>
            </w:r>
          </w:p>
        </w:tc>
        <w:tc>
          <w:tcPr>
            <w:tcW w:w="613" w:type="dxa"/>
            <w:tcBorders>
              <w:top w:val="single" w:sz="4" w:space="0" w:color="000000"/>
              <w:left w:val="single" w:sz="4" w:space="0" w:color="000000"/>
              <w:bottom w:val="single" w:sz="4" w:space="0" w:color="000000"/>
              <w:right w:val="single" w:sz="4" w:space="0" w:color="000000"/>
            </w:tcBorders>
          </w:tcPr>
          <w:p w14:paraId="4691B9E5" w14:textId="442E8E2C" w:rsidR="00383AF0" w:rsidRDefault="00383AF0">
            <w:pPr>
              <w:pStyle w:val="TableParagraph"/>
              <w:jc w:val="center"/>
              <w:rPr>
                <w:b/>
                <w:bCs/>
              </w:rPr>
            </w:pPr>
          </w:p>
        </w:tc>
        <w:tc>
          <w:tcPr>
            <w:tcW w:w="615" w:type="dxa"/>
            <w:tcBorders>
              <w:top w:val="single" w:sz="4" w:space="0" w:color="000000"/>
              <w:left w:val="single" w:sz="4" w:space="0" w:color="000000"/>
              <w:bottom w:val="single" w:sz="4" w:space="0" w:color="000000"/>
              <w:right w:val="single" w:sz="4" w:space="0" w:color="000000"/>
            </w:tcBorders>
          </w:tcPr>
          <w:p w14:paraId="5F956CC4" w14:textId="77777777" w:rsidR="00383AF0" w:rsidRDefault="00383AF0">
            <w:pPr>
              <w:pStyle w:val="TableParagraph"/>
            </w:pPr>
          </w:p>
        </w:tc>
        <w:tc>
          <w:tcPr>
            <w:tcW w:w="613" w:type="dxa"/>
            <w:tcBorders>
              <w:top w:val="single" w:sz="4" w:space="0" w:color="000000"/>
              <w:left w:val="single" w:sz="4" w:space="0" w:color="000000"/>
              <w:bottom w:val="single" w:sz="4" w:space="0" w:color="000000"/>
              <w:right w:val="single" w:sz="4" w:space="0" w:color="000000"/>
            </w:tcBorders>
          </w:tcPr>
          <w:p w14:paraId="027A8E99" w14:textId="77777777" w:rsidR="00383AF0" w:rsidRDefault="00383AF0">
            <w:pPr>
              <w:pStyle w:val="TableParagraph"/>
            </w:pPr>
          </w:p>
        </w:tc>
        <w:tc>
          <w:tcPr>
            <w:tcW w:w="2201" w:type="dxa"/>
            <w:tcBorders>
              <w:top w:val="single" w:sz="4" w:space="0" w:color="000000"/>
              <w:left w:val="single" w:sz="4" w:space="0" w:color="000000"/>
              <w:bottom w:val="single" w:sz="4" w:space="0" w:color="000000"/>
              <w:right w:val="single" w:sz="4" w:space="0" w:color="000000"/>
            </w:tcBorders>
          </w:tcPr>
          <w:p w14:paraId="1DD07FCC" w14:textId="77777777" w:rsidR="00383AF0" w:rsidRDefault="00383AF0">
            <w:pPr>
              <w:rPr>
                <w:sz w:val="24"/>
                <w:szCs w:val="24"/>
                <w:lang w:eastAsia="it-IT"/>
              </w:rPr>
            </w:pPr>
          </w:p>
          <w:p w14:paraId="62C3692F" w14:textId="77777777" w:rsidR="00383AF0" w:rsidRDefault="00383AF0">
            <w:pPr>
              <w:pStyle w:val="TableParagraph"/>
              <w:rPr>
                <w:sz w:val="24"/>
                <w:szCs w:val="24"/>
                <w:lang w:eastAsia="it-IT"/>
              </w:rPr>
            </w:pPr>
          </w:p>
          <w:p w14:paraId="7DA71320" w14:textId="77777777" w:rsidR="00383AF0" w:rsidRDefault="00383AF0">
            <w:pPr>
              <w:rPr>
                <w:sz w:val="24"/>
                <w:szCs w:val="24"/>
                <w:lang w:eastAsia="it-IT"/>
              </w:rPr>
            </w:pPr>
          </w:p>
          <w:p w14:paraId="0D95B7C7" w14:textId="77777777" w:rsidR="00383AF0" w:rsidRDefault="00383AF0">
            <w:pPr>
              <w:rPr>
                <w:sz w:val="24"/>
                <w:szCs w:val="24"/>
                <w:lang w:eastAsia="it-IT"/>
              </w:rPr>
            </w:pPr>
          </w:p>
          <w:p w14:paraId="43B7F83A" w14:textId="77777777" w:rsidR="00383AF0" w:rsidRDefault="00383AF0">
            <w:pPr>
              <w:pStyle w:val="TableParagraph"/>
              <w:rPr>
                <w:color w:val="000000"/>
              </w:rPr>
            </w:pPr>
          </w:p>
        </w:tc>
        <w:tc>
          <w:tcPr>
            <w:tcW w:w="2203" w:type="dxa"/>
            <w:tcBorders>
              <w:top w:val="single" w:sz="4" w:space="0" w:color="000000"/>
              <w:left w:val="single" w:sz="4" w:space="0" w:color="000000"/>
              <w:bottom w:val="single" w:sz="4" w:space="0" w:color="000000"/>
              <w:right w:val="single" w:sz="4" w:space="0" w:color="000000"/>
            </w:tcBorders>
          </w:tcPr>
          <w:p w14:paraId="03BAA5FC" w14:textId="77777777" w:rsidR="00383AF0" w:rsidRDefault="00383AF0">
            <w:pPr>
              <w:pStyle w:val="TableParagraph"/>
            </w:pPr>
          </w:p>
        </w:tc>
        <w:tc>
          <w:tcPr>
            <w:tcW w:w="2617" w:type="dxa"/>
            <w:tcBorders>
              <w:top w:val="single" w:sz="4" w:space="0" w:color="000000"/>
              <w:left w:val="single" w:sz="4" w:space="0" w:color="000000"/>
              <w:bottom w:val="single" w:sz="4" w:space="0" w:color="000000"/>
              <w:right w:val="single" w:sz="4" w:space="0" w:color="000000"/>
            </w:tcBorders>
          </w:tcPr>
          <w:p w14:paraId="2A7E7104" w14:textId="77777777" w:rsidR="00383AF0" w:rsidRDefault="00383AF0">
            <w:pPr>
              <w:pStyle w:val="TableParagraph"/>
              <w:rPr>
                <w:sz w:val="24"/>
              </w:rPr>
            </w:pPr>
          </w:p>
          <w:p w14:paraId="4FC27055" w14:textId="77777777" w:rsidR="00383AF0" w:rsidRDefault="00383AF0">
            <w:pPr>
              <w:pStyle w:val="TableParagraph"/>
              <w:rPr>
                <w:sz w:val="24"/>
              </w:rPr>
            </w:pPr>
          </w:p>
          <w:p w14:paraId="715C4A76" w14:textId="77777777" w:rsidR="00383AF0" w:rsidRDefault="00383AF0">
            <w:pPr>
              <w:pStyle w:val="TableParagraph"/>
              <w:rPr>
                <w:sz w:val="24"/>
              </w:rPr>
            </w:pPr>
          </w:p>
          <w:p w14:paraId="7CA18C0C" w14:textId="77777777" w:rsidR="00383AF0" w:rsidRDefault="00383AF0">
            <w:pPr>
              <w:pStyle w:val="TableParagraph"/>
              <w:rPr>
                <w:sz w:val="24"/>
              </w:rPr>
            </w:pPr>
          </w:p>
          <w:p w14:paraId="5C8699E0" w14:textId="77777777" w:rsidR="00383AF0" w:rsidRDefault="00383AF0">
            <w:pPr>
              <w:pStyle w:val="TableParagraph"/>
              <w:spacing w:before="50"/>
              <w:rPr>
                <w:sz w:val="24"/>
              </w:rPr>
            </w:pPr>
          </w:p>
          <w:p w14:paraId="32CA0769" w14:textId="77777777" w:rsidR="00383AF0" w:rsidRDefault="00E230EF">
            <w:pPr>
              <w:pStyle w:val="TableParagraph"/>
              <w:numPr>
                <w:ilvl w:val="0"/>
                <w:numId w:val="8"/>
              </w:numPr>
              <w:tabs>
                <w:tab w:val="left" w:pos="273"/>
              </w:tabs>
              <w:ind w:left="273" w:hanging="198"/>
              <w:rPr>
                <w:sz w:val="24"/>
              </w:rPr>
            </w:pPr>
            <w:r>
              <w:rPr>
                <w:spacing w:val="-2"/>
                <w:sz w:val="24"/>
              </w:rPr>
              <w:t>Contratto</w:t>
            </w:r>
          </w:p>
        </w:tc>
      </w:tr>
      <w:tr w:rsidR="00383AF0" w14:paraId="47A9F5A6" w14:textId="77777777">
        <w:trPr>
          <w:trHeight w:val="4032"/>
        </w:trPr>
        <w:tc>
          <w:tcPr>
            <w:tcW w:w="713" w:type="dxa"/>
            <w:tcBorders>
              <w:top w:val="single" w:sz="4" w:space="0" w:color="000000"/>
              <w:left w:val="single" w:sz="4" w:space="0" w:color="000000"/>
              <w:bottom w:val="single" w:sz="4" w:space="0" w:color="000000"/>
              <w:right w:val="single" w:sz="4" w:space="0" w:color="000000"/>
            </w:tcBorders>
          </w:tcPr>
          <w:p w14:paraId="6F08088F" w14:textId="77777777" w:rsidR="00383AF0" w:rsidRDefault="00383AF0">
            <w:pPr>
              <w:pStyle w:val="TableParagraph"/>
              <w:rPr>
                <w:sz w:val="24"/>
              </w:rPr>
            </w:pPr>
          </w:p>
          <w:p w14:paraId="223D4824" w14:textId="77777777" w:rsidR="00383AF0" w:rsidRDefault="00383AF0">
            <w:pPr>
              <w:pStyle w:val="TableParagraph"/>
              <w:rPr>
                <w:sz w:val="24"/>
              </w:rPr>
            </w:pPr>
          </w:p>
          <w:p w14:paraId="24056007" w14:textId="77777777" w:rsidR="00383AF0" w:rsidRDefault="00383AF0">
            <w:pPr>
              <w:pStyle w:val="TableParagraph"/>
              <w:rPr>
                <w:sz w:val="24"/>
              </w:rPr>
            </w:pPr>
          </w:p>
          <w:p w14:paraId="7D41A2F0" w14:textId="77777777" w:rsidR="00383AF0" w:rsidRDefault="00383AF0">
            <w:pPr>
              <w:pStyle w:val="TableParagraph"/>
              <w:rPr>
                <w:sz w:val="24"/>
              </w:rPr>
            </w:pPr>
          </w:p>
          <w:p w14:paraId="5A14CC71" w14:textId="77777777" w:rsidR="00383AF0" w:rsidRDefault="00383AF0">
            <w:pPr>
              <w:pStyle w:val="TableParagraph"/>
              <w:rPr>
                <w:sz w:val="24"/>
              </w:rPr>
            </w:pPr>
          </w:p>
          <w:p w14:paraId="6AF4039C" w14:textId="77777777" w:rsidR="00383AF0" w:rsidRDefault="00383AF0">
            <w:pPr>
              <w:pStyle w:val="TableParagraph"/>
              <w:spacing w:before="219"/>
              <w:rPr>
                <w:sz w:val="24"/>
              </w:rPr>
            </w:pPr>
          </w:p>
          <w:p w14:paraId="2E3B5B7A" w14:textId="77777777" w:rsidR="00383AF0" w:rsidRDefault="00E230EF">
            <w:pPr>
              <w:pStyle w:val="TableParagraph"/>
              <w:spacing w:before="1"/>
              <w:ind w:right="180"/>
              <w:jc w:val="right"/>
              <w:rPr>
                <w:sz w:val="24"/>
              </w:rPr>
            </w:pPr>
            <w:r>
              <w:rPr>
                <w:spacing w:val="-5"/>
                <w:sz w:val="24"/>
              </w:rPr>
              <w:t>15</w:t>
            </w:r>
          </w:p>
        </w:tc>
        <w:tc>
          <w:tcPr>
            <w:tcW w:w="5095" w:type="dxa"/>
            <w:tcBorders>
              <w:top w:val="single" w:sz="4" w:space="0" w:color="000000"/>
              <w:left w:val="single" w:sz="4" w:space="0" w:color="000000"/>
              <w:bottom w:val="single" w:sz="4" w:space="0" w:color="000000"/>
              <w:right w:val="single" w:sz="4" w:space="0" w:color="000000"/>
            </w:tcBorders>
          </w:tcPr>
          <w:p w14:paraId="36312F10" w14:textId="77777777" w:rsidR="00383AF0" w:rsidRDefault="00E230EF">
            <w:pPr>
              <w:pStyle w:val="TableParagraph"/>
              <w:spacing w:line="259" w:lineRule="auto"/>
              <w:ind w:left="72" w:right="57"/>
              <w:jc w:val="both"/>
              <w:rPr>
                <w:sz w:val="24"/>
              </w:rPr>
            </w:pPr>
            <w:r>
              <w:rPr>
                <w:sz w:val="24"/>
              </w:rPr>
              <w:t>Nel contratto di appalto, subappalto e in quelli stipulati con i subcontraenti della filiera delle imprese a qualsiasi titolo interessate:</w:t>
            </w:r>
          </w:p>
          <w:p w14:paraId="17E74731" w14:textId="77777777" w:rsidR="00383AF0" w:rsidRDefault="00E230EF">
            <w:pPr>
              <w:pStyle w:val="TableParagraph"/>
              <w:numPr>
                <w:ilvl w:val="0"/>
                <w:numId w:val="7"/>
              </w:numPr>
              <w:tabs>
                <w:tab w:val="left" w:pos="791"/>
              </w:tabs>
              <w:spacing w:before="158" w:line="259" w:lineRule="auto"/>
              <w:ind w:left="791" w:right="54"/>
              <w:jc w:val="both"/>
              <w:rPr>
                <w:sz w:val="24"/>
              </w:rPr>
            </w:pPr>
            <w:r>
              <w:rPr>
                <w:sz w:val="24"/>
              </w:rPr>
              <w:t>sono state inserite specifiche prescrizioni / requisiti / condizionalità</w:t>
            </w:r>
            <w:r>
              <w:rPr>
                <w:spacing w:val="-1"/>
                <w:sz w:val="24"/>
              </w:rPr>
              <w:t xml:space="preserve"> </w:t>
            </w:r>
            <w:r>
              <w:rPr>
                <w:sz w:val="24"/>
              </w:rPr>
              <w:t>così come previsto dal bando di gara?</w:t>
            </w:r>
          </w:p>
          <w:p w14:paraId="1EA2D621" w14:textId="77777777" w:rsidR="00383AF0" w:rsidRDefault="00E230EF">
            <w:pPr>
              <w:pStyle w:val="TableParagraph"/>
              <w:numPr>
                <w:ilvl w:val="0"/>
                <w:numId w:val="7"/>
              </w:numPr>
              <w:tabs>
                <w:tab w:val="left" w:pos="791"/>
              </w:tabs>
              <w:spacing w:line="259" w:lineRule="auto"/>
              <w:ind w:left="791" w:right="57"/>
              <w:jc w:val="both"/>
              <w:rPr>
                <w:sz w:val="24"/>
              </w:rPr>
            </w:pPr>
            <w:r>
              <w:rPr>
                <w:sz w:val="24"/>
              </w:rPr>
              <w:t>è prevista un’apposita clausola con la quale l’appaltatore si assume gli obblighi di tracciabilità dei flussi finanziari di cui alla Legge 136/2010?</w:t>
            </w:r>
          </w:p>
          <w:p w14:paraId="67FD73B9" w14:textId="77777777" w:rsidR="00383AF0" w:rsidRDefault="00E230EF">
            <w:pPr>
              <w:pStyle w:val="TableParagraph"/>
              <w:numPr>
                <w:ilvl w:val="0"/>
                <w:numId w:val="7"/>
              </w:numPr>
              <w:tabs>
                <w:tab w:val="left" w:pos="791"/>
              </w:tabs>
              <w:spacing w:line="259" w:lineRule="auto"/>
              <w:ind w:left="791" w:right="56"/>
              <w:jc w:val="both"/>
              <w:rPr>
                <w:sz w:val="24"/>
              </w:rPr>
            </w:pPr>
            <w:r>
              <w:rPr>
                <w:sz w:val="24"/>
              </w:rPr>
              <w:t>è previsto l’obbligo di presentazione della fattura</w:t>
            </w:r>
            <w:r>
              <w:rPr>
                <w:spacing w:val="40"/>
                <w:sz w:val="24"/>
              </w:rPr>
              <w:t xml:space="preserve"> </w:t>
            </w:r>
            <w:r>
              <w:rPr>
                <w:sz w:val="24"/>
              </w:rPr>
              <w:t>elettronica</w:t>
            </w:r>
            <w:r>
              <w:rPr>
                <w:spacing w:val="40"/>
                <w:sz w:val="24"/>
              </w:rPr>
              <w:t xml:space="preserve"> </w:t>
            </w:r>
            <w:r>
              <w:rPr>
                <w:sz w:val="24"/>
              </w:rPr>
              <w:t>da</w:t>
            </w:r>
            <w:r>
              <w:rPr>
                <w:spacing w:val="40"/>
                <w:sz w:val="24"/>
              </w:rPr>
              <w:t xml:space="preserve"> </w:t>
            </w:r>
            <w:r>
              <w:rPr>
                <w:sz w:val="24"/>
              </w:rPr>
              <w:t>parte</w:t>
            </w:r>
            <w:r>
              <w:rPr>
                <w:spacing w:val="40"/>
                <w:sz w:val="24"/>
              </w:rPr>
              <w:t xml:space="preserve"> </w:t>
            </w:r>
            <w:r>
              <w:rPr>
                <w:sz w:val="24"/>
              </w:rPr>
              <w:t>dell’operatore</w:t>
            </w:r>
          </w:p>
          <w:p w14:paraId="014D61D8" w14:textId="77777777" w:rsidR="00383AF0" w:rsidRDefault="00E230EF">
            <w:pPr>
              <w:pStyle w:val="TableParagraph"/>
              <w:ind w:left="791"/>
              <w:rPr>
                <w:sz w:val="24"/>
              </w:rPr>
            </w:pPr>
            <w:r>
              <w:rPr>
                <w:spacing w:val="-2"/>
                <w:sz w:val="24"/>
              </w:rPr>
              <w:t>economico?</w:t>
            </w:r>
          </w:p>
        </w:tc>
        <w:tc>
          <w:tcPr>
            <w:tcW w:w="613" w:type="dxa"/>
            <w:tcBorders>
              <w:top w:val="single" w:sz="4" w:space="0" w:color="000000"/>
              <w:left w:val="single" w:sz="4" w:space="0" w:color="000000"/>
              <w:bottom w:val="single" w:sz="4" w:space="0" w:color="000000"/>
              <w:right w:val="single" w:sz="4" w:space="0" w:color="000000"/>
            </w:tcBorders>
          </w:tcPr>
          <w:p w14:paraId="10AF4296" w14:textId="4910F71D" w:rsidR="00383AF0" w:rsidRDefault="00383AF0">
            <w:pPr>
              <w:pStyle w:val="TableParagraph"/>
              <w:jc w:val="center"/>
              <w:rPr>
                <w:b/>
                <w:bCs/>
              </w:rPr>
            </w:pPr>
          </w:p>
        </w:tc>
        <w:tc>
          <w:tcPr>
            <w:tcW w:w="615" w:type="dxa"/>
            <w:tcBorders>
              <w:top w:val="single" w:sz="4" w:space="0" w:color="000000"/>
              <w:left w:val="single" w:sz="4" w:space="0" w:color="000000"/>
              <w:bottom w:val="single" w:sz="4" w:space="0" w:color="000000"/>
              <w:right w:val="single" w:sz="4" w:space="0" w:color="000000"/>
            </w:tcBorders>
          </w:tcPr>
          <w:p w14:paraId="2E9A20ED" w14:textId="77777777" w:rsidR="00383AF0" w:rsidRDefault="00383AF0">
            <w:pPr>
              <w:pStyle w:val="TableParagraph"/>
            </w:pPr>
          </w:p>
        </w:tc>
        <w:tc>
          <w:tcPr>
            <w:tcW w:w="613" w:type="dxa"/>
            <w:tcBorders>
              <w:top w:val="single" w:sz="4" w:space="0" w:color="000000"/>
              <w:left w:val="single" w:sz="4" w:space="0" w:color="000000"/>
              <w:bottom w:val="single" w:sz="4" w:space="0" w:color="000000"/>
              <w:right w:val="single" w:sz="4" w:space="0" w:color="000000"/>
            </w:tcBorders>
          </w:tcPr>
          <w:p w14:paraId="69EDFE6C" w14:textId="77777777" w:rsidR="00383AF0" w:rsidRDefault="00383AF0">
            <w:pPr>
              <w:pStyle w:val="TableParagraph"/>
            </w:pPr>
          </w:p>
        </w:tc>
        <w:tc>
          <w:tcPr>
            <w:tcW w:w="2201" w:type="dxa"/>
            <w:tcBorders>
              <w:top w:val="single" w:sz="4" w:space="0" w:color="000000"/>
              <w:left w:val="single" w:sz="4" w:space="0" w:color="000000"/>
              <w:bottom w:val="single" w:sz="4" w:space="0" w:color="000000"/>
              <w:right w:val="single" w:sz="4" w:space="0" w:color="000000"/>
            </w:tcBorders>
          </w:tcPr>
          <w:p w14:paraId="1552AA9F" w14:textId="2D113AED" w:rsidR="00383AF0" w:rsidRDefault="00383AF0">
            <w:pPr>
              <w:rPr>
                <w:color w:val="000000"/>
              </w:rPr>
            </w:pPr>
          </w:p>
        </w:tc>
        <w:tc>
          <w:tcPr>
            <w:tcW w:w="2203" w:type="dxa"/>
            <w:tcBorders>
              <w:top w:val="single" w:sz="4" w:space="0" w:color="000000"/>
              <w:left w:val="single" w:sz="4" w:space="0" w:color="000000"/>
              <w:bottom w:val="single" w:sz="4" w:space="0" w:color="000000"/>
              <w:right w:val="single" w:sz="4" w:space="0" w:color="000000"/>
            </w:tcBorders>
          </w:tcPr>
          <w:p w14:paraId="1F684F3C" w14:textId="77777777" w:rsidR="00383AF0" w:rsidRDefault="00383AF0">
            <w:pPr>
              <w:pStyle w:val="TableParagraph"/>
            </w:pPr>
          </w:p>
        </w:tc>
        <w:tc>
          <w:tcPr>
            <w:tcW w:w="2617" w:type="dxa"/>
            <w:tcBorders>
              <w:top w:val="single" w:sz="4" w:space="0" w:color="000000"/>
              <w:left w:val="single" w:sz="4" w:space="0" w:color="000000"/>
              <w:bottom w:val="single" w:sz="4" w:space="0" w:color="000000"/>
              <w:right w:val="single" w:sz="4" w:space="0" w:color="000000"/>
            </w:tcBorders>
          </w:tcPr>
          <w:p w14:paraId="7FB4707B" w14:textId="77777777" w:rsidR="00383AF0" w:rsidRDefault="00383AF0">
            <w:pPr>
              <w:pStyle w:val="TableParagraph"/>
              <w:rPr>
                <w:sz w:val="24"/>
              </w:rPr>
            </w:pPr>
          </w:p>
          <w:p w14:paraId="484C2E05" w14:textId="77777777" w:rsidR="00383AF0" w:rsidRDefault="00383AF0">
            <w:pPr>
              <w:pStyle w:val="TableParagraph"/>
              <w:rPr>
                <w:sz w:val="24"/>
              </w:rPr>
            </w:pPr>
          </w:p>
          <w:p w14:paraId="2D8E6217" w14:textId="77777777" w:rsidR="00383AF0" w:rsidRDefault="00383AF0">
            <w:pPr>
              <w:pStyle w:val="TableParagraph"/>
              <w:rPr>
                <w:sz w:val="24"/>
              </w:rPr>
            </w:pPr>
          </w:p>
          <w:p w14:paraId="4A55D1E3" w14:textId="77777777" w:rsidR="00383AF0" w:rsidRDefault="00383AF0">
            <w:pPr>
              <w:pStyle w:val="TableParagraph"/>
              <w:rPr>
                <w:sz w:val="24"/>
              </w:rPr>
            </w:pPr>
          </w:p>
          <w:p w14:paraId="5961E0E2" w14:textId="77777777" w:rsidR="00383AF0" w:rsidRDefault="00383AF0">
            <w:pPr>
              <w:pStyle w:val="TableParagraph"/>
              <w:spacing w:before="219"/>
              <w:rPr>
                <w:sz w:val="24"/>
              </w:rPr>
            </w:pPr>
          </w:p>
          <w:p w14:paraId="1AFD1BC4" w14:textId="77777777" w:rsidR="00383AF0" w:rsidRDefault="00E230EF">
            <w:pPr>
              <w:pStyle w:val="TableParagraph"/>
              <w:numPr>
                <w:ilvl w:val="0"/>
                <w:numId w:val="6"/>
              </w:numPr>
              <w:tabs>
                <w:tab w:val="left" w:pos="273"/>
              </w:tabs>
              <w:spacing w:before="1"/>
              <w:ind w:left="273" w:hanging="198"/>
              <w:rPr>
                <w:sz w:val="24"/>
              </w:rPr>
            </w:pPr>
            <w:r>
              <w:rPr>
                <w:spacing w:val="-2"/>
                <w:sz w:val="24"/>
              </w:rPr>
              <w:t>Contratto</w:t>
            </w:r>
          </w:p>
          <w:p w14:paraId="7B1EE3A0" w14:textId="77777777" w:rsidR="00383AF0" w:rsidRDefault="00E230EF">
            <w:pPr>
              <w:pStyle w:val="TableParagraph"/>
              <w:numPr>
                <w:ilvl w:val="0"/>
                <w:numId w:val="6"/>
              </w:numPr>
              <w:tabs>
                <w:tab w:val="left" w:pos="273"/>
              </w:tabs>
              <w:ind w:left="273" w:hanging="198"/>
              <w:rPr>
                <w:sz w:val="24"/>
              </w:rPr>
            </w:pPr>
            <w:r>
              <w:rPr>
                <w:spacing w:val="-5"/>
                <w:sz w:val="24"/>
              </w:rPr>
              <w:t>CIG</w:t>
            </w:r>
          </w:p>
          <w:p w14:paraId="6B0F5E85" w14:textId="77777777" w:rsidR="00383AF0" w:rsidRDefault="00E230EF">
            <w:pPr>
              <w:pStyle w:val="TableParagraph"/>
              <w:numPr>
                <w:ilvl w:val="0"/>
                <w:numId w:val="6"/>
              </w:numPr>
              <w:tabs>
                <w:tab w:val="left" w:pos="273"/>
              </w:tabs>
              <w:ind w:left="273" w:hanging="198"/>
              <w:rPr>
                <w:sz w:val="24"/>
              </w:rPr>
            </w:pPr>
            <w:r>
              <w:rPr>
                <w:spacing w:val="-5"/>
                <w:sz w:val="24"/>
              </w:rPr>
              <w:t>CUP</w:t>
            </w:r>
          </w:p>
        </w:tc>
      </w:tr>
    </w:tbl>
    <w:p w14:paraId="5E41B958" w14:textId="77777777" w:rsidR="00383AF0" w:rsidRDefault="00383AF0">
      <w:pPr>
        <w:sectPr w:rsidR="00383AF0">
          <w:headerReference w:type="default" r:id="rId172"/>
          <w:footerReference w:type="default" r:id="rId173"/>
          <w:headerReference w:type="first" r:id="rId174"/>
          <w:footerReference w:type="first" r:id="rId175"/>
          <w:pgSz w:w="16838" w:h="11906" w:orient="landscape"/>
          <w:pgMar w:top="1600" w:right="920" w:bottom="1120" w:left="880" w:header="3" w:footer="695" w:gutter="0"/>
          <w:cols w:space="720"/>
          <w:formProt w:val="0"/>
          <w:docGrid w:linePitch="100" w:charSpace="4096"/>
        </w:sectPr>
      </w:pPr>
    </w:p>
    <w:p w14:paraId="1A704F38" w14:textId="77777777" w:rsidR="00383AF0" w:rsidRDefault="00383AF0">
      <w:pPr>
        <w:pStyle w:val="Corpotesto"/>
        <w:rPr>
          <w:sz w:val="15"/>
        </w:rPr>
      </w:pPr>
    </w:p>
    <w:tbl>
      <w:tblPr>
        <w:tblStyle w:val="NormalTable0"/>
        <w:tblW w:w="14672" w:type="dxa"/>
        <w:tblInd w:w="262" w:type="dxa"/>
        <w:tblLayout w:type="fixed"/>
        <w:tblCellMar>
          <w:left w:w="5" w:type="dxa"/>
          <w:right w:w="5" w:type="dxa"/>
        </w:tblCellMar>
        <w:tblLook w:val="01E0" w:firstRow="1" w:lastRow="1" w:firstColumn="1" w:lastColumn="1" w:noHBand="0" w:noVBand="0"/>
      </w:tblPr>
      <w:tblGrid>
        <w:gridCol w:w="714"/>
        <w:gridCol w:w="5096"/>
        <w:gridCol w:w="613"/>
        <w:gridCol w:w="615"/>
        <w:gridCol w:w="613"/>
        <w:gridCol w:w="2201"/>
        <w:gridCol w:w="2203"/>
        <w:gridCol w:w="2617"/>
      </w:tblGrid>
      <w:tr w:rsidR="00383AF0" w14:paraId="273E7465" w14:textId="77777777">
        <w:trPr>
          <w:trHeight w:val="1499"/>
        </w:trPr>
        <w:tc>
          <w:tcPr>
            <w:tcW w:w="5808" w:type="dxa"/>
            <w:gridSpan w:val="2"/>
            <w:tcBorders>
              <w:top w:val="single" w:sz="4" w:space="0" w:color="000000"/>
              <w:left w:val="single" w:sz="4" w:space="0" w:color="000000"/>
              <w:bottom w:val="single" w:sz="4" w:space="0" w:color="000000"/>
              <w:right w:val="single" w:sz="4" w:space="0" w:color="000000"/>
            </w:tcBorders>
            <w:shd w:val="clear" w:color="auto" w:fill="1F487C"/>
          </w:tcPr>
          <w:p w14:paraId="619BE08C" w14:textId="77777777" w:rsidR="00383AF0" w:rsidRDefault="00383AF0">
            <w:pPr>
              <w:pStyle w:val="TableParagraph"/>
              <w:rPr>
                <w:sz w:val="24"/>
              </w:rPr>
            </w:pPr>
          </w:p>
          <w:p w14:paraId="34024675" w14:textId="77777777" w:rsidR="00383AF0" w:rsidRDefault="00383AF0">
            <w:pPr>
              <w:pStyle w:val="TableParagraph"/>
              <w:spacing w:before="58"/>
              <w:rPr>
                <w:sz w:val="24"/>
              </w:rPr>
            </w:pPr>
          </w:p>
          <w:p w14:paraId="5655CA0C" w14:textId="77777777" w:rsidR="00383AF0" w:rsidRDefault="00E230EF">
            <w:pPr>
              <w:pStyle w:val="TableParagraph"/>
              <w:spacing w:before="1"/>
              <w:ind w:left="1156"/>
              <w:rPr>
                <w:b/>
                <w:sz w:val="24"/>
              </w:rPr>
            </w:pPr>
            <w:r>
              <w:rPr>
                <w:b/>
                <w:color w:val="FFFFFF"/>
                <w:sz w:val="24"/>
              </w:rPr>
              <w:t>Verifica</w:t>
            </w:r>
            <w:r>
              <w:rPr>
                <w:b/>
                <w:color w:val="FFFFFF"/>
                <w:spacing w:val="-2"/>
                <w:sz w:val="24"/>
              </w:rPr>
              <w:t xml:space="preserve"> </w:t>
            </w:r>
            <w:r>
              <w:rPr>
                <w:b/>
                <w:color w:val="FFFFFF"/>
                <w:sz w:val="24"/>
              </w:rPr>
              <w:t>procedure</w:t>
            </w:r>
            <w:r>
              <w:rPr>
                <w:b/>
                <w:color w:val="FFFFFF"/>
                <w:spacing w:val="-3"/>
                <w:sz w:val="24"/>
              </w:rPr>
              <w:t xml:space="preserve"> </w:t>
            </w:r>
            <w:r>
              <w:rPr>
                <w:b/>
                <w:color w:val="FFFFFF"/>
                <w:sz w:val="24"/>
              </w:rPr>
              <w:t>di</w:t>
            </w:r>
            <w:r>
              <w:rPr>
                <w:b/>
                <w:color w:val="FFFFFF"/>
                <w:spacing w:val="-1"/>
                <w:sz w:val="24"/>
              </w:rPr>
              <w:t xml:space="preserve"> </w:t>
            </w:r>
            <w:r>
              <w:rPr>
                <w:b/>
                <w:color w:val="FFFFFF"/>
                <w:spacing w:val="-2"/>
                <w:sz w:val="24"/>
              </w:rPr>
              <w:t>affidamento</w:t>
            </w:r>
          </w:p>
        </w:tc>
        <w:tc>
          <w:tcPr>
            <w:tcW w:w="613" w:type="dxa"/>
            <w:tcBorders>
              <w:top w:val="single" w:sz="4" w:space="0" w:color="000000"/>
              <w:left w:val="single" w:sz="4" w:space="0" w:color="000000"/>
              <w:bottom w:val="single" w:sz="4" w:space="0" w:color="000000"/>
              <w:right w:val="single" w:sz="4" w:space="0" w:color="000000"/>
            </w:tcBorders>
            <w:shd w:val="clear" w:color="auto" w:fill="1F487C"/>
          </w:tcPr>
          <w:p w14:paraId="34351C81" w14:textId="77777777" w:rsidR="00383AF0" w:rsidRDefault="00383AF0">
            <w:pPr>
              <w:pStyle w:val="TableParagraph"/>
              <w:rPr>
                <w:sz w:val="24"/>
              </w:rPr>
            </w:pPr>
          </w:p>
          <w:p w14:paraId="74935B26" w14:textId="77777777" w:rsidR="00383AF0" w:rsidRDefault="00383AF0">
            <w:pPr>
              <w:pStyle w:val="TableParagraph"/>
              <w:spacing w:before="58"/>
              <w:rPr>
                <w:sz w:val="24"/>
              </w:rPr>
            </w:pPr>
          </w:p>
          <w:p w14:paraId="541CBC49" w14:textId="77777777" w:rsidR="00383AF0" w:rsidRDefault="00E230EF">
            <w:pPr>
              <w:pStyle w:val="TableParagraph"/>
              <w:spacing w:before="1"/>
              <w:ind w:left="195"/>
              <w:rPr>
                <w:b/>
                <w:sz w:val="24"/>
              </w:rPr>
            </w:pPr>
            <w:r>
              <w:rPr>
                <w:b/>
                <w:color w:val="FFFFFF"/>
                <w:spacing w:val="-5"/>
                <w:sz w:val="24"/>
              </w:rPr>
              <w:t>SI</w:t>
            </w:r>
          </w:p>
        </w:tc>
        <w:tc>
          <w:tcPr>
            <w:tcW w:w="615" w:type="dxa"/>
            <w:tcBorders>
              <w:top w:val="single" w:sz="4" w:space="0" w:color="000000"/>
              <w:left w:val="single" w:sz="4" w:space="0" w:color="000000"/>
              <w:bottom w:val="single" w:sz="4" w:space="0" w:color="000000"/>
              <w:right w:val="single" w:sz="4" w:space="0" w:color="000000"/>
            </w:tcBorders>
            <w:shd w:val="clear" w:color="auto" w:fill="1F487C"/>
          </w:tcPr>
          <w:p w14:paraId="6D70238B" w14:textId="77777777" w:rsidR="00383AF0" w:rsidRDefault="00383AF0">
            <w:pPr>
              <w:pStyle w:val="TableParagraph"/>
              <w:rPr>
                <w:sz w:val="24"/>
              </w:rPr>
            </w:pPr>
          </w:p>
          <w:p w14:paraId="02108256" w14:textId="77777777" w:rsidR="00383AF0" w:rsidRDefault="00383AF0">
            <w:pPr>
              <w:pStyle w:val="TableParagraph"/>
              <w:spacing w:before="58"/>
              <w:rPr>
                <w:sz w:val="24"/>
              </w:rPr>
            </w:pPr>
          </w:p>
          <w:p w14:paraId="4E64D404" w14:textId="77777777" w:rsidR="00383AF0" w:rsidRDefault="00E230EF">
            <w:pPr>
              <w:pStyle w:val="TableParagraph"/>
              <w:spacing w:before="1"/>
              <w:ind w:left="128"/>
              <w:rPr>
                <w:b/>
                <w:sz w:val="24"/>
              </w:rPr>
            </w:pPr>
            <w:r>
              <w:rPr>
                <w:b/>
                <w:color w:val="FFFFFF"/>
                <w:spacing w:val="-5"/>
                <w:sz w:val="24"/>
              </w:rPr>
              <w:t>NO</w:t>
            </w:r>
          </w:p>
        </w:tc>
        <w:tc>
          <w:tcPr>
            <w:tcW w:w="613" w:type="dxa"/>
            <w:tcBorders>
              <w:top w:val="single" w:sz="4" w:space="0" w:color="000000"/>
              <w:left w:val="single" w:sz="4" w:space="0" w:color="000000"/>
              <w:bottom w:val="single" w:sz="4" w:space="0" w:color="000000"/>
              <w:right w:val="single" w:sz="4" w:space="0" w:color="000000"/>
            </w:tcBorders>
            <w:shd w:val="clear" w:color="auto" w:fill="1F487C"/>
          </w:tcPr>
          <w:p w14:paraId="0D266ED5" w14:textId="77777777" w:rsidR="00383AF0" w:rsidRDefault="00383AF0">
            <w:pPr>
              <w:pStyle w:val="TableParagraph"/>
              <w:rPr>
                <w:sz w:val="24"/>
              </w:rPr>
            </w:pPr>
          </w:p>
          <w:p w14:paraId="16768F8A" w14:textId="77777777" w:rsidR="00383AF0" w:rsidRDefault="00383AF0">
            <w:pPr>
              <w:pStyle w:val="TableParagraph"/>
              <w:spacing w:before="58"/>
              <w:rPr>
                <w:sz w:val="24"/>
              </w:rPr>
            </w:pPr>
          </w:p>
          <w:p w14:paraId="5D6D5069" w14:textId="77777777" w:rsidR="00383AF0" w:rsidRDefault="00E230EF">
            <w:pPr>
              <w:pStyle w:val="TableParagraph"/>
              <w:spacing w:before="1"/>
              <w:ind w:left="73"/>
              <w:rPr>
                <w:b/>
                <w:sz w:val="24"/>
              </w:rPr>
            </w:pPr>
            <w:r>
              <w:rPr>
                <w:b/>
                <w:color w:val="FFFFFF"/>
                <w:spacing w:val="-4"/>
                <w:sz w:val="24"/>
              </w:rPr>
              <w:t>N.A.</w:t>
            </w:r>
          </w:p>
        </w:tc>
        <w:tc>
          <w:tcPr>
            <w:tcW w:w="2201" w:type="dxa"/>
            <w:tcBorders>
              <w:top w:val="single" w:sz="4" w:space="0" w:color="000000"/>
              <w:left w:val="single" w:sz="4" w:space="0" w:color="000000"/>
              <w:bottom w:val="single" w:sz="4" w:space="0" w:color="000000"/>
              <w:right w:val="single" w:sz="4" w:space="0" w:color="000000"/>
            </w:tcBorders>
            <w:shd w:val="clear" w:color="auto" w:fill="1F487C"/>
          </w:tcPr>
          <w:p w14:paraId="45B2BD96" w14:textId="77777777" w:rsidR="00383AF0" w:rsidRDefault="00383AF0">
            <w:pPr>
              <w:pStyle w:val="TableParagraph"/>
              <w:spacing w:before="58"/>
              <w:rPr>
                <w:sz w:val="24"/>
              </w:rPr>
            </w:pPr>
          </w:p>
          <w:p w14:paraId="751FFD7A" w14:textId="77777777" w:rsidR="00383AF0" w:rsidRDefault="00E230EF">
            <w:pPr>
              <w:pStyle w:val="TableParagraph"/>
              <w:spacing w:before="1"/>
              <w:ind w:left="561" w:right="547" w:firstLine="9"/>
              <w:jc w:val="both"/>
              <w:rPr>
                <w:b/>
                <w:sz w:val="24"/>
              </w:rPr>
            </w:pPr>
            <w:r>
              <w:rPr>
                <w:b/>
                <w:color w:val="FFFFFF"/>
                <w:sz w:val="24"/>
              </w:rPr>
              <w:t>Elenco</w:t>
            </w:r>
            <w:r>
              <w:rPr>
                <w:b/>
                <w:color w:val="FFFFFF"/>
                <w:spacing w:val="-15"/>
                <w:sz w:val="24"/>
              </w:rPr>
              <w:t xml:space="preserve"> </w:t>
            </w:r>
            <w:r>
              <w:rPr>
                <w:b/>
                <w:color w:val="FFFFFF"/>
                <w:sz w:val="24"/>
              </w:rPr>
              <w:t xml:space="preserve">dei </w:t>
            </w:r>
            <w:r>
              <w:rPr>
                <w:b/>
                <w:color w:val="FFFFFF"/>
                <w:spacing w:val="-2"/>
                <w:sz w:val="24"/>
              </w:rPr>
              <w:t>documenti verificati</w:t>
            </w:r>
          </w:p>
        </w:tc>
        <w:tc>
          <w:tcPr>
            <w:tcW w:w="2203" w:type="dxa"/>
            <w:tcBorders>
              <w:top w:val="single" w:sz="4" w:space="0" w:color="000000"/>
              <w:left w:val="single" w:sz="4" w:space="0" w:color="000000"/>
              <w:bottom w:val="single" w:sz="4" w:space="0" w:color="000000"/>
              <w:right w:val="single" w:sz="4" w:space="0" w:color="000000"/>
            </w:tcBorders>
            <w:shd w:val="clear" w:color="auto" w:fill="1F487C"/>
          </w:tcPr>
          <w:p w14:paraId="674C374A" w14:textId="77777777" w:rsidR="00383AF0" w:rsidRDefault="00383AF0">
            <w:pPr>
              <w:pStyle w:val="TableParagraph"/>
              <w:rPr>
                <w:sz w:val="24"/>
              </w:rPr>
            </w:pPr>
          </w:p>
          <w:p w14:paraId="71F20964" w14:textId="77777777" w:rsidR="00383AF0" w:rsidRDefault="00383AF0">
            <w:pPr>
              <w:pStyle w:val="TableParagraph"/>
              <w:spacing w:before="58"/>
              <w:rPr>
                <w:sz w:val="24"/>
              </w:rPr>
            </w:pPr>
          </w:p>
          <w:p w14:paraId="6D5F36AA" w14:textId="77777777" w:rsidR="00383AF0" w:rsidRDefault="00E230EF">
            <w:pPr>
              <w:pStyle w:val="TableParagraph"/>
              <w:spacing w:before="1"/>
              <w:ind w:left="14"/>
              <w:jc w:val="center"/>
              <w:rPr>
                <w:b/>
                <w:sz w:val="24"/>
              </w:rPr>
            </w:pPr>
            <w:r>
              <w:rPr>
                <w:b/>
                <w:spacing w:val="-4"/>
                <w:sz w:val="24"/>
              </w:rPr>
              <w:t>Note</w:t>
            </w:r>
          </w:p>
        </w:tc>
        <w:tc>
          <w:tcPr>
            <w:tcW w:w="2617" w:type="dxa"/>
            <w:tcBorders>
              <w:top w:val="single" w:sz="4" w:space="0" w:color="000000"/>
              <w:left w:val="single" w:sz="4" w:space="0" w:color="000000"/>
              <w:bottom w:val="single" w:sz="4" w:space="0" w:color="000000"/>
              <w:right w:val="single" w:sz="4" w:space="0" w:color="000000"/>
            </w:tcBorders>
            <w:shd w:val="clear" w:color="auto" w:fill="CCCCFF"/>
          </w:tcPr>
          <w:p w14:paraId="78C102FA" w14:textId="77777777" w:rsidR="00383AF0" w:rsidRDefault="00383AF0">
            <w:pPr>
              <w:pStyle w:val="TableParagraph"/>
              <w:rPr>
                <w:sz w:val="24"/>
              </w:rPr>
            </w:pPr>
          </w:p>
          <w:p w14:paraId="1F9C2E54" w14:textId="77777777" w:rsidR="00383AF0" w:rsidRDefault="00383AF0">
            <w:pPr>
              <w:pStyle w:val="TableParagraph"/>
              <w:spacing w:before="53"/>
              <w:rPr>
                <w:sz w:val="24"/>
              </w:rPr>
            </w:pPr>
          </w:p>
          <w:p w14:paraId="45AA0995" w14:textId="77777777" w:rsidR="00383AF0" w:rsidRDefault="00E230EF">
            <w:pPr>
              <w:pStyle w:val="TableParagraph"/>
              <w:ind w:left="195"/>
              <w:rPr>
                <w:b/>
                <w:sz w:val="16"/>
              </w:rPr>
            </w:pPr>
            <w:r>
              <w:rPr>
                <w:b/>
                <w:sz w:val="24"/>
              </w:rPr>
              <w:t>Oggetto</w:t>
            </w:r>
            <w:r>
              <w:rPr>
                <w:b/>
                <w:spacing w:val="-1"/>
                <w:sz w:val="24"/>
              </w:rPr>
              <w:t xml:space="preserve"> </w:t>
            </w:r>
            <w:r>
              <w:rPr>
                <w:b/>
                <w:sz w:val="24"/>
              </w:rPr>
              <w:t>del</w:t>
            </w:r>
            <w:r>
              <w:rPr>
                <w:b/>
                <w:spacing w:val="-1"/>
                <w:sz w:val="24"/>
              </w:rPr>
              <w:t xml:space="preserve"> </w:t>
            </w:r>
            <w:r>
              <w:rPr>
                <w:b/>
                <w:spacing w:val="-2"/>
                <w:sz w:val="24"/>
              </w:rPr>
              <w:t>controllo</w:t>
            </w:r>
            <w:r>
              <w:rPr>
                <w:b/>
                <w:spacing w:val="-2"/>
                <w:position w:val="8"/>
                <w:sz w:val="16"/>
              </w:rPr>
              <w:t>1</w:t>
            </w:r>
          </w:p>
        </w:tc>
      </w:tr>
      <w:tr w:rsidR="00383AF0" w14:paraId="4B79BD46" w14:textId="77777777">
        <w:trPr>
          <w:trHeight w:val="5521"/>
        </w:trPr>
        <w:tc>
          <w:tcPr>
            <w:tcW w:w="713" w:type="dxa"/>
            <w:tcBorders>
              <w:top w:val="single" w:sz="4" w:space="0" w:color="000000"/>
              <w:left w:val="single" w:sz="4" w:space="0" w:color="000000"/>
              <w:bottom w:val="single" w:sz="4" w:space="0" w:color="000000"/>
              <w:right w:val="single" w:sz="4" w:space="0" w:color="000000"/>
            </w:tcBorders>
          </w:tcPr>
          <w:p w14:paraId="22040350" w14:textId="77777777" w:rsidR="00383AF0" w:rsidRDefault="00383AF0">
            <w:pPr>
              <w:pStyle w:val="TableParagraph"/>
            </w:pPr>
          </w:p>
        </w:tc>
        <w:tc>
          <w:tcPr>
            <w:tcW w:w="5095" w:type="dxa"/>
            <w:tcBorders>
              <w:top w:val="single" w:sz="4" w:space="0" w:color="000000"/>
              <w:left w:val="single" w:sz="4" w:space="0" w:color="000000"/>
              <w:bottom w:val="single" w:sz="4" w:space="0" w:color="000000"/>
              <w:right w:val="single" w:sz="4" w:space="0" w:color="000000"/>
            </w:tcBorders>
          </w:tcPr>
          <w:p w14:paraId="0EFFC585" w14:textId="77777777" w:rsidR="00383AF0" w:rsidRDefault="00E230EF">
            <w:pPr>
              <w:pStyle w:val="TableParagraph"/>
              <w:numPr>
                <w:ilvl w:val="0"/>
                <w:numId w:val="5"/>
              </w:numPr>
              <w:tabs>
                <w:tab w:val="left" w:pos="791"/>
              </w:tabs>
              <w:spacing w:line="275" w:lineRule="exact"/>
              <w:ind w:left="791" w:hanging="359"/>
              <w:jc w:val="both"/>
              <w:rPr>
                <w:sz w:val="24"/>
              </w:rPr>
            </w:pPr>
            <w:r>
              <w:rPr>
                <w:sz w:val="24"/>
              </w:rPr>
              <w:t>sono</w:t>
            </w:r>
            <w:r>
              <w:rPr>
                <w:spacing w:val="-3"/>
                <w:sz w:val="24"/>
              </w:rPr>
              <w:t xml:space="preserve"> </w:t>
            </w:r>
            <w:r>
              <w:rPr>
                <w:sz w:val="24"/>
              </w:rPr>
              <w:t>stati</w:t>
            </w:r>
            <w:r>
              <w:rPr>
                <w:spacing w:val="-1"/>
                <w:sz w:val="24"/>
              </w:rPr>
              <w:t xml:space="preserve"> </w:t>
            </w:r>
            <w:r>
              <w:rPr>
                <w:sz w:val="24"/>
              </w:rPr>
              <w:t>riportati</w:t>
            </w:r>
            <w:r>
              <w:rPr>
                <w:spacing w:val="-1"/>
                <w:sz w:val="24"/>
              </w:rPr>
              <w:t xml:space="preserve"> </w:t>
            </w:r>
            <w:r>
              <w:rPr>
                <w:sz w:val="24"/>
              </w:rPr>
              <w:t>il</w:t>
            </w:r>
            <w:r>
              <w:rPr>
                <w:spacing w:val="-1"/>
                <w:sz w:val="24"/>
              </w:rPr>
              <w:t xml:space="preserve"> </w:t>
            </w:r>
            <w:r>
              <w:rPr>
                <w:sz w:val="24"/>
              </w:rPr>
              <w:t>CIG e</w:t>
            </w:r>
            <w:r>
              <w:rPr>
                <w:spacing w:val="-2"/>
                <w:sz w:val="24"/>
              </w:rPr>
              <w:t xml:space="preserve"> </w:t>
            </w:r>
            <w:r>
              <w:rPr>
                <w:sz w:val="24"/>
              </w:rPr>
              <w:t xml:space="preserve">il </w:t>
            </w:r>
            <w:r>
              <w:rPr>
                <w:spacing w:val="-4"/>
                <w:sz w:val="24"/>
              </w:rPr>
              <w:t>CUP?</w:t>
            </w:r>
          </w:p>
          <w:p w14:paraId="05492E4D" w14:textId="77777777" w:rsidR="00383AF0" w:rsidRDefault="00E230EF">
            <w:pPr>
              <w:pStyle w:val="TableParagraph"/>
              <w:numPr>
                <w:ilvl w:val="0"/>
                <w:numId w:val="5"/>
              </w:numPr>
              <w:tabs>
                <w:tab w:val="left" w:pos="791"/>
              </w:tabs>
              <w:ind w:left="791" w:right="57"/>
              <w:jc w:val="both"/>
              <w:rPr>
                <w:sz w:val="24"/>
              </w:rPr>
            </w:pPr>
            <w:r>
              <w:rPr>
                <w:sz w:val="24"/>
              </w:rPr>
              <w:t>sono previsti, tra gli obblighi del soggetto realizzatore il rispetto della tempistica di realizzazione/avanzamento delle attività progettuali in coerenza con le tempistiche previste</w:t>
            </w:r>
            <w:r>
              <w:rPr>
                <w:spacing w:val="-15"/>
                <w:sz w:val="24"/>
              </w:rPr>
              <w:t xml:space="preserve"> </w:t>
            </w:r>
            <w:r>
              <w:rPr>
                <w:sz w:val="24"/>
              </w:rPr>
              <w:t>dal</w:t>
            </w:r>
            <w:r>
              <w:rPr>
                <w:spacing w:val="-15"/>
                <w:sz w:val="24"/>
              </w:rPr>
              <w:t xml:space="preserve"> </w:t>
            </w:r>
            <w:r>
              <w:rPr>
                <w:sz w:val="24"/>
              </w:rPr>
              <w:t>cronoprogramma</w:t>
            </w:r>
            <w:r>
              <w:rPr>
                <w:spacing w:val="-15"/>
                <w:sz w:val="24"/>
              </w:rPr>
              <w:t xml:space="preserve"> </w:t>
            </w:r>
            <w:r>
              <w:rPr>
                <w:sz w:val="24"/>
              </w:rPr>
              <w:t>procedurale</w:t>
            </w:r>
            <w:r>
              <w:rPr>
                <w:spacing w:val="-15"/>
                <w:sz w:val="24"/>
              </w:rPr>
              <w:t xml:space="preserve"> </w:t>
            </w:r>
            <w:r>
              <w:rPr>
                <w:sz w:val="24"/>
              </w:rPr>
              <w:t xml:space="preserve">di </w:t>
            </w:r>
            <w:r>
              <w:rPr>
                <w:spacing w:val="-2"/>
                <w:sz w:val="24"/>
              </w:rPr>
              <w:t>misura?</w:t>
            </w:r>
          </w:p>
          <w:p w14:paraId="6381EF2D" w14:textId="77777777" w:rsidR="00383AF0" w:rsidRDefault="00E230EF">
            <w:pPr>
              <w:pStyle w:val="TableParagraph"/>
              <w:numPr>
                <w:ilvl w:val="0"/>
                <w:numId w:val="5"/>
              </w:numPr>
              <w:tabs>
                <w:tab w:val="left" w:pos="789"/>
                <w:tab w:val="left" w:pos="791"/>
              </w:tabs>
              <w:ind w:left="791" w:right="56"/>
              <w:jc w:val="both"/>
              <w:rPr>
                <w:sz w:val="24"/>
              </w:rPr>
            </w:pPr>
            <w:r>
              <w:rPr>
                <w:sz w:val="24"/>
              </w:rPr>
              <w:t>è previsto l’inserimento dell’obbligo della comunicazione del monitoraggio in itinere del corretto avanzamento dell’attuazione delle attività per la precoce individuazione di scostamenti?</w:t>
            </w:r>
          </w:p>
          <w:p w14:paraId="0AC17BD3" w14:textId="77777777" w:rsidR="00383AF0" w:rsidRDefault="00E230EF">
            <w:pPr>
              <w:pStyle w:val="TableParagraph"/>
              <w:numPr>
                <w:ilvl w:val="0"/>
                <w:numId w:val="5"/>
              </w:numPr>
              <w:tabs>
                <w:tab w:val="left" w:pos="789"/>
                <w:tab w:val="left" w:pos="791"/>
              </w:tabs>
              <w:spacing w:line="270" w:lineRule="atLeast"/>
              <w:ind w:left="791" w:right="57"/>
              <w:jc w:val="both"/>
              <w:rPr>
                <w:sz w:val="24"/>
              </w:rPr>
            </w:pPr>
            <w:r>
              <w:rPr>
                <w:sz w:val="24"/>
              </w:rPr>
              <w:t>è prevista la messa in campo di azioni correttive, l’applicazione di penali/azioni sanzionatorie in caso di ritardi nella realizzazione o per il mancato rilascio degli output</w:t>
            </w:r>
            <w:r>
              <w:rPr>
                <w:spacing w:val="-15"/>
                <w:sz w:val="24"/>
              </w:rPr>
              <w:t xml:space="preserve"> </w:t>
            </w:r>
            <w:r>
              <w:rPr>
                <w:sz w:val="24"/>
              </w:rPr>
              <w:t>previsti</w:t>
            </w:r>
            <w:r>
              <w:rPr>
                <w:spacing w:val="-15"/>
                <w:sz w:val="24"/>
              </w:rPr>
              <w:t xml:space="preserve"> </w:t>
            </w:r>
            <w:r>
              <w:rPr>
                <w:sz w:val="24"/>
              </w:rPr>
              <w:t>nonché</w:t>
            </w:r>
            <w:r>
              <w:rPr>
                <w:spacing w:val="-15"/>
                <w:sz w:val="24"/>
              </w:rPr>
              <w:t xml:space="preserve"> </w:t>
            </w:r>
            <w:r>
              <w:rPr>
                <w:sz w:val="24"/>
              </w:rPr>
              <w:t>il</w:t>
            </w:r>
            <w:r>
              <w:rPr>
                <w:spacing w:val="-15"/>
                <w:sz w:val="24"/>
              </w:rPr>
              <w:t xml:space="preserve"> </w:t>
            </w:r>
            <w:r>
              <w:rPr>
                <w:sz w:val="24"/>
              </w:rPr>
              <w:t>rilascio</w:t>
            </w:r>
            <w:r>
              <w:rPr>
                <w:spacing w:val="-15"/>
                <w:sz w:val="24"/>
              </w:rPr>
              <w:t xml:space="preserve"> </w:t>
            </w:r>
            <w:r>
              <w:rPr>
                <w:sz w:val="24"/>
              </w:rPr>
              <w:t>di</w:t>
            </w:r>
            <w:r>
              <w:rPr>
                <w:spacing w:val="-15"/>
                <w:sz w:val="24"/>
              </w:rPr>
              <w:t xml:space="preserve"> </w:t>
            </w:r>
            <w:r>
              <w:rPr>
                <w:sz w:val="24"/>
              </w:rPr>
              <w:t>eventuali “prodotti/output” di conclusione delle attività</w:t>
            </w:r>
            <w:r>
              <w:rPr>
                <w:spacing w:val="-3"/>
                <w:sz w:val="24"/>
              </w:rPr>
              <w:t xml:space="preserve"> </w:t>
            </w:r>
            <w:r>
              <w:rPr>
                <w:sz w:val="24"/>
              </w:rPr>
              <w:t>al</w:t>
            </w:r>
            <w:r>
              <w:rPr>
                <w:spacing w:val="-2"/>
                <w:sz w:val="24"/>
              </w:rPr>
              <w:t xml:space="preserve"> </w:t>
            </w:r>
            <w:r>
              <w:rPr>
                <w:sz w:val="24"/>
              </w:rPr>
              <w:t>fine</w:t>
            </w:r>
            <w:r>
              <w:rPr>
                <w:spacing w:val="-4"/>
                <w:sz w:val="24"/>
              </w:rPr>
              <w:t xml:space="preserve"> </w:t>
            </w:r>
            <w:r>
              <w:rPr>
                <w:sz w:val="24"/>
              </w:rPr>
              <w:t>di</w:t>
            </w:r>
            <w:r>
              <w:rPr>
                <w:spacing w:val="-2"/>
                <w:sz w:val="24"/>
              </w:rPr>
              <w:t xml:space="preserve"> </w:t>
            </w:r>
            <w:r>
              <w:rPr>
                <w:sz w:val="24"/>
              </w:rPr>
              <w:t>attestare</w:t>
            </w:r>
            <w:r>
              <w:rPr>
                <w:spacing w:val="-4"/>
                <w:sz w:val="24"/>
              </w:rPr>
              <w:t xml:space="preserve"> </w:t>
            </w:r>
            <w:r>
              <w:rPr>
                <w:sz w:val="24"/>
              </w:rPr>
              <w:t>il</w:t>
            </w:r>
            <w:r>
              <w:rPr>
                <w:spacing w:val="-2"/>
                <w:sz w:val="24"/>
              </w:rPr>
              <w:t xml:space="preserve"> </w:t>
            </w:r>
            <w:r>
              <w:rPr>
                <w:sz w:val="24"/>
              </w:rPr>
              <w:t>raggiungimento dei target associati al Progetto?</w:t>
            </w:r>
          </w:p>
        </w:tc>
        <w:tc>
          <w:tcPr>
            <w:tcW w:w="613" w:type="dxa"/>
            <w:tcBorders>
              <w:top w:val="single" w:sz="4" w:space="0" w:color="000000"/>
              <w:left w:val="single" w:sz="4" w:space="0" w:color="000000"/>
              <w:bottom w:val="single" w:sz="4" w:space="0" w:color="000000"/>
              <w:right w:val="single" w:sz="4" w:space="0" w:color="000000"/>
            </w:tcBorders>
          </w:tcPr>
          <w:p w14:paraId="3BB80566" w14:textId="77777777" w:rsidR="00383AF0" w:rsidRDefault="00383AF0">
            <w:pPr>
              <w:pStyle w:val="TableParagraph"/>
            </w:pPr>
          </w:p>
        </w:tc>
        <w:tc>
          <w:tcPr>
            <w:tcW w:w="615" w:type="dxa"/>
            <w:tcBorders>
              <w:top w:val="single" w:sz="4" w:space="0" w:color="000000"/>
              <w:left w:val="single" w:sz="4" w:space="0" w:color="000000"/>
              <w:bottom w:val="single" w:sz="4" w:space="0" w:color="000000"/>
              <w:right w:val="single" w:sz="4" w:space="0" w:color="000000"/>
            </w:tcBorders>
          </w:tcPr>
          <w:p w14:paraId="1DB3F94A" w14:textId="77777777" w:rsidR="00383AF0" w:rsidRDefault="00383AF0">
            <w:pPr>
              <w:pStyle w:val="TableParagraph"/>
            </w:pPr>
          </w:p>
        </w:tc>
        <w:tc>
          <w:tcPr>
            <w:tcW w:w="613" w:type="dxa"/>
            <w:tcBorders>
              <w:top w:val="single" w:sz="4" w:space="0" w:color="000000"/>
              <w:left w:val="single" w:sz="4" w:space="0" w:color="000000"/>
              <w:bottom w:val="single" w:sz="4" w:space="0" w:color="000000"/>
              <w:right w:val="single" w:sz="4" w:space="0" w:color="000000"/>
            </w:tcBorders>
          </w:tcPr>
          <w:p w14:paraId="1C6F608E" w14:textId="77777777" w:rsidR="00383AF0" w:rsidRDefault="00383AF0">
            <w:pPr>
              <w:pStyle w:val="TableParagraph"/>
            </w:pPr>
          </w:p>
        </w:tc>
        <w:tc>
          <w:tcPr>
            <w:tcW w:w="2201" w:type="dxa"/>
            <w:tcBorders>
              <w:top w:val="single" w:sz="4" w:space="0" w:color="000000"/>
              <w:left w:val="single" w:sz="4" w:space="0" w:color="000000"/>
              <w:bottom w:val="single" w:sz="4" w:space="0" w:color="000000"/>
              <w:right w:val="single" w:sz="4" w:space="0" w:color="000000"/>
            </w:tcBorders>
          </w:tcPr>
          <w:p w14:paraId="77D7E4CD" w14:textId="77777777" w:rsidR="00383AF0" w:rsidRDefault="00383AF0">
            <w:pPr>
              <w:pStyle w:val="TableParagraph"/>
            </w:pPr>
          </w:p>
        </w:tc>
        <w:tc>
          <w:tcPr>
            <w:tcW w:w="2203" w:type="dxa"/>
            <w:tcBorders>
              <w:top w:val="single" w:sz="4" w:space="0" w:color="000000"/>
              <w:left w:val="single" w:sz="4" w:space="0" w:color="000000"/>
              <w:bottom w:val="single" w:sz="4" w:space="0" w:color="000000"/>
              <w:right w:val="single" w:sz="4" w:space="0" w:color="000000"/>
            </w:tcBorders>
          </w:tcPr>
          <w:p w14:paraId="307175AC" w14:textId="77777777" w:rsidR="00383AF0" w:rsidRDefault="00383AF0">
            <w:pPr>
              <w:pStyle w:val="TableParagraph"/>
            </w:pPr>
          </w:p>
        </w:tc>
        <w:tc>
          <w:tcPr>
            <w:tcW w:w="2617" w:type="dxa"/>
            <w:tcBorders>
              <w:top w:val="single" w:sz="4" w:space="0" w:color="000000"/>
              <w:left w:val="single" w:sz="4" w:space="0" w:color="000000"/>
              <w:bottom w:val="single" w:sz="4" w:space="0" w:color="000000"/>
              <w:right w:val="single" w:sz="4" w:space="0" w:color="000000"/>
            </w:tcBorders>
          </w:tcPr>
          <w:p w14:paraId="0BBC223A" w14:textId="77777777" w:rsidR="00383AF0" w:rsidRDefault="00383AF0">
            <w:pPr>
              <w:pStyle w:val="TableParagraph"/>
            </w:pPr>
          </w:p>
        </w:tc>
      </w:tr>
      <w:tr w:rsidR="00383AF0" w14:paraId="38053E26" w14:textId="77777777">
        <w:trPr>
          <w:trHeight w:val="1379"/>
        </w:trPr>
        <w:tc>
          <w:tcPr>
            <w:tcW w:w="713" w:type="dxa"/>
            <w:tcBorders>
              <w:top w:val="single" w:sz="4" w:space="0" w:color="000000"/>
              <w:left w:val="single" w:sz="4" w:space="0" w:color="000000"/>
              <w:bottom w:val="single" w:sz="4" w:space="0" w:color="000000"/>
              <w:right w:val="single" w:sz="4" w:space="0" w:color="000000"/>
            </w:tcBorders>
          </w:tcPr>
          <w:p w14:paraId="185EF4BC" w14:textId="77777777" w:rsidR="00383AF0" w:rsidRDefault="00383AF0">
            <w:pPr>
              <w:pStyle w:val="TableParagraph"/>
              <w:spacing w:before="274"/>
              <w:rPr>
                <w:sz w:val="24"/>
              </w:rPr>
            </w:pPr>
          </w:p>
          <w:p w14:paraId="0DDF7CA8" w14:textId="77777777" w:rsidR="00383AF0" w:rsidRDefault="00E230EF">
            <w:pPr>
              <w:pStyle w:val="TableParagraph"/>
              <w:spacing w:before="1"/>
              <w:ind w:left="280"/>
              <w:rPr>
                <w:sz w:val="24"/>
              </w:rPr>
            </w:pPr>
            <w:r>
              <w:rPr>
                <w:spacing w:val="-5"/>
                <w:sz w:val="24"/>
              </w:rPr>
              <w:t>16</w:t>
            </w:r>
          </w:p>
        </w:tc>
        <w:tc>
          <w:tcPr>
            <w:tcW w:w="5095" w:type="dxa"/>
            <w:tcBorders>
              <w:top w:val="single" w:sz="4" w:space="0" w:color="000000"/>
              <w:left w:val="single" w:sz="4" w:space="0" w:color="000000"/>
              <w:bottom w:val="single" w:sz="4" w:space="0" w:color="000000"/>
              <w:right w:val="single" w:sz="4" w:space="0" w:color="000000"/>
            </w:tcBorders>
          </w:tcPr>
          <w:p w14:paraId="51BE00E3" w14:textId="77777777" w:rsidR="00383AF0" w:rsidRDefault="00E230EF">
            <w:pPr>
              <w:pStyle w:val="TableParagraph"/>
              <w:spacing w:before="162" w:line="259" w:lineRule="auto"/>
              <w:ind w:left="72" w:right="56"/>
              <w:jc w:val="both"/>
              <w:rPr>
                <w:sz w:val="24"/>
              </w:rPr>
            </w:pPr>
            <w:r>
              <w:rPr>
                <w:sz w:val="24"/>
              </w:rPr>
              <w:t xml:space="preserve">Nel contratto di appalto sono previste opportune </w:t>
            </w:r>
            <w:r>
              <w:rPr>
                <w:spacing w:val="-2"/>
                <w:sz w:val="24"/>
              </w:rPr>
              <w:t>verifiche,</w:t>
            </w:r>
            <w:r>
              <w:rPr>
                <w:spacing w:val="-4"/>
                <w:sz w:val="24"/>
              </w:rPr>
              <w:t xml:space="preserve"> </w:t>
            </w:r>
            <w:r>
              <w:rPr>
                <w:spacing w:val="-2"/>
                <w:sz w:val="24"/>
              </w:rPr>
              <w:t>al</w:t>
            </w:r>
            <w:r>
              <w:rPr>
                <w:spacing w:val="-6"/>
                <w:sz w:val="24"/>
              </w:rPr>
              <w:t xml:space="preserve"> </w:t>
            </w:r>
            <w:r>
              <w:rPr>
                <w:spacing w:val="-2"/>
                <w:sz w:val="24"/>
              </w:rPr>
              <w:t>momento</w:t>
            </w:r>
            <w:r>
              <w:rPr>
                <w:spacing w:val="-6"/>
                <w:sz w:val="24"/>
              </w:rPr>
              <w:t xml:space="preserve"> </w:t>
            </w:r>
            <w:r>
              <w:rPr>
                <w:spacing w:val="-2"/>
                <w:sz w:val="24"/>
              </w:rPr>
              <w:t>della</w:t>
            </w:r>
            <w:r>
              <w:rPr>
                <w:spacing w:val="-9"/>
                <w:sz w:val="24"/>
              </w:rPr>
              <w:t xml:space="preserve"> </w:t>
            </w:r>
            <w:r>
              <w:rPr>
                <w:spacing w:val="-2"/>
                <w:sz w:val="24"/>
              </w:rPr>
              <w:t>presentazione</w:t>
            </w:r>
            <w:r>
              <w:rPr>
                <w:spacing w:val="-7"/>
                <w:sz w:val="24"/>
              </w:rPr>
              <w:t xml:space="preserve"> </w:t>
            </w:r>
            <w:r>
              <w:rPr>
                <w:spacing w:val="-2"/>
                <w:sz w:val="24"/>
              </w:rPr>
              <w:t>di</w:t>
            </w:r>
            <w:r>
              <w:rPr>
                <w:spacing w:val="-6"/>
                <w:sz w:val="24"/>
              </w:rPr>
              <w:t xml:space="preserve"> </w:t>
            </w:r>
            <w:r>
              <w:rPr>
                <w:spacing w:val="-2"/>
                <w:sz w:val="24"/>
              </w:rPr>
              <w:t xml:space="preserve">ciascun </w:t>
            </w:r>
            <w:r>
              <w:rPr>
                <w:sz w:val="24"/>
              </w:rPr>
              <w:t>SAL da parte dell’appaltatore:</w:t>
            </w:r>
          </w:p>
        </w:tc>
        <w:tc>
          <w:tcPr>
            <w:tcW w:w="613" w:type="dxa"/>
            <w:tcBorders>
              <w:top w:val="single" w:sz="4" w:space="0" w:color="000000"/>
              <w:left w:val="single" w:sz="4" w:space="0" w:color="000000"/>
              <w:bottom w:val="single" w:sz="4" w:space="0" w:color="000000"/>
              <w:right w:val="single" w:sz="4" w:space="0" w:color="000000"/>
            </w:tcBorders>
          </w:tcPr>
          <w:p w14:paraId="0134E5BA" w14:textId="77777777" w:rsidR="00383AF0" w:rsidRDefault="00383AF0">
            <w:pPr>
              <w:pStyle w:val="TableParagraph"/>
            </w:pPr>
          </w:p>
        </w:tc>
        <w:tc>
          <w:tcPr>
            <w:tcW w:w="615" w:type="dxa"/>
            <w:tcBorders>
              <w:top w:val="single" w:sz="4" w:space="0" w:color="000000"/>
              <w:left w:val="single" w:sz="4" w:space="0" w:color="000000"/>
              <w:bottom w:val="single" w:sz="4" w:space="0" w:color="000000"/>
              <w:right w:val="single" w:sz="4" w:space="0" w:color="000000"/>
            </w:tcBorders>
          </w:tcPr>
          <w:p w14:paraId="655DBB34" w14:textId="77777777" w:rsidR="00383AF0" w:rsidRDefault="00383AF0">
            <w:pPr>
              <w:pStyle w:val="TableParagraph"/>
            </w:pPr>
          </w:p>
        </w:tc>
        <w:tc>
          <w:tcPr>
            <w:tcW w:w="613" w:type="dxa"/>
            <w:tcBorders>
              <w:top w:val="single" w:sz="4" w:space="0" w:color="000000"/>
              <w:left w:val="single" w:sz="4" w:space="0" w:color="000000"/>
              <w:bottom w:val="single" w:sz="4" w:space="0" w:color="000000"/>
              <w:right w:val="single" w:sz="4" w:space="0" w:color="000000"/>
            </w:tcBorders>
          </w:tcPr>
          <w:p w14:paraId="57E3A14B" w14:textId="090E5D82" w:rsidR="00383AF0" w:rsidRDefault="00383AF0">
            <w:pPr>
              <w:pStyle w:val="TableParagraph"/>
              <w:jc w:val="center"/>
              <w:rPr>
                <w:b/>
                <w:bCs/>
              </w:rPr>
            </w:pPr>
          </w:p>
        </w:tc>
        <w:tc>
          <w:tcPr>
            <w:tcW w:w="2201" w:type="dxa"/>
            <w:tcBorders>
              <w:top w:val="single" w:sz="4" w:space="0" w:color="000000"/>
              <w:left w:val="single" w:sz="4" w:space="0" w:color="000000"/>
              <w:bottom w:val="single" w:sz="4" w:space="0" w:color="000000"/>
              <w:right w:val="single" w:sz="4" w:space="0" w:color="000000"/>
            </w:tcBorders>
          </w:tcPr>
          <w:p w14:paraId="52AF92A9" w14:textId="77777777" w:rsidR="00383AF0" w:rsidRDefault="00383AF0">
            <w:pPr>
              <w:pStyle w:val="TableParagraph"/>
            </w:pPr>
          </w:p>
        </w:tc>
        <w:tc>
          <w:tcPr>
            <w:tcW w:w="2203" w:type="dxa"/>
            <w:tcBorders>
              <w:top w:val="single" w:sz="4" w:space="0" w:color="000000"/>
              <w:left w:val="single" w:sz="4" w:space="0" w:color="000000"/>
              <w:bottom w:val="single" w:sz="4" w:space="0" w:color="000000"/>
              <w:right w:val="single" w:sz="4" w:space="0" w:color="000000"/>
            </w:tcBorders>
          </w:tcPr>
          <w:p w14:paraId="349A441F" w14:textId="77777777" w:rsidR="00383AF0" w:rsidRDefault="00383AF0">
            <w:pPr>
              <w:pStyle w:val="TableParagraph"/>
            </w:pPr>
          </w:p>
        </w:tc>
        <w:tc>
          <w:tcPr>
            <w:tcW w:w="2617" w:type="dxa"/>
            <w:tcBorders>
              <w:top w:val="single" w:sz="4" w:space="0" w:color="000000"/>
              <w:left w:val="single" w:sz="4" w:space="0" w:color="000000"/>
              <w:bottom w:val="single" w:sz="4" w:space="0" w:color="000000"/>
              <w:right w:val="single" w:sz="4" w:space="0" w:color="000000"/>
            </w:tcBorders>
          </w:tcPr>
          <w:p w14:paraId="1D34343A" w14:textId="77777777" w:rsidR="00383AF0" w:rsidRDefault="00E230EF">
            <w:pPr>
              <w:pStyle w:val="TableParagraph"/>
              <w:numPr>
                <w:ilvl w:val="0"/>
                <w:numId w:val="4"/>
              </w:numPr>
              <w:tabs>
                <w:tab w:val="left" w:pos="273"/>
              </w:tabs>
              <w:spacing w:line="275" w:lineRule="exact"/>
              <w:ind w:left="273" w:hanging="198"/>
              <w:rPr>
                <w:sz w:val="24"/>
              </w:rPr>
            </w:pPr>
            <w:r>
              <w:rPr>
                <w:spacing w:val="-2"/>
                <w:sz w:val="24"/>
              </w:rPr>
              <w:t>Contratto</w:t>
            </w:r>
          </w:p>
          <w:p w14:paraId="76C45C2D" w14:textId="77777777" w:rsidR="00383AF0" w:rsidRDefault="00E230EF">
            <w:pPr>
              <w:pStyle w:val="TableParagraph"/>
              <w:numPr>
                <w:ilvl w:val="0"/>
                <w:numId w:val="4"/>
              </w:numPr>
              <w:tabs>
                <w:tab w:val="left" w:pos="273"/>
                <w:tab w:val="left" w:pos="275"/>
              </w:tabs>
              <w:ind w:right="126"/>
              <w:rPr>
                <w:sz w:val="24"/>
              </w:rPr>
            </w:pPr>
            <w:r>
              <w:rPr>
                <w:sz w:val="24"/>
              </w:rPr>
              <w:t>Relazione</w:t>
            </w:r>
            <w:r>
              <w:rPr>
                <w:spacing w:val="-15"/>
                <w:sz w:val="24"/>
              </w:rPr>
              <w:t xml:space="preserve"> </w:t>
            </w:r>
            <w:r>
              <w:rPr>
                <w:sz w:val="24"/>
              </w:rPr>
              <w:t>delle</w:t>
            </w:r>
            <w:r>
              <w:rPr>
                <w:spacing w:val="-15"/>
                <w:sz w:val="24"/>
              </w:rPr>
              <w:t xml:space="preserve"> </w:t>
            </w:r>
            <w:r>
              <w:rPr>
                <w:sz w:val="24"/>
              </w:rPr>
              <w:t>attività in fase di SAL</w:t>
            </w:r>
          </w:p>
          <w:p w14:paraId="661112A5" w14:textId="77777777" w:rsidR="00383AF0" w:rsidRDefault="00E230EF">
            <w:pPr>
              <w:pStyle w:val="TableParagraph"/>
              <w:numPr>
                <w:ilvl w:val="0"/>
                <w:numId w:val="4"/>
              </w:numPr>
              <w:tabs>
                <w:tab w:val="left" w:pos="273"/>
                <w:tab w:val="left" w:pos="275"/>
              </w:tabs>
              <w:spacing w:line="270" w:lineRule="atLeast"/>
              <w:ind w:right="200"/>
              <w:rPr>
                <w:sz w:val="24"/>
              </w:rPr>
            </w:pPr>
            <w:r>
              <w:rPr>
                <w:sz w:val="24"/>
              </w:rPr>
              <w:t>Documenti/atti</w:t>
            </w:r>
            <w:r>
              <w:rPr>
                <w:spacing w:val="-15"/>
                <w:sz w:val="24"/>
              </w:rPr>
              <w:t xml:space="preserve"> </w:t>
            </w:r>
            <w:r>
              <w:rPr>
                <w:sz w:val="24"/>
              </w:rPr>
              <w:t>tecnici o dichiarazione</w:t>
            </w:r>
          </w:p>
        </w:tc>
      </w:tr>
    </w:tbl>
    <w:p w14:paraId="3C2E1B76" w14:textId="77777777" w:rsidR="00383AF0" w:rsidRDefault="00383AF0">
      <w:pPr>
        <w:sectPr w:rsidR="00383AF0">
          <w:headerReference w:type="default" r:id="rId176"/>
          <w:footerReference w:type="default" r:id="rId177"/>
          <w:headerReference w:type="first" r:id="rId178"/>
          <w:footerReference w:type="first" r:id="rId179"/>
          <w:pgSz w:w="16838" w:h="11906" w:orient="landscape"/>
          <w:pgMar w:top="1600" w:right="920" w:bottom="1120" w:left="880" w:header="3" w:footer="695" w:gutter="0"/>
          <w:cols w:space="720"/>
          <w:formProt w:val="0"/>
          <w:docGrid w:linePitch="100" w:charSpace="4096"/>
        </w:sectPr>
      </w:pPr>
    </w:p>
    <w:p w14:paraId="4FE047AC" w14:textId="77777777" w:rsidR="00383AF0" w:rsidRDefault="00383AF0">
      <w:pPr>
        <w:pStyle w:val="Corpotesto"/>
        <w:rPr>
          <w:sz w:val="15"/>
        </w:rPr>
      </w:pPr>
    </w:p>
    <w:tbl>
      <w:tblPr>
        <w:tblStyle w:val="NormalTable0"/>
        <w:tblW w:w="14672" w:type="dxa"/>
        <w:tblInd w:w="262" w:type="dxa"/>
        <w:tblLayout w:type="fixed"/>
        <w:tblCellMar>
          <w:left w:w="5" w:type="dxa"/>
          <w:right w:w="5" w:type="dxa"/>
        </w:tblCellMar>
        <w:tblLook w:val="01E0" w:firstRow="1" w:lastRow="1" w:firstColumn="1" w:lastColumn="1" w:noHBand="0" w:noVBand="0"/>
      </w:tblPr>
      <w:tblGrid>
        <w:gridCol w:w="714"/>
        <w:gridCol w:w="5096"/>
        <w:gridCol w:w="613"/>
        <w:gridCol w:w="615"/>
        <w:gridCol w:w="613"/>
        <w:gridCol w:w="2201"/>
        <w:gridCol w:w="2203"/>
        <w:gridCol w:w="2617"/>
      </w:tblGrid>
      <w:tr w:rsidR="00383AF0" w14:paraId="56ACCA32" w14:textId="77777777">
        <w:trPr>
          <w:trHeight w:val="1499"/>
        </w:trPr>
        <w:tc>
          <w:tcPr>
            <w:tcW w:w="5808" w:type="dxa"/>
            <w:gridSpan w:val="2"/>
            <w:tcBorders>
              <w:top w:val="single" w:sz="4" w:space="0" w:color="000000"/>
              <w:left w:val="single" w:sz="4" w:space="0" w:color="000000"/>
              <w:bottom w:val="single" w:sz="4" w:space="0" w:color="000000"/>
              <w:right w:val="single" w:sz="4" w:space="0" w:color="000000"/>
            </w:tcBorders>
            <w:shd w:val="clear" w:color="auto" w:fill="1F487C"/>
          </w:tcPr>
          <w:p w14:paraId="6A2A6819" w14:textId="77777777" w:rsidR="00383AF0" w:rsidRDefault="00383AF0">
            <w:pPr>
              <w:pStyle w:val="TableParagraph"/>
              <w:rPr>
                <w:sz w:val="24"/>
              </w:rPr>
            </w:pPr>
          </w:p>
          <w:p w14:paraId="77E88662" w14:textId="77777777" w:rsidR="00383AF0" w:rsidRDefault="00383AF0">
            <w:pPr>
              <w:pStyle w:val="TableParagraph"/>
              <w:spacing w:before="58"/>
              <w:rPr>
                <w:sz w:val="24"/>
              </w:rPr>
            </w:pPr>
          </w:p>
          <w:p w14:paraId="2E784EBF" w14:textId="77777777" w:rsidR="00383AF0" w:rsidRDefault="00E230EF">
            <w:pPr>
              <w:pStyle w:val="TableParagraph"/>
              <w:spacing w:before="1"/>
              <w:ind w:left="1156"/>
              <w:rPr>
                <w:b/>
                <w:sz w:val="24"/>
              </w:rPr>
            </w:pPr>
            <w:r>
              <w:rPr>
                <w:b/>
                <w:color w:val="FFFFFF"/>
                <w:sz w:val="24"/>
              </w:rPr>
              <w:t>Verifica</w:t>
            </w:r>
            <w:r>
              <w:rPr>
                <w:b/>
                <w:color w:val="FFFFFF"/>
                <w:spacing w:val="-2"/>
                <w:sz w:val="24"/>
              </w:rPr>
              <w:t xml:space="preserve"> </w:t>
            </w:r>
            <w:r>
              <w:rPr>
                <w:b/>
                <w:color w:val="FFFFFF"/>
                <w:sz w:val="24"/>
              </w:rPr>
              <w:t>procedure</w:t>
            </w:r>
            <w:r>
              <w:rPr>
                <w:b/>
                <w:color w:val="FFFFFF"/>
                <w:spacing w:val="-3"/>
                <w:sz w:val="24"/>
              </w:rPr>
              <w:t xml:space="preserve"> </w:t>
            </w:r>
            <w:r>
              <w:rPr>
                <w:b/>
                <w:color w:val="FFFFFF"/>
                <w:sz w:val="24"/>
              </w:rPr>
              <w:t>di</w:t>
            </w:r>
            <w:r>
              <w:rPr>
                <w:b/>
                <w:color w:val="FFFFFF"/>
                <w:spacing w:val="-1"/>
                <w:sz w:val="24"/>
              </w:rPr>
              <w:t xml:space="preserve"> </w:t>
            </w:r>
            <w:r>
              <w:rPr>
                <w:b/>
                <w:color w:val="FFFFFF"/>
                <w:spacing w:val="-2"/>
                <w:sz w:val="24"/>
              </w:rPr>
              <w:t>affidamento</w:t>
            </w:r>
          </w:p>
        </w:tc>
        <w:tc>
          <w:tcPr>
            <w:tcW w:w="613" w:type="dxa"/>
            <w:tcBorders>
              <w:top w:val="single" w:sz="4" w:space="0" w:color="000000"/>
              <w:left w:val="single" w:sz="4" w:space="0" w:color="000000"/>
              <w:bottom w:val="single" w:sz="4" w:space="0" w:color="000000"/>
              <w:right w:val="single" w:sz="4" w:space="0" w:color="000000"/>
            </w:tcBorders>
            <w:shd w:val="clear" w:color="auto" w:fill="1F487C"/>
          </w:tcPr>
          <w:p w14:paraId="5871B3A7" w14:textId="77777777" w:rsidR="00383AF0" w:rsidRDefault="00383AF0">
            <w:pPr>
              <w:pStyle w:val="TableParagraph"/>
              <w:rPr>
                <w:sz w:val="24"/>
              </w:rPr>
            </w:pPr>
          </w:p>
          <w:p w14:paraId="1D05E556" w14:textId="77777777" w:rsidR="00383AF0" w:rsidRDefault="00383AF0">
            <w:pPr>
              <w:pStyle w:val="TableParagraph"/>
              <w:spacing w:before="58"/>
              <w:rPr>
                <w:sz w:val="24"/>
              </w:rPr>
            </w:pPr>
          </w:p>
          <w:p w14:paraId="063BDBA7" w14:textId="77777777" w:rsidR="00383AF0" w:rsidRDefault="00E230EF">
            <w:pPr>
              <w:pStyle w:val="TableParagraph"/>
              <w:spacing w:before="1"/>
              <w:ind w:left="195"/>
              <w:rPr>
                <w:b/>
                <w:sz w:val="24"/>
              </w:rPr>
            </w:pPr>
            <w:r>
              <w:rPr>
                <w:b/>
                <w:color w:val="FFFFFF"/>
                <w:spacing w:val="-5"/>
                <w:sz w:val="24"/>
              </w:rPr>
              <w:t>SI</w:t>
            </w:r>
          </w:p>
        </w:tc>
        <w:tc>
          <w:tcPr>
            <w:tcW w:w="615" w:type="dxa"/>
            <w:tcBorders>
              <w:top w:val="single" w:sz="4" w:space="0" w:color="000000"/>
              <w:left w:val="single" w:sz="4" w:space="0" w:color="000000"/>
              <w:bottom w:val="single" w:sz="4" w:space="0" w:color="000000"/>
              <w:right w:val="single" w:sz="4" w:space="0" w:color="000000"/>
            </w:tcBorders>
            <w:shd w:val="clear" w:color="auto" w:fill="1F487C"/>
          </w:tcPr>
          <w:p w14:paraId="41664D1D" w14:textId="77777777" w:rsidR="00383AF0" w:rsidRDefault="00383AF0">
            <w:pPr>
              <w:pStyle w:val="TableParagraph"/>
              <w:rPr>
                <w:sz w:val="24"/>
              </w:rPr>
            </w:pPr>
          </w:p>
          <w:p w14:paraId="0CA93B43" w14:textId="77777777" w:rsidR="00383AF0" w:rsidRDefault="00383AF0">
            <w:pPr>
              <w:pStyle w:val="TableParagraph"/>
              <w:spacing w:before="58"/>
              <w:rPr>
                <w:sz w:val="24"/>
              </w:rPr>
            </w:pPr>
          </w:p>
          <w:p w14:paraId="53533821" w14:textId="77777777" w:rsidR="00383AF0" w:rsidRDefault="00E230EF">
            <w:pPr>
              <w:pStyle w:val="TableParagraph"/>
              <w:spacing w:before="1"/>
              <w:ind w:left="128"/>
              <w:rPr>
                <w:b/>
                <w:sz w:val="24"/>
              </w:rPr>
            </w:pPr>
            <w:r>
              <w:rPr>
                <w:b/>
                <w:color w:val="FFFFFF"/>
                <w:spacing w:val="-5"/>
                <w:sz w:val="24"/>
              </w:rPr>
              <w:t>NO</w:t>
            </w:r>
          </w:p>
        </w:tc>
        <w:tc>
          <w:tcPr>
            <w:tcW w:w="613" w:type="dxa"/>
            <w:tcBorders>
              <w:top w:val="single" w:sz="4" w:space="0" w:color="000000"/>
              <w:left w:val="single" w:sz="4" w:space="0" w:color="000000"/>
              <w:bottom w:val="single" w:sz="4" w:space="0" w:color="000000"/>
              <w:right w:val="single" w:sz="4" w:space="0" w:color="000000"/>
            </w:tcBorders>
            <w:shd w:val="clear" w:color="auto" w:fill="1F487C"/>
          </w:tcPr>
          <w:p w14:paraId="3A9D2C12" w14:textId="77777777" w:rsidR="00383AF0" w:rsidRDefault="00383AF0">
            <w:pPr>
              <w:pStyle w:val="TableParagraph"/>
              <w:rPr>
                <w:sz w:val="24"/>
              </w:rPr>
            </w:pPr>
          </w:p>
          <w:p w14:paraId="3AB07F76" w14:textId="77777777" w:rsidR="00383AF0" w:rsidRDefault="00383AF0">
            <w:pPr>
              <w:pStyle w:val="TableParagraph"/>
              <w:spacing w:before="58"/>
              <w:rPr>
                <w:sz w:val="24"/>
              </w:rPr>
            </w:pPr>
          </w:p>
          <w:p w14:paraId="2016B24D" w14:textId="77777777" w:rsidR="00383AF0" w:rsidRDefault="00E230EF">
            <w:pPr>
              <w:pStyle w:val="TableParagraph"/>
              <w:spacing w:before="1"/>
              <w:ind w:left="73"/>
              <w:rPr>
                <w:b/>
                <w:sz w:val="24"/>
              </w:rPr>
            </w:pPr>
            <w:r>
              <w:rPr>
                <w:b/>
                <w:color w:val="FFFFFF"/>
                <w:spacing w:val="-4"/>
                <w:sz w:val="24"/>
              </w:rPr>
              <w:t>N.A.</w:t>
            </w:r>
          </w:p>
        </w:tc>
        <w:tc>
          <w:tcPr>
            <w:tcW w:w="2201" w:type="dxa"/>
            <w:tcBorders>
              <w:top w:val="single" w:sz="4" w:space="0" w:color="000000"/>
              <w:left w:val="single" w:sz="4" w:space="0" w:color="000000"/>
              <w:bottom w:val="single" w:sz="4" w:space="0" w:color="000000"/>
              <w:right w:val="single" w:sz="4" w:space="0" w:color="000000"/>
            </w:tcBorders>
            <w:shd w:val="clear" w:color="auto" w:fill="1F487C"/>
          </w:tcPr>
          <w:p w14:paraId="21C3050C" w14:textId="77777777" w:rsidR="00383AF0" w:rsidRDefault="00383AF0">
            <w:pPr>
              <w:pStyle w:val="TableParagraph"/>
              <w:spacing w:before="58"/>
              <w:rPr>
                <w:sz w:val="24"/>
              </w:rPr>
            </w:pPr>
          </w:p>
          <w:p w14:paraId="51A5655D" w14:textId="77777777" w:rsidR="00383AF0" w:rsidRDefault="00E230EF">
            <w:pPr>
              <w:pStyle w:val="TableParagraph"/>
              <w:spacing w:before="1"/>
              <w:ind w:left="561" w:right="547" w:firstLine="9"/>
              <w:jc w:val="both"/>
              <w:rPr>
                <w:b/>
                <w:sz w:val="24"/>
              </w:rPr>
            </w:pPr>
            <w:r>
              <w:rPr>
                <w:b/>
                <w:color w:val="FFFFFF"/>
                <w:sz w:val="24"/>
              </w:rPr>
              <w:t>Elenco</w:t>
            </w:r>
            <w:r>
              <w:rPr>
                <w:b/>
                <w:color w:val="FFFFFF"/>
                <w:spacing w:val="-15"/>
                <w:sz w:val="24"/>
              </w:rPr>
              <w:t xml:space="preserve"> </w:t>
            </w:r>
            <w:r>
              <w:rPr>
                <w:b/>
                <w:color w:val="FFFFFF"/>
                <w:sz w:val="24"/>
              </w:rPr>
              <w:t xml:space="preserve">dei </w:t>
            </w:r>
            <w:r>
              <w:rPr>
                <w:b/>
                <w:color w:val="FFFFFF"/>
                <w:spacing w:val="-2"/>
                <w:sz w:val="24"/>
              </w:rPr>
              <w:t>documenti verificati</w:t>
            </w:r>
          </w:p>
        </w:tc>
        <w:tc>
          <w:tcPr>
            <w:tcW w:w="2203" w:type="dxa"/>
            <w:tcBorders>
              <w:top w:val="single" w:sz="4" w:space="0" w:color="000000"/>
              <w:left w:val="single" w:sz="4" w:space="0" w:color="000000"/>
              <w:bottom w:val="single" w:sz="4" w:space="0" w:color="000000"/>
              <w:right w:val="single" w:sz="4" w:space="0" w:color="000000"/>
            </w:tcBorders>
            <w:shd w:val="clear" w:color="auto" w:fill="1F487C"/>
          </w:tcPr>
          <w:p w14:paraId="512E8FFA" w14:textId="77777777" w:rsidR="00383AF0" w:rsidRDefault="00383AF0">
            <w:pPr>
              <w:pStyle w:val="TableParagraph"/>
              <w:rPr>
                <w:sz w:val="24"/>
              </w:rPr>
            </w:pPr>
          </w:p>
          <w:p w14:paraId="025658F1" w14:textId="77777777" w:rsidR="00383AF0" w:rsidRDefault="00383AF0">
            <w:pPr>
              <w:pStyle w:val="TableParagraph"/>
              <w:spacing w:before="58"/>
              <w:rPr>
                <w:sz w:val="24"/>
              </w:rPr>
            </w:pPr>
          </w:p>
          <w:p w14:paraId="459ED756" w14:textId="77777777" w:rsidR="00383AF0" w:rsidRDefault="00E230EF">
            <w:pPr>
              <w:pStyle w:val="TableParagraph"/>
              <w:spacing w:before="1"/>
              <w:ind w:left="14"/>
              <w:jc w:val="center"/>
              <w:rPr>
                <w:b/>
                <w:sz w:val="24"/>
              </w:rPr>
            </w:pPr>
            <w:r>
              <w:rPr>
                <w:b/>
                <w:spacing w:val="-4"/>
                <w:sz w:val="24"/>
              </w:rPr>
              <w:t>Note</w:t>
            </w:r>
          </w:p>
        </w:tc>
        <w:tc>
          <w:tcPr>
            <w:tcW w:w="2617" w:type="dxa"/>
            <w:tcBorders>
              <w:top w:val="single" w:sz="4" w:space="0" w:color="000000"/>
              <w:left w:val="single" w:sz="4" w:space="0" w:color="000000"/>
              <w:bottom w:val="single" w:sz="4" w:space="0" w:color="000000"/>
              <w:right w:val="single" w:sz="4" w:space="0" w:color="000000"/>
            </w:tcBorders>
            <w:shd w:val="clear" w:color="auto" w:fill="CCCCFF"/>
          </w:tcPr>
          <w:p w14:paraId="79B7EA83" w14:textId="77777777" w:rsidR="00383AF0" w:rsidRDefault="00383AF0">
            <w:pPr>
              <w:pStyle w:val="TableParagraph"/>
              <w:rPr>
                <w:sz w:val="24"/>
              </w:rPr>
            </w:pPr>
          </w:p>
          <w:p w14:paraId="1FACA67E" w14:textId="77777777" w:rsidR="00383AF0" w:rsidRDefault="00383AF0">
            <w:pPr>
              <w:pStyle w:val="TableParagraph"/>
              <w:spacing w:before="53"/>
              <w:rPr>
                <w:sz w:val="24"/>
              </w:rPr>
            </w:pPr>
          </w:p>
          <w:p w14:paraId="3D7BEFD6" w14:textId="77777777" w:rsidR="00383AF0" w:rsidRDefault="00E230EF">
            <w:pPr>
              <w:pStyle w:val="TableParagraph"/>
              <w:ind w:left="195"/>
              <w:rPr>
                <w:b/>
                <w:sz w:val="16"/>
              </w:rPr>
            </w:pPr>
            <w:r>
              <w:rPr>
                <w:b/>
                <w:sz w:val="24"/>
              </w:rPr>
              <w:t>Oggetto</w:t>
            </w:r>
            <w:r>
              <w:rPr>
                <w:b/>
                <w:spacing w:val="-1"/>
                <w:sz w:val="24"/>
              </w:rPr>
              <w:t xml:space="preserve"> </w:t>
            </w:r>
            <w:r>
              <w:rPr>
                <w:b/>
                <w:sz w:val="24"/>
              </w:rPr>
              <w:t>del</w:t>
            </w:r>
            <w:r>
              <w:rPr>
                <w:b/>
                <w:spacing w:val="-1"/>
                <w:sz w:val="24"/>
              </w:rPr>
              <w:t xml:space="preserve"> </w:t>
            </w:r>
            <w:r>
              <w:rPr>
                <w:b/>
                <w:spacing w:val="-2"/>
                <w:sz w:val="24"/>
              </w:rPr>
              <w:t>controllo</w:t>
            </w:r>
            <w:r>
              <w:rPr>
                <w:b/>
                <w:spacing w:val="-2"/>
                <w:position w:val="8"/>
                <w:sz w:val="16"/>
              </w:rPr>
              <w:t>1</w:t>
            </w:r>
          </w:p>
        </w:tc>
      </w:tr>
      <w:tr w:rsidR="00383AF0" w14:paraId="445C7122" w14:textId="77777777">
        <w:trPr>
          <w:trHeight w:val="4627"/>
        </w:trPr>
        <w:tc>
          <w:tcPr>
            <w:tcW w:w="713" w:type="dxa"/>
            <w:tcBorders>
              <w:top w:val="single" w:sz="4" w:space="0" w:color="000000"/>
              <w:left w:val="single" w:sz="4" w:space="0" w:color="000000"/>
              <w:bottom w:val="single" w:sz="4" w:space="0" w:color="000000"/>
              <w:right w:val="single" w:sz="4" w:space="0" w:color="000000"/>
            </w:tcBorders>
          </w:tcPr>
          <w:p w14:paraId="3DD5B7C1" w14:textId="77777777" w:rsidR="00383AF0" w:rsidRDefault="00383AF0">
            <w:pPr>
              <w:pStyle w:val="TableParagraph"/>
            </w:pPr>
          </w:p>
        </w:tc>
        <w:tc>
          <w:tcPr>
            <w:tcW w:w="5095" w:type="dxa"/>
            <w:tcBorders>
              <w:top w:val="single" w:sz="4" w:space="0" w:color="000000"/>
              <w:left w:val="single" w:sz="4" w:space="0" w:color="000000"/>
              <w:bottom w:val="single" w:sz="4" w:space="0" w:color="000000"/>
              <w:right w:val="single" w:sz="4" w:space="0" w:color="000000"/>
            </w:tcBorders>
          </w:tcPr>
          <w:p w14:paraId="4AF74DEA" w14:textId="77777777" w:rsidR="00383AF0" w:rsidRDefault="00E230EF">
            <w:pPr>
              <w:pStyle w:val="TableParagraph"/>
              <w:numPr>
                <w:ilvl w:val="0"/>
                <w:numId w:val="3"/>
              </w:numPr>
              <w:tabs>
                <w:tab w:val="left" w:pos="791"/>
              </w:tabs>
              <w:spacing w:line="259" w:lineRule="auto"/>
              <w:ind w:left="791" w:right="57"/>
              <w:jc w:val="both"/>
              <w:rPr>
                <w:sz w:val="24"/>
              </w:rPr>
            </w:pPr>
            <w:r>
              <w:rPr>
                <w:sz w:val="24"/>
              </w:rPr>
              <w:t>in merito al rispetto della tempistica di realizzazione/avanzamento degli altri obblighi assunti nel contratto di appalto?</w:t>
            </w:r>
          </w:p>
          <w:p w14:paraId="0C74EBF1" w14:textId="77777777" w:rsidR="00383AF0" w:rsidRDefault="00E230EF">
            <w:pPr>
              <w:pStyle w:val="TableParagraph"/>
              <w:numPr>
                <w:ilvl w:val="0"/>
                <w:numId w:val="3"/>
              </w:numPr>
              <w:tabs>
                <w:tab w:val="left" w:pos="791"/>
              </w:tabs>
              <w:spacing w:line="259" w:lineRule="auto"/>
              <w:ind w:left="791" w:right="54"/>
              <w:jc w:val="both"/>
              <w:rPr>
                <w:sz w:val="24"/>
              </w:rPr>
            </w:pPr>
            <w:r>
              <w:rPr>
                <w:sz w:val="24"/>
              </w:rPr>
              <w:t>in merito al rilascio di documentazione attestante il rispetto delle condizionalità specifiche,</w:t>
            </w:r>
            <w:r>
              <w:rPr>
                <w:spacing w:val="-11"/>
                <w:sz w:val="24"/>
              </w:rPr>
              <w:t xml:space="preserve"> </w:t>
            </w:r>
            <w:r>
              <w:rPr>
                <w:sz w:val="24"/>
              </w:rPr>
              <w:t>del</w:t>
            </w:r>
            <w:r>
              <w:rPr>
                <w:spacing w:val="-10"/>
                <w:sz w:val="24"/>
              </w:rPr>
              <w:t xml:space="preserve"> </w:t>
            </w:r>
            <w:r>
              <w:rPr>
                <w:sz w:val="24"/>
              </w:rPr>
              <w:t>principio</w:t>
            </w:r>
            <w:r>
              <w:rPr>
                <w:spacing w:val="-8"/>
                <w:sz w:val="24"/>
              </w:rPr>
              <w:t xml:space="preserve"> </w:t>
            </w:r>
            <w:r>
              <w:rPr>
                <w:sz w:val="24"/>
              </w:rPr>
              <w:t>DNSH,</w:t>
            </w:r>
            <w:r>
              <w:rPr>
                <w:spacing w:val="-11"/>
                <w:sz w:val="24"/>
              </w:rPr>
              <w:t xml:space="preserve"> </w:t>
            </w:r>
            <w:r>
              <w:rPr>
                <w:sz w:val="24"/>
              </w:rPr>
              <w:t>dei</w:t>
            </w:r>
            <w:r>
              <w:rPr>
                <w:spacing w:val="-10"/>
                <w:sz w:val="24"/>
              </w:rPr>
              <w:t xml:space="preserve"> </w:t>
            </w:r>
            <w:r>
              <w:rPr>
                <w:sz w:val="24"/>
              </w:rPr>
              <w:t>principi trasversali</w:t>
            </w:r>
            <w:r>
              <w:rPr>
                <w:spacing w:val="-13"/>
                <w:sz w:val="24"/>
              </w:rPr>
              <w:t xml:space="preserve"> </w:t>
            </w:r>
            <w:r>
              <w:rPr>
                <w:sz w:val="24"/>
              </w:rPr>
              <w:t>PNRR</w:t>
            </w:r>
            <w:r>
              <w:rPr>
                <w:spacing w:val="-12"/>
                <w:sz w:val="24"/>
              </w:rPr>
              <w:t xml:space="preserve"> </w:t>
            </w:r>
            <w:r>
              <w:rPr>
                <w:sz w:val="24"/>
              </w:rPr>
              <w:t>e</w:t>
            </w:r>
            <w:r>
              <w:rPr>
                <w:spacing w:val="-15"/>
                <w:sz w:val="24"/>
              </w:rPr>
              <w:t xml:space="preserve"> </w:t>
            </w:r>
            <w:r>
              <w:rPr>
                <w:sz w:val="24"/>
              </w:rPr>
              <w:t>di</w:t>
            </w:r>
            <w:r>
              <w:rPr>
                <w:spacing w:val="-13"/>
                <w:sz w:val="24"/>
              </w:rPr>
              <w:t xml:space="preserve"> </w:t>
            </w:r>
            <w:r>
              <w:rPr>
                <w:sz w:val="24"/>
              </w:rPr>
              <w:t>tutti</w:t>
            </w:r>
            <w:r>
              <w:rPr>
                <w:spacing w:val="-13"/>
                <w:sz w:val="24"/>
              </w:rPr>
              <w:t xml:space="preserve"> </w:t>
            </w:r>
            <w:r>
              <w:rPr>
                <w:sz w:val="24"/>
              </w:rPr>
              <w:t>i</w:t>
            </w:r>
            <w:r>
              <w:rPr>
                <w:spacing w:val="-13"/>
                <w:sz w:val="24"/>
              </w:rPr>
              <w:t xml:space="preserve"> </w:t>
            </w:r>
            <w:r>
              <w:rPr>
                <w:sz w:val="24"/>
              </w:rPr>
              <w:t>requisiti</w:t>
            </w:r>
            <w:r>
              <w:rPr>
                <w:spacing w:val="-13"/>
                <w:sz w:val="24"/>
              </w:rPr>
              <w:t xml:space="preserve"> </w:t>
            </w:r>
            <w:r>
              <w:rPr>
                <w:sz w:val="24"/>
              </w:rPr>
              <w:t>previsti dalla Misura a cui è associato il progetto compreso il contributo all’indicatore comune e ai tagging ambientali e digitali?</w:t>
            </w:r>
          </w:p>
          <w:p w14:paraId="7C8C3F89" w14:textId="77777777" w:rsidR="00383AF0" w:rsidRDefault="00E230EF">
            <w:pPr>
              <w:pStyle w:val="TableParagraph"/>
              <w:numPr>
                <w:ilvl w:val="0"/>
                <w:numId w:val="3"/>
              </w:numPr>
              <w:tabs>
                <w:tab w:val="left" w:pos="791"/>
              </w:tabs>
              <w:spacing w:line="259" w:lineRule="auto"/>
              <w:ind w:left="791" w:right="55"/>
              <w:jc w:val="both"/>
              <w:rPr>
                <w:sz w:val="24"/>
              </w:rPr>
            </w:pPr>
            <w:r>
              <w:rPr>
                <w:sz w:val="24"/>
              </w:rPr>
              <w:t>in merito ai controlli di regolarità amministrativo-contabili previsti dalla normativa vigente?</w:t>
            </w:r>
          </w:p>
          <w:p w14:paraId="2B6E5372" w14:textId="77777777" w:rsidR="00383AF0" w:rsidRDefault="00E230EF">
            <w:pPr>
              <w:pStyle w:val="TableParagraph"/>
              <w:numPr>
                <w:ilvl w:val="0"/>
                <w:numId w:val="3"/>
              </w:numPr>
              <w:tabs>
                <w:tab w:val="left" w:pos="791"/>
              </w:tabs>
              <w:spacing w:line="259" w:lineRule="auto"/>
              <w:ind w:left="791" w:right="59"/>
              <w:jc w:val="both"/>
              <w:rPr>
                <w:sz w:val="24"/>
              </w:rPr>
            </w:pPr>
            <w:r>
              <w:rPr>
                <w:sz w:val="24"/>
              </w:rPr>
              <w:t xml:space="preserve">in merito ai controlli interni di gestione </w:t>
            </w:r>
            <w:r>
              <w:rPr>
                <w:spacing w:val="-2"/>
                <w:sz w:val="24"/>
              </w:rPr>
              <w:t>ordinari?</w:t>
            </w:r>
          </w:p>
        </w:tc>
        <w:tc>
          <w:tcPr>
            <w:tcW w:w="613" w:type="dxa"/>
            <w:tcBorders>
              <w:top w:val="single" w:sz="4" w:space="0" w:color="000000"/>
              <w:left w:val="single" w:sz="4" w:space="0" w:color="000000"/>
              <w:bottom w:val="single" w:sz="4" w:space="0" w:color="000000"/>
              <w:right w:val="single" w:sz="4" w:space="0" w:color="000000"/>
            </w:tcBorders>
          </w:tcPr>
          <w:p w14:paraId="42840CD0" w14:textId="77777777" w:rsidR="00383AF0" w:rsidRDefault="00383AF0">
            <w:pPr>
              <w:pStyle w:val="TableParagraph"/>
            </w:pPr>
          </w:p>
        </w:tc>
        <w:tc>
          <w:tcPr>
            <w:tcW w:w="615" w:type="dxa"/>
            <w:tcBorders>
              <w:top w:val="single" w:sz="4" w:space="0" w:color="000000"/>
              <w:left w:val="single" w:sz="4" w:space="0" w:color="000000"/>
              <w:bottom w:val="single" w:sz="4" w:space="0" w:color="000000"/>
              <w:right w:val="single" w:sz="4" w:space="0" w:color="000000"/>
            </w:tcBorders>
          </w:tcPr>
          <w:p w14:paraId="5EEC5D94" w14:textId="77777777" w:rsidR="00383AF0" w:rsidRDefault="00383AF0">
            <w:pPr>
              <w:pStyle w:val="TableParagraph"/>
            </w:pPr>
          </w:p>
        </w:tc>
        <w:tc>
          <w:tcPr>
            <w:tcW w:w="613" w:type="dxa"/>
            <w:tcBorders>
              <w:top w:val="single" w:sz="4" w:space="0" w:color="000000"/>
              <w:left w:val="single" w:sz="4" w:space="0" w:color="000000"/>
              <w:bottom w:val="single" w:sz="4" w:space="0" w:color="000000"/>
              <w:right w:val="single" w:sz="4" w:space="0" w:color="000000"/>
            </w:tcBorders>
          </w:tcPr>
          <w:p w14:paraId="2CCEE4B0" w14:textId="77777777" w:rsidR="00383AF0" w:rsidRDefault="00383AF0">
            <w:pPr>
              <w:pStyle w:val="TableParagraph"/>
            </w:pPr>
          </w:p>
        </w:tc>
        <w:tc>
          <w:tcPr>
            <w:tcW w:w="2201" w:type="dxa"/>
            <w:tcBorders>
              <w:top w:val="single" w:sz="4" w:space="0" w:color="000000"/>
              <w:left w:val="single" w:sz="4" w:space="0" w:color="000000"/>
              <w:bottom w:val="single" w:sz="4" w:space="0" w:color="000000"/>
              <w:right w:val="single" w:sz="4" w:space="0" w:color="000000"/>
            </w:tcBorders>
          </w:tcPr>
          <w:p w14:paraId="1827F953" w14:textId="77777777" w:rsidR="00383AF0" w:rsidRDefault="00383AF0">
            <w:pPr>
              <w:pStyle w:val="TableParagraph"/>
            </w:pPr>
          </w:p>
        </w:tc>
        <w:tc>
          <w:tcPr>
            <w:tcW w:w="2203" w:type="dxa"/>
            <w:tcBorders>
              <w:top w:val="single" w:sz="4" w:space="0" w:color="000000"/>
              <w:left w:val="single" w:sz="4" w:space="0" w:color="000000"/>
              <w:bottom w:val="single" w:sz="4" w:space="0" w:color="000000"/>
              <w:right w:val="single" w:sz="4" w:space="0" w:color="000000"/>
            </w:tcBorders>
          </w:tcPr>
          <w:p w14:paraId="5094A045" w14:textId="77777777" w:rsidR="00383AF0" w:rsidRDefault="00383AF0">
            <w:pPr>
              <w:pStyle w:val="TableParagraph"/>
            </w:pPr>
          </w:p>
        </w:tc>
        <w:tc>
          <w:tcPr>
            <w:tcW w:w="2617" w:type="dxa"/>
            <w:tcBorders>
              <w:top w:val="single" w:sz="4" w:space="0" w:color="000000"/>
              <w:left w:val="single" w:sz="4" w:space="0" w:color="000000"/>
              <w:bottom w:val="single" w:sz="4" w:space="0" w:color="000000"/>
              <w:right w:val="single" w:sz="4" w:space="0" w:color="000000"/>
            </w:tcBorders>
          </w:tcPr>
          <w:p w14:paraId="70D55CF7" w14:textId="77777777" w:rsidR="00383AF0" w:rsidRDefault="00E230EF">
            <w:pPr>
              <w:pStyle w:val="TableParagraph"/>
              <w:ind w:left="275" w:right="715"/>
              <w:rPr>
                <w:sz w:val="24"/>
              </w:rPr>
            </w:pPr>
            <w:r>
              <w:rPr>
                <w:sz w:val="24"/>
              </w:rPr>
              <w:t>assolvimento</w:t>
            </w:r>
            <w:r>
              <w:rPr>
                <w:spacing w:val="-15"/>
                <w:sz w:val="24"/>
              </w:rPr>
              <w:t xml:space="preserve"> </w:t>
            </w:r>
            <w:r>
              <w:rPr>
                <w:sz w:val="24"/>
              </w:rPr>
              <w:t>del principio</w:t>
            </w:r>
            <w:r>
              <w:rPr>
                <w:spacing w:val="-2"/>
                <w:sz w:val="24"/>
              </w:rPr>
              <w:t xml:space="preserve"> </w:t>
            </w:r>
            <w:r>
              <w:rPr>
                <w:spacing w:val="-4"/>
                <w:sz w:val="24"/>
              </w:rPr>
              <w:t>DNSH</w:t>
            </w:r>
          </w:p>
        </w:tc>
      </w:tr>
      <w:tr w:rsidR="00383AF0" w14:paraId="41C77EE2" w14:textId="77777777">
        <w:trPr>
          <w:trHeight w:val="755"/>
        </w:trPr>
        <w:tc>
          <w:tcPr>
            <w:tcW w:w="713" w:type="dxa"/>
            <w:tcBorders>
              <w:top w:val="single" w:sz="4" w:space="0" w:color="000000"/>
              <w:left w:val="single" w:sz="4" w:space="0" w:color="000000"/>
              <w:bottom w:val="single" w:sz="4" w:space="0" w:color="000000"/>
              <w:right w:val="single" w:sz="4" w:space="0" w:color="000000"/>
            </w:tcBorders>
          </w:tcPr>
          <w:p w14:paraId="296CF381" w14:textId="77777777" w:rsidR="00383AF0" w:rsidRDefault="00E230EF">
            <w:pPr>
              <w:pStyle w:val="TableParagraph"/>
              <w:spacing w:before="239"/>
              <w:ind w:left="280"/>
              <w:rPr>
                <w:sz w:val="24"/>
              </w:rPr>
            </w:pPr>
            <w:r>
              <w:rPr>
                <w:spacing w:val="-5"/>
                <w:sz w:val="24"/>
              </w:rPr>
              <w:t>17</w:t>
            </w:r>
          </w:p>
        </w:tc>
        <w:tc>
          <w:tcPr>
            <w:tcW w:w="5095" w:type="dxa"/>
            <w:tcBorders>
              <w:top w:val="single" w:sz="4" w:space="0" w:color="000000"/>
              <w:left w:val="single" w:sz="4" w:space="0" w:color="000000"/>
              <w:bottom w:val="single" w:sz="4" w:space="0" w:color="000000"/>
              <w:right w:val="single" w:sz="4" w:space="0" w:color="000000"/>
            </w:tcBorders>
          </w:tcPr>
          <w:p w14:paraId="53C660A6" w14:textId="77777777" w:rsidR="00383AF0" w:rsidRDefault="00E230EF">
            <w:pPr>
              <w:pStyle w:val="TableParagraph"/>
              <w:spacing w:line="259" w:lineRule="auto"/>
              <w:ind w:left="72" w:right="17"/>
              <w:rPr>
                <w:sz w:val="24"/>
              </w:rPr>
            </w:pPr>
            <w:r>
              <w:rPr>
                <w:sz w:val="24"/>
              </w:rPr>
              <w:t>Sono stati</w:t>
            </w:r>
            <w:r>
              <w:rPr>
                <w:spacing w:val="-1"/>
                <w:sz w:val="24"/>
              </w:rPr>
              <w:t xml:space="preserve"> </w:t>
            </w:r>
            <w:r>
              <w:rPr>
                <w:sz w:val="24"/>
              </w:rPr>
              <w:t>registrati nel sistema informativo i dati</w:t>
            </w:r>
            <w:r>
              <w:rPr>
                <w:spacing w:val="-2"/>
                <w:sz w:val="24"/>
              </w:rPr>
              <w:t xml:space="preserve"> </w:t>
            </w:r>
            <w:r>
              <w:rPr>
                <w:sz w:val="24"/>
              </w:rPr>
              <w:t>e le informazioni correlate alla stipula del contratto?</w:t>
            </w:r>
          </w:p>
        </w:tc>
        <w:tc>
          <w:tcPr>
            <w:tcW w:w="613" w:type="dxa"/>
            <w:tcBorders>
              <w:top w:val="single" w:sz="4" w:space="0" w:color="000000"/>
              <w:left w:val="single" w:sz="4" w:space="0" w:color="000000"/>
              <w:bottom w:val="single" w:sz="4" w:space="0" w:color="000000"/>
              <w:right w:val="single" w:sz="4" w:space="0" w:color="000000"/>
            </w:tcBorders>
          </w:tcPr>
          <w:p w14:paraId="7C769066" w14:textId="5734DF35" w:rsidR="00383AF0" w:rsidRDefault="00383AF0">
            <w:pPr>
              <w:pStyle w:val="TableParagraph"/>
              <w:jc w:val="center"/>
              <w:rPr>
                <w:b/>
                <w:bCs/>
              </w:rPr>
            </w:pPr>
          </w:p>
        </w:tc>
        <w:tc>
          <w:tcPr>
            <w:tcW w:w="615" w:type="dxa"/>
            <w:tcBorders>
              <w:top w:val="single" w:sz="4" w:space="0" w:color="000000"/>
              <w:left w:val="single" w:sz="4" w:space="0" w:color="000000"/>
              <w:bottom w:val="single" w:sz="4" w:space="0" w:color="000000"/>
              <w:right w:val="single" w:sz="4" w:space="0" w:color="000000"/>
            </w:tcBorders>
          </w:tcPr>
          <w:p w14:paraId="6B8E9FEC" w14:textId="77777777" w:rsidR="00383AF0" w:rsidRDefault="00383AF0">
            <w:pPr>
              <w:pStyle w:val="TableParagraph"/>
            </w:pPr>
          </w:p>
        </w:tc>
        <w:tc>
          <w:tcPr>
            <w:tcW w:w="613" w:type="dxa"/>
            <w:tcBorders>
              <w:top w:val="single" w:sz="4" w:space="0" w:color="000000"/>
              <w:left w:val="single" w:sz="4" w:space="0" w:color="000000"/>
              <w:bottom w:val="single" w:sz="4" w:space="0" w:color="000000"/>
              <w:right w:val="single" w:sz="4" w:space="0" w:color="000000"/>
            </w:tcBorders>
          </w:tcPr>
          <w:p w14:paraId="599A1F23" w14:textId="77777777" w:rsidR="00383AF0" w:rsidRDefault="00383AF0">
            <w:pPr>
              <w:pStyle w:val="TableParagraph"/>
            </w:pPr>
          </w:p>
        </w:tc>
        <w:tc>
          <w:tcPr>
            <w:tcW w:w="2201" w:type="dxa"/>
            <w:tcBorders>
              <w:top w:val="single" w:sz="4" w:space="0" w:color="000000"/>
              <w:left w:val="single" w:sz="4" w:space="0" w:color="000000"/>
              <w:bottom w:val="single" w:sz="4" w:space="0" w:color="000000"/>
              <w:right w:val="single" w:sz="4" w:space="0" w:color="000000"/>
            </w:tcBorders>
          </w:tcPr>
          <w:p w14:paraId="04DA4551" w14:textId="0725FBAD" w:rsidR="00383AF0" w:rsidRDefault="00383AF0">
            <w:pPr>
              <w:pStyle w:val="TableParagraph"/>
              <w:rPr>
                <w:color w:val="000000"/>
              </w:rPr>
            </w:pPr>
          </w:p>
        </w:tc>
        <w:tc>
          <w:tcPr>
            <w:tcW w:w="2203" w:type="dxa"/>
            <w:tcBorders>
              <w:top w:val="single" w:sz="4" w:space="0" w:color="000000"/>
              <w:left w:val="single" w:sz="4" w:space="0" w:color="000000"/>
              <w:bottom w:val="single" w:sz="4" w:space="0" w:color="000000"/>
              <w:right w:val="single" w:sz="4" w:space="0" w:color="000000"/>
            </w:tcBorders>
          </w:tcPr>
          <w:p w14:paraId="44A1E1FB" w14:textId="77777777" w:rsidR="00383AF0" w:rsidRDefault="00383AF0">
            <w:pPr>
              <w:pStyle w:val="TableParagraph"/>
            </w:pPr>
          </w:p>
        </w:tc>
        <w:tc>
          <w:tcPr>
            <w:tcW w:w="2617" w:type="dxa"/>
            <w:tcBorders>
              <w:top w:val="single" w:sz="4" w:space="0" w:color="000000"/>
              <w:left w:val="single" w:sz="4" w:space="0" w:color="000000"/>
              <w:bottom w:val="single" w:sz="4" w:space="0" w:color="000000"/>
              <w:right w:val="single" w:sz="4" w:space="0" w:color="000000"/>
            </w:tcBorders>
          </w:tcPr>
          <w:p w14:paraId="116744CF" w14:textId="77777777" w:rsidR="00383AF0" w:rsidRDefault="00E230EF">
            <w:pPr>
              <w:pStyle w:val="TableParagraph"/>
              <w:numPr>
                <w:ilvl w:val="0"/>
                <w:numId w:val="2"/>
              </w:numPr>
              <w:tabs>
                <w:tab w:val="left" w:pos="273"/>
                <w:tab w:val="left" w:pos="275"/>
              </w:tabs>
              <w:spacing w:before="102"/>
              <w:ind w:right="904"/>
              <w:rPr>
                <w:sz w:val="24"/>
              </w:rPr>
            </w:pPr>
            <w:r>
              <w:rPr>
                <w:sz w:val="24"/>
              </w:rPr>
              <w:t>Report</w:t>
            </w:r>
            <w:r>
              <w:rPr>
                <w:spacing w:val="-15"/>
                <w:sz w:val="24"/>
              </w:rPr>
              <w:t xml:space="preserve"> </w:t>
            </w:r>
            <w:r>
              <w:rPr>
                <w:sz w:val="24"/>
              </w:rPr>
              <w:t xml:space="preserve">sistema </w:t>
            </w:r>
            <w:r>
              <w:rPr>
                <w:spacing w:val="-2"/>
                <w:sz w:val="24"/>
              </w:rPr>
              <w:t>informativo</w:t>
            </w:r>
          </w:p>
        </w:tc>
      </w:tr>
    </w:tbl>
    <w:p w14:paraId="1D5B7B19" w14:textId="77777777" w:rsidR="00383AF0" w:rsidRDefault="00383AF0">
      <w:pPr>
        <w:sectPr w:rsidR="00383AF0">
          <w:headerReference w:type="default" r:id="rId180"/>
          <w:footerReference w:type="default" r:id="rId181"/>
          <w:headerReference w:type="first" r:id="rId182"/>
          <w:footerReference w:type="first" r:id="rId183"/>
          <w:pgSz w:w="16838" w:h="11906" w:orient="landscape"/>
          <w:pgMar w:top="1600" w:right="920" w:bottom="1120" w:left="880" w:header="3" w:footer="695" w:gutter="0"/>
          <w:cols w:space="720"/>
          <w:formProt w:val="0"/>
          <w:docGrid w:linePitch="100" w:charSpace="4096"/>
        </w:sectPr>
      </w:pPr>
    </w:p>
    <w:p w14:paraId="598E1D23" w14:textId="77777777" w:rsidR="00383AF0" w:rsidRDefault="00383AF0">
      <w:pPr>
        <w:pStyle w:val="Corpotesto"/>
        <w:rPr>
          <w:sz w:val="15"/>
        </w:rPr>
      </w:pPr>
    </w:p>
    <w:tbl>
      <w:tblPr>
        <w:tblStyle w:val="NormalTable0"/>
        <w:tblW w:w="14415" w:type="dxa"/>
        <w:tblInd w:w="179" w:type="dxa"/>
        <w:tblLayout w:type="fixed"/>
        <w:tblCellMar>
          <w:left w:w="10" w:type="dxa"/>
          <w:right w:w="10" w:type="dxa"/>
        </w:tblCellMar>
        <w:tblLook w:val="01E0" w:firstRow="1" w:lastRow="1" w:firstColumn="1" w:lastColumn="1" w:noHBand="0" w:noVBand="0"/>
      </w:tblPr>
      <w:tblGrid>
        <w:gridCol w:w="3805"/>
        <w:gridCol w:w="1134"/>
        <w:gridCol w:w="9476"/>
      </w:tblGrid>
      <w:tr w:rsidR="00383AF0" w14:paraId="7FAA1199" w14:textId="77777777" w:rsidTr="00E230EF">
        <w:trPr>
          <w:trHeight w:val="567"/>
        </w:trPr>
        <w:tc>
          <w:tcPr>
            <w:tcW w:w="14415" w:type="dxa"/>
            <w:gridSpan w:val="3"/>
            <w:tcBorders>
              <w:top w:val="single" w:sz="8" w:space="0" w:color="000000"/>
              <w:left w:val="single" w:sz="8" w:space="0" w:color="000000"/>
              <w:bottom w:val="single" w:sz="4" w:space="0" w:color="000000"/>
              <w:right w:val="single" w:sz="8" w:space="0" w:color="000000"/>
            </w:tcBorders>
            <w:shd w:val="clear" w:color="auto" w:fill="B8CCE3"/>
          </w:tcPr>
          <w:p w14:paraId="3C00A440" w14:textId="77777777" w:rsidR="00383AF0" w:rsidRDefault="00E230EF">
            <w:pPr>
              <w:pStyle w:val="TableParagraph"/>
              <w:spacing w:before="164"/>
              <w:ind w:left="512"/>
              <w:jc w:val="center"/>
              <w:rPr>
                <w:b/>
                <w:sz w:val="24"/>
              </w:rPr>
            </w:pPr>
            <w:r>
              <w:rPr>
                <w:b/>
                <w:spacing w:val="-2"/>
                <w:sz w:val="24"/>
              </w:rPr>
              <w:t>ESITI</w:t>
            </w:r>
          </w:p>
        </w:tc>
      </w:tr>
      <w:tr w:rsidR="00383AF0" w14:paraId="11AD68A8" w14:textId="77777777" w:rsidTr="00E230EF">
        <w:trPr>
          <w:trHeight w:val="437"/>
        </w:trPr>
        <w:tc>
          <w:tcPr>
            <w:tcW w:w="3805" w:type="dxa"/>
            <w:vMerge w:val="restart"/>
            <w:tcBorders>
              <w:top w:val="single" w:sz="4" w:space="0" w:color="000000"/>
              <w:left w:val="single" w:sz="8" w:space="0" w:color="000000"/>
              <w:bottom w:val="single" w:sz="8" w:space="0" w:color="000000"/>
              <w:right w:val="single" w:sz="4" w:space="0" w:color="000000"/>
            </w:tcBorders>
          </w:tcPr>
          <w:p w14:paraId="3A721F6E" w14:textId="77777777" w:rsidR="00383AF0" w:rsidRDefault="00383AF0">
            <w:pPr>
              <w:pStyle w:val="TableParagraph"/>
              <w:rPr>
                <w:sz w:val="24"/>
              </w:rPr>
            </w:pPr>
          </w:p>
          <w:p w14:paraId="472C9ABF" w14:textId="77777777" w:rsidR="00383AF0" w:rsidRDefault="00383AF0">
            <w:pPr>
              <w:pStyle w:val="TableParagraph"/>
              <w:spacing w:before="37"/>
              <w:rPr>
                <w:sz w:val="24"/>
              </w:rPr>
            </w:pPr>
          </w:p>
          <w:p w14:paraId="15397EC9" w14:textId="77777777" w:rsidR="00383AF0" w:rsidRDefault="00E230EF">
            <w:pPr>
              <w:pStyle w:val="TableParagraph"/>
              <w:ind w:left="933"/>
              <w:rPr>
                <w:b/>
                <w:sz w:val="24"/>
              </w:rPr>
            </w:pPr>
            <w:r>
              <w:rPr>
                <w:b/>
                <w:sz w:val="24"/>
              </w:rPr>
              <w:t>Esito</w:t>
            </w:r>
            <w:r>
              <w:rPr>
                <w:b/>
                <w:spacing w:val="-1"/>
                <w:sz w:val="24"/>
              </w:rPr>
              <w:t xml:space="preserve"> </w:t>
            </w:r>
            <w:r>
              <w:rPr>
                <w:b/>
                <w:sz w:val="24"/>
              </w:rPr>
              <w:t xml:space="preserve">del </w:t>
            </w:r>
            <w:r>
              <w:rPr>
                <w:b/>
                <w:spacing w:val="-2"/>
                <w:sz w:val="24"/>
              </w:rPr>
              <w:t>controllo:</w:t>
            </w:r>
          </w:p>
        </w:tc>
        <w:tc>
          <w:tcPr>
            <w:tcW w:w="1134" w:type="dxa"/>
            <w:tcBorders>
              <w:top w:val="single" w:sz="4" w:space="0" w:color="000000"/>
              <w:left w:val="single" w:sz="4" w:space="0" w:color="000000"/>
              <w:bottom w:val="single" w:sz="4" w:space="0" w:color="000000"/>
              <w:right w:val="single" w:sz="4" w:space="0" w:color="000000"/>
            </w:tcBorders>
          </w:tcPr>
          <w:p w14:paraId="59C19FFD" w14:textId="77777777" w:rsidR="00383AF0" w:rsidRDefault="00E230EF">
            <w:pPr>
              <w:pStyle w:val="TableParagraph"/>
              <w:spacing w:before="97"/>
              <w:ind w:left="11"/>
              <w:jc w:val="center"/>
              <w:rPr>
                <w:sz w:val="24"/>
              </w:rPr>
            </w:pPr>
            <w:r>
              <w:rPr>
                <w:spacing w:val="-10"/>
                <w:sz w:val="24"/>
              </w:rPr>
              <w:t>□</w:t>
            </w:r>
          </w:p>
        </w:tc>
        <w:tc>
          <w:tcPr>
            <w:tcW w:w="9475" w:type="dxa"/>
            <w:tcBorders>
              <w:top w:val="single" w:sz="4" w:space="0" w:color="000000"/>
              <w:left w:val="single" w:sz="4" w:space="0" w:color="000000"/>
              <w:bottom w:val="single" w:sz="4" w:space="0" w:color="000000"/>
              <w:right w:val="single" w:sz="8" w:space="0" w:color="000000"/>
            </w:tcBorders>
          </w:tcPr>
          <w:p w14:paraId="742384E0" w14:textId="77777777" w:rsidR="00383AF0" w:rsidRDefault="00E230EF">
            <w:pPr>
              <w:pStyle w:val="TableParagraph"/>
              <w:spacing w:before="97"/>
              <w:ind w:left="20"/>
              <w:jc w:val="center"/>
              <w:rPr>
                <w:sz w:val="24"/>
              </w:rPr>
            </w:pPr>
            <w:r>
              <w:rPr>
                <w:spacing w:val="-2"/>
                <w:sz w:val="24"/>
              </w:rPr>
              <w:t>POSITIVO</w:t>
            </w:r>
          </w:p>
        </w:tc>
      </w:tr>
      <w:tr w:rsidR="00383AF0" w14:paraId="41047C4C" w14:textId="77777777" w:rsidTr="00E230EF">
        <w:trPr>
          <w:trHeight w:val="439"/>
        </w:trPr>
        <w:tc>
          <w:tcPr>
            <w:tcW w:w="3805" w:type="dxa"/>
            <w:vMerge/>
            <w:tcBorders>
              <w:left w:val="single" w:sz="8" w:space="0" w:color="000000"/>
              <w:bottom w:val="single" w:sz="8" w:space="0" w:color="000000"/>
              <w:right w:val="single" w:sz="4" w:space="0" w:color="000000"/>
            </w:tcBorders>
          </w:tcPr>
          <w:p w14:paraId="4494C26F" w14:textId="77777777" w:rsidR="00383AF0" w:rsidRDefault="00383AF0">
            <w:pPr>
              <w:rPr>
                <w:sz w:val="2"/>
                <w:szCs w:val="2"/>
              </w:rPr>
            </w:pPr>
          </w:p>
        </w:tc>
        <w:tc>
          <w:tcPr>
            <w:tcW w:w="1134" w:type="dxa"/>
            <w:tcBorders>
              <w:top w:val="single" w:sz="4" w:space="0" w:color="000000"/>
              <w:left w:val="single" w:sz="4" w:space="0" w:color="000000"/>
              <w:bottom w:val="single" w:sz="4" w:space="0" w:color="000000"/>
              <w:right w:val="single" w:sz="4" w:space="0" w:color="000000"/>
            </w:tcBorders>
          </w:tcPr>
          <w:p w14:paraId="19F3E828" w14:textId="77777777" w:rsidR="00383AF0" w:rsidRDefault="00E230EF">
            <w:pPr>
              <w:pStyle w:val="TableParagraph"/>
              <w:spacing w:before="102"/>
              <w:ind w:left="11"/>
              <w:jc w:val="center"/>
              <w:rPr>
                <w:sz w:val="24"/>
              </w:rPr>
            </w:pPr>
            <w:r>
              <w:rPr>
                <w:spacing w:val="-10"/>
                <w:sz w:val="24"/>
              </w:rPr>
              <w:t>□</w:t>
            </w:r>
          </w:p>
        </w:tc>
        <w:tc>
          <w:tcPr>
            <w:tcW w:w="9475" w:type="dxa"/>
            <w:tcBorders>
              <w:top w:val="single" w:sz="4" w:space="0" w:color="000000"/>
              <w:left w:val="single" w:sz="4" w:space="0" w:color="000000"/>
              <w:bottom w:val="single" w:sz="4" w:space="0" w:color="000000"/>
              <w:right w:val="single" w:sz="8" w:space="0" w:color="000000"/>
            </w:tcBorders>
          </w:tcPr>
          <w:p w14:paraId="3D1DF31D" w14:textId="77777777" w:rsidR="00383AF0" w:rsidRDefault="00E230EF">
            <w:pPr>
              <w:pStyle w:val="TableParagraph"/>
              <w:spacing w:before="102"/>
              <w:ind w:left="20" w:right="3"/>
              <w:jc w:val="center"/>
              <w:rPr>
                <w:sz w:val="24"/>
              </w:rPr>
            </w:pPr>
            <w:r>
              <w:rPr>
                <w:sz w:val="24"/>
              </w:rPr>
              <w:t>PARZIALMENTE</w:t>
            </w:r>
            <w:r>
              <w:rPr>
                <w:spacing w:val="-5"/>
                <w:sz w:val="24"/>
              </w:rPr>
              <w:t xml:space="preserve"> </w:t>
            </w:r>
            <w:r>
              <w:rPr>
                <w:spacing w:val="-2"/>
                <w:sz w:val="24"/>
              </w:rPr>
              <w:t>POSITIVO</w:t>
            </w:r>
          </w:p>
        </w:tc>
      </w:tr>
      <w:tr w:rsidR="00383AF0" w14:paraId="6051D589" w14:textId="77777777" w:rsidTr="00E230EF">
        <w:trPr>
          <w:trHeight w:val="446"/>
        </w:trPr>
        <w:tc>
          <w:tcPr>
            <w:tcW w:w="3805" w:type="dxa"/>
            <w:vMerge/>
            <w:tcBorders>
              <w:left w:val="single" w:sz="8" w:space="0" w:color="000000"/>
              <w:bottom w:val="single" w:sz="8" w:space="0" w:color="000000"/>
              <w:right w:val="single" w:sz="4" w:space="0" w:color="000000"/>
            </w:tcBorders>
          </w:tcPr>
          <w:p w14:paraId="64214480" w14:textId="77777777" w:rsidR="00383AF0" w:rsidRDefault="00383AF0">
            <w:pPr>
              <w:rPr>
                <w:sz w:val="2"/>
                <w:szCs w:val="2"/>
              </w:rPr>
            </w:pPr>
          </w:p>
        </w:tc>
        <w:tc>
          <w:tcPr>
            <w:tcW w:w="1134" w:type="dxa"/>
            <w:tcBorders>
              <w:top w:val="single" w:sz="4" w:space="0" w:color="000000"/>
              <w:left w:val="single" w:sz="4" w:space="0" w:color="000000"/>
              <w:bottom w:val="single" w:sz="8" w:space="0" w:color="000000"/>
              <w:right w:val="single" w:sz="4" w:space="0" w:color="000000"/>
            </w:tcBorders>
          </w:tcPr>
          <w:p w14:paraId="6B4DDAFB" w14:textId="77777777" w:rsidR="00383AF0" w:rsidRDefault="00E230EF">
            <w:pPr>
              <w:pStyle w:val="TableParagraph"/>
              <w:spacing w:before="102"/>
              <w:ind w:left="11"/>
              <w:jc w:val="center"/>
              <w:rPr>
                <w:sz w:val="24"/>
              </w:rPr>
            </w:pPr>
            <w:r>
              <w:rPr>
                <w:spacing w:val="-10"/>
                <w:sz w:val="24"/>
              </w:rPr>
              <w:t>□</w:t>
            </w:r>
          </w:p>
        </w:tc>
        <w:tc>
          <w:tcPr>
            <w:tcW w:w="9475" w:type="dxa"/>
            <w:tcBorders>
              <w:top w:val="single" w:sz="4" w:space="0" w:color="000000"/>
              <w:left w:val="single" w:sz="4" w:space="0" w:color="000000"/>
              <w:bottom w:val="single" w:sz="8" w:space="0" w:color="000000"/>
              <w:right w:val="single" w:sz="8" w:space="0" w:color="000000"/>
            </w:tcBorders>
          </w:tcPr>
          <w:p w14:paraId="24D6D263" w14:textId="77777777" w:rsidR="00383AF0" w:rsidRDefault="00E230EF">
            <w:pPr>
              <w:pStyle w:val="TableParagraph"/>
              <w:spacing w:before="102"/>
              <w:ind w:left="20" w:right="2"/>
              <w:jc w:val="center"/>
              <w:rPr>
                <w:sz w:val="24"/>
              </w:rPr>
            </w:pPr>
            <w:r>
              <w:rPr>
                <w:spacing w:val="-2"/>
                <w:sz w:val="24"/>
              </w:rPr>
              <w:t>NEGATIVO</w:t>
            </w:r>
          </w:p>
        </w:tc>
      </w:tr>
      <w:tr w:rsidR="00383AF0" w14:paraId="65309288" w14:textId="77777777" w:rsidTr="00E230EF">
        <w:trPr>
          <w:trHeight w:val="570"/>
        </w:trPr>
        <w:tc>
          <w:tcPr>
            <w:tcW w:w="14415" w:type="dxa"/>
            <w:gridSpan w:val="3"/>
            <w:tcBorders>
              <w:top w:val="single" w:sz="8" w:space="0" w:color="000000"/>
              <w:left w:val="single" w:sz="8" w:space="0" w:color="000000"/>
              <w:bottom w:val="single" w:sz="4" w:space="0" w:color="000000"/>
              <w:right w:val="single" w:sz="8" w:space="0" w:color="000000"/>
            </w:tcBorders>
            <w:shd w:val="clear" w:color="auto" w:fill="B8CCE3"/>
          </w:tcPr>
          <w:p w14:paraId="3E79E41A" w14:textId="77777777" w:rsidR="00383AF0" w:rsidRDefault="00E230EF">
            <w:pPr>
              <w:pStyle w:val="TableParagraph"/>
              <w:spacing w:before="166"/>
              <w:ind w:left="512" w:right="495"/>
              <w:jc w:val="center"/>
              <w:rPr>
                <w:b/>
                <w:sz w:val="24"/>
              </w:rPr>
            </w:pPr>
            <w:r>
              <w:rPr>
                <w:b/>
                <w:spacing w:val="-2"/>
                <w:sz w:val="24"/>
              </w:rPr>
              <w:t>Osservazioni</w:t>
            </w:r>
          </w:p>
        </w:tc>
      </w:tr>
      <w:tr w:rsidR="00383AF0" w14:paraId="276BF349" w14:textId="77777777" w:rsidTr="00E230EF">
        <w:trPr>
          <w:trHeight w:val="684"/>
        </w:trPr>
        <w:tc>
          <w:tcPr>
            <w:tcW w:w="14415" w:type="dxa"/>
            <w:gridSpan w:val="3"/>
            <w:tcBorders>
              <w:top w:val="single" w:sz="4" w:space="0" w:color="000000"/>
              <w:left w:val="single" w:sz="8" w:space="0" w:color="000000"/>
              <w:bottom w:val="single" w:sz="4" w:space="0" w:color="000000"/>
              <w:right w:val="single" w:sz="8" w:space="0" w:color="000000"/>
            </w:tcBorders>
          </w:tcPr>
          <w:p w14:paraId="13726A7D" w14:textId="77777777" w:rsidR="00383AF0" w:rsidRDefault="00383AF0">
            <w:pPr>
              <w:pStyle w:val="TableParagraph"/>
            </w:pPr>
          </w:p>
        </w:tc>
      </w:tr>
      <w:tr w:rsidR="00383AF0" w14:paraId="6B96829A" w14:textId="77777777" w:rsidTr="00E230EF">
        <w:trPr>
          <w:trHeight w:val="570"/>
        </w:trPr>
        <w:tc>
          <w:tcPr>
            <w:tcW w:w="14415" w:type="dxa"/>
            <w:gridSpan w:val="3"/>
            <w:tcBorders>
              <w:top w:val="single" w:sz="4" w:space="0" w:color="000000"/>
              <w:left w:val="single" w:sz="8" w:space="0" w:color="000000"/>
              <w:bottom w:val="single" w:sz="4" w:space="0" w:color="000000"/>
              <w:right w:val="single" w:sz="8" w:space="0" w:color="000000"/>
            </w:tcBorders>
            <w:shd w:val="clear" w:color="auto" w:fill="B8CCE3"/>
          </w:tcPr>
          <w:p w14:paraId="736101FF" w14:textId="77777777" w:rsidR="00383AF0" w:rsidRDefault="00E230EF">
            <w:pPr>
              <w:pStyle w:val="TableParagraph"/>
              <w:spacing w:before="164"/>
              <w:ind w:left="512" w:right="498"/>
              <w:jc w:val="center"/>
              <w:rPr>
                <w:b/>
                <w:sz w:val="24"/>
              </w:rPr>
            </w:pPr>
            <w:r>
              <w:rPr>
                <w:b/>
                <w:spacing w:val="-2"/>
                <w:sz w:val="24"/>
              </w:rPr>
              <w:t>Raccomandazioni</w:t>
            </w:r>
          </w:p>
        </w:tc>
      </w:tr>
      <w:tr w:rsidR="00383AF0" w14:paraId="675D18C6" w14:textId="77777777" w:rsidTr="00E230EF">
        <w:trPr>
          <w:trHeight w:val="620"/>
        </w:trPr>
        <w:tc>
          <w:tcPr>
            <w:tcW w:w="14415" w:type="dxa"/>
            <w:gridSpan w:val="3"/>
            <w:tcBorders>
              <w:top w:val="single" w:sz="4" w:space="0" w:color="000000"/>
              <w:left w:val="single" w:sz="8" w:space="0" w:color="000000"/>
              <w:bottom w:val="single" w:sz="4" w:space="0" w:color="000000"/>
              <w:right w:val="single" w:sz="8" w:space="0" w:color="000000"/>
            </w:tcBorders>
          </w:tcPr>
          <w:p w14:paraId="081D4E9A" w14:textId="77777777" w:rsidR="00383AF0" w:rsidRDefault="00383AF0">
            <w:pPr>
              <w:pStyle w:val="TableParagraph"/>
            </w:pPr>
          </w:p>
        </w:tc>
      </w:tr>
      <w:tr w:rsidR="00383AF0" w14:paraId="172FBD74" w14:textId="77777777" w:rsidTr="00E230EF">
        <w:trPr>
          <w:trHeight w:val="572"/>
        </w:trPr>
        <w:tc>
          <w:tcPr>
            <w:tcW w:w="14415" w:type="dxa"/>
            <w:gridSpan w:val="3"/>
            <w:tcBorders>
              <w:top w:val="single" w:sz="4" w:space="0" w:color="000000"/>
              <w:left w:val="single" w:sz="8" w:space="0" w:color="000000"/>
              <w:bottom w:val="single" w:sz="4" w:space="0" w:color="000000"/>
              <w:right w:val="single" w:sz="8" w:space="0" w:color="000000"/>
            </w:tcBorders>
            <w:shd w:val="clear" w:color="auto" w:fill="B8CCE3"/>
          </w:tcPr>
          <w:p w14:paraId="798C51EC" w14:textId="77777777" w:rsidR="00383AF0" w:rsidRDefault="00E230EF">
            <w:pPr>
              <w:pStyle w:val="TableParagraph"/>
              <w:spacing w:before="167"/>
              <w:ind w:left="512" w:right="494"/>
              <w:jc w:val="center"/>
              <w:rPr>
                <w:b/>
                <w:sz w:val="24"/>
              </w:rPr>
            </w:pPr>
            <w:r>
              <w:rPr>
                <w:b/>
                <w:sz w:val="24"/>
              </w:rPr>
              <w:t>Segnalazione</w:t>
            </w:r>
            <w:r>
              <w:rPr>
                <w:b/>
                <w:spacing w:val="-2"/>
                <w:sz w:val="24"/>
              </w:rPr>
              <w:t xml:space="preserve"> Irregolarità</w:t>
            </w:r>
          </w:p>
        </w:tc>
      </w:tr>
      <w:tr w:rsidR="00383AF0" w14:paraId="62BE7EDC" w14:textId="77777777" w:rsidTr="00E230EF">
        <w:trPr>
          <w:trHeight w:val="757"/>
        </w:trPr>
        <w:tc>
          <w:tcPr>
            <w:tcW w:w="14415" w:type="dxa"/>
            <w:gridSpan w:val="3"/>
            <w:tcBorders>
              <w:top w:val="single" w:sz="4" w:space="0" w:color="000000"/>
              <w:left w:val="single" w:sz="8" w:space="0" w:color="000000"/>
              <w:bottom w:val="single" w:sz="8" w:space="0" w:color="000000"/>
              <w:right w:val="single" w:sz="8" w:space="0" w:color="000000"/>
            </w:tcBorders>
          </w:tcPr>
          <w:p w14:paraId="1D83C237" w14:textId="77777777" w:rsidR="00383AF0" w:rsidRDefault="00383AF0">
            <w:pPr>
              <w:pStyle w:val="TableParagraph"/>
            </w:pPr>
          </w:p>
        </w:tc>
      </w:tr>
    </w:tbl>
    <w:p w14:paraId="4115B7AE" w14:textId="77777777" w:rsidR="00383AF0" w:rsidRDefault="00383AF0">
      <w:pPr>
        <w:pStyle w:val="Corpotesto"/>
        <w:spacing w:before="217"/>
      </w:pPr>
    </w:p>
    <w:tbl>
      <w:tblPr>
        <w:tblStyle w:val="NormalTable0"/>
        <w:tblW w:w="14600" w:type="dxa"/>
        <w:tblInd w:w="116" w:type="dxa"/>
        <w:tblLayout w:type="fixed"/>
        <w:tblCellMar>
          <w:left w:w="5" w:type="dxa"/>
          <w:right w:w="5" w:type="dxa"/>
        </w:tblCellMar>
        <w:tblLook w:val="01E0" w:firstRow="1" w:lastRow="1" w:firstColumn="1" w:lastColumn="1" w:noHBand="0" w:noVBand="0"/>
      </w:tblPr>
      <w:tblGrid>
        <w:gridCol w:w="8565"/>
        <w:gridCol w:w="6035"/>
      </w:tblGrid>
      <w:tr w:rsidR="00383AF0" w14:paraId="30E000DD" w14:textId="77777777" w:rsidTr="00E230EF">
        <w:trPr>
          <w:trHeight w:val="358"/>
        </w:trPr>
        <w:tc>
          <w:tcPr>
            <w:tcW w:w="8564" w:type="dxa"/>
            <w:tcBorders>
              <w:top w:val="single" w:sz="4" w:space="0" w:color="000000"/>
              <w:left w:val="single" w:sz="4" w:space="0" w:color="000000"/>
              <w:bottom w:val="single" w:sz="4" w:space="0" w:color="000000"/>
              <w:right w:val="single" w:sz="4" w:space="0" w:color="000000"/>
            </w:tcBorders>
          </w:tcPr>
          <w:p w14:paraId="79346E6A" w14:textId="77777777" w:rsidR="00383AF0" w:rsidRDefault="00E230EF">
            <w:pPr>
              <w:pStyle w:val="TableParagraph"/>
              <w:spacing w:before="15"/>
              <w:ind w:left="69"/>
              <w:rPr>
                <w:b/>
                <w:sz w:val="24"/>
              </w:rPr>
            </w:pPr>
            <w:r>
              <w:rPr>
                <w:b/>
                <w:sz w:val="24"/>
              </w:rPr>
              <w:t>Data</w:t>
            </w:r>
            <w:r>
              <w:rPr>
                <w:b/>
                <w:spacing w:val="-1"/>
                <w:sz w:val="24"/>
              </w:rPr>
              <w:t xml:space="preserve"> </w:t>
            </w:r>
            <w:r>
              <w:rPr>
                <w:b/>
                <w:sz w:val="24"/>
              </w:rPr>
              <w:t>e</w:t>
            </w:r>
            <w:r>
              <w:rPr>
                <w:b/>
                <w:spacing w:val="-1"/>
                <w:sz w:val="24"/>
              </w:rPr>
              <w:t xml:space="preserve"> </w:t>
            </w:r>
            <w:r>
              <w:rPr>
                <w:b/>
                <w:sz w:val="24"/>
              </w:rPr>
              <w:t>luogo</w:t>
            </w:r>
            <w:r>
              <w:rPr>
                <w:b/>
                <w:spacing w:val="-1"/>
                <w:sz w:val="24"/>
              </w:rPr>
              <w:t xml:space="preserve"> </w:t>
            </w:r>
            <w:r>
              <w:rPr>
                <w:b/>
                <w:sz w:val="24"/>
              </w:rPr>
              <w:t xml:space="preserve">del </w:t>
            </w:r>
            <w:r>
              <w:rPr>
                <w:b/>
                <w:spacing w:val="-2"/>
                <w:sz w:val="24"/>
              </w:rPr>
              <w:t>controllo:</w:t>
            </w:r>
          </w:p>
        </w:tc>
        <w:tc>
          <w:tcPr>
            <w:tcW w:w="6035" w:type="dxa"/>
            <w:tcBorders>
              <w:top w:val="single" w:sz="4" w:space="0" w:color="000000"/>
              <w:left w:val="single" w:sz="4" w:space="0" w:color="000000"/>
              <w:bottom w:val="single" w:sz="4" w:space="0" w:color="000000"/>
              <w:right w:val="single" w:sz="4" w:space="0" w:color="000000"/>
            </w:tcBorders>
          </w:tcPr>
          <w:p w14:paraId="6B7CE166" w14:textId="77777777" w:rsidR="00383AF0" w:rsidRDefault="00E230EF">
            <w:pPr>
              <w:pStyle w:val="TableParagraph"/>
              <w:tabs>
                <w:tab w:val="left" w:pos="421"/>
                <w:tab w:val="left" w:pos="848"/>
                <w:tab w:val="left" w:pos="1571"/>
              </w:tabs>
              <w:spacing w:before="15"/>
              <w:ind w:left="62"/>
              <w:jc w:val="center"/>
              <w:rPr>
                <w:sz w:val="24"/>
              </w:rPr>
            </w:pPr>
            <w:r>
              <w:rPr>
                <w:sz w:val="24"/>
                <w:u w:val="single"/>
              </w:rPr>
              <w:tab/>
            </w:r>
            <w:r>
              <w:rPr>
                <w:spacing w:val="-10"/>
                <w:sz w:val="24"/>
              </w:rPr>
              <w:t>/</w:t>
            </w:r>
            <w:r>
              <w:rPr>
                <w:sz w:val="24"/>
                <w:u w:val="single"/>
              </w:rPr>
              <w:tab/>
            </w:r>
            <w:r>
              <w:rPr>
                <w:spacing w:val="-10"/>
                <w:sz w:val="24"/>
              </w:rPr>
              <w:t>/</w:t>
            </w:r>
          </w:p>
        </w:tc>
      </w:tr>
      <w:tr w:rsidR="00383AF0" w14:paraId="0BCB4871" w14:textId="77777777" w:rsidTr="00E230EF">
        <w:trPr>
          <w:trHeight w:val="408"/>
        </w:trPr>
        <w:tc>
          <w:tcPr>
            <w:tcW w:w="14599" w:type="dxa"/>
            <w:gridSpan w:val="2"/>
            <w:tcBorders>
              <w:top w:val="single" w:sz="4" w:space="0" w:color="000000"/>
              <w:left w:val="single" w:sz="4" w:space="0" w:color="000000"/>
              <w:bottom w:val="single" w:sz="4" w:space="0" w:color="000000"/>
              <w:right w:val="single" w:sz="4" w:space="0" w:color="000000"/>
            </w:tcBorders>
          </w:tcPr>
          <w:p w14:paraId="1C8DED0A" w14:textId="77777777" w:rsidR="00383AF0" w:rsidRDefault="00E230EF">
            <w:pPr>
              <w:pStyle w:val="TableParagraph"/>
              <w:tabs>
                <w:tab w:val="left" w:pos="7287"/>
              </w:tabs>
              <w:spacing w:before="80"/>
              <w:ind w:left="69"/>
              <w:rPr>
                <w:b/>
                <w:sz w:val="24"/>
              </w:rPr>
            </w:pPr>
            <w:r>
              <w:rPr>
                <w:b/>
                <w:sz w:val="24"/>
              </w:rPr>
              <w:t xml:space="preserve">Incaricato del controllo: </w:t>
            </w:r>
            <w:r>
              <w:rPr>
                <w:b/>
                <w:sz w:val="24"/>
                <w:u w:val="single"/>
              </w:rPr>
              <w:tab/>
            </w:r>
            <w:r>
              <w:rPr>
                <w:b/>
                <w:spacing w:val="-2"/>
                <w:sz w:val="24"/>
              </w:rPr>
              <w:t>Firma</w:t>
            </w:r>
          </w:p>
        </w:tc>
      </w:tr>
      <w:tr w:rsidR="00383AF0" w14:paraId="690DB637" w14:textId="77777777" w:rsidTr="00E230EF">
        <w:trPr>
          <w:trHeight w:val="361"/>
        </w:trPr>
        <w:tc>
          <w:tcPr>
            <w:tcW w:w="14599" w:type="dxa"/>
            <w:gridSpan w:val="2"/>
            <w:tcBorders>
              <w:top w:val="single" w:sz="4" w:space="0" w:color="000000"/>
              <w:left w:val="single" w:sz="4" w:space="0" w:color="000000"/>
              <w:bottom w:val="single" w:sz="4" w:space="0" w:color="000000"/>
              <w:right w:val="single" w:sz="4" w:space="0" w:color="000000"/>
            </w:tcBorders>
          </w:tcPr>
          <w:p w14:paraId="10A6C62F" w14:textId="77777777" w:rsidR="00383AF0" w:rsidRDefault="00E230EF">
            <w:pPr>
              <w:pStyle w:val="TableParagraph"/>
              <w:tabs>
                <w:tab w:val="left" w:pos="7222"/>
              </w:tabs>
              <w:spacing w:before="49"/>
              <w:ind w:left="69"/>
              <w:rPr>
                <w:b/>
                <w:sz w:val="24"/>
              </w:rPr>
            </w:pPr>
            <w:r>
              <w:rPr>
                <w:b/>
                <w:sz w:val="24"/>
              </w:rPr>
              <w:t xml:space="preserve">Responsabile del controllo: </w:t>
            </w:r>
            <w:r>
              <w:rPr>
                <w:b/>
                <w:sz w:val="24"/>
                <w:u w:val="single"/>
              </w:rPr>
              <w:tab/>
            </w:r>
            <w:r>
              <w:rPr>
                <w:b/>
                <w:spacing w:val="-2"/>
                <w:sz w:val="24"/>
              </w:rPr>
              <w:t>Firma</w:t>
            </w:r>
          </w:p>
        </w:tc>
      </w:tr>
    </w:tbl>
    <w:p w14:paraId="79A37C79" w14:textId="2263D969" w:rsidR="00383AF0" w:rsidRDefault="00383AF0" w:rsidP="00E230EF">
      <w:pPr>
        <w:ind w:left="6480" w:firstLine="720"/>
      </w:pPr>
    </w:p>
    <w:sectPr w:rsidR="00383AF0">
      <w:headerReference w:type="default" r:id="rId184"/>
      <w:footerReference w:type="default" r:id="rId185"/>
      <w:headerReference w:type="first" r:id="rId186"/>
      <w:footerReference w:type="first" r:id="rId187"/>
      <w:pgSz w:w="16838" w:h="11906" w:orient="landscape"/>
      <w:pgMar w:top="1600" w:right="920" w:bottom="1120" w:left="880" w:header="3" w:footer="695" w:gutter="0"/>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C0455F" w14:textId="77777777" w:rsidR="00E230EF" w:rsidRDefault="00E230EF">
      <w:r>
        <w:separator/>
      </w:r>
    </w:p>
  </w:endnote>
  <w:endnote w:type="continuationSeparator" w:id="0">
    <w:p w14:paraId="6150B991" w14:textId="77777777" w:rsidR="00E230EF" w:rsidRDefault="00E23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w:panose1 w:val="020B0602040502020204"/>
    <w:charset w:val="00"/>
    <w:family w:val="swiss"/>
    <w:pitch w:val="variable"/>
    <w:sig w:usb0="8100AAF7" w:usb1="0000807B" w:usb2="00000008"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68477D" w14:textId="24C1D73A" w:rsidR="00383AF0" w:rsidRDefault="00E230EF">
    <w:pPr>
      <w:pStyle w:val="Corpotesto"/>
      <w:spacing w:before="0" w:line="2" w:lineRule="auto"/>
    </w:pPr>
    <w:r>
      <w:rPr>
        <w:noProof/>
      </w:rPr>
      <w:drawing>
        <wp:anchor distT="0" distB="0" distL="0" distR="0" simplePos="0" relativeHeight="5" behindDoc="1" locked="0" layoutInCell="0" allowOverlap="1" wp14:anchorId="6C5ACB15" wp14:editId="722DD10C">
          <wp:simplePos x="0" y="0"/>
          <wp:positionH relativeFrom="page">
            <wp:posOffset>781050</wp:posOffset>
          </wp:positionH>
          <wp:positionV relativeFrom="page">
            <wp:posOffset>6797040</wp:posOffset>
          </wp:positionV>
          <wp:extent cx="6706235" cy="676275"/>
          <wp:effectExtent l="0" t="0" r="0" b="0"/>
          <wp:wrapNone/>
          <wp:docPr id="10"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9"/>
                  <pic:cNvPicPr>
                    <a:picLocks noChangeAspect="1" noChangeArrowheads="1"/>
                  </pic:cNvPicPr>
                </pic:nvPicPr>
                <pic:blipFill>
                  <a:blip r:embed="rId1"/>
                  <a:stretch>
                    <a:fillRect/>
                  </a:stretch>
                </pic:blipFill>
                <pic:spPr bwMode="auto">
                  <a:xfrm>
                    <a:off x="0" y="0"/>
                    <a:ext cx="6706235" cy="676275"/>
                  </a:xfrm>
                  <a:prstGeom prst="rect">
                    <a:avLst/>
                  </a:prstGeom>
                </pic:spPr>
              </pic:pic>
            </a:graphicData>
          </a:graphic>
        </wp:anchor>
      </w:drawing>
    </w:r>
    <w:r w:rsidR="00C03914">
      <w:rPr>
        <w:noProof/>
      </w:rPr>
      <w:pict w14:anchorId="66C908E8">
        <v:rect id="Textbox 10" o:spid="_x0000_s2093" style="position:absolute;margin-left:758.75pt;margin-top:534.35pt;width:16.4pt;height:13.25pt;z-index:-5033164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" o:allowincell="f" filled="f" stroked="f" strokeweight="0">
          <v:textbox inset="0,0,0,0">
            <w:txbxContent>
              <w:p w14:paraId="15B3CBFB" w14:textId="77777777" w:rsidR="00383AF0" w:rsidRDefault="00E230EF">
                <w:pPr>
                  <w:pStyle w:val="Corpotesto"/>
                  <w:spacing w:before="0" w:line="264" w:lineRule="exact"/>
                  <w:ind w:left="60"/>
                  <w:rPr>
                    <w:rFonts w:ascii="Garamond" w:hAnsi="Garamond"/>
                  </w:rPr>
                </w:pPr>
                <w:r>
                  <w:rPr>
                    <w:rFonts w:ascii="Garamond" w:hAnsi="Garamond"/>
                    <w:color w:val="000000"/>
                    <w:spacing w:val="-5"/>
                  </w:rPr>
                  <w:fldChar w:fldCharType="begin"/>
                </w:r>
                <w:r>
                  <w:rPr>
                    <w:rFonts w:ascii="Garamond" w:hAnsi="Garamond"/>
                    <w:color w:val="000000"/>
                    <w:spacing w:val="-5"/>
                  </w:rPr>
                  <w:instrText xml:space="preserve"> PAGE </w:instrText>
                </w:r>
                <w:r>
                  <w:rPr>
                    <w:rFonts w:ascii="Garamond" w:hAnsi="Garamond"/>
                    <w:color w:val="000000"/>
                    <w:spacing w:val="-5"/>
                  </w:rPr>
                  <w:fldChar w:fldCharType="separate"/>
                </w:r>
                <w:r>
                  <w:rPr>
                    <w:rFonts w:ascii="Garamond" w:hAnsi="Garamond"/>
                    <w:color w:val="000000"/>
                    <w:spacing w:val="-5"/>
                  </w:rPr>
                  <w:t>4</w:t>
                </w:r>
                <w:r>
                  <w:rPr>
                    <w:rFonts w:ascii="Garamond" w:hAnsi="Garamond"/>
                    <w:color w:val="000000"/>
                    <w:spacing w:val="-5"/>
                  </w:rPr>
                  <w:fldChar w:fldCharType="end"/>
                </w:r>
              </w:p>
            </w:txbxContent>
          </v:textbox>
          <w10:wrap anchorx="page" anchory="page"/>
        </v:rect>
      </w:pic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68F7F0" w14:textId="72409D31" w:rsidR="00383AF0" w:rsidRDefault="00E230EF">
    <w:pPr>
      <w:pStyle w:val="Corpotesto"/>
      <w:spacing w:before="0" w:line="2" w:lineRule="auto"/>
    </w:pPr>
    <w:r>
      <w:rPr>
        <w:noProof/>
      </w:rPr>
      <w:drawing>
        <wp:anchor distT="0" distB="0" distL="0" distR="0" simplePos="0" relativeHeight="39" behindDoc="1" locked="0" layoutInCell="0" allowOverlap="1" wp14:anchorId="2849BA20" wp14:editId="2F7638F7">
          <wp:simplePos x="0" y="0"/>
          <wp:positionH relativeFrom="page">
            <wp:posOffset>781050</wp:posOffset>
          </wp:positionH>
          <wp:positionV relativeFrom="page">
            <wp:posOffset>6797040</wp:posOffset>
          </wp:positionV>
          <wp:extent cx="6706235" cy="676275"/>
          <wp:effectExtent l="0" t="0" r="0" b="0"/>
          <wp:wrapNone/>
          <wp:docPr id="25" name="Copia Copia Copia Copia Copia Image 9 1 1 1 1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Copia Copia Copia Copia Copia Image 9 1 1 1 1 1"/>
                  <pic:cNvPicPr>
                    <a:picLocks noChangeAspect="1" noChangeArrowheads="1"/>
                  </pic:cNvPicPr>
                </pic:nvPicPr>
                <pic:blipFill>
                  <a:blip r:embed="rId1"/>
                  <a:stretch>
                    <a:fillRect/>
                  </a:stretch>
                </pic:blipFill>
                <pic:spPr bwMode="auto">
                  <a:xfrm>
                    <a:off x="0" y="0"/>
                    <a:ext cx="6706235" cy="676275"/>
                  </a:xfrm>
                  <a:prstGeom prst="rect">
                    <a:avLst/>
                  </a:prstGeom>
                </pic:spPr>
              </pic:pic>
            </a:graphicData>
          </a:graphic>
        </wp:anchor>
      </w:drawing>
    </w:r>
    <w:r w:rsidR="00C03914">
      <w:rPr>
        <w:noProof/>
      </w:rPr>
      <w:pict w14:anchorId="312C485D">
        <v:rect id="Textbox 5" o:spid="_x0000_s2088" style="position:absolute;margin-left:758.75pt;margin-top:534.35pt;width:16.4pt;height:13.25pt;z-index:-5033164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" o:allowincell="f" filled="f" stroked="f" strokeweight="0">
          <v:textbox inset="0,0,0,0">
            <w:txbxContent>
              <w:p w14:paraId="72EC8F1F" w14:textId="77777777" w:rsidR="00383AF0" w:rsidRDefault="00E230EF">
                <w:pPr>
                  <w:pStyle w:val="Corpotesto"/>
                  <w:spacing w:before="0" w:line="264" w:lineRule="exact"/>
                  <w:ind w:left="60"/>
                  <w:rPr>
                    <w:rFonts w:ascii="Garamond" w:hAnsi="Garamond"/>
                  </w:rPr>
                </w:pPr>
                <w:r>
                  <w:rPr>
                    <w:rFonts w:ascii="Garamond" w:hAnsi="Garamond"/>
                    <w:color w:val="000000"/>
                    <w:spacing w:val="-5"/>
                  </w:rPr>
                  <w:fldChar w:fldCharType="begin"/>
                </w:r>
                <w:r>
                  <w:rPr>
                    <w:rFonts w:ascii="Garamond" w:hAnsi="Garamond"/>
                    <w:color w:val="000000"/>
                    <w:spacing w:val="-5"/>
                  </w:rPr>
                  <w:instrText xml:space="preserve"> PAGE </w:instrText>
                </w:r>
                <w:r>
                  <w:rPr>
                    <w:rFonts w:ascii="Garamond" w:hAnsi="Garamond"/>
                    <w:color w:val="000000"/>
                    <w:spacing w:val="-5"/>
                  </w:rPr>
                  <w:fldChar w:fldCharType="separate"/>
                </w:r>
                <w:r>
                  <w:rPr>
                    <w:rFonts w:ascii="Garamond" w:hAnsi="Garamond"/>
                    <w:color w:val="000000"/>
                    <w:spacing w:val="-5"/>
                  </w:rPr>
                  <w:t>12</w:t>
                </w:r>
                <w:r>
                  <w:rPr>
                    <w:rFonts w:ascii="Garamond" w:hAnsi="Garamond"/>
                    <w:color w:val="000000"/>
                    <w:spacing w:val="-5"/>
                  </w:rPr>
                  <w:fldChar w:fldCharType="end"/>
                </w:r>
              </w:p>
            </w:txbxContent>
          </v:textbox>
          <w10:wrap anchorx="page" anchory="page"/>
        </v:rect>
      </w:pic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C8FB7F" w14:textId="77777777" w:rsidR="00383AF0" w:rsidRDefault="00383AF0"/>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23F8C8" w14:textId="4B7A08E6" w:rsidR="00383AF0" w:rsidRDefault="00E230EF">
    <w:pPr>
      <w:pStyle w:val="Corpotesto"/>
      <w:spacing w:before="0" w:line="2" w:lineRule="auto"/>
    </w:pPr>
    <w:r>
      <w:rPr>
        <w:noProof/>
      </w:rPr>
      <w:drawing>
        <wp:anchor distT="0" distB="0" distL="0" distR="0" simplePos="0" relativeHeight="45" behindDoc="1" locked="0" layoutInCell="0" allowOverlap="1" wp14:anchorId="3067EC4D" wp14:editId="1DE125F5">
          <wp:simplePos x="0" y="0"/>
          <wp:positionH relativeFrom="page">
            <wp:posOffset>781050</wp:posOffset>
          </wp:positionH>
          <wp:positionV relativeFrom="page">
            <wp:posOffset>6797040</wp:posOffset>
          </wp:positionV>
          <wp:extent cx="6706235" cy="676275"/>
          <wp:effectExtent l="0" t="0" r="0" b="0"/>
          <wp:wrapNone/>
          <wp:docPr id="28" name="Copia Copia Copia Copia Copia Copia Image 9 1 1 1 1 1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Copia Copia Copia Copia Copia Copia Image 9 1 1 1 1 1 1"/>
                  <pic:cNvPicPr>
                    <a:picLocks noChangeAspect="1" noChangeArrowheads="1"/>
                  </pic:cNvPicPr>
                </pic:nvPicPr>
                <pic:blipFill>
                  <a:blip r:embed="rId1"/>
                  <a:stretch>
                    <a:fillRect/>
                  </a:stretch>
                </pic:blipFill>
                <pic:spPr bwMode="auto">
                  <a:xfrm>
                    <a:off x="0" y="0"/>
                    <a:ext cx="6706235" cy="676275"/>
                  </a:xfrm>
                  <a:prstGeom prst="rect">
                    <a:avLst/>
                  </a:prstGeom>
                </pic:spPr>
              </pic:pic>
            </a:graphicData>
          </a:graphic>
        </wp:anchor>
      </w:drawing>
    </w:r>
    <w:r w:rsidR="00C03914">
      <w:rPr>
        <w:noProof/>
      </w:rPr>
      <w:pict w14:anchorId="1A60B5C0">
        <v:rect id="Textbox 6" o:spid="_x0000_s2087" style="position:absolute;margin-left:758.75pt;margin-top:534.35pt;width:16.4pt;height:13.25pt;z-index:-5033164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" o:allowincell="f" filled="f" stroked="f" strokeweight="0">
          <v:textbox inset="0,0,0,0">
            <w:txbxContent>
              <w:p w14:paraId="1E19043A" w14:textId="77777777" w:rsidR="00383AF0" w:rsidRDefault="00E230EF">
                <w:pPr>
                  <w:pStyle w:val="Corpotesto"/>
                  <w:spacing w:before="0" w:line="264" w:lineRule="exact"/>
                  <w:ind w:left="60"/>
                  <w:rPr>
                    <w:rFonts w:ascii="Garamond" w:hAnsi="Garamond"/>
                  </w:rPr>
                </w:pPr>
                <w:r>
                  <w:rPr>
                    <w:rFonts w:ascii="Garamond" w:hAnsi="Garamond"/>
                    <w:color w:val="000000"/>
                    <w:spacing w:val="-5"/>
                  </w:rPr>
                  <w:fldChar w:fldCharType="begin"/>
                </w:r>
                <w:r>
                  <w:rPr>
                    <w:rFonts w:ascii="Garamond" w:hAnsi="Garamond"/>
                    <w:color w:val="000000"/>
                    <w:spacing w:val="-5"/>
                  </w:rPr>
                  <w:instrText xml:space="preserve"> PAGE </w:instrText>
                </w:r>
                <w:r>
                  <w:rPr>
                    <w:rFonts w:ascii="Garamond" w:hAnsi="Garamond"/>
                    <w:color w:val="000000"/>
                    <w:spacing w:val="-5"/>
                  </w:rPr>
                  <w:fldChar w:fldCharType="separate"/>
                </w:r>
                <w:r>
                  <w:rPr>
                    <w:rFonts w:ascii="Garamond" w:hAnsi="Garamond"/>
                    <w:color w:val="000000"/>
                    <w:spacing w:val="-5"/>
                  </w:rPr>
                  <w:t>14</w:t>
                </w:r>
                <w:r>
                  <w:rPr>
                    <w:rFonts w:ascii="Garamond" w:hAnsi="Garamond"/>
                    <w:color w:val="000000"/>
                    <w:spacing w:val="-5"/>
                  </w:rPr>
                  <w:fldChar w:fldCharType="end"/>
                </w:r>
              </w:p>
            </w:txbxContent>
          </v:textbox>
          <w10:wrap anchorx="page" anchory="page"/>
        </v:rect>
      </w:pic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BCAD3E" w14:textId="77777777" w:rsidR="00383AF0" w:rsidRDefault="00383AF0"/>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58FD59" w14:textId="43D2848E" w:rsidR="00383AF0" w:rsidRDefault="00E230EF">
    <w:pPr>
      <w:pStyle w:val="Corpotesto"/>
      <w:spacing w:before="0" w:line="2" w:lineRule="auto"/>
    </w:pPr>
    <w:r>
      <w:rPr>
        <w:noProof/>
      </w:rPr>
      <w:drawing>
        <wp:anchor distT="0" distB="0" distL="0" distR="0" simplePos="0" relativeHeight="53" behindDoc="1" locked="0" layoutInCell="0" allowOverlap="1" wp14:anchorId="7A4496E4" wp14:editId="345DB039">
          <wp:simplePos x="0" y="0"/>
          <wp:positionH relativeFrom="page">
            <wp:posOffset>781050</wp:posOffset>
          </wp:positionH>
          <wp:positionV relativeFrom="page">
            <wp:posOffset>6797040</wp:posOffset>
          </wp:positionV>
          <wp:extent cx="6706235" cy="676275"/>
          <wp:effectExtent l="0" t="0" r="0" b="0"/>
          <wp:wrapNone/>
          <wp:docPr id="31" name="Copia Copia Copia Copia Copia Copia Copia Image 9 1 1 1 1 1 1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Copia Copia Copia Copia Copia Copia Copia Image 9 1 1 1 1 1 1 1"/>
                  <pic:cNvPicPr>
                    <a:picLocks noChangeAspect="1" noChangeArrowheads="1"/>
                  </pic:cNvPicPr>
                </pic:nvPicPr>
                <pic:blipFill>
                  <a:blip r:embed="rId1"/>
                  <a:stretch>
                    <a:fillRect/>
                  </a:stretch>
                </pic:blipFill>
                <pic:spPr bwMode="auto">
                  <a:xfrm>
                    <a:off x="0" y="0"/>
                    <a:ext cx="6706235" cy="676275"/>
                  </a:xfrm>
                  <a:prstGeom prst="rect">
                    <a:avLst/>
                  </a:prstGeom>
                </pic:spPr>
              </pic:pic>
            </a:graphicData>
          </a:graphic>
        </wp:anchor>
      </w:drawing>
    </w:r>
    <w:r w:rsidR="00C03914">
      <w:rPr>
        <w:noProof/>
      </w:rPr>
      <w:pict w14:anchorId="655EB848">
        <v:rect id="Textbox 7" o:spid="_x0000_s2086" style="position:absolute;margin-left:758.75pt;margin-top:534.35pt;width:16.4pt;height:13.25pt;z-index:-5033164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" o:allowincell="f" filled="f" stroked="f" strokeweight="0">
          <v:textbox inset="0,0,0,0">
            <w:txbxContent>
              <w:p w14:paraId="34F83D4A" w14:textId="77777777" w:rsidR="00383AF0" w:rsidRDefault="00E230EF">
                <w:pPr>
                  <w:pStyle w:val="Corpotesto"/>
                  <w:spacing w:before="0" w:line="264" w:lineRule="exact"/>
                  <w:ind w:left="60"/>
                  <w:rPr>
                    <w:rFonts w:ascii="Garamond" w:hAnsi="Garamond"/>
                  </w:rPr>
                </w:pPr>
                <w:r>
                  <w:rPr>
                    <w:rFonts w:ascii="Garamond" w:hAnsi="Garamond"/>
                    <w:color w:val="000000"/>
                    <w:spacing w:val="-5"/>
                  </w:rPr>
                  <w:fldChar w:fldCharType="begin"/>
                </w:r>
                <w:r>
                  <w:rPr>
                    <w:rFonts w:ascii="Garamond" w:hAnsi="Garamond"/>
                    <w:color w:val="000000"/>
                    <w:spacing w:val="-5"/>
                  </w:rPr>
                  <w:instrText xml:space="preserve"> PAGE </w:instrText>
                </w:r>
                <w:r>
                  <w:rPr>
                    <w:rFonts w:ascii="Garamond" w:hAnsi="Garamond"/>
                    <w:color w:val="000000"/>
                    <w:spacing w:val="-5"/>
                  </w:rPr>
                  <w:fldChar w:fldCharType="separate"/>
                </w:r>
                <w:r>
                  <w:rPr>
                    <w:rFonts w:ascii="Garamond" w:hAnsi="Garamond"/>
                    <w:color w:val="000000"/>
                    <w:spacing w:val="-5"/>
                  </w:rPr>
                  <w:t>16</w:t>
                </w:r>
                <w:r>
                  <w:rPr>
                    <w:rFonts w:ascii="Garamond" w:hAnsi="Garamond"/>
                    <w:color w:val="000000"/>
                    <w:spacing w:val="-5"/>
                  </w:rPr>
                  <w:fldChar w:fldCharType="end"/>
                </w:r>
              </w:p>
            </w:txbxContent>
          </v:textbox>
          <w10:wrap anchorx="page" anchory="page"/>
        </v:rect>
      </w:pic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23BDF0" w14:textId="77777777" w:rsidR="00383AF0" w:rsidRDefault="00383AF0"/>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920B3F" w14:textId="65072393" w:rsidR="00383AF0" w:rsidRDefault="00E230EF">
    <w:pPr>
      <w:pStyle w:val="Corpotesto"/>
      <w:spacing w:before="0" w:line="2" w:lineRule="auto"/>
    </w:pPr>
    <w:r>
      <w:rPr>
        <w:noProof/>
      </w:rPr>
      <w:drawing>
        <wp:anchor distT="0" distB="0" distL="0" distR="0" simplePos="0" relativeHeight="59" behindDoc="1" locked="0" layoutInCell="0" allowOverlap="1" wp14:anchorId="389D3FCD" wp14:editId="03A55BD7">
          <wp:simplePos x="0" y="0"/>
          <wp:positionH relativeFrom="page">
            <wp:posOffset>781050</wp:posOffset>
          </wp:positionH>
          <wp:positionV relativeFrom="page">
            <wp:posOffset>6797040</wp:posOffset>
          </wp:positionV>
          <wp:extent cx="6706235" cy="676275"/>
          <wp:effectExtent l="0" t="0" r="0" b="0"/>
          <wp:wrapNone/>
          <wp:docPr id="34" name="Copia Copia Copia Copia Copia Copia Copia Copia Image 9 1 1 1 1 1 1 1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Copia Copia Copia Copia Copia Copia Copia Copia Image 9 1 1 1 1 1 1 1 1"/>
                  <pic:cNvPicPr>
                    <a:picLocks noChangeAspect="1" noChangeArrowheads="1"/>
                  </pic:cNvPicPr>
                </pic:nvPicPr>
                <pic:blipFill>
                  <a:blip r:embed="rId1"/>
                  <a:stretch>
                    <a:fillRect/>
                  </a:stretch>
                </pic:blipFill>
                <pic:spPr bwMode="auto">
                  <a:xfrm>
                    <a:off x="0" y="0"/>
                    <a:ext cx="6706235" cy="676275"/>
                  </a:xfrm>
                  <a:prstGeom prst="rect">
                    <a:avLst/>
                  </a:prstGeom>
                </pic:spPr>
              </pic:pic>
            </a:graphicData>
          </a:graphic>
        </wp:anchor>
      </w:drawing>
    </w:r>
    <w:r w:rsidR="00C03914">
      <w:rPr>
        <w:noProof/>
      </w:rPr>
      <w:pict w14:anchorId="79C9DA4E">
        <v:rect id="Textbox 8" o:spid="_x0000_s2085" style="position:absolute;margin-left:758.75pt;margin-top:534.35pt;width:16.4pt;height:13.25pt;z-index:-5033164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" o:allowincell="f" filled="f" stroked="f" strokeweight="0">
          <v:textbox inset="0,0,0,0">
            <w:txbxContent>
              <w:p w14:paraId="5F4361B0" w14:textId="77777777" w:rsidR="00383AF0" w:rsidRDefault="00E230EF">
                <w:pPr>
                  <w:pStyle w:val="Corpotesto"/>
                  <w:spacing w:before="0" w:line="264" w:lineRule="exact"/>
                  <w:ind w:left="60"/>
                  <w:rPr>
                    <w:rFonts w:ascii="Garamond" w:hAnsi="Garamond"/>
                  </w:rPr>
                </w:pPr>
                <w:r>
                  <w:rPr>
                    <w:rFonts w:ascii="Garamond" w:hAnsi="Garamond"/>
                    <w:color w:val="000000"/>
                    <w:spacing w:val="-5"/>
                  </w:rPr>
                  <w:fldChar w:fldCharType="begin"/>
                </w:r>
                <w:r>
                  <w:rPr>
                    <w:rFonts w:ascii="Garamond" w:hAnsi="Garamond"/>
                    <w:color w:val="000000"/>
                    <w:spacing w:val="-5"/>
                  </w:rPr>
                  <w:instrText xml:space="preserve"> PAGE </w:instrText>
                </w:r>
                <w:r>
                  <w:rPr>
                    <w:rFonts w:ascii="Garamond" w:hAnsi="Garamond"/>
                    <w:color w:val="000000"/>
                    <w:spacing w:val="-5"/>
                  </w:rPr>
                  <w:fldChar w:fldCharType="separate"/>
                </w:r>
                <w:r>
                  <w:rPr>
                    <w:rFonts w:ascii="Garamond" w:hAnsi="Garamond"/>
                    <w:color w:val="000000"/>
                    <w:spacing w:val="-5"/>
                  </w:rPr>
                  <w:t>17</w:t>
                </w:r>
                <w:r>
                  <w:rPr>
                    <w:rFonts w:ascii="Garamond" w:hAnsi="Garamond"/>
                    <w:color w:val="000000"/>
                    <w:spacing w:val="-5"/>
                  </w:rPr>
                  <w:fldChar w:fldCharType="end"/>
                </w:r>
              </w:p>
            </w:txbxContent>
          </v:textbox>
          <w10:wrap anchorx="page" anchory="page"/>
        </v:rect>
      </w:pic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EFB614" w14:textId="77777777" w:rsidR="00383AF0" w:rsidRDefault="00383AF0"/>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4FBEA2" w14:textId="3D0D63D5" w:rsidR="00383AF0" w:rsidRDefault="00E230EF">
    <w:pPr>
      <w:pStyle w:val="Corpotesto"/>
      <w:spacing w:before="0" w:line="2" w:lineRule="auto"/>
    </w:pPr>
    <w:r>
      <w:rPr>
        <w:noProof/>
      </w:rPr>
      <w:drawing>
        <wp:anchor distT="0" distB="0" distL="0" distR="0" simplePos="0" relativeHeight="65" behindDoc="1" locked="0" layoutInCell="0" allowOverlap="1" wp14:anchorId="1288BDA4" wp14:editId="22E002A3">
          <wp:simplePos x="0" y="0"/>
          <wp:positionH relativeFrom="page">
            <wp:posOffset>781050</wp:posOffset>
          </wp:positionH>
          <wp:positionV relativeFrom="page">
            <wp:posOffset>6797040</wp:posOffset>
          </wp:positionV>
          <wp:extent cx="6706235" cy="676275"/>
          <wp:effectExtent l="0" t="0" r="0" b="0"/>
          <wp:wrapNone/>
          <wp:docPr id="37" name="Copia Copia Copia Copia Copia Copia Copia Copia Copia Image 9 1 1 1 1 1 1 1 1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Copia Copia Copia Copia Copia Copia Copia Copia Copia Image 9 1 1 1 1 1 1 1 1 1"/>
                  <pic:cNvPicPr>
                    <a:picLocks noChangeAspect="1" noChangeArrowheads="1"/>
                  </pic:cNvPicPr>
                </pic:nvPicPr>
                <pic:blipFill>
                  <a:blip r:embed="rId1"/>
                  <a:stretch>
                    <a:fillRect/>
                  </a:stretch>
                </pic:blipFill>
                <pic:spPr bwMode="auto">
                  <a:xfrm>
                    <a:off x="0" y="0"/>
                    <a:ext cx="6706235" cy="676275"/>
                  </a:xfrm>
                  <a:prstGeom prst="rect">
                    <a:avLst/>
                  </a:prstGeom>
                </pic:spPr>
              </pic:pic>
            </a:graphicData>
          </a:graphic>
        </wp:anchor>
      </w:drawing>
    </w:r>
    <w:r w:rsidR="00C03914">
      <w:rPr>
        <w:noProof/>
      </w:rPr>
      <w:pict w14:anchorId="23775988">
        <v:rect id="Textbox 9" o:spid="_x0000_s2084" style="position:absolute;margin-left:758.75pt;margin-top:534.35pt;width:16.4pt;height:13.25pt;z-index:-5033164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" o:allowincell="f" filled="f" stroked="f" strokeweight="0">
          <v:textbox inset="0,0,0,0">
            <w:txbxContent>
              <w:p w14:paraId="3738E160" w14:textId="77777777" w:rsidR="00383AF0" w:rsidRDefault="00E230EF">
                <w:pPr>
                  <w:pStyle w:val="Corpotesto"/>
                  <w:spacing w:before="0" w:line="264" w:lineRule="exact"/>
                  <w:ind w:left="60"/>
                  <w:rPr>
                    <w:rFonts w:ascii="Garamond" w:hAnsi="Garamond"/>
                  </w:rPr>
                </w:pPr>
                <w:r>
                  <w:rPr>
                    <w:rFonts w:ascii="Garamond" w:hAnsi="Garamond"/>
                    <w:color w:val="000000"/>
                    <w:spacing w:val="-5"/>
                  </w:rPr>
                  <w:fldChar w:fldCharType="begin"/>
                </w:r>
                <w:r>
                  <w:rPr>
                    <w:rFonts w:ascii="Garamond" w:hAnsi="Garamond"/>
                    <w:color w:val="000000"/>
                    <w:spacing w:val="-5"/>
                  </w:rPr>
                  <w:instrText xml:space="preserve"> PAGE </w:instrText>
                </w:r>
                <w:r>
                  <w:rPr>
                    <w:rFonts w:ascii="Garamond" w:hAnsi="Garamond"/>
                    <w:color w:val="000000"/>
                    <w:spacing w:val="-5"/>
                  </w:rPr>
                  <w:fldChar w:fldCharType="separate"/>
                </w:r>
                <w:r>
                  <w:rPr>
                    <w:rFonts w:ascii="Garamond" w:hAnsi="Garamond"/>
                    <w:color w:val="000000"/>
                    <w:spacing w:val="-5"/>
                  </w:rPr>
                  <w:t>19</w:t>
                </w:r>
                <w:r>
                  <w:rPr>
                    <w:rFonts w:ascii="Garamond" w:hAnsi="Garamond"/>
                    <w:color w:val="000000"/>
                    <w:spacing w:val="-5"/>
                  </w:rPr>
                  <w:fldChar w:fldCharType="end"/>
                </w:r>
              </w:p>
            </w:txbxContent>
          </v:textbox>
          <w10:wrap anchorx="page" anchory="page"/>
        </v:rect>
      </w:pic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51C5C7" w14:textId="77777777" w:rsidR="00383AF0" w:rsidRDefault="00383AF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F35C27" w14:textId="785AB000" w:rsidR="00383AF0" w:rsidRDefault="00E230EF">
    <w:pPr>
      <w:pStyle w:val="Corpotesto"/>
      <w:spacing w:before="0" w:line="2" w:lineRule="auto"/>
    </w:pPr>
    <w:r>
      <w:rPr>
        <w:noProof/>
      </w:rPr>
      <w:drawing>
        <wp:anchor distT="0" distB="0" distL="0" distR="0" simplePos="0" relativeHeight="11" behindDoc="1" locked="0" layoutInCell="0" allowOverlap="1" wp14:anchorId="44236278" wp14:editId="1C85628C">
          <wp:simplePos x="0" y="0"/>
          <wp:positionH relativeFrom="page">
            <wp:posOffset>781050</wp:posOffset>
          </wp:positionH>
          <wp:positionV relativeFrom="page">
            <wp:posOffset>6797040</wp:posOffset>
          </wp:positionV>
          <wp:extent cx="6706235" cy="676275"/>
          <wp:effectExtent l="0" t="0" r="0" b="0"/>
          <wp:wrapNone/>
          <wp:docPr id="13" name="Copia Image 9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Copia Image 9 1"/>
                  <pic:cNvPicPr>
                    <a:picLocks noChangeAspect="1" noChangeArrowheads="1"/>
                  </pic:cNvPicPr>
                </pic:nvPicPr>
                <pic:blipFill>
                  <a:blip r:embed="rId1"/>
                  <a:stretch>
                    <a:fillRect/>
                  </a:stretch>
                </pic:blipFill>
                <pic:spPr bwMode="auto">
                  <a:xfrm>
                    <a:off x="0" y="0"/>
                    <a:ext cx="6706235" cy="676275"/>
                  </a:xfrm>
                  <a:prstGeom prst="rect">
                    <a:avLst/>
                  </a:prstGeom>
                </pic:spPr>
              </pic:pic>
            </a:graphicData>
          </a:graphic>
        </wp:anchor>
      </w:drawing>
    </w:r>
    <w:r w:rsidR="00C03914">
      <w:rPr>
        <w:noProof/>
      </w:rPr>
      <w:pict w14:anchorId="0385C6C4">
        <v:rect id="Textbox 1" o:spid="_x0000_s2092" style="position:absolute;margin-left:758.75pt;margin-top:534.35pt;width:16.4pt;height:13.25pt;z-index:-5033164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" o:allowincell="f" filled="f" stroked="f" strokeweight="0">
          <v:textbox inset="0,0,0,0">
            <w:txbxContent>
              <w:p w14:paraId="31C68784" w14:textId="77777777" w:rsidR="00383AF0" w:rsidRDefault="00E230EF">
                <w:pPr>
                  <w:pStyle w:val="Corpotesto"/>
                  <w:spacing w:before="0" w:line="264" w:lineRule="exact"/>
                  <w:ind w:left="60"/>
                  <w:rPr>
                    <w:rFonts w:ascii="Garamond" w:hAnsi="Garamond"/>
                  </w:rPr>
                </w:pPr>
                <w:r>
                  <w:rPr>
                    <w:rFonts w:ascii="Garamond" w:hAnsi="Garamond"/>
                    <w:color w:val="000000"/>
                    <w:spacing w:val="-5"/>
                  </w:rPr>
                  <w:fldChar w:fldCharType="begin"/>
                </w:r>
                <w:r>
                  <w:rPr>
                    <w:rFonts w:ascii="Garamond" w:hAnsi="Garamond"/>
                    <w:color w:val="000000"/>
                    <w:spacing w:val="-5"/>
                  </w:rPr>
                  <w:instrText xml:space="preserve"> PAGE </w:instrText>
                </w:r>
                <w:r>
                  <w:rPr>
                    <w:rFonts w:ascii="Garamond" w:hAnsi="Garamond"/>
                    <w:color w:val="000000"/>
                    <w:spacing w:val="-5"/>
                  </w:rPr>
                  <w:fldChar w:fldCharType="separate"/>
                </w:r>
                <w:r>
                  <w:rPr>
                    <w:rFonts w:ascii="Garamond" w:hAnsi="Garamond"/>
                    <w:color w:val="000000"/>
                    <w:spacing w:val="-5"/>
                  </w:rPr>
                  <w:t>5</w:t>
                </w:r>
                <w:r>
                  <w:rPr>
                    <w:rFonts w:ascii="Garamond" w:hAnsi="Garamond"/>
                    <w:color w:val="000000"/>
                    <w:spacing w:val="-5"/>
                  </w:rPr>
                  <w:fldChar w:fldCharType="end"/>
                </w:r>
              </w:p>
            </w:txbxContent>
          </v:textbox>
          <w10:wrap anchorx="page" anchory="page"/>
        </v:rect>
      </w:pic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17DC25" w14:textId="52BA5AE0" w:rsidR="00383AF0" w:rsidRDefault="00E230EF">
    <w:pPr>
      <w:pStyle w:val="Corpotesto"/>
      <w:spacing w:before="0" w:line="2" w:lineRule="auto"/>
    </w:pPr>
    <w:r>
      <w:rPr>
        <w:noProof/>
      </w:rPr>
      <w:drawing>
        <wp:anchor distT="0" distB="0" distL="0" distR="0" simplePos="0" relativeHeight="75" behindDoc="1" locked="0" layoutInCell="0" allowOverlap="1" wp14:anchorId="758C4AC3" wp14:editId="221D0012">
          <wp:simplePos x="0" y="0"/>
          <wp:positionH relativeFrom="page">
            <wp:posOffset>781050</wp:posOffset>
          </wp:positionH>
          <wp:positionV relativeFrom="page">
            <wp:posOffset>6797040</wp:posOffset>
          </wp:positionV>
          <wp:extent cx="6706235" cy="676275"/>
          <wp:effectExtent l="0" t="0" r="0" b="0"/>
          <wp:wrapNone/>
          <wp:docPr id="40" name="Copia Copia Copia Copia Copia Copia Copia Copia Copia Copia Image 9 1 1 1 1 1 1 1 1 1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Copia Copia Copia Copia Copia Copia Copia Copia Copia Copia Image 9 1 1 1 1 1 1 1 1 1 1"/>
                  <pic:cNvPicPr>
                    <a:picLocks noChangeAspect="1" noChangeArrowheads="1"/>
                  </pic:cNvPicPr>
                </pic:nvPicPr>
                <pic:blipFill>
                  <a:blip r:embed="rId1"/>
                  <a:stretch>
                    <a:fillRect/>
                  </a:stretch>
                </pic:blipFill>
                <pic:spPr bwMode="auto">
                  <a:xfrm>
                    <a:off x="0" y="0"/>
                    <a:ext cx="6706235" cy="676275"/>
                  </a:xfrm>
                  <a:prstGeom prst="rect">
                    <a:avLst/>
                  </a:prstGeom>
                </pic:spPr>
              </pic:pic>
            </a:graphicData>
          </a:graphic>
        </wp:anchor>
      </w:drawing>
    </w:r>
    <w:r w:rsidR="00C03914">
      <w:rPr>
        <w:noProof/>
      </w:rPr>
      <w:pict w14:anchorId="3CB0DD53">
        <v:rect id="Textbox 11" o:spid="_x0000_s2083" style="position:absolute;margin-left:758.75pt;margin-top:534.35pt;width:16.4pt;height:13.25pt;z-index:-5033164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" o:allowincell="f" filled="f" stroked="f" strokeweight="0">
          <v:textbox inset="0,0,0,0">
            <w:txbxContent>
              <w:p w14:paraId="3741F896" w14:textId="77777777" w:rsidR="00383AF0" w:rsidRDefault="00E230EF">
                <w:pPr>
                  <w:pStyle w:val="Corpotesto"/>
                  <w:spacing w:before="0" w:line="264" w:lineRule="exact"/>
                  <w:ind w:left="60"/>
                  <w:rPr>
                    <w:rFonts w:ascii="Garamond" w:hAnsi="Garamond"/>
                  </w:rPr>
                </w:pPr>
                <w:r>
                  <w:rPr>
                    <w:rFonts w:ascii="Garamond" w:hAnsi="Garamond"/>
                    <w:color w:val="000000"/>
                    <w:spacing w:val="-5"/>
                  </w:rPr>
                  <w:fldChar w:fldCharType="begin"/>
                </w:r>
                <w:r>
                  <w:rPr>
                    <w:rFonts w:ascii="Garamond" w:hAnsi="Garamond"/>
                    <w:color w:val="000000"/>
                    <w:spacing w:val="-5"/>
                  </w:rPr>
                  <w:instrText xml:space="preserve"> PAGE </w:instrText>
                </w:r>
                <w:r>
                  <w:rPr>
                    <w:rFonts w:ascii="Garamond" w:hAnsi="Garamond"/>
                    <w:color w:val="000000"/>
                    <w:spacing w:val="-5"/>
                  </w:rPr>
                  <w:fldChar w:fldCharType="separate"/>
                </w:r>
                <w:r>
                  <w:rPr>
                    <w:rFonts w:ascii="Garamond" w:hAnsi="Garamond"/>
                    <w:color w:val="000000"/>
                    <w:spacing w:val="-5"/>
                  </w:rPr>
                  <w:t>22</w:t>
                </w:r>
                <w:r>
                  <w:rPr>
                    <w:rFonts w:ascii="Garamond" w:hAnsi="Garamond"/>
                    <w:color w:val="000000"/>
                    <w:spacing w:val="-5"/>
                  </w:rPr>
                  <w:fldChar w:fldCharType="end"/>
                </w:r>
              </w:p>
            </w:txbxContent>
          </v:textbox>
          <w10:wrap anchorx="page" anchory="page"/>
        </v:rect>
      </w:pic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94399E" w14:textId="77777777" w:rsidR="00383AF0" w:rsidRDefault="00383AF0"/>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78EAC4" w14:textId="55B22375" w:rsidR="00383AF0" w:rsidRDefault="00E230EF">
    <w:pPr>
      <w:pStyle w:val="Corpotesto"/>
      <w:spacing w:before="0" w:line="2" w:lineRule="auto"/>
    </w:pPr>
    <w:r>
      <w:rPr>
        <w:noProof/>
      </w:rPr>
      <w:drawing>
        <wp:anchor distT="0" distB="0" distL="0" distR="0" simplePos="0" relativeHeight="87" behindDoc="1" locked="0" layoutInCell="0" allowOverlap="1" wp14:anchorId="3579B31C" wp14:editId="18D91184">
          <wp:simplePos x="0" y="0"/>
          <wp:positionH relativeFrom="page">
            <wp:posOffset>781050</wp:posOffset>
          </wp:positionH>
          <wp:positionV relativeFrom="page">
            <wp:posOffset>6797040</wp:posOffset>
          </wp:positionV>
          <wp:extent cx="6706235" cy="676275"/>
          <wp:effectExtent l="0" t="0" r="0" b="0"/>
          <wp:wrapNone/>
          <wp:docPr id="43" name="Copia Copia Copia Copia Copia Copia Copia Copia Copia Copia Copia Image 9 1 1 1 1 1 1 1 1 1 1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Copia Copia Copia Copia Copia Copia Copia Copia Copia Copia Copia Image 9 1 1 1 1 1 1 1 1 1 1 1"/>
                  <pic:cNvPicPr>
                    <a:picLocks noChangeAspect="1" noChangeArrowheads="1"/>
                  </pic:cNvPicPr>
                </pic:nvPicPr>
                <pic:blipFill>
                  <a:blip r:embed="rId1"/>
                  <a:stretch>
                    <a:fillRect/>
                  </a:stretch>
                </pic:blipFill>
                <pic:spPr bwMode="auto">
                  <a:xfrm>
                    <a:off x="0" y="0"/>
                    <a:ext cx="6706235" cy="676275"/>
                  </a:xfrm>
                  <a:prstGeom prst="rect">
                    <a:avLst/>
                  </a:prstGeom>
                </pic:spPr>
              </pic:pic>
            </a:graphicData>
          </a:graphic>
        </wp:anchor>
      </w:drawing>
    </w:r>
    <w:r w:rsidR="00C03914">
      <w:rPr>
        <w:noProof/>
      </w:rPr>
      <w:pict w14:anchorId="784B4E90">
        <v:rect id="Textbox 12" o:spid="_x0000_s2082" style="position:absolute;margin-left:758.75pt;margin-top:534.35pt;width:16.4pt;height:13.25pt;z-index:-5033163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" o:allowincell="f" filled="f" stroked="f" strokeweight="0">
          <v:textbox inset="0,0,0,0">
            <w:txbxContent>
              <w:p w14:paraId="516AEBA8" w14:textId="77777777" w:rsidR="00383AF0" w:rsidRDefault="00E230EF">
                <w:pPr>
                  <w:pStyle w:val="Corpotesto"/>
                  <w:spacing w:before="0" w:line="264" w:lineRule="exact"/>
                  <w:ind w:left="60"/>
                  <w:rPr>
                    <w:rFonts w:ascii="Garamond" w:hAnsi="Garamond"/>
                  </w:rPr>
                </w:pPr>
                <w:r>
                  <w:rPr>
                    <w:rFonts w:ascii="Garamond" w:hAnsi="Garamond"/>
                    <w:color w:val="000000"/>
                    <w:spacing w:val="-5"/>
                  </w:rPr>
                  <w:fldChar w:fldCharType="begin"/>
                </w:r>
                <w:r>
                  <w:rPr>
                    <w:rFonts w:ascii="Garamond" w:hAnsi="Garamond"/>
                    <w:color w:val="000000"/>
                    <w:spacing w:val="-5"/>
                  </w:rPr>
                  <w:instrText xml:space="preserve"> PAGE </w:instrText>
                </w:r>
                <w:r>
                  <w:rPr>
                    <w:rFonts w:ascii="Garamond" w:hAnsi="Garamond"/>
                    <w:color w:val="000000"/>
                    <w:spacing w:val="-5"/>
                  </w:rPr>
                  <w:fldChar w:fldCharType="separate"/>
                </w:r>
                <w:r>
                  <w:rPr>
                    <w:rFonts w:ascii="Garamond" w:hAnsi="Garamond"/>
                    <w:color w:val="000000"/>
                    <w:spacing w:val="-5"/>
                  </w:rPr>
                  <w:t>23</w:t>
                </w:r>
                <w:r>
                  <w:rPr>
                    <w:rFonts w:ascii="Garamond" w:hAnsi="Garamond"/>
                    <w:color w:val="000000"/>
                    <w:spacing w:val="-5"/>
                  </w:rPr>
                  <w:fldChar w:fldCharType="end"/>
                </w:r>
              </w:p>
            </w:txbxContent>
          </v:textbox>
          <w10:wrap anchorx="page" anchory="page"/>
        </v:rect>
      </w:pic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27C47D" w14:textId="77777777" w:rsidR="00383AF0" w:rsidRDefault="00383AF0"/>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F693C6" w14:textId="034FCCE6" w:rsidR="00383AF0" w:rsidRDefault="00E230EF">
    <w:pPr>
      <w:pStyle w:val="Corpotesto"/>
      <w:spacing w:before="0" w:line="2" w:lineRule="auto"/>
    </w:pPr>
    <w:r>
      <w:rPr>
        <w:noProof/>
      </w:rPr>
      <w:drawing>
        <wp:anchor distT="0" distB="0" distL="0" distR="0" simplePos="0" relativeHeight="86" behindDoc="1" locked="0" layoutInCell="0" allowOverlap="1" wp14:anchorId="4F5588BA" wp14:editId="1F6B3053">
          <wp:simplePos x="0" y="0"/>
          <wp:positionH relativeFrom="page">
            <wp:posOffset>781050</wp:posOffset>
          </wp:positionH>
          <wp:positionV relativeFrom="page">
            <wp:posOffset>6797040</wp:posOffset>
          </wp:positionV>
          <wp:extent cx="6706235" cy="676275"/>
          <wp:effectExtent l="0" t="0" r="0" b="0"/>
          <wp:wrapNone/>
          <wp:docPr id="46" name="Copia Copia Copia Copia Copia Copia Copia Copia Copia Copia Copia Copia Image 9 1 1 1 1 1 1 1 1 1 1 1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Copia Copia Copia Copia Copia Copia Copia Copia Copia Copia Copia Copia Image 9 1 1 1 1 1 1 1 1 1 1 1 1"/>
                  <pic:cNvPicPr>
                    <a:picLocks noChangeAspect="1" noChangeArrowheads="1"/>
                  </pic:cNvPicPr>
                </pic:nvPicPr>
                <pic:blipFill>
                  <a:blip r:embed="rId1"/>
                  <a:stretch>
                    <a:fillRect/>
                  </a:stretch>
                </pic:blipFill>
                <pic:spPr bwMode="auto">
                  <a:xfrm>
                    <a:off x="0" y="0"/>
                    <a:ext cx="6706235" cy="676275"/>
                  </a:xfrm>
                  <a:prstGeom prst="rect">
                    <a:avLst/>
                  </a:prstGeom>
                </pic:spPr>
              </pic:pic>
            </a:graphicData>
          </a:graphic>
        </wp:anchor>
      </w:drawing>
    </w:r>
    <w:r w:rsidR="00C03914">
      <w:rPr>
        <w:noProof/>
      </w:rPr>
      <w:pict w14:anchorId="7D0FB794">
        <v:rect id="Textbox 13" o:spid="_x0000_s2081" style="position:absolute;margin-left:758.75pt;margin-top:534.35pt;width:16.4pt;height:13.25pt;z-index:-50331638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" o:allowincell="f" filled="f" stroked="f" strokeweight="0">
          <v:textbox inset="0,0,0,0">
            <w:txbxContent>
              <w:p w14:paraId="51284D18" w14:textId="77777777" w:rsidR="00383AF0" w:rsidRDefault="00E230EF">
                <w:pPr>
                  <w:pStyle w:val="Corpotesto"/>
                  <w:spacing w:before="0" w:line="264" w:lineRule="exact"/>
                  <w:ind w:left="60"/>
                  <w:rPr>
                    <w:rFonts w:ascii="Garamond" w:hAnsi="Garamond"/>
                  </w:rPr>
                </w:pPr>
                <w:r>
                  <w:rPr>
                    <w:rFonts w:ascii="Garamond" w:hAnsi="Garamond"/>
                    <w:color w:val="000000"/>
                    <w:spacing w:val="-5"/>
                  </w:rPr>
                  <w:fldChar w:fldCharType="begin"/>
                </w:r>
                <w:r>
                  <w:rPr>
                    <w:rFonts w:ascii="Garamond" w:hAnsi="Garamond"/>
                    <w:color w:val="000000"/>
                    <w:spacing w:val="-5"/>
                  </w:rPr>
                  <w:instrText xml:space="preserve"> PAGE </w:instrText>
                </w:r>
                <w:r>
                  <w:rPr>
                    <w:rFonts w:ascii="Garamond" w:hAnsi="Garamond"/>
                    <w:color w:val="000000"/>
                    <w:spacing w:val="-5"/>
                  </w:rPr>
                  <w:fldChar w:fldCharType="separate"/>
                </w:r>
                <w:r>
                  <w:rPr>
                    <w:rFonts w:ascii="Garamond" w:hAnsi="Garamond"/>
                    <w:color w:val="000000"/>
                    <w:spacing w:val="-5"/>
                  </w:rPr>
                  <w:t>25</w:t>
                </w:r>
                <w:r>
                  <w:rPr>
                    <w:rFonts w:ascii="Garamond" w:hAnsi="Garamond"/>
                    <w:color w:val="000000"/>
                    <w:spacing w:val="-5"/>
                  </w:rPr>
                  <w:fldChar w:fldCharType="end"/>
                </w:r>
              </w:p>
            </w:txbxContent>
          </v:textbox>
          <w10:wrap anchorx="page" anchory="page"/>
        </v:rect>
      </w:pic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306306" w14:textId="77777777" w:rsidR="00383AF0" w:rsidRDefault="00383AF0"/>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2445EF" w14:textId="264AE9FB" w:rsidR="00383AF0" w:rsidRDefault="00E230EF">
    <w:pPr>
      <w:pStyle w:val="Corpotesto"/>
      <w:spacing w:before="0" w:line="2" w:lineRule="auto"/>
    </w:pPr>
    <w:r>
      <w:rPr>
        <w:noProof/>
      </w:rPr>
      <w:drawing>
        <wp:anchor distT="0" distB="0" distL="0" distR="0" simplePos="0" relativeHeight="91" behindDoc="1" locked="0" layoutInCell="0" allowOverlap="1" wp14:anchorId="45EF0198" wp14:editId="7D1CFA3C">
          <wp:simplePos x="0" y="0"/>
          <wp:positionH relativeFrom="page">
            <wp:posOffset>781050</wp:posOffset>
          </wp:positionH>
          <wp:positionV relativeFrom="page">
            <wp:posOffset>6797040</wp:posOffset>
          </wp:positionV>
          <wp:extent cx="6706235" cy="676275"/>
          <wp:effectExtent l="0" t="0" r="0" b="0"/>
          <wp:wrapNone/>
          <wp:docPr id="49" name="Copia Copia Copia Copia Copia Copia Copia Copia Copia Copia Copia Copia Copia Image 9 1 1 1 1 1 1 1 1 1 1 1 1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Copia Copia Copia Copia Copia Copia Copia Copia Copia Copia Copia Copia Copia Image 9 1 1 1 1 1 1 1 1 1 1 1 1 1"/>
                  <pic:cNvPicPr>
                    <a:picLocks noChangeAspect="1" noChangeArrowheads="1"/>
                  </pic:cNvPicPr>
                </pic:nvPicPr>
                <pic:blipFill>
                  <a:blip r:embed="rId1"/>
                  <a:stretch>
                    <a:fillRect/>
                  </a:stretch>
                </pic:blipFill>
                <pic:spPr bwMode="auto">
                  <a:xfrm>
                    <a:off x="0" y="0"/>
                    <a:ext cx="6706235" cy="676275"/>
                  </a:xfrm>
                  <a:prstGeom prst="rect">
                    <a:avLst/>
                  </a:prstGeom>
                </pic:spPr>
              </pic:pic>
            </a:graphicData>
          </a:graphic>
        </wp:anchor>
      </w:drawing>
    </w:r>
    <w:r w:rsidR="00C03914">
      <w:rPr>
        <w:noProof/>
      </w:rPr>
      <w:pict w14:anchorId="09E8FC17">
        <v:rect id="Textbox 14" o:spid="_x0000_s2080" style="position:absolute;margin-left:758.75pt;margin-top:534.35pt;width:16.4pt;height:13.25pt;z-index:-50331637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" o:allowincell="f" filled="f" stroked="f" strokeweight="0">
          <v:textbox inset="0,0,0,0">
            <w:txbxContent>
              <w:p w14:paraId="4D0C640D" w14:textId="77777777" w:rsidR="00383AF0" w:rsidRDefault="00E230EF">
                <w:pPr>
                  <w:pStyle w:val="Corpotesto"/>
                  <w:spacing w:before="0" w:line="264" w:lineRule="exact"/>
                  <w:ind w:left="60"/>
                  <w:rPr>
                    <w:rFonts w:ascii="Garamond" w:hAnsi="Garamond"/>
                  </w:rPr>
                </w:pPr>
                <w:r>
                  <w:rPr>
                    <w:rFonts w:ascii="Garamond" w:hAnsi="Garamond"/>
                    <w:color w:val="000000"/>
                    <w:spacing w:val="-5"/>
                  </w:rPr>
                  <w:fldChar w:fldCharType="begin"/>
                </w:r>
                <w:r>
                  <w:rPr>
                    <w:rFonts w:ascii="Garamond" w:hAnsi="Garamond"/>
                    <w:color w:val="000000"/>
                    <w:spacing w:val="-5"/>
                  </w:rPr>
                  <w:instrText xml:space="preserve"> PAGE </w:instrText>
                </w:r>
                <w:r>
                  <w:rPr>
                    <w:rFonts w:ascii="Garamond" w:hAnsi="Garamond"/>
                    <w:color w:val="000000"/>
                    <w:spacing w:val="-5"/>
                  </w:rPr>
                  <w:fldChar w:fldCharType="separate"/>
                </w:r>
                <w:r>
                  <w:rPr>
                    <w:rFonts w:ascii="Garamond" w:hAnsi="Garamond"/>
                    <w:color w:val="000000"/>
                    <w:spacing w:val="-5"/>
                  </w:rPr>
                  <w:t>27</w:t>
                </w:r>
                <w:r>
                  <w:rPr>
                    <w:rFonts w:ascii="Garamond" w:hAnsi="Garamond"/>
                    <w:color w:val="000000"/>
                    <w:spacing w:val="-5"/>
                  </w:rPr>
                  <w:fldChar w:fldCharType="end"/>
                </w:r>
              </w:p>
            </w:txbxContent>
          </v:textbox>
          <w10:wrap anchorx="page" anchory="page"/>
        </v:rect>
      </w:pic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E3C8F2" w14:textId="77777777" w:rsidR="00383AF0" w:rsidRDefault="00383AF0"/>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CDA938" w14:textId="3A61C944" w:rsidR="00383AF0" w:rsidRDefault="00E230EF">
    <w:pPr>
      <w:pStyle w:val="Corpotesto"/>
      <w:spacing w:before="0" w:line="2" w:lineRule="auto"/>
    </w:pPr>
    <w:r>
      <w:rPr>
        <w:noProof/>
      </w:rPr>
      <w:drawing>
        <wp:anchor distT="0" distB="0" distL="0" distR="0" simplePos="0" relativeHeight="95" behindDoc="1" locked="0" layoutInCell="0" allowOverlap="1" wp14:anchorId="0FE528DE" wp14:editId="655D9733">
          <wp:simplePos x="0" y="0"/>
          <wp:positionH relativeFrom="page">
            <wp:posOffset>781050</wp:posOffset>
          </wp:positionH>
          <wp:positionV relativeFrom="page">
            <wp:posOffset>6797040</wp:posOffset>
          </wp:positionV>
          <wp:extent cx="6706235" cy="676275"/>
          <wp:effectExtent l="0" t="0" r="0" b="0"/>
          <wp:wrapNone/>
          <wp:docPr id="52" name="Copia Copia Copia Copia Copia Copia Copia Copia Copia Copia Copia Copia Copia Copia Image 9 1 1 1 1 1 1 1 1 1 1 1 1 1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Copia Copia Copia Copia Copia Copia Copia Copia Copia Copia Copia Copia Copia Copia Image 9 1 1 1 1 1 1 1 1 1 1 1 1 1 1"/>
                  <pic:cNvPicPr>
                    <a:picLocks noChangeAspect="1" noChangeArrowheads="1"/>
                  </pic:cNvPicPr>
                </pic:nvPicPr>
                <pic:blipFill>
                  <a:blip r:embed="rId1"/>
                  <a:stretch>
                    <a:fillRect/>
                  </a:stretch>
                </pic:blipFill>
                <pic:spPr bwMode="auto">
                  <a:xfrm>
                    <a:off x="0" y="0"/>
                    <a:ext cx="6706235" cy="676275"/>
                  </a:xfrm>
                  <a:prstGeom prst="rect">
                    <a:avLst/>
                  </a:prstGeom>
                </pic:spPr>
              </pic:pic>
            </a:graphicData>
          </a:graphic>
        </wp:anchor>
      </w:drawing>
    </w:r>
    <w:r w:rsidR="00C03914">
      <w:rPr>
        <w:noProof/>
      </w:rPr>
      <w:pict w14:anchorId="7E24F285">
        <v:rect id="Textbox 15" o:spid="_x0000_s2079" style="position:absolute;margin-left:758.75pt;margin-top:534.35pt;width:16.4pt;height:13.25pt;z-index:-5033163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" o:allowincell="f" filled="f" stroked="f" strokeweight="0">
          <v:textbox inset="0,0,0,0">
            <w:txbxContent>
              <w:p w14:paraId="6538E4E0" w14:textId="77777777" w:rsidR="00383AF0" w:rsidRDefault="00E230EF">
                <w:pPr>
                  <w:pStyle w:val="Corpotesto"/>
                  <w:spacing w:before="0" w:line="264" w:lineRule="exact"/>
                  <w:ind w:left="60"/>
                  <w:rPr>
                    <w:rFonts w:ascii="Garamond" w:hAnsi="Garamond"/>
                  </w:rPr>
                </w:pPr>
                <w:r>
                  <w:rPr>
                    <w:rFonts w:ascii="Garamond" w:hAnsi="Garamond"/>
                    <w:color w:val="000000"/>
                    <w:spacing w:val="-5"/>
                  </w:rPr>
                  <w:fldChar w:fldCharType="begin"/>
                </w:r>
                <w:r>
                  <w:rPr>
                    <w:rFonts w:ascii="Garamond" w:hAnsi="Garamond"/>
                    <w:color w:val="000000"/>
                    <w:spacing w:val="-5"/>
                  </w:rPr>
                  <w:instrText xml:space="preserve"> PAGE </w:instrText>
                </w:r>
                <w:r>
                  <w:rPr>
                    <w:rFonts w:ascii="Garamond" w:hAnsi="Garamond"/>
                    <w:color w:val="000000"/>
                    <w:spacing w:val="-5"/>
                  </w:rPr>
                  <w:fldChar w:fldCharType="separate"/>
                </w:r>
                <w:r>
                  <w:rPr>
                    <w:rFonts w:ascii="Garamond" w:hAnsi="Garamond"/>
                    <w:color w:val="000000"/>
                    <w:spacing w:val="-5"/>
                  </w:rPr>
                  <w:t>28</w:t>
                </w:r>
                <w:r>
                  <w:rPr>
                    <w:rFonts w:ascii="Garamond" w:hAnsi="Garamond"/>
                    <w:color w:val="000000"/>
                    <w:spacing w:val="-5"/>
                  </w:rPr>
                  <w:fldChar w:fldCharType="end"/>
                </w:r>
              </w:p>
            </w:txbxContent>
          </v:textbox>
          <w10:wrap anchorx="page" anchory="page"/>
        </v:rect>
      </w:pict>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FF3A27" w14:textId="77777777" w:rsidR="00383AF0" w:rsidRDefault="00383AF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72ECEC" w14:textId="77777777" w:rsidR="00383AF0" w:rsidRDefault="00383AF0"/>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D04506" w14:textId="218D76E0" w:rsidR="00383AF0" w:rsidRDefault="00E230EF">
    <w:pPr>
      <w:pStyle w:val="Corpotesto"/>
      <w:spacing w:before="0" w:line="2" w:lineRule="auto"/>
    </w:pPr>
    <w:r>
      <w:rPr>
        <w:noProof/>
      </w:rPr>
      <w:drawing>
        <wp:anchor distT="0" distB="0" distL="0" distR="0" simplePos="0" relativeHeight="101" behindDoc="1" locked="0" layoutInCell="0" allowOverlap="1" wp14:anchorId="2FCB91E4" wp14:editId="2FA89AD1">
          <wp:simplePos x="0" y="0"/>
          <wp:positionH relativeFrom="page">
            <wp:posOffset>781050</wp:posOffset>
          </wp:positionH>
          <wp:positionV relativeFrom="page">
            <wp:posOffset>6797040</wp:posOffset>
          </wp:positionV>
          <wp:extent cx="6706235" cy="676275"/>
          <wp:effectExtent l="0" t="0" r="0" b="0"/>
          <wp:wrapNone/>
          <wp:docPr id="55" name="Copia Copia Copia Copia Copia Copia Copia Copia Copia Copia Copia Copia Copia Copia Copia Image 9 1 1 1 1 1 1 1 1 1 1 1 1 1 1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Copia Copia Copia Copia Copia Copia Copia Copia Copia Copia Copia Copia Copia Copia Copia Image 9 1 1 1 1 1 1 1 1 1 1 1 1 1 1 1"/>
                  <pic:cNvPicPr>
                    <a:picLocks noChangeAspect="1" noChangeArrowheads="1"/>
                  </pic:cNvPicPr>
                </pic:nvPicPr>
                <pic:blipFill>
                  <a:blip r:embed="rId1"/>
                  <a:stretch>
                    <a:fillRect/>
                  </a:stretch>
                </pic:blipFill>
                <pic:spPr bwMode="auto">
                  <a:xfrm>
                    <a:off x="0" y="0"/>
                    <a:ext cx="6706235" cy="676275"/>
                  </a:xfrm>
                  <a:prstGeom prst="rect">
                    <a:avLst/>
                  </a:prstGeom>
                </pic:spPr>
              </pic:pic>
            </a:graphicData>
          </a:graphic>
        </wp:anchor>
      </w:drawing>
    </w:r>
    <w:r w:rsidR="00C03914">
      <w:rPr>
        <w:noProof/>
      </w:rPr>
      <w:pict w14:anchorId="7B2D9BD3">
        <v:rect id="Textbox 16" o:spid="_x0000_s2078" style="position:absolute;margin-left:758.75pt;margin-top:534.35pt;width:16.4pt;height:13.25pt;z-index:-5033163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" o:allowincell="f" filled="f" stroked="f" strokeweight="0">
          <v:textbox inset="0,0,0,0">
            <w:txbxContent>
              <w:p w14:paraId="77A7520F" w14:textId="77777777" w:rsidR="00383AF0" w:rsidRDefault="00E230EF">
                <w:pPr>
                  <w:pStyle w:val="Corpotesto"/>
                  <w:spacing w:before="0" w:line="264" w:lineRule="exact"/>
                  <w:ind w:left="60"/>
                  <w:rPr>
                    <w:rFonts w:ascii="Garamond" w:hAnsi="Garamond"/>
                  </w:rPr>
                </w:pPr>
                <w:r>
                  <w:rPr>
                    <w:rFonts w:ascii="Garamond" w:hAnsi="Garamond"/>
                    <w:color w:val="000000"/>
                    <w:spacing w:val="-5"/>
                  </w:rPr>
                  <w:fldChar w:fldCharType="begin"/>
                </w:r>
                <w:r>
                  <w:rPr>
                    <w:rFonts w:ascii="Garamond" w:hAnsi="Garamond"/>
                    <w:color w:val="000000"/>
                    <w:spacing w:val="-5"/>
                  </w:rPr>
                  <w:instrText xml:space="preserve"> PAGE </w:instrText>
                </w:r>
                <w:r>
                  <w:rPr>
                    <w:rFonts w:ascii="Garamond" w:hAnsi="Garamond"/>
                    <w:color w:val="000000"/>
                    <w:spacing w:val="-5"/>
                  </w:rPr>
                  <w:fldChar w:fldCharType="separate"/>
                </w:r>
                <w:r>
                  <w:rPr>
                    <w:rFonts w:ascii="Garamond" w:hAnsi="Garamond"/>
                    <w:color w:val="000000"/>
                    <w:spacing w:val="-5"/>
                  </w:rPr>
                  <w:t>29</w:t>
                </w:r>
                <w:r>
                  <w:rPr>
                    <w:rFonts w:ascii="Garamond" w:hAnsi="Garamond"/>
                    <w:color w:val="000000"/>
                    <w:spacing w:val="-5"/>
                  </w:rPr>
                  <w:fldChar w:fldCharType="end"/>
                </w:r>
              </w:p>
            </w:txbxContent>
          </v:textbox>
          <w10:wrap anchorx="page" anchory="page"/>
        </v:rect>
      </w:pict>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C000CB" w14:textId="77777777" w:rsidR="00383AF0" w:rsidRDefault="00383AF0"/>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A29CD1" w14:textId="44A96D57" w:rsidR="00383AF0" w:rsidRDefault="00E230EF">
    <w:pPr>
      <w:pStyle w:val="Corpotesto"/>
      <w:spacing w:before="0" w:line="2" w:lineRule="auto"/>
    </w:pPr>
    <w:r>
      <w:rPr>
        <w:noProof/>
      </w:rPr>
      <w:drawing>
        <wp:anchor distT="0" distB="0" distL="0" distR="0" simplePos="0" relativeHeight="103" behindDoc="1" locked="0" layoutInCell="0" allowOverlap="1" wp14:anchorId="4A664DD9" wp14:editId="51C562D6">
          <wp:simplePos x="0" y="0"/>
          <wp:positionH relativeFrom="page">
            <wp:posOffset>781050</wp:posOffset>
          </wp:positionH>
          <wp:positionV relativeFrom="page">
            <wp:posOffset>6797040</wp:posOffset>
          </wp:positionV>
          <wp:extent cx="6706235" cy="676275"/>
          <wp:effectExtent l="0" t="0" r="0" b="0"/>
          <wp:wrapNone/>
          <wp:docPr id="58" name="Copia Copia Copia Copia Copia Copia Copia Copia Copia Copia Copia Copia Copia Copia Copia Copia Image 9 1 1 1 1 1 1 1 1 1 1 1 1 1 1 1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Copia Copia Copia Copia Copia Copia Copia Copia Copia Copia Copia Copia Copia Copia Copia Copia Image 9 1 1 1 1 1 1 1 1 1 1 1 1 1 1 1 1"/>
                  <pic:cNvPicPr>
                    <a:picLocks noChangeAspect="1" noChangeArrowheads="1"/>
                  </pic:cNvPicPr>
                </pic:nvPicPr>
                <pic:blipFill>
                  <a:blip r:embed="rId1"/>
                  <a:stretch>
                    <a:fillRect/>
                  </a:stretch>
                </pic:blipFill>
                <pic:spPr bwMode="auto">
                  <a:xfrm>
                    <a:off x="0" y="0"/>
                    <a:ext cx="6706235" cy="676275"/>
                  </a:xfrm>
                  <a:prstGeom prst="rect">
                    <a:avLst/>
                  </a:prstGeom>
                </pic:spPr>
              </pic:pic>
            </a:graphicData>
          </a:graphic>
        </wp:anchor>
      </w:drawing>
    </w:r>
    <w:r w:rsidR="00C03914">
      <w:rPr>
        <w:noProof/>
      </w:rPr>
      <w:pict w14:anchorId="0C93C64E">
        <v:rect id="Textbox 17" o:spid="_x0000_s2077" style="position:absolute;margin-left:758.75pt;margin-top:534.35pt;width:16.4pt;height:13.25pt;z-index:-50331635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" o:allowincell="f" filled="f" stroked="f" strokeweight="0">
          <v:textbox inset="0,0,0,0">
            <w:txbxContent>
              <w:p w14:paraId="5A7A62D8" w14:textId="77777777" w:rsidR="00383AF0" w:rsidRDefault="00E230EF">
                <w:pPr>
                  <w:pStyle w:val="Corpotesto"/>
                  <w:spacing w:before="0" w:line="264" w:lineRule="exact"/>
                  <w:ind w:left="60"/>
                  <w:rPr>
                    <w:rFonts w:ascii="Garamond" w:hAnsi="Garamond"/>
                  </w:rPr>
                </w:pPr>
                <w:r>
                  <w:rPr>
                    <w:rFonts w:ascii="Garamond" w:hAnsi="Garamond"/>
                    <w:color w:val="000000"/>
                    <w:spacing w:val="-5"/>
                  </w:rPr>
                  <w:fldChar w:fldCharType="begin"/>
                </w:r>
                <w:r>
                  <w:rPr>
                    <w:rFonts w:ascii="Garamond" w:hAnsi="Garamond"/>
                    <w:color w:val="000000"/>
                    <w:spacing w:val="-5"/>
                  </w:rPr>
                  <w:instrText xml:space="preserve"> PAGE </w:instrText>
                </w:r>
                <w:r>
                  <w:rPr>
                    <w:rFonts w:ascii="Garamond" w:hAnsi="Garamond"/>
                    <w:color w:val="000000"/>
                    <w:spacing w:val="-5"/>
                  </w:rPr>
                  <w:fldChar w:fldCharType="separate"/>
                </w:r>
                <w:r>
                  <w:rPr>
                    <w:rFonts w:ascii="Garamond" w:hAnsi="Garamond"/>
                    <w:color w:val="000000"/>
                    <w:spacing w:val="-5"/>
                  </w:rPr>
                  <w:t>30</w:t>
                </w:r>
                <w:r>
                  <w:rPr>
                    <w:rFonts w:ascii="Garamond" w:hAnsi="Garamond"/>
                    <w:color w:val="000000"/>
                    <w:spacing w:val="-5"/>
                  </w:rPr>
                  <w:fldChar w:fldCharType="end"/>
                </w:r>
              </w:p>
            </w:txbxContent>
          </v:textbox>
          <w10:wrap anchorx="page" anchory="page"/>
        </v:rect>
      </w:pict>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EB3B0E" w14:textId="77777777" w:rsidR="00383AF0" w:rsidRDefault="00383AF0"/>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219CC0" w14:textId="0F2910B9" w:rsidR="00383AF0" w:rsidRDefault="00E230EF">
    <w:pPr>
      <w:pStyle w:val="Corpotesto"/>
      <w:spacing w:before="0" w:line="2" w:lineRule="auto"/>
    </w:pPr>
    <w:r>
      <w:rPr>
        <w:noProof/>
      </w:rPr>
      <w:drawing>
        <wp:anchor distT="0" distB="0" distL="0" distR="0" simplePos="0" relativeHeight="111" behindDoc="1" locked="0" layoutInCell="0" allowOverlap="1" wp14:anchorId="63DD604C" wp14:editId="3EC42F0F">
          <wp:simplePos x="0" y="0"/>
          <wp:positionH relativeFrom="page">
            <wp:posOffset>781050</wp:posOffset>
          </wp:positionH>
          <wp:positionV relativeFrom="page">
            <wp:posOffset>6797040</wp:posOffset>
          </wp:positionV>
          <wp:extent cx="6706235" cy="676275"/>
          <wp:effectExtent l="0" t="0" r="0" b="0"/>
          <wp:wrapNone/>
          <wp:docPr id="61" name="Copia Copia Copia Copia Copia Copia Copia Copia Copia Copia Copia Copia Copia Copia Copia Copia Copia Image 9 1 1 1 1 1 1 1 1 1 1 1 1 1 1 1 1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Copia Copia Copia Copia Copia Copia Copia Copia Copia Copia Copia Copia Copia Copia Copia Copia Copia Image 9 1 1 1 1 1 1 1 1 1 1 1 1 1 1 1 1 1"/>
                  <pic:cNvPicPr>
                    <a:picLocks noChangeAspect="1" noChangeArrowheads="1"/>
                  </pic:cNvPicPr>
                </pic:nvPicPr>
                <pic:blipFill>
                  <a:blip r:embed="rId1"/>
                  <a:stretch>
                    <a:fillRect/>
                  </a:stretch>
                </pic:blipFill>
                <pic:spPr bwMode="auto">
                  <a:xfrm>
                    <a:off x="0" y="0"/>
                    <a:ext cx="6706235" cy="676275"/>
                  </a:xfrm>
                  <a:prstGeom prst="rect">
                    <a:avLst/>
                  </a:prstGeom>
                </pic:spPr>
              </pic:pic>
            </a:graphicData>
          </a:graphic>
        </wp:anchor>
      </w:drawing>
    </w:r>
    <w:r w:rsidR="00C03914">
      <w:rPr>
        <w:noProof/>
      </w:rPr>
      <w:pict w14:anchorId="1F25C677">
        <v:rect id="Textbox 18" o:spid="_x0000_s2076" style="position:absolute;margin-left:758.75pt;margin-top:534.35pt;width:16.4pt;height:13.25pt;z-index:-5033163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" o:allowincell="f" filled="f" stroked="f" strokeweight="0">
          <v:textbox inset="0,0,0,0">
            <w:txbxContent>
              <w:p w14:paraId="3732253D" w14:textId="77777777" w:rsidR="00383AF0" w:rsidRDefault="00E230EF">
                <w:pPr>
                  <w:pStyle w:val="Corpotesto"/>
                  <w:spacing w:before="0" w:line="264" w:lineRule="exact"/>
                  <w:ind w:left="60"/>
                  <w:rPr>
                    <w:rFonts w:ascii="Garamond" w:hAnsi="Garamond"/>
                  </w:rPr>
                </w:pPr>
                <w:r>
                  <w:rPr>
                    <w:rFonts w:ascii="Garamond" w:hAnsi="Garamond"/>
                    <w:color w:val="000000"/>
                    <w:spacing w:val="-5"/>
                  </w:rPr>
                  <w:fldChar w:fldCharType="begin"/>
                </w:r>
                <w:r>
                  <w:rPr>
                    <w:rFonts w:ascii="Garamond" w:hAnsi="Garamond"/>
                    <w:color w:val="000000"/>
                    <w:spacing w:val="-5"/>
                  </w:rPr>
                  <w:instrText xml:space="preserve"> PAGE </w:instrText>
                </w:r>
                <w:r>
                  <w:rPr>
                    <w:rFonts w:ascii="Garamond" w:hAnsi="Garamond"/>
                    <w:color w:val="000000"/>
                    <w:spacing w:val="-5"/>
                  </w:rPr>
                  <w:fldChar w:fldCharType="separate"/>
                </w:r>
                <w:r>
                  <w:rPr>
                    <w:rFonts w:ascii="Garamond" w:hAnsi="Garamond"/>
                    <w:color w:val="000000"/>
                    <w:spacing w:val="-5"/>
                  </w:rPr>
                  <w:t>32</w:t>
                </w:r>
                <w:r>
                  <w:rPr>
                    <w:rFonts w:ascii="Garamond" w:hAnsi="Garamond"/>
                    <w:color w:val="000000"/>
                    <w:spacing w:val="-5"/>
                  </w:rPr>
                  <w:fldChar w:fldCharType="end"/>
                </w:r>
              </w:p>
            </w:txbxContent>
          </v:textbox>
          <w10:wrap anchorx="page" anchory="page"/>
        </v:rect>
      </w:pict>
    </w: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51202A" w14:textId="77777777" w:rsidR="00383AF0" w:rsidRDefault="00383AF0"/>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5C95EB" w14:textId="0486ABE9" w:rsidR="00383AF0" w:rsidRDefault="00E230EF">
    <w:pPr>
      <w:pStyle w:val="Corpotesto"/>
      <w:spacing w:before="0" w:line="2" w:lineRule="auto"/>
    </w:pPr>
    <w:r>
      <w:rPr>
        <w:noProof/>
      </w:rPr>
      <w:drawing>
        <wp:anchor distT="0" distB="0" distL="0" distR="0" simplePos="0" relativeHeight="115" behindDoc="1" locked="0" layoutInCell="0" allowOverlap="1" wp14:anchorId="2B9517A2" wp14:editId="11B87C85">
          <wp:simplePos x="0" y="0"/>
          <wp:positionH relativeFrom="page">
            <wp:posOffset>781050</wp:posOffset>
          </wp:positionH>
          <wp:positionV relativeFrom="page">
            <wp:posOffset>6797040</wp:posOffset>
          </wp:positionV>
          <wp:extent cx="6706235" cy="676275"/>
          <wp:effectExtent l="0" t="0" r="0" b="0"/>
          <wp:wrapNone/>
          <wp:docPr id="64" name="Copia Copia Copia Copia Copia Copia Copia Copia Copia Copia Copia Copia Copia Copia Copia Copia Copia Copia Image 9 1 1 1 1 1 1 1 1 1 1 1 1 1 1 1 1 1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Copia Copia Copia Copia Copia Copia Copia Copia Copia Copia Copia Copia Copia Copia Copia Copia Copia Copia Image 9 1 1 1 1 1 1 1 1 1 1 1 1 1 1 1 1 1 1"/>
                  <pic:cNvPicPr>
                    <a:picLocks noChangeAspect="1" noChangeArrowheads="1"/>
                  </pic:cNvPicPr>
                </pic:nvPicPr>
                <pic:blipFill>
                  <a:blip r:embed="rId1"/>
                  <a:stretch>
                    <a:fillRect/>
                  </a:stretch>
                </pic:blipFill>
                <pic:spPr bwMode="auto">
                  <a:xfrm>
                    <a:off x="0" y="0"/>
                    <a:ext cx="6706235" cy="676275"/>
                  </a:xfrm>
                  <a:prstGeom prst="rect">
                    <a:avLst/>
                  </a:prstGeom>
                </pic:spPr>
              </pic:pic>
            </a:graphicData>
          </a:graphic>
        </wp:anchor>
      </w:drawing>
    </w:r>
    <w:r w:rsidR="00C03914">
      <w:rPr>
        <w:noProof/>
      </w:rPr>
      <w:pict w14:anchorId="399B668B">
        <v:rect id="Textbox 19" o:spid="_x0000_s2075" style="position:absolute;margin-left:758.75pt;margin-top:534.35pt;width:16.4pt;height:13.25pt;z-index:-5033163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" o:allowincell="f" filled="f" stroked="f" strokeweight="0">
          <v:textbox inset="0,0,0,0">
            <w:txbxContent>
              <w:p w14:paraId="298B65E9" w14:textId="77777777" w:rsidR="00383AF0" w:rsidRDefault="00E230EF">
                <w:pPr>
                  <w:pStyle w:val="Corpotesto"/>
                  <w:spacing w:before="0" w:line="264" w:lineRule="exact"/>
                  <w:ind w:left="60"/>
                  <w:rPr>
                    <w:rFonts w:ascii="Garamond" w:hAnsi="Garamond"/>
                  </w:rPr>
                </w:pPr>
                <w:r>
                  <w:rPr>
                    <w:rFonts w:ascii="Garamond" w:hAnsi="Garamond"/>
                    <w:color w:val="000000"/>
                    <w:spacing w:val="-5"/>
                  </w:rPr>
                  <w:fldChar w:fldCharType="begin"/>
                </w:r>
                <w:r>
                  <w:rPr>
                    <w:rFonts w:ascii="Garamond" w:hAnsi="Garamond"/>
                    <w:color w:val="000000"/>
                    <w:spacing w:val="-5"/>
                  </w:rPr>
                  <w:instrText xml:space="preserve"> PAGE </w:instrText>
                </w:r>
                <w:r>
                  <w:rPr>
                    <w:rFonts w:ascii="Garamond" w:hAnsi="Garamond"/>
                    <w:color w:val="000000"/>
                    <w:spacing w:val="-5"/>
                  </w:rPr>
                  <w:fldChar w:fldCharType="separate"/>
                </w:r>
                <w:r>
                  <w:rPr>
                    <w:rFonts w:ascii="Garamond" w:hAnsi="Garamond"/>
                    <w:color w:val="000000"/>
                    <w:spacing w:val="-5"/>
                  </w:rPr>
                  <w:t>33</w:t>
                </w:r>
                <w:r>
                  <w:rPr>
                    <w:rFonts w:ascii="Garamond" w:hAnsi="Garamond"/>
                    <w:color w:val="000000"/>
                    <w:spacing w:val="-5"/>
                  </w:rPr>
                  <w:fldChar w:fldCharType="end"/>
                </w:r>
              </w:p>
            </w:txbxContent>
          </v:textbox>
          <w10:wrap anchorx="page" anchory="page"/>
        </v:rect>
      </w:pict>
    </w: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252891" w14:textId="77777777" w:rsidR="00383AF0" w:rsidRDefault="00383AF0"/>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45A0BC" w14:textId="1609628C" w:rsidR="00383AF0" w:rsidRDefault="00E230EF">
    <w:pPr>
      <w:pStyle w:val="Corpotesto"/>
      <w:spacing w:before="0" w:line="2" w:lineRule="auto"/>
    </w:pPr>
    <w:r>
      <w:rPr>
        <w:noProof/>
      </w:rPr>
      <w:drawing>
        <wp:anchor distT="0" distB="0" distL="0" distR="0" simplePos="0" relativeHeight="121" behindDoc="1" locked="0" layoutInCell="0" allowOverlap="1" wp14:anchorId="5FB233B5" wp14:editId="5276981F">
          <wp:simplePos x="0" y="0"/>
          <wp:positionH relativeFrom="page">
            <wp:posOffset>781050</wp:posOffset>
          </wp:positionH>
          <wp:positionV relativeFrom="page">
            <wp:posOffset>6797040</wp:posOffset>
          </wp:positionV>
          <wp:extent cx="6706235" cy="676275"/>
          <wp:effectExtent l="0" t="0" r="0" b="0"/>
          <wp:wrapNone/>
          <wp:docPr id="67" name="Copia Copia Copia Copia Copia Copia Copia Copia Copia Copia Copia Copia Copia Copia Copia Copia Copia Copia Copia Image 9 1 1 1 1 1 1 1 1 1 1 1 1 1 1 1 1 1 1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Copia Copia Copia Copia Copia Copia Copia Copia Copia Copia Copia Copia Copia Copia Copia Copia Copia Copia Copia Image 9 1 1 1 1 1 1 1 1 1 1 1 1 1 1 1 1 1 1 1"/>
                  <pic:cNvPicPr>
                    <a:picLocks noChangeAspect="1" noChangeArrowheads="1"/>
                  </pic:cNvPicPr>
                </pic:nvPicPr>
                <pic:blipFill>
                  <a:blip r:embed="rId1"/>
                  <a:stretch>
                    <a:fillRect/>
                  </a:stretch>
                </pic:blipFill>
                <pic:spPr bwMode="auto">
                  <a:xfrm>
                    <a:off x="0" y="0"/>
                    <a:ext cx="6706235" cy="676275"/>
                  </a:xfrm>
                  <a:prstGeom prst="rect">
                    <a:avLst/>
                  </a:prstGeom>
                </pic:spPr>
              </pic:pic>
            </a:graphicData>
          </a:graphic>
        </wp:anchor>
      </w:drawing>
    </w:r>
    <w:r w:rsidR="00C03914">
      <w:rPr>
        <w:noProof/>
      </w:rPr>
      <w:pict w14:anchorId="57245ED7">
        <v:rect id="Textbox 20" o:spid="_x0000_s2074" style="position:absolute;margin-left:758.75pt;margin-top:534.35pt;width:16.4pt;height:13.25pt;z-index:-50331634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" o:allowincell="f" filled="f" stroked="f" strokeweight="0">
          <v:textbox inset="0,0,0,0">
            <w:txbxContent>
              <w:p w14:paraId="7341E27D" w14:textId="77777777" w:rsidR="00383AF0" w:rsidRDefault="00E230EF">
                <w:pPr>
                  <w:pStyle w:val="Corpotesto"/>
                  <w:spacing w:before="0" w:line="264" w:lineRule="exact"/>
                  <w:ind w:left="60"/>
                  <w:rPr>
                    <w:rFonts w:ascii="Garamond" w:hAnsi="Garamond"/>
                  </w:rPr>
                </w:pPr>
                <w:r>
                  <w:rPr>
                    <w:rFonts w:ascii="Garamond" w:hAnsi="Garamond"/>
                    <w:color w:val="000000"/>
                    <w:spacing w:val="-5"/>
                  </w:rPr>
                  <w:fldChar w:fldCharType="begin"/>
                </w:r>
                <w:r>
                  <w:rPr>
                    <w:rFonts w:ascii="Garamond" w:hAnsi="Garamond"/>
                    <w:color w:val="000000"/>
                    <w:spacing w:val="-5"/>
                  </w:rPr>
                  <w:instrText xml:space="preserve"> PAGE </w:instrText>
                </w:r>
                <w:r>
                  <w:rPr>
                    <w:rFonts w:ascii="Garamond" w:hAnsi="Garamond"/>
                    <w:color w:val="000000"/>
                    <w:spacing w:val="-5"/>
                  </w:rPr>
                  <w:fldChar w:fldCharType="separate"/>
                </w:r>
                <w:r>
                  <w:rPr>
                    <w:rFonts w:ascii="Garamond" w:hAnsi="Garamond"/>
                    <w:color w:val="000000"/>
                    <w:spacing w:val="-5"/>
                  </w:rPr>
                  <w:t>35</w:t>
                </w:r>
                <w:r>
                  <w:rPr>
                    <w:rFonts w:ascii="Garamond" w:hAnsi="Garamond"/>
                    <w:color w:val="000000"/>
                    <w:spacing w:val="-5"/>
                  </w:rPr>
                  <w:fldChar w:fldCharType="end"/>
                </w:r>
              </w:p>
            </w:txbxContent>
          </v:textbox>
          <w10:wrap anchorx="page" anchory="page"/>
        </v:rect>
      </w:pict>
    </w: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A03381" w14:textId="77777777" w:rsidR="00383AF0" w:rsidRDefault="00383AF0"/>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28A18F" w14:textId="5786E697" w:rsidR="00383AF0" w:rsidRDefault="00E230EF">
    <w:pPr>
      <w:pStyle w:val="Corpotesto"/>
      <w:spacing w:before="0" w:line="2" w:lineRule="auto"/>
    </w:pPr>
    <w:r>
      <w:rPr>
        <w:noProof/>
      </w:rPr>
      <w:drawing>
        <wp:anchor distT="0" distB="0" distL="0" distR="0" simplePos="0" relativeHeight="17" behindDoc="1" locked="0" layoutInCell="0" allowOverlap="1" wp14:anchorId="0A76AEF0" wp14:editId="0621DF65">
          <wp:simplePos x="0" y="0"/>
          <wp:positionH relativeFrom="page">
            <wp:posOffset>781050</wp:posOffset>
          </wp:positionH>
          <wp:positionV relativeFrom="page">
            <wp:posOffset>6797040</wp:posOffset>
          </wp:positionV>
          <wp:extent cx="6706235" cy="676275"/>
          <wp:effectExtent l="0" t="0" r="0" b="0"/>
          <wp:wrapNone/>
          <wp:docPr id="16" name="Copia Copia Image 9 1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Copia Copia Image 9 1 1"/>
                  <pic:cNvPicPr>
                    <a:picLocks noChangeAspect="1" noChangeArrowheads="1"/>
                  </pic:cNvPicPr>
                </pic:nvPicPr>
                <pic:blipFill>
                  <a:blip r:embed="rId1"/>
                  <a:stretch>
                    <a:fillRect/>
                  </a:stretch>
                </pic:blipFill>
                <pic:spPr bwMode="auto">
                  <a:xfrm>
                    <a:off x="0" y="0"/>
                    <a:ext cx="6706235" cy="676275"/>
                  </a:xfrm>
                  <a:prstGeom prst="rect">
                    <a:avLst/>
                  </a:prstGeom>
                </pic:spPr>
              </pic:pic>
            </a:graphicData>
          </a:graphic>
        </wp:anchor>
      </w:drawing>
    </w:r>
    <w:r w:rsidR="00C03914">
      <w:rPr>
        <w:noProof/>
      </w:rPr>
      <w:pict w14:anchorId="026CC53C">
        <v:rect id="Textbox 2" o:spid="_x0000_s2091" style="position:absolute;margin-left:758.75pt;margin-top:534.35pt;width:16.4pt;height:13.25pt;z-index:-5033164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" o:allowincell="f" filled="f" stroked="f" strokeweight="0">
          <v:textbox inset="0,0,0,0">
            <w:txbxContent>
              <w:p w14:paraId="2915ABDB" w14:textId="77777777" w:rsidR="00383AF0" w:rsidRDefault="00E230EF">
                <w:pPr>
                  <w:pStyle w:val="Corpotesto"/>
                  <w:spacing w:before="0" w:line="264" w:lineRule="exact"/>
                  <w:ind w:left="60"/>
                  <w:rPr>
                    <w:rFonts w:ascii="Garamond" w:hAnsi="Garamond"/>
                  </w:rPr>
                </w:pPr>
                <w:r>
                  <w:rPr>
                    <w:rFonts w:ascii="Garamond" w:hAnsi="Garamond"/>
                    <w:color w:val="000000"/>
                    <w:spacing w:val="-5"/>
                  </w:rPr>
                  <w:fldChar w:fldCharType="begin"/>
                </w:r>
                <w:r>
                  <w:rPr>
                    <w:rFonts w:ascii="Garamond" w:hAnsi="Garamond"/>
                    <w:color w:val="000000"/>
                    <w:spacing w:val="-5"/>
                  </w:rPr>
                  <w:instrText xml:space="preserve"> PAGE </w:instrText>
                </w:r>
                <w:r>
                  <w:rPr>
                    <w:rFonts w:ascii="Garamond" w:hAnsi="Garamond"/>
                    <w:color w:val="000000"/>
                    <w:spacing w:val="-5"/>
                  </w:rPr>
                  <w:fldChar w:fldCharType="separate"/>
                </w:r>
                <w:r>
                  <w:rPr>
                    <w:rFonts w:ascii="Garamond" w:hAnsi="Garamond"/>
                    <w:color w:val="000000"/>
                    <w:spacing w:val="-5"/>
                  </w:rPr>
                  <w:t>7</w:t>
                </w:r>
                <w:r>
                  <w:rPr>
                    <w:rFonts w:ascii="Garamond" w:hAnsi="Garamond"/>
                    <w:color w:val="000000"/>
                    <w:spacing w:val="-5"/>
                  </w:rPr>
                  <w:fldChar w:fldCharType="end"/>
                </w:r>
              </w:p>
            </w:txbxContent>
          </v:textbox>
          <w10:wrap anchorx="page" anchory="page"/>
        </v:rect>
      </w:pict>
    </w: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72C939" w14:textId="5F44E5B4" w:rsidR="00383AF0" w:rsidRDefault="00E230EF">
    <w:pPr>
      <w:pStyle w:val="Corpotesto"/>
      <w:spacing w:before="0" w:line="2" w:lineRule="auto"/>
    </w:pPr>
    <w:r>
      <w:rPr>
        <w:noProof/>
      </w:rPr>
      <w:drawing>
        <wp:anchor distT="0" distB="0" distL="0" distR="0" simplePos="0" relativeHeight="125" behindDoc="1" locked="0" layoutInCell="0" allowOverlap="1" wp14:anchorId="7E5F69CC" wp14:editId="2D6AC447">
          <wp:simplePos x="0" y="0"/>
          <wp:positionH relativeFrom="page">
            <wp:posOffset>781050</wp:posOffset>
          </wp:positionH>
          <wp:positionV relativeFrom="page">
            <wp:posOffset>6797040</wp:posOffset>
          </wp:positionV>
          <wp:extent cx="6706235" cy="676275"/>
          <wp:effectExtent l="0" t="0" r="0" b="0"/>
          <wp:wrapNone/>
          <wp:docPr id="70" name="Copia Copia Copia Copia Copia Copia Copia Copia Copia Copia Copia Copia Copia Copia Copia Copia Copia Copia Copia Copia Image 9 1 1 1 1 1 1 1 1 1 1 1 1 1 1 1 1 1 1 1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Copia Copia Copia Copia Copia Copia Copia Copia Copia Copia Copia Copia Copia Copia Copia Copia Copia Copia Copia Copia Image 9 1 1 1 1 1 1 1 1 1 1 1 1 1 1 1 1 1 1 1 1"/>
                  <pic:cNvPicPr>
                    <a:picLocks noChangeAspect="1" noChangeArrowheads="1"/>
                  </pic:cNvPicPr>
                </pic:nvPicPr>
                <pic:blipFill>
                  <a:blip r:embed="rId1"/>
                  <a:stretch>
                    <a:fillRect/>
                  </a:stretch>
                </pic:blipFill>
                <pic:spPr bwMode="auto">
                  <a:xfrm>
                    <a:off x="0" y="0"/>
                    <a:ext cx="6706235" cy="676275"/>
                  </a:xfrm>
                  <a:prstGeom prst="rect">
                    <a:avLst/>
                  </a:prstGeom>
                </pic:spPr>
              </pic:pic>
            </a:graphicData>
          </a:graphic>
        </wp:anchor>
      </w:drawing>
    </w:r>
    <w:r w:rsidR="00C03914">
      <w:rPr>
        <w:noProof/>
      </w:rPr>
      <w:pict w14:anchorId="17BDD61A">
        <v:rect id="Textbox 21" o:spid="_x0000_s2073" style="position:absolute;margin-left:758.75pt;margin-top:534.35pt;width:16.4pt;height:13.25pt;z-index:-503316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" o:allowincell="f" filled="f" stroked="f" strokeweight="0">
          <v:textbox inset="0,0,0,0">
            <w:txbxContent>
              <w:p w14:paraId="678C8D32" w14:textId="77777777" w:rsidR="00383AF0" w:rsidRDefault="00E230EF">
                <w:pPr>
                  <w:pStyle w:val="Corpotesto"/>
                  <w:spacing w:before="0" w:line="264" w:lineRule="exact"/>
                  <w:ind w:left="60"/>
                  <w:rPr>
                    <w:rFonts w:ascii="Garamond" w:hAnsi="Garamond"/>
                  </w:rPr>
                </w:pPr>
                <w:r>
                  <w:rPr>
                    <w:rFonts w:ascii="Garamond" w:hAnsi="Garamond"/>
                    <w:color w:val="000000"/>
                    <w:spacing w:val="-5"/>
                  </w:rPr>
                  <w:fldChar w:fldCharType="begin"/>
                </w:r>
                <w:r>
                  <w:rPr>
                    <w:rFonts w:ascii="Garamond" w:hAnsi="Garamond"/>
                    <w:color w:val="000000"/>
                    <w:spacing w:val="-5"/>
                  </w:rPr>
                  <w:instrText xml:space="preserve"> PAGE </w:instrText>
                </w:r>
                <w:r>
                  <w:rPr>
                    <w:rFonts w:ascii="Garamond" w:hAnsi="Garamond"/>
                    <w:color w:val="000000"/>
                    <w:spacing w:val="-5"/>
                  </w:rPr>
                  <w:fldChar w:fldCharType="separate"/>
                </w:r>
                <w:r>
                  <w:rPr>
                    <w:rFonts w:ascii="Garamond" w:hAnsi="Garamond"/>
                    <w:color w:val="000000"/>
                    <w:spacing w:val="-5"/>
                  </w:rPr>
                  <w:t>36</w:t>
                </w:r>
                <w:r>
                  <w:rPr>
                    <w:rFonts w:ascii="Garamond" w:hAnsi="Garamond"/>
                    <w:color w:val="000000"/>
                    <w:spacing w:val="-5"/>
                  </w:rPr>
                  <w:fldChar w:fldCharType="end"/>
                </w:r>
              </w:p>
            </w:txbxContent>
          </v:textbox>
          <w10:wrap anchorx="page" anchory="page"/>
        </v:rect>
      </w:pict>
    </w: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1D812A" w14:textId="77777777" w:rsidR="00383AF0" w:rsidRDefault="00383AF0"/>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4B9801" w14:textId="1A0BBF55" w:rsidR="00383AF0" w:rsidRDefault="00E230EF">
    <w:pPr>
      <w:pStyle w:val="Corpotesto"/>
      <w:spacing w:before="0" w:line="2" w:lineRule="auto"/>
    </w:pPr>
    <w:r>
      <w:rPr>
        <w:noProof/>
      </w:rPr>
      <w:drawing>
        <wp:anchor distT="0" distB="0" distL="0" distR="0" simplePos="0" relativeHeight="131" behindDoc="1" locked="0" layoutInCell="0" allowOverlap="1" wp14:anchorId="79CE74A9" wp14:editId="005E6A30">
          <wp:simplePos x="0" y="0"/>
          <wp:positionH relativeFrom="page">
            <wp:posOffset>781050</wp:posOffset>
          </wp:positionH>
          <wp:positionV relativeFrom="page">
            <wp:posOffset>6797040</wp:posOffset>
          </wp:positionV>
          <wp:extent cx="6706235" cy="676275"/>
          <wp:effectExtent l="0" t="0" r="0" b="0"/>
          <wp:wrapNone/>
          <wp:docPr id="73" name="Copia Copia Copia Copia Copia Copia Copia Copia Copia Copia Copia Copia Copia Copia Copia Copia Copia Copia Copia Copia Copia Image 9 1 1 1 1 1 1 1 1 1 1 1 1 1 1 1 1 1 1 1 1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Copia Copia Copia Copia Copia Copia Copia Copia Copia Copia Copia Copia Copia Copia Copia Copia Copia Copia Copia Copia Copia Image 9 1 1 1 1 1 1 1 1 1 1 1 1 1 1 1 1 1 1 1 1 1"/>
                  <pic:cNvPicPr>
                    <a:picLocks noChangeAspect="1" noChangeArrowheads="1"/>
                  </pic:cNvPicPr>
                </pic:nvPicPr>
                <pic:blipFill>
                  <a:blip r:embed="rId1"/>
                  <a:stretch>
                    <a:fillRect/>
                  </a:stretch>
                </pic:blipFill>
                <pic:spPr bwMode="auto">
                  <a:xfrm>
                    <a:off x="0" y="0"/>
                    <a:ext cx="6706235" cy="676275"/>
                  </a:xfrm>
                  <a:prstGeom prst="rect">
                    <a:avLst/>
                  </a:prstGeom>
                </pic:spPr>
              </pic:pic>
            </a:graphicData>
          </a:graphic>
        </wp:anchor>
      </w:drawing>
    </w:r>
    <w:r w:rsidR="00C03914">
      <w:rPr>
        <w:noProof/>
      </w:rPr>
      <w:pict w14:anchorId="398AF1FE">
        <v:rect id="Textbox 22" o:spid="_x0000_s2072" style="position:absolute;margin-left:758.75pt;margin-top:534.35pt;width:16.4pt;height:13.25pt;z-index:-5033163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" o:allowincell="f" filled="f" stroked="f" strokeweight="0">
          <v:textbox inset="0,0,0,0">
            <w:txbxContent>
              <w:p w14:paraId="40B182F3" w14:textId="77777777" w:rsidR="00383AF0" w:rsidRDefault="00E230EF">
                <w:pPr>
                  <w:pStyle w:val="Corpotesto"/>
                  <w:spacing w:before="0" w:line="264" w:lineRule="exact"/>
                  <w:ind w:left="60"/>
                  <w:rPr>
                    <w:rFonts w:ascii="Garamond" w:hAnsi="Garamond"/>
                  </w:rPr>
                </w:pPr>
                <w:r>
                  <w:rPr>
                    <w:rFonts w:ascii="Garamond" w:hAnsi="Garamond"/>
                    <w:color w:val="000000"/>
                    <w:spacing w:val="-5"/>
                  </w:rPr>
                  <w:fldChar w:fldCharType="begin"/>
                </w:r>
                <w:r>
                  <w:rPr>
                    <w:rFonts w:ascii="Garamond" w:hAnsi="Garamond"/>
                    <w:color w:val="000000"/>
                    <w:spacing w:val="-5"/>
                  </w:rPr>
                  <w:instrText xml:space="preserve"> PAGE </w:instrText>
                </w:r>
                <w:r>
                  <w:rPr>
                    <w:rFonts w:ascii="Garamond" w:hAnsi="Garamond"/>
                    <w:color w:val="000000"/>
                    <w:spacing w:val="-5"/>
                  </w:rPr>
                  <w:fldChar w:fldCharType="separate"/>
                </w:r>
                <w:r>
                  <w:rPr>
                    <w:rFonts w:ascii="Garamond" w:hAnsi="Garamond"/>
                    <w:color w:val="000000"/>
                    <w:spacing w:val="-5"/>
                  </w:rPr>
                  <w:t>37</w:t>
                </w:r>
                <w:r>
                  <w:rPr>
                    <w:rFonts w:ascii="Garamond" w:hAnsi="Garamond"/>
                    <w:color w:val="000000"/>
                    <w:spacing w:val="-5"/>
                  </w:rPr>
                  <w:fldChar w:fldCharType="end"/>
                </w:r>
              </w:p>
            </w:txbxContent>
          </v:textbox>
          <w10:wrap anchorx="page" anchory="page"/>
        </v:rect>
      </w:pict>
    </w: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2148E6" w14:textId="77777777" w:rsidR="00383AF0" w:rsidRDefault="00383AF0"/>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B60E11" w14:textId="31553FD5" w:rsidR="00383AF0" w:rsidRDefault="00E230EF">
    <w:pPr>
      <w:pStyle w:val="Corpotesto"/>
      <w:spacing w:before="0" w:line="2" w:lineRule="auto"/>
    </w:pPr>
    <w:r>
      <w:rPr>
        <w:noProof/>
      </w:rPr>
      <w:drawing>
        <wp:anchor distT="0" distB="0" distL="0" distR="0" simplePos="0" relativeHeight="135" behindDoc="1" locked="0" layoutInCell="0" allowOverlap="1" wp14:anchorId="4CF48C46" wp14:editId="5CB63B5C">
          <wp:simplePos x="0" y="0"/>
          <wp:positionH relativeFrom="page">
            <wp:posOffset>781050</wp:posOffset>
          </wp:positionH>
          <wp:positionV relativeFrom="page">
            <wp:posOffset>6797040</wp:posOffset>
          </wp:positionV>
          <wp:extent cx="6706235" cy="676275"/>
          <wp:effectExtent l="0" t="0" r="0" b="0"/>
          <wp:wrapNone/>
          <wp:docPr id="76" name="Copia Copia Copia Copia Copia Copia Copia Copia Copia Copia Copia Copia Copia Copia Copia Copia Copia Copia Copia Copia Copia Copia Image 9 1 1 1 1 1 1 1 1 1 1 1 1 1 1 1 1 1 1 1 1 1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Copia Copia Copia Copia Copia Copia Copia Copia Copia Copia Copia Copia Copia Copia Copia Copia Copia Copia Copia Copia Copia Copia Image 9 1 1 1 1 1 1 1 1 1 1 1 1 1 1 1 1 1 1 1 1 1 1"/>
                  <pic:cNvPicPr>
                    <a:picLocks noChangeAspect="1" noChangeArrowheads="1"/>
                  </pic:cNvPicPr>
                </pic:nvPicPr>
                <pic:blipFill>
                  <a:blip r:embed="rId1"/>
                  <a:stretch>
                    <a:fillRect/>
                  </a:stretch>
                </pic:blipFill>
                <pic:spPr bwMode="auto">
                  <a:xfrm>
                    <a:off x="0" y="0"/>
                    <a:ext cx="6706235" cy="676275"/>
                  </a:xfrm>
                  <a:prstGeom prst="rect">
                    <a:avLst/>
                  </a:prstGeom>
                </pic:spPr>
              </pic:pic>
            </a:graphicData>
          </a:graphic>
        </wp:anchor>
      </w:drawing>
    </w:r>
    <w:r w:rsidR="00C03914">
      <w:rPr>
        <w:noProof/>
      </w:rPr>
      <w:pict w14:anchorId="15865248">
        <v:rect id="Textbox 23" o:spid="_x0000_s2071" style="position:absolute;margin-left:758.75pt;margin-top:534.35pt;width:16.4pt;height:13.25pt;z-index:-5033163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" o:allowincell="f" filled="f" stroked="f" strokeweight="0">
          <v:textbox inset="0,0,0,0">
            <w:txbxContent>
              <w:p w14:paraId="22F4F03C" w14:textId="77777777" w:rsidR="00383AF0" w:rsidRDefault="00E230EF">
                <w:pPr>
                  <w:pStyle w:val="Corpotesto"/>
                  <w:spacing w:before="0" w:line="264" w:lineRule="exact"/>
                  <w:ind w:left="60"/>
                  <w:rPr>
                    <w:rFonts w:ascii="Garamond" w:hAnsi="Garamond"/>
                  </w:rPr>
                </w:pPr>
                <w:r>
                  <w:rPr>
                    <w:rFonts w:ascii="Garamond" w:hAnsi="Garamond"/>
                    <w:color w:val="000000"/>
                    <w:spacing w:val="-5"/>
                  </w:rPr>
                  <w:fldChar w:fldCharType="begin"/>
                </w:r>
                <w:r>
                  <w:rPr>
                    <w:rFonts w:ascii="Garamond" w:hAnsi="Garamond"/>
                    <w:color w:val="000000"/>
                    <w:spacing w:val="-5"/>
                  </w:rPr>
                  <w:instrText xml:space="preserve"> PAGE </w:instrText>
                </w:r>
                <w:r>
                  <w:rPr>
                    <w:rFonts w:ascii="Garamond" w:hAnsi="Garamond"/>
                    <w:color w:val="000000"/>
                    <w:spacing w:val="-5"/>
                  </w:rPr>
                  <w:fldChar w:fldCharType="separate"/>
                </w:r>
                <w:r>
                  <w:rPr>
                    <w:rFonts w:ascii="Garamond" w:hAnsi="Garamond"/>
                    <w:color w:val="000000"/>
                    <w:spacing w:val="-5"/>
                  </w:rPr>
                  <w:t>38</w:t>
                </w:r>
                <w:r>
                  <w:rPr>
                    <w:rFonts w:ascii="Garamond" w:hAnsi="Garamond"/>
                    <w:color w:val="000000"/>
                    <w:spacing w:val="-5"/>
                  </w:rPr>
                  <w:fldChar w:fldCharType="end"/>
                </w:r>
              </w:p>
            </w:txbxContent>
          </v:textbox>
          <w10:wrap anchorx="page" anchory="page"/>
        </v:rect>
      </w:pict>
    </w: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239230" w14:textId="77777777" w:rsidR="00383AF0" w:rsidRDefault="00383AF0"/>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7FFBE3" w14:textId="67B2F0D6" w:rsidR="00383AF0" w:rsidRDefault="00E230EF">
    <w:pPr>
      <w:pStyle w:val="Corpotesto"/>
      <w:spacing w:before="0" w:line="2" w:lineRule="auto"/>
    </w:pPr>
    <w:r>
      <w:rPr>
        <w:noProof/>
      </w:rPr>
      <w:drawing>
        <wp:anchor distT="0" distB="0" distL="0" distR="0" simplePos="0" relativeHeight="143" behindDoc="1" locked="0" layoutInCell="0" allowOverlap="1" wp14:anchorId="68BA51C7" wp14:editId="4EE02AD1">
          <wp:simplePos x="0" y="0"/>
          <wp:positionH relativeFrom="page">
            <wp:posOffset>781050</wp:posOffset>
          </wp:positionH>
          <wp:positionV relativeFrom="page">
            <wp:posOffset>6797040</wp:posOffset>
          </wp:positionV>
          <wp:extent cx="6706235" cy="676275"/>
          <wp:effectExtent l="0" t="0" r="0" b="0"/>
          <wp:wrapNone/>
          <wp:docPr id="79" name="Copia Copia Copia Copia Copia Copia Copia Copia Copia Copia Copia Copia Copia Copia Copia Copia Copia Copia Copia Copia Copia Copia Copia Image 9 1 1 1 1 1 1 1 1 1 1 1 1 1 1 1 1 1 1 1 1 1 1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Copia Copia Copia Copia Copia Copia Copia Copia Copia Copia Copia Copia Copia Copia Copia Copia Copia Copia Copia Copia Copia Copia Copia Image 9 1 1 1 1 1 1 1 1 1 1 1 1 1 1 1 1 1 1 1 1 1 1 1"/>
                  <pic:cNvPicPr>
                    <a:picLocks noChangeAspect="1" noChangeArrowheads="1"/>
                  </pic:cNvPicPr>
                </pic:nvPicPr>
                <pic:blipFill>
                  <a:blip r:embed="rId1"/>
                  <a:stretch>
                    <a:fillRect/>
                  </a:stretch>
                </pic:blipFill>
                <pic:spPr bwMode="auto">
                  <a:xfrm>
                    <a:off x="0" y="0"/>
                    <a:ext cx="6706235" cy="676275"/>
                  </a:xfrm>
                  <a:prstGeom prst="rect">
                    <a:avLst/>
                  </a:prstGeom>
                </pic:spPr>
              </pic:pic>
            </a:graphicData>
          </a:graphic>
        </wp:anchor>
      </w:drawing>
    </w:r>
    <w:r w:rsidR="00C03914">
      <w:rPr>
        <w:noProof/>
      </w:rPr>
      <w:pict w14:anchorId="06773662">
        <v:rect id="Textbox 24" o:spid="_x0000_s2070" style="position:absolute;margin-left:758.75pt;margin-top:534.35pt;width:16.4pt;height:13.25pt;z-index:-50331632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" o:allowincell="f" filled="f" stroked="f" strokeweight="0">
          <v:textbox inset="0,0,0,0">
            <w:txbxContent>
              <w:p w14:paraId="05EC5BFF" w14:textId="77777777" w:rsidR="00383AF0" w:rsidRDefault="00E230EF">
                <w:pPr>
                  <w:pStyle w:val="Corpotesto"/>
                  <w:spacing w:before="0" w:line="264" w:lineRule="exact"/>
                  <w:ind w:left="60"/>
                  <w:rPr>
                    <w:rFonts w:ascii="Garamond" w:hAnsi="Garamond"/>
                  </w:rPr>
                </w:pPr>
                <w:r>
                  <w:rPr>
                    <w:rFonts w:ascii="Garamond" w:hAnsi="Garamond"/>
                    <w:color w:val="000000"/>
                    <w:spacing w:val="-5"/>
                  </w:rPr>
                  <w:fldChar w:fldCharType="begin"/>
                </w:r>
                <w:r>
                  <w:rPr>
                    <w:rFonts w:ascii="Garamond" w:hAnsi="Garamond"/>
                    <w:color w:val="000000"/>
                    <w:spacing w:val="-5"/>
                  </w:rPr>
                  <w:instrText xml:space="preserve"> PAGE </w:instrText>
                </w:r>
                <w:r>
                  <w:rPr>
                    <w:rFonts w:ascii="Garamond" w:hAnsi="Garamond"/>
                    <w:color w:val="000000"/>
                    <w:spacing w:val="-5"/>
                  </w:rPr>
                  <w:fldChar w:fldCharType="separate"/>
                </w:r>
                <w:r>
                  <w:rPr>
                    <w:rFonts w:ascii="Garamond" w:hAnsi="Garamond"/>
                    <w:color w:val="000000"/>
                    <w:spacing w:val="-5"/>
                  </w:rPr>
                  <w:t>40</w:t>
                </w:r>
                <w:r>
                  <w:rPr>
                    <w:rFonts w:ascii="Garamond" w:hAnsi="Garamond"/>
                    <w:color w:val="000000"/>
                    <w:spacing w:val="-5"/>
                  </w:rPr>
                  <w:fldChar w:fldCharType="end"/>
                </w:r>
              </w:p>
            </w:txbxContent>
          </v:textbox>
          <w10:wrap anchorx="page" anchory="page"/>
        </v:rect>
      </w:pict>
    </w:r>
  </w:p>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C140B5" w14:textId="77777777" w:rsidR="00383AF0" w:rsidRDefault="00383AF0"/>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F00807" w14:textId="44C7AE0F" w:rsidR="00383AF0" w:rsidRDefault="00E230EF">
    <w:pPr>
      <w:pStyle w:val="Corpotesto"/>
      <w:spacing w:before="0" w:line="2" w:lineRule="auto"/>
    </w:pPr>
    <w:r>
      <w:rPr>
        <w:noProof/>
      </w:rPr>
      <w:drawing>
        <wp:anchor distT="0" distB="0" distL="0" distR="0" simplePos="0" relativeHeight="147" behindDoc="1" locked="0" layoutInCell="0" allowOverlap="1" wp14:anchorId="6AA9DF66" wp14:editId="11EC4105">
          <wp:simplePos x="0" y="0"/>
          <wp:positionH relativeFrom="page">
            <wp:posOffset>781050</wp:posOffset>
          </wp:positionH>
          <wp:positionV relativeFrom="page">
            <wp:posOffset>6797040</wp:posOffset>
          </wp:positionV>
          <wp:extent cx="6706235" cy="676275"/>
          <wp:effectExtent l="0" t="0" r="0" b="0"/>
          <wp:wrapNone/>
          <wp:docPr id="82" name="Copia Copia Copia Copia Copia Copia Copia Copia Copia Copia Copia Copia Copia Copia Copia Copia Copia Copia Copia Copia Copia Copia Copia Copia Image 9 1 1 1 1 1 1 1 1 1 1 1 1 1 1 1 1 1 1 1 1 1 1 1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Copia Copia Copia Copia Copia Copia Copia Copia Copia Copia Copia Copia Copia Copia Copia Copia Copia Copia Copia Copia Copia Copia Copia Copia Image 9 1 1 1 1 1 1 1 1 1 1 1 1 1 1 1 1 1 1 1 1 1 1 1 1"/>
                  <pic:cNvPicPr>
                    <a:picLocks noChangeAspect="1" noChangeArrowheads="1"/>
                  </pic:cNvPicPr>
                </pic:nvPicPr>
                <pic:blipFill>
                  <a:blip r:embed="rId1"/>
                  <a:stretch>
                    <a:fillRect/>
                  </a:stretch>
                </pic:blipFill>
                <pic:spPr bwMode="auto">
                  <a:xfrm>
                    <a:off x="0" y="0"/>
                    <a:ext cx="6706235" cy="676275"/>
                  </a:xfrm>
                  <a:prstGeom prst="rect">
                    <a:avLst/>
                  </a:prstGeom>
                </pic:spPr>
              </pic:pic>
            </a:graphicData>
          </a:graphic>
        </wp:anchor>
      </w:drawing>
    </w:r>
    <w:r w:rsidR="00C03914">
      <w:rPr>
        <w:noProof/>
      </w:rPr>
      <w:pict w14:anchorId="3FB94480">
        <v:rect id="Textbox 25" o:spid="_x0000_s2069" style="position:absolute;margin-left:758.75pt;margin-top:534.35pt;width:16.4pt;height:13.25pt;z-index:-50331631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" o:allowincell="f" filled="f" stroked="f" strokeweight="0">
          <v:textbox inset="0,0,0,0">
            <w:txbxContent>
              <w:p w14:paraId="1636DD66" w14:textId="77777777" w:rsidR="00383AF0" w:rsidRDefault="00E230EF">
                <w:pPr>
                  <w:pStyle w:val="Corpotesto"/>
                  <w:spacing w:before="0" w:line="264" w:lineRule="exact"/>
                  <w:ind w:left="60"/>
                  <w:rPr>
                    <w:rFonts w:ascii="Garamond" w:hAnsi="Garamond"/>
                  </w:rPr>
                </w:pPr>
                <w:r>
                  <w:rPr>
                    <w:rFonts w:ascii="Garamond" w:hAnsi="Garamond"/>
                    <w:color w:val="000000"/>
                    <w:spacing w:val="-5"/>
                  </w:rPr>
                  <w:fldChar w:fldCharType="begin"/>
                </w:r>
                <w:r>
                  <w:rPr>
                    <w:rFonts w:ascii="Garamond" w:hAnsi="Garamond"/>
                    <w:color w:val="000000"/>
                    <w:spacing w:val="-5"/>
                  </w:rPr>
                  <w:instrText xml:space="preserve"> PAGE </w:instrText>
                </w:r>
                <w:r>
                  <w:rPr>
                    <w:rFonts w:ascii="Garamond" w:hAnsi="Garamond"/>
                    <w:color w:val="000000"/>
                    <w:spacing w:val="-5"/>
                  </w:rPr>
                  <w:fldChar w:fldCharType="separate"/>
                </w:r>
                <w:r>
                  <w:rPr>
                    <w:rFonts w:ascii="Garamond" w:hAnsi="Garamond"/>
                    <w:color w:val="000000"/>
                    <w:spacing w:val="-5"/>
                  </w:rPr>
                  <w:t>41</w:t>
                </w:r>
                <w:r>
                  <w:rPr>
                    <w:rFonts w:ascii="Garamond" w:hAnsi="Garamond"/>
                    <w:color w:val="000000"/>
                    <w:spacing w:val="-5"/>
                  </w:rPr>
                  <w:fldChar w:fldCharType="end"/>
                </w:r>
              </w:p>
            </w:txbxContent>
          </v:textbox>
          <w10:wrap anchorx="page" anchory="page"/>
        </v:rect>
      </w:pict>
    </w:r>
  </w:p>
</w:ftr>
</file>

<file path=word/footer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8C828F" w14:textId="77777777" w:rsidR="00383AF0" w:rsidRDefault="00383AF0"/>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8B030B" w14:textId="77777777" w:rsidR="00383AF0" w:rsidRDefault="00383AF0"/>
</w:ftr>
</file>

<file path=word/footer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9D1DCD" w14:textId="792C4571" w:rsidR="00383AF0" w:rsidRDefault="00E230EF">
    <w:pPr>
      <w:pStyle w:val="Corpotesto"/>
      <w:spacing w:before="0" w:line="2" w:lineRule="auto"/>
    </w:pPr>
    <w:r>
      <w:rPr>
        <w:noProof/>
      </w:rPr>
      <w:drawing>
        <wp:anchor distT="0" distB="0" distL="0" distR="0" simplePos="0" relativeHeight="151" behindDoc="1" locked="0" layoutInCell="0" allowOverlap="1" wp14:anchorId="281591E2" wp14:editId="5E8A574D">
          <wp:simplePos x="0" y="0"/>
          <wp:positionH relativeFrom="page">
            <wp:posOffset>781050</wp:posOffset>
          </wp:positionH>
          <wp:positionV relativeFrom="page">
            <wp:posOffset>6797040</wp:posOffset>
          </wp:positionV>
          <wp:extent cx="6706235" cy="676275"/>
          <wp:effectExtent l="0" t="0" r="0" b="0"/>
          <wp:wrapNone/>
          <wp:docPr id="85" name="Copia Copia Copia Copia Copia Copia Copia Copia Copia Copia Copia Copia Copia Copia Copia Copia Copia Copia Copia Copia Copia Copia Copia Copia Copia Image 9 1 1 1 1 1 1 1 1 1 1 1 1 1 1 1 1 1 1 1 1 1 1 1 1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Copia Copia Copia Copia Copia Copia Copia Copia Copia Copia Copia Copia Copia Copia Copia Copia Copia Copia Copia Copia Copia Copia Copia Copia Copia Image 9 1 1 1 1 1 1 1 1 1 1 1 1 1 1 1 1 1 1 1 1 1 1 1 1 1"/>
                  <pic:cNvPicPr>
                    <a:picLocks noChangeAspect="1" noChangeArrowheads="1"/>
                  </pic:cNvPicPr>
                </pic:nvPicPr>
                <pic:blipFill>
                  <a:blip r:embed="rId1"/>
                  <a:stretch>
                    <a:fillRect/>
                  </a:stretch>
                </pic:blipFill>
                <pic:spPr bwMode="auto">
                  <a:xfrm>
                    <a:off x="0" y="0"/>
                    <a:ext cx="6706235" cy="676275"/>
                  </a:xfrm>
                  <a:prstGeom prst="rect">
                    <a:avLst/>
                  </a:prstGeom>
                </pic:spPr>
              </pic:pic>
            </a:graphicData>
          </a:graphic>
        </wp:anchor>
      </w:drawing>
    </w:r>
    <w:r w:rsidR="00C03914">
      <w:rPr>
        <w:noProof/>
      </w:rPr>
      <w:pict w14:anchorId="130D10CD">
        <v:rect id="Textbox 26" o:spid="_x0000_s2068" style="position:absolute;margin-left:758.75pt;margin-top:534.35pt;width:16.4pt;height:13.25pt;z-index:-50331631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" o:allowincell="f" filled="f" stroked="f" strokeweight="0">
          <v:textbox inset="0,0,0,0">
            <w:txbxContent>
              <w:p w14:paraId="73B92401" w14:textId="77777777" w:rsidR="00383AF0" w:rsidRDefault="00E230EF">
                <w:pPr>
                  <w:pStyle w:val="Corpotesto"/>
                  <w:spacing w:before="0" w:line="264" w:lineRule="exact"/>
                  <w:ind w:left="60"/>
                  <w:rPr>
                    <w:rFonts w:ascii="Garamond" w:hAnsi="Garamond"/>
                  </w:rPr>
                </w:pPr>
                <w:r>
                  <w:rPr>
                    <w:rFonts w:ascii="Garamond" w:hAnsi="Garamond"/>
                    <w:color w:val="000000"/>
                    <w:spacing w:val="-5"/>
                  </w:rPr>
                  <w:fldChar w:fldCharType="begin"/>
                </w:r>
                <w:r>
                  <w:rPr>
                    <w:rFonts w:ascii="Garamond" w:hAnsi="Garamond"/>
                    <w:color w:val="000000"/>
                    <w:spacing w:val="-5"/>
                  </w:rPr>
                  <w:instrText xml:space="preserve"> PAGE </w:instrText>
                </w:r>
                <w:r>
                  <w:rPr>
                    <w:rFonts w:ascii="Garamond" w:hAnsi="Garamond"/>
                    <w:color w:val="000000"/>
                    <w:spacing w:val="-5"/>
                  </w:rPr>
                  <w:fldChar w:fldCharType="separate"/>
                </w:r>
                <w:r>
                  <w:rPr>
                    <w:rFonts w:ascii="Garamond" w:hAnsi="Garamond"/>
                    <w:color w:val="000000"/>
                    <w:spacing w:val="-5"/>
                  </w:rPr>
                  <w:t>42</w:t>
                </w:r>
                <w:r>
                  <w:rPr>
                    <w:rFonts w:ascii="Garamond" w:hAnsi="Garamond"/>
                    <w:color w:val="000000"/>
                    <w:spacing w:val="-5"/>
                  </w:rPr>
                  <w:fldChar w:fldCharType="end"/>
                </w:r>
              </w:p>
            </w:txbxContent>
          </v:textbox>
          <w10:wrap anchorx="page" anchory="page"/>
        </v:rect>
      </w:pict>
    </w:r>
  </w:p>
</w:ftr>
</file>

<file path=word/footer5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F6F8CA" w14:textId="77777777" w:rsidR="00383AF0" w:rsidRDefault="00383AF0"/>
</w:ftr>
</file>

<file path=word/footer5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ACEA59" w14:textId="456161CC" w:rsidR="00383AF0" w:rsidRDefault="00E230EF">
    <w:pPr>
      <w:pStyle w:val="Corpotesto"/>
      <w:spacing w:before="0" w:line="2" w:lineRule="auto"/>
    </w:pPr>
    <w:r>
      <w:rPr>
        <w:noProof/>
      </w:rPr>
      <w:drawing>
        <wp:anchor distT="0" distB="0" distL="0" distR="0" simplePos="0" relativeHeight="155" behindDoc="1" locked="0" layoutInCell="0" allowOverlap="1" wp14:anchorId="47FD3D30" wp14:editId="592127B0">
          <wp:simplePos x="0" y="0"/>
          <wp:positionH relativeFrom="page">
            <wp:posOffset>781050</wp:posOffset>
          </wp:positionH>
          <wp:positionV relativeFrom="page">
            <wp:posOffset>6797040</wp:posOffset>
          </wp:positionV>
          <wp:extent cx="6706235" cy="676275"/>
          <wp:effectExtent l="0" t="0" r="0" b="0"/>
          <wp:wrapNone/>
          <wp:docPr id="88" name="Copia Copia Copia Copia Copia Copia Copia Copia Copia Copia Copia Copia Copia Copia Copia Copia Copia Copia Copia Copia Copia Copia Copia Copia Copia Copia Image 9 1 1 1 1 1 1 1 1 1 1 1 1 1 1 1 1 1 1 1 1 1 1 1 1 1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Copia Copia Copia Copia Copia Copia Copia Copia Copia Copia Copia Copia Copia Copia Copia Copia Copia Copia Copia Copia Copia Copia Copia Copia Copia Copia Image 9 1 1 1 1 1 1 1 1 1 1 1 1 1 1 1 1 1 1 1 1 1 1 1 1 1 1"/>
                  <pic:cNvPicPr>
                    <a:picLocks noChangeAspect="1" noChangeArrowheads="1"/>
                  </pic:cNvPicPr>
                </pic:nvPicPr>
                <pic:blipFill>
                  <a:blip r:embed="rId1"/>
                  <a:stretch>
                    <a:fillRect/>
                  </a:stretch>
                </pic:blipFill>
                <pic:spPr bwMode="auto">
                  <a:xfrm>
                    <a:off x="0" y="0"/>
                    <a:ext cx="6706235" cy="676275"/>
                  </a:xfrm>
                  <a:prstGeom prst="rect">
                    <a:avLst/>
                  </a:prstGeom>
                </pic:spPr>
              </pic:pic>
            </a:graphicData>
          </a:graphic>
        </wp:anchor>
      </w:drawing>
    </w:r>
    <w:r w:rsidR="00C03914">
      <w:rPr>
        <w:noProof/>
      </w:rPr>
      <w:pict w14:anchorId="7F52AD68">
        <v:rect id="Textbox 27" o:spid="_x0000_s2067" style="position:absolute;margin-left:758.75pt;margin-top:534.35pt;width:16.4pt;height:13.25pt;z-index:-5033163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" o:allowincell="f" filled="f" stroked="f" strokeweight="0">
          <v:textbox inset="0,0,0,0">
            <w:txbxContent>
              <w:p w14:paraId="46BE899E" w14:textId="77777777" w:rsidR="00383AF0" w:rsidRDefault="00E230EF">
                <w:pPr>
                  <w:pStyle w:val="Corpotesto"/>
                  <w:spacing w:before="0" w:line="264" w:lineRule="exact"/>
                  <w:ind w:left="60"/>
                  <w:rPr>
                    <w:rFonts w:ascii="Garamond" w:hAnsi="Garamond"/>
                  </w:rPr>
                </w:pPr>
                <w:r>
                  <w:rPr>
                    <w:rFonts w:ascii="Garamond" w:hAnsi="Garamond"/>
                    <w:color w:val="000000"/>
                    <w:spacing w:val="-5"/>
                  </w:rPr>
                  <w:fldChar w:fldCharType="begin"/>
                </w:r>
                <w:r>
                  <w:rPr>
                    <w:rFonts w:ascii="Garamond" w:hAnsi="Garamond"/>
                    <w:color w:val="000000"/>
                    <w:spacing w:val="-5"/>
                  </w:rPr>
                  <w:instrText xml:space="preserve"> PAGE </w:instrText>
                </w:r>
                <w:r>
                  <w:rPr>
                    <w:rFonts w:ascii="Garamond" w:hAnsi="Garamond"/>
                    <w:color w:val="000000"/>
                    <w:spacing w:val="-5"/>
                  </w:rPr>
                  <w:fldChar w:fldCharType="separate"/>
                </w:r>
                <w:r>
                  <w:rPr>
                    <w:rFonts w:ascii="Garamond" w:hAnsi="Garamond"/>
                    <w:color w:val="000000"/>
                    <w:spacing w:val="-5"/>
                  </w:rPr>
                  <w:t>43</w:t>
                </w:r>
                <w:r>
                  <w:rPr>
                    <w:rFonts w:ascii="Garamond" w:hAnsi="Garamond"/>
                    <w:color w:val="000000"/>
                    <w:spacing w:val="-5"/>
                  </w:rPr>
                  <w:fldChar w:fldCharType="end"/>
                </w:r>
              </w:p>
            </w:txbxContent>
          </v:textbox>
          <w10:wrap anchorx="page" anchory="page"/>
        </v:rect>
      </w:pict>
    </w:r>
  </w:p>
</w:ftr>
</file>

<file path=word/footer5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FA1416" w14:textId="77777777" w:rsidR="00383AF0" w:rsidRDefault="00383AF0"/>
</w:ftr>
</file>

<file path=word/footer5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E9DAB8" w14:textId="6E37E388" w:rsidR="00383AF0" w:rsidRDefault="00E230EF">
    <w:pPr>
      <w:pStyle w:val="Corpotesto"/>
      <w:spacing w:before="0" w:line="2" w:lineRule="auto"/>
    </w:pPr>
    <w:r>
      <w:rPr>
        <w:noProof/>
      </w:rPr>
      <w:drawing>
        <wp:anchor distT="0" distB="0" distL="0" distR="0" simplePos="0" relativeHeight="161" behindDoc="1" locked="0" layoutInCell="0" allowOverlap="1" wp14:anchorId="4FA39674" wp14:editId="51CFB93B">
          <wp:simplePos x="0" y="0"/>
          <wp:positionH relativeFrom="page">
            <wp:posOffset>781050</wp:posOffset>
          </wp:positionH>
          <wp:positionV relativeFrom="page">
            <wp:posOffset>6797040</wp:posOffset>
          </wp:positionV>
          <wp:extent cx="6706235" cy="676275"/>
          <wp:effectExtent l="0" t="0" r="0" b="0"/>
          <wp:wrapNone/>
          <wp:docPr id="91" name="Copia Copia Copia Copia Copia Copia Copia Copia Copia Copia Copia Copia Copia Copia Copia Copia Copia Copia Copia Copia Copia Copia Copia Copia Copia Copia Copia Image 9 1 1 1 1 1 1 1 1 1 1 1 1 1 1 1 1 1 1 1 1 1 1 1 1 1 1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Copia Copia Copia Copia Copia Copia Copia Copia Copia Copia Copia Copia Copia Copia Copia Copia Copia Copia Copia Copia Copia Copia Copia Copia Copia Copia Copia Image 9 1 1 1 1 1 1 1 1 1 1 1 1 1 1 1 1 1 1 1 1 1 1 1 1 1 1 1"/>
                  <pic:cNvPicPr>
                    <a:picLocks noChangeAspect="1" noChangeArrowheads="1"/>
                  </pic:cNvPicPr>
                </pic:nvPicPr>
                <pic:blipFill>
                  <a:blip r:embed="rId1"/>
                  <a:stretch>
                    <a:fillRect/>
                  </a:stretch>
                </pic:blipFill>
                <pic:spPr bwMode="auto">
                  <a:xfrm>
                    <a:off x="0" y="0"/>
                    <a:ext cx="6706235" cy="676275"/>
                  </a:xfrm>
                  <a:prstGeom prst="rect">
                    <a:avLst/>
                  </a:prstGeom>
                </pic:spPr>
              </pic:pic>
            </a:graphicData>
          </a:graphic>
        </wp:anchor>
      </w:drawing>
    </w:r>
    <w:r w:rsidR="00C03914">
      <w:rPr>
        <w:noProof/>
      </w:rPr>
      <w:pict w14:anchorId="2D73F986">
        <v:rect id="Textbox 28" o:spid="_x0000_s2066" style="position:absolute;margin-left:758.75pt;margin-top:534.35pt;width:16.4pt;height:13.25pt;z-index:-50331630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" o:allowincell="f" filled="f" stroked="f" strokeweight="0">
          <v:textbox inset="0,0,0,0">
            <w:txbxContent>
              <w:p w14:paraId="516B6E99" w14:textId="77777777" w:rsidR="00383AF0" w:rsidRDefault="00E230EF">
                <w:pPr>
                  <w:pStyle w:val="Corpotesto"/>
                  <w:spacing w:before="0" w:line="264" w:lineRule="exact"/>
                  <w:ind w:left="60"/>
                  <w:rPr>
                    <w:rFonts w:ascii="Garamond" w:hAnsi="Garamond"/>
                  </w:rPr>
                </w:pPr>
                <w:r>
                  <w:rPr>
                    <w:rFonts w:ascii="Garamond" w:hAnsi="Garamond"/>
                    <w:color w:val="000000"/>
                    <w:spacing w:val="-5"/>
                  </w:rPr>
                  <w:fldChar w:fldCharType="begin"/>
                </w:r>
                <w:r>
                  <w:rPr>
                    <w:rFonts w:ascii="Garamond" w:hAnsi="Garamond"/>
                    <w:color w:val="000000"/>
                    <w:spacing w:val="-5"/>
                  </w:rPr>
                  <w:instrText xml:space="preserve"> PAGE </w:instrText>
                </w:r>
                <w:r>
                  <w:rPr>
                    <w:rFonts w:ascii="Garamond" w:hAnsi="Garamond"/>
                    <w:color w:val="000000"/>
                    <w:spacing w:val="-5"/>
                  </w:rPr>
                  <w:fldChar w:fldCharType="separate"/>
                </w:r>
                <w:r>
                  <w:rPr>
                    <w:rFonts w:ascii="Garamond" w:hAnsi="Garamond"/>
                    <w:color w:val="000000"/>
                    <w:spacing w:val="-5"/>
                  </w:rPr>
                  <w:t>44</w:t>
                </w:r>
                <w:r>
                  <w:rPr>
                    <w:rFonts w:ascii="Garamond" w:hAnsi="Garamond"/>
                    <w:color w:val="000000"/>
                    <w:spacing w:val="-5"/>
                  </w:rPr>
                  <w:fldChar w:fldCharType="end"/>
                </w:r>
              </w:p>
            </w:txbxContent>
          </v:textbox>
          <w10:wrap anchorx="page" anchory="page"/>
        </v:rect>
      </w:pict>
    </w:r>
  </w:p>
</w:ftr>
</file>

<file path=word/footer5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905019" w14:textId="77777777" w:rsidR="00383AF0" w:rsidRDefault="00383AF0"/>
</w:ftr>
</file>

<file path=word/footer5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BEBD34" w14:textId="33EC1FB2" w:rsidR="00383AF0" w:rsidRDefault="00E230EF">
    <w:pPr>
      <w:pStyle w:val="Corpotesto"/>
      <w:spacing w:before="0" w:line="2" w:lineRule="auto"/>
    </w:pPr>
    <w:r>
      <w:rPr>
        <w:noProof/>
      </w:rPr>
      <w:drawing>
        <wp:anchor distT="0" distB="0" distL="0" distR="0" simplePos="0" relativeHeight="165" behindDoc="1" locked="0" layoutInCell="0" allowOverlap="1" wp14:anchorId="76DAD94F" wp14:editId="44CFA037">
          <wp:simplePos x="0" y="0"/>
          <wp:positionH relativeFrom="page">
            <wp:posOffset>781050</wp:posOffset>
          </wp:positionH>
          <wp:positionV relativeFrom="page">
            <wp:posOffset>6797040</wp:posOffset>
          </wp:positionV>
          <wp:extent cx="6706235" cy="676275"/>
          <wp:effectExtent l="0" t="0" r="0" b="0"/>
          <wp:wrapNone/>
          <wp:docPr id="94" name="Copia Copia Copia Copia Copia Copia Copia Copia Copia Copia Copia Copia Copia Copia Copia Copia Copia Copia Copia Copia Copia Copia Copia Copia Copia Copia Copia Copia Image 9 1 1 1 1 1 1 1 1 1 1 1 1 1 1 1 1 1 1 1 1 1 1 1 1 1 1 1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Copia Copia Copia Copia Copia Copia Copia Copia Copia Copia Copia Copia Copia Copia Copia Copia Copia Copia Copia Copia Copia Copia Copia Copia Copia Copia Copia Copia Image 9 1 1 1 1 1 1 1 1 1 1 1 1 1 1 1 1 1 1 1 1 1 1 1 1 1 1 1 1"/>
                  <pic:cNvPicPr>
                    <a:picLocks noChangeAspect="1" noChangeArrowheads="1"/>
                  </pic:cNvPicPr>
                </pic:nvPicPr>
                <pic:blipFill>
                  <a:blip r:embed="rId1"/>
                  <a:stretch>
                    <a:fillRect/>
                  </a:stretch>
                </pic:blipFill>
                <pic:spPr bwMode="auto">
                  <a:xfrm>
                    <a:off x="0" y="0"/>
                    <a:ext cx="6706235" cy="676275"/>
                  </a:xfrm>
                  <a:prstGeom prst="rect">
                    <a:avLst/>
                  </a:prstGeom>
                </pic:spPr>
              </pic:pic>
            </a:graphicData>
          </a:graphic>
        </wp:anchor>
      </w:drawing>
    </w:r>
    <w:r w:rsidR="00C03914">
      <w:rPr>
        <w:noProof/>
      </w:rPr>
      <w:pict w14:anchorId="6FA7FEA2">
        <v:rect id="Textbox 29" o:spid="_x0000_s2065" style="position:absolute;margin-left:758.75pt;margin-top:534.35pt;width:16.4pt;height:13.25pt;z-index:-50331629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" o:allowincell="f" filled="f" stroked="f" strokeweight="0">
          <v:textbox inset="0,0,0,0">
            <w:txbxContent>
              <w:p w14:paraId="17F335DD" w14:textId="77777777" w:rsidR="00383AF0" w:rsidRDefault="00E230EF">
                <w:pPr>
                  <w:pStyle w:val="Corpotesto"/>
                  <w:spacing w:before="0" w:line="264" w:lineRule="exact"/>
                  <w:ind w:left="60"/>
                  <w:rPr>
                    <w:rFonts w:ascii="Garamond" w:hAnsi="Garamond"/>
                  </w:rPr>
                </w:pPr>
                <w:r>
                  <w:rPr>
                    <w:rFonts w:ascii="Garamond" w:hAnsi="Garamond"/>
                    <w:color w:val="000000"/>
                    <w:spacing w:val="-5"/>
                  </w:rPr>
                  <w:fldChar w:fldCharType="begin"/>
                </w:r>
                <w:r>
                  <w:rPr>
                    <w:rFonts w:ascii="Garamond" w:hAnsi="Garamond"/>
                    <w:color w:val="000000"/>
                    <w:spacing w:val="-5"/>
                  </w:rPr>
                  <w:instrText xml:space="preserve"> PAGE </w:instrText>
                </w:r>
                <w:r>
                  <w:rPr>
                    <w:rFonts w:ascii="Garamond" w:hAnsi="Garamond"/>
                    <w:color w:val="000000"/>
                    <w:spacing w:val="-5"/>
                  </w:rPr>
                  <w:fldChar w:fldCharType="separate"/>
                </w:r>
                <w:r>
                  <w:rPr>
                    <w:rFonts w:ascii="Garamond" w:hAnsi="Garamond"/>
                    <w:color w:val="000000"/>
                    <w:spacing w:val="-5"/>
                  </w:rPr>
                  <w:t>45</w:t>
                </w:r>
                <w:r>
                  <w:rPr>
                    <w:rFonts w:ascii="Garamond" w:hAnsi="Garamond"/>
                    <w:color w:val="000000"/>
                    <w:spacing w:val="-5"/>
                  </w:rPr>
                  <w:fldChar w:fldCharType="end"/>
                </w:r>
              </w:p>
            </w:txbxContent>
          </v:textbox>
          <w10:wrap anchorx="page" anchory="page"/>
        </v:rect>
      </w:pict>
    </w:r>
  </w:p>
</w:ftr>
</file>

<file path=word/footer5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5F4893" w14:textId="77777777" w:rsidR="00383AF0" w:rsidRDefault="00383AF0"/>
</w:ftr>
</file>

<file path=word/footer5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668B51" w14:textId="12D4E153" w:rsidR="00383AF0" w:rsidRDefault="00E230EF">
    <w:pPr>
      <w:pStyle w:val="Corpotesto"/>
      <w:spacing w:before="0" w:line="2" w:lineRule="auto"/>
    </w:pPr>
    <w:r>
      <w:rPr>
        <w:noProof/>
      </w:rPr>
      <w:drawing>
        <wp:anchor distT="0" distB="0" distL="0" distR="0" simplePos="0" relativeHeight="171" behindDoc="1" locked="0" layoutInCell="0" allowOverlap="1" wp14:anchorId="76EF5EA6" wp14:editId="580EEC35">
          <wp:simplePos x="0" y="0"/>
          <wp:positionH relativeFrom="page">
            <wp:posOffset>781050</wp:posOffset>
          </wp:positionH>
          <wp:positionV relativeFrom="page">
            <wp:posOffset>6797040</wp:posOffset>
          </wp:positionV>
          <wp:extent cx="6706235" cy="676275"/>
          <wp:effectExtent l="0" t="0" r="0" b="0"/>
          <wp:wrapNone/>
          <wp:docPr id="97" name="Copia Copia Copia Copia Copia Copia Copia Copia Copia Copia Copia Copia Copia Copia Copia Copia Copia Copia Copia Copia Copia Copia Copia Copia Copia Copia Copia Copia Copia Image 9 1 1 1 1 1 1 1 1 1 1 1 1 1 1 1 1 1 1 1 1 1 1 1 1 1 1 1 1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Copia Copia Copia Copia Copia Copia Copia Copia Copia Copia Copia Copia Copia Copia Copia Copia Copia Copia Copia Copia Copia Copia Copia Copia Copia Copia Copia Copia Copia Image 9 1 1 1 1 1 1 1 1 1 1 1 1 1 1 1 1 1 1 1 1 1 1 1 1 1 1 1 1 1"/>
                  <pic:cNvPicPr>
                    <a:picLocks noChangeAspect="1" noChangeArrowheads="1"/>
                  </pic:cNvPicPr>
                </pic:nvPicPr>
                <pic:blipFill>
                  <a:blip r:embed="rId1"/>
                  <a:stretch>
                    <a:fillRect/>
                  </a:stretch>
                </pic:blipFill>
                <pic:spPr bwMode="auto">
                  <a:xfrm>
                    <a:off x="0" y="0"/>
                    <a:ext cx="6706235" cy="676275"/>
                  </a:xfrm>
                  <a:prstGeom prst="rect">
                    <a:avLst/>
                  </a:prstGeom>
                </pic:spPr>
              </pic:pic>
            </a:graphicData>
          </a:graphic>
        </wp:anchor>
      </w:drawing>
    </w:r>
    <w:r w:rsidR="00C03914">
      <w:rPr>
        <w:noProof/>
      </w:rPr>
      <w:pict w14:anchorId="32E940ED">
        <v:rect id="Textbox 30" o:spid="_x0000_s2064" style="position:absolute;margin-left:758.75pt;margin-top:534.35pt;width:16.4pt;height:13.25pt;z-index:-50331629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" o:allowincell="f" filled="f" stroked="f" strokeweight="0">
          <v:textbox inset="0,0,0,0">
            <w:txbxContent>
              <w:p w14:paraId="30DBDE24" w14:textId="77777777" w:rsidR="00383AF0" w:rsidRDefault="00E230EF">
                <w:pPr>
                  <w:pStyle w:val="Corpotesto"/>
                  <w:spacing w:before="0" w:line="264" w:lineRule="exact"/>
                  <w:ind w:left="60"/>
                  <w:rPr>
                    <w:rFonts w:ascii="Garamond" w:hAnsi="Garamond"/>
                  </w:rPr>
                </w:pPr>
                <w:r>
                  <w:rPr>
                    <w:rFonts w:ascii="Garamond" w:hAnsi="Garamond"/>
                    <w:color w:val="000000"/>
                    <w:spacing w:val="-5"/>
                  </w:rPr>
                  <w:fldChar w:fldCharType="begin"/>
                </w:r>
                <w:r>
                  <w:rPr>
                    <w:rFonts w:ascii="Garamond" w:hAnsi="Garamond"/>
                    <w:color w:val="000000"/>
                    <w:spacing w:val="-5"/>
                  </w:rPr>
                  <w:instrText xml:space="preserve"> PAGE </w:instrText>
                </w:r>
                <w:r>
                  <w:rPr>
                    <w:rFonts w:ascii="Garamond" w:hAnsi="Garamond"/>
                    <w:color w:val="000000"/>
                    <w:spacing w:val="-5"/>
                  </w:rPr>
                  <w:fldChar w:fldCharType="separate"/>
                </w:r>
                <w:r>
                  <w:rPr>
                    <w:rFonts w:ascii="Garamond" w:hAnsi="Garamond"/>
                    <w:color w:val="000000"/>
                    <w:spacing w:val="-5"/>
                  </w:rPr>
                  <w:t>47</w:t>
                </w:r>
                <w:r>
                  <w:rPr>
                    <w:rFonts w:ascii="Garamond" w:hAnsi="Garamond"/>
                    <w:color w:val="000000"/>
                    <w:spacing w:val="-5"/>
                  </w:rPr>
                  <w:fldChar w:fldCharType="end"/>
                </w:r>
              </w:p>
            </w:txbxContent>
          </v:textbox>
          <w10:wrap anchorx="page" anchory="page"/>
        </v:rect>
      </w:pict>
    </w:r>
  </w:p>
</w:ftr>
</file>

<file path=word/footer5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8BC2C1" w14:textId="77777777" w:rsidR="00383AF0" w:rsidRDefault="00383AF0"/>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317FBC" w14:textId="2E5F5452" w:rsidR="00383AF0" w:rsidRDefault="00E230EF">
    <w:pPr>
      <w:pStyle w:val="Corpotesto"/>
      <w:spacing w:before="0" w:line="2" w:lineRule="auto"/>
    </w:pPr>
    <w:r>
      <w:rPr>
        <w:noProof/>
      </w:rPr>
      <w:drawing>
        <wp:anchor distT="0" distB="0" distL="0" distR="0" simplePos="0" relativeHeight="25" behindDoc="1" locked="0" layoutInCell="0" allowOverlap="1" wp14:anchorId="7A7758FA" wp14:editId="4F9D5639">
          <wp:simplePos x="0" y="0"/>
          <wp:positionH relativeFrom="page">
            <wp:posOffset>781050</wp:posOffset>
          </wp:positionH>
          <wp:positionV relativeFrom="page">
            <wp:posOffset>6797040</wp:posOffset>
          </wp:positionV>
          <wp:extent cx="6706235" cy="676275"/>
          <wp:effectExtent l="0" t="0" r="0" b="0"/>
          <wp:wrapNone/>
          <wp:docPr id="19" name="Copia Copia Copia Image 9 1 1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Copia Copia Copia Image 9 1 1 1"/>
                  <pic:cNvPicPr>
                    <a:picLocks noChangeAspect="1" noChangeArrowheads="1"/>
                  </pic:cNvPicPr>
                </pic:nvPicPr>
                <pic:blipFill>
                  <a:blip r:embed="rId1"/>
                  <a:stretch>
                    <a:fillRect/>
                  </a:stretch>
                </pic:blipFill>
                <pic:spPr bwMode="auto">
                  <a:xfrm>
                    <a:off x="0" y="0"/>
                    <a:ext cx="6706235" cy="676275"/>
                  </a:xfrm>
                  <a:prstGeom prst="rect">
                    <a:avLst/>
                  </a:prstGeom>
                </pic:spPr>
              </pic:pic>
            </a:graphicData>
          </a:graphic>
        </wp:anchor>
      </w:drawing>
    </w:r>
    <w:r w:rsidR="00C03914">
      <w:rPr>
        <w:noProof/>
      </w:rPr>
      <w:pict w14:anchorId="244FF5C9">
        <v:rect id="Textbox 3" o:spid="_x0000_s2090" style="position:absolute;margin-left:758.75pt;margin-top:534.35pt;width:16.4pt;height:13.25pt;z-index:-5033164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" o:allowincell="f" filled="f" stroked="f" strokeweight="0">
          <v:textbox inset="0,0,0,0">
            <w:txbxContent>
              <w:p w14:paraId="17AB047D" w14:textId="77777777" w:rsidR="00383AF0" w:rsidRDefault="00E230EF">
                <w:pPr>
                  <w:pStyle w:val="Corpotesto"/>
                  <w:spacing w:before="0" w:line="264" w:lineRule="exact"/>
                  <w:ind w:left="60"/>
                  <w:rPr>
                    <w:rFonts w:ascii="Garamond" w:hAnsi="Garamond"/>
                  </w:rPr>
                </w:pPr>
                <w:r>
                  <w:rPr>
                    <w:rFonts w:ascii="Garamond" w:hAnsi="Garamond"/>
                    <w:color w:val="000000"/>
                    <w:spacing w:val="-5"/>
                  </w:rPr>
                  <w:fldChar w:fldCharType="begin"/>
                </w:r>
                <w:r>
                  <w:rPr>
                    <w:rFonts w:ascii="Garamond" w:hAnsi="Garamond"/>
                    <w:color w:val="000000"/>
                    <w:spacing w:val="-5"/>
                  </w:rPr>
                  <w:instrText xml:space="preserve"> PAGE </w:instrText>
                </w:r>
                <w:r>
                  <w:rPr>
                    <w:rFonts w:ascii="Garamond" w:hAnsi="Garamond"/>
                    <w:color w:val="000000"/>
                    <w:spacing w:val="-5"/>
                  </w:rPr>
                  <w:fldChar w:fldCharType="separate"/>
                </w:r>
                <w:r>
                  <w:rPr>
                    <w:rFonts w:ascii="Garamond" w:hAnsi="Garamond"/>
                    <w:color w:val="000000"/>
                    <w:spacing w:val="-5"/>
                  </w:rPr>
                  <w:t>9</w:t>
                </w:r>
                <w:r>
                  <w:rPr>
                    <w:rFonts w:ascii="Garamond" w:hAnsi="Garamond"/>
                    <w:color w:val="000000"/>
                    <w:spacing w:val="-5"/>
                  </w:rPr>
                  <w:fldChar w:fldCharType="end"/>
                </w:r>
              </w:p>
            </w:txbxContent>
          </v:textbox>
          <w10:wrap anchorx="page" anchory="page"/>
        </v:rect>
      </w:pict>
    </w:r>
  </w:p>
</w:ftr>
</file>

<file path=word/footer6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6E1F0A" w14:textId="5E462038" w:rsidR="00383AF0" w:rsidRDefault="00E230EF">
    <w:pPr>
      <w:pStyle w:val="Corpotesto"/>
      <w:spacing w:before="0" w:line="2" w:lineRule="auto"/>
    </w:pPr>
    <w:r>
      <w:rPr>
        <w:noProof/>
      </w:rPr>
      <w:drawing>
        <wp:anchor distT="0" distB="0" distL="0" distR="0" simplePos="0" relativeHeight="177" behindDoc="1" locked="0" layoutInCell="0" allowOverlap="1" wp14:anchorId="1632B733" wp14:editId="32AAD4BA">
          <wp:simplePos x="0" y="0"/>
          <wp:positionH relativeFrom="page">
            <wp:posOffset>781050</wp:posOffset>
          </wp:positionH>
          <wp:positionV relativeFrom="page">
            <wp:posOffset>6797040</wp:posOffset>
          </wp:positionV>
          <wp:extent cx="6706235" cy="676275"/>
          <wp:effectExtent l="0" t="0" r="0" b="0"/>
          <wp:wrapNone/>
          <wp:docPr id="100" name="Copia Copia Copia Copia Copia Copia Copia Copia Copia Copia Copia Copia Copia Copia Copia Copia Copia Copia Copia Copia Copia Copia Copia Copia Copia Copia Copia Copia Copia Copia Image 9 1 1 1 1 1 1 1 1 1 1 1 1 1 1 1 1 1 1 1 1 1 1 1 1 1 1 1 1 1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Copia Copia Copia Copia Copia Copia Copia Copia Copia Copia Copia Copia Copia Copia Copia Copia Copia Copia Copia Copia Copia Copia Copia Copia Copia Copia Copia Copia Copia Copia Image 9 1 1 1 1 1 1 1 1 1 1 1 1 1 1 1 1 1 1 1 1 1 1 1 1 1 1 1 1 1 1"/>
                  <pic:cNvPicPr>
                    <a:picLocks noChangeAspect="1" noChangeArrowheads="1"/>
                  </pic:cNvPicPr>
                </pic:nvPicPr>
                <pic:blipFill>
                  <a:blip r:embed="rId1"/>
                  <a:stretch>
                    <a:fillRect/>
                  </a:stretch>
                </pic:blipFill>
                <pic:spPr bwMode="auto">
                  <a:xfrm>
                    <a:off x="0" y="0"/>
                    <a:ext cx="6706235" cy="676275"/>
                  </a:xfrm>
                  <a:prstGeom prst="rect">
                    <a:avLst/>
                  </a:prstGeom>
                </pic:spPr>
              </pic:pic>
            </a:graphicData>
          </a:graphic>
        </wp:anchor>
      </w:drawing>
    </w:r>
    <w:r w:rsidR="00C03914">
      <w:rPr>
        <w:noProof/>
      </w:rPr>
      <w:pict w14:anchorId="4F2BFE96">
        <v:rect id="Textbox 31" o:spid="_x0000_s2063" style="position:absolute;margin-left:758.75pt;margin-top:534.35pt;width:16.4pt;height:13.25pt;z-index:-5033162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" o:allowincell="f" filled="f" stroked="f" strokeweight="0">
          <v:textbox inset="0,0,0,0">
            <w:txbxContent>
              <w:p w14:paraId="741F247C" w14:textId="77777777" w:rsidR="00383AF0" w:rsidRDefault="00E230EF">
                <w:pPr>
                  <w:pStyle w:val="Corpotesto"/>
                  <w:spacing w:before="0" w:line="264" w:lineRule="exact"/>
                  <w:ind w:left="60"/>
                  <w:rPr>
                    <w:rFonts w:ascii="Garamond" w:hAnsi="Garamond"/>
                  </w:rPr>
                </w:pPr>
                <w:r>
                  <w:rPr>
                    <w:rFonts w:ascii="Garamond" w:hAnsi="Garamond"/>
                    <w:color w:val="000000"/>
                    <w:spacing w:val="-5"/>
                  </w:rPr>
                  <w:fldChar w:fldCharType="begin"/>
                </w:r>
                <w:r>
                  <w:rPr>
                    <w:rFonts w:ascii="Garamond" w:hAnsi="Garamond"/>
                    <w:color w:val="000000"/>
                    <w:spacing w:val="-5"/>
                  </w:rPr>
                  <w:instrText xml:space="preserve"> PAGE </w:instrText>
                </w:r>
                <w:r>
                  <w:rPr>
                    <w:rFonts w:ascii="Garamond" w:hAnsi="Garamond"/>
                    <w:color w:val="000000"/>
                    <w:spacing w:val="-5"/>
                  </w:rPr>
                  <w:fldChar w:fldCharType="separate"/>
                </w:r>
                <w:r>
                  <w:rPr>
                    <w:rFonts w:ascii="Garamond" w:hAnsi="Garamond"/>
                    <w:color w:val="000000"/>
                    <w:spacing w:val="-5"/>
                  </w:rPr>
                  <w:t>49</w:t>
                </w:r>
                <w:r>
                  <w:rPr>
                    <w:rFonts w:ascii="Garamond" w:hAnsi="Garamond"/>
                    <w:color w:val="000000"/>
                    <w:spacing w:val="-5"/>
                  </w:rPr>
                  <w:fldChar w:fldCharType="end"/>
                </w:r>
              </w:p>
            </w:txbxContent>
          </v:textbox>
          <w10:wrap anchorx="page" anchory="page"/>
        </v:rect>
      </w:pict>
    </w:r>
  </w:p>
</w:ftr>
</file>

<file path=word/footer6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E5AC0F" w14:textId="77777777" w:rsidR="00383AF0" w:rsidRDefault="00383AF0"/>
</w:ftr>
</file>

<file path=word/footer6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0A94CC" w14:textId="44C4A378" w:rsidR="00383AF0" w:rsidRDefault="00E230EF">
    <w:pPr>
      <w:pStyle w:val="Corpotesto"/>
      <w:spacing w:before="0" w:line="2" w:lineRule="auto"/>
    </w:pPr>
    <w:r>
      <w:rPr>
        <w:noProof/>
      </w:rPr>
      <w:drawing>
        <wp:anchor distT="0" distB="0" distL="0" distR="0" simplePos="0" relativeHeight="181" behindDoc="1" locked="0" layoutInCell="0" allowOverlap="1" wp14:anchorId="65540BC7" wp14:editId="6454B6E5">
          <wp:simplePos x="0" y="0"/>
          <wp:positionH relativeFrom="page">
            <wp:posOffset>781050</wp:posOffset>
          </wp:positionH>
          <wp:positionV relativeFrom="page">
            <wp:posOffset>6797040</wp:posOffset>
          </wp:positionV>
          <wp:extent cx="6706235" cy="676275"/>
          <wp:effectExtent l="0" t="0" r="0" b="0"/>
          <wp:wrapNone/>
          <wp:docPr id="103" name="Copia Copia Copia Copia Copia Copia Copia Copia Copia Copia Copia Copia Copia Copia Copia Copia Copia Copia Copia Copia Copia Copia Copia Copia Copia Copia Copia Copia Copia Copia Copia Image 9 1 1 1 1 1 1 1 1 1 1 1 1 1 1 1 1 1 1 1 1 1 1 1 1 1 1 1 1 1 1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Copia Copia Copia Copia Copia Copia Copia Copia Copia Copia Copia Copia Copia Copia Copia Copia Copia Copia Copia Copia Copia Copia Copia Copia Copia Copia Copia Copia Copia Copia Copia Image 9 1 1 1 1 1 1 1 1 1 1 1 1 1 1 1 1 1 1 1 1 1 1 1 1 1 1 1 1 1 1 1"/>
                  <pic:cNvPicPr>
                    <a:picLocks noChangeAspect="1" noChangeArrowheads="1"/>
                  </pic:cNvPicPr>
                </pic:nvPicPr>
                <pic:blipFill>
                  <a:blip r:embed="rId1"/>
                  <a:stretch>
                    <a:fillRect/>
                  </a:stretch>
                </pic:blipFill>
                <pic:spPr bwMode="auto">
                  <a:xfrm>
                    <a:off x="0" y="0"/>
                    <a:ext cx="6706235" cy="676275"/>
                  </a:xfrm>
                  <a:prstGeom prst="rect">
                    <a:avLst/>
                  </a:prstGeom>
                </pic:spPr>
              </pic:pic>
            </a:graphicData>
          </a:graphic>
        </wp:anchor>
      </w:drawing>
    </w:r>
    <w:r w:rsidR="00C03914">
      <w:rPr>
        <w:noProof/>
      </w:rPr>
      <w:pict w14:anchorId="2693B7F8">
        <v:rect id="Textbox 32" o:spid="_x0000_s2062" style="position:absolute;margin-left:758.75pt;margin-top:534.35pt;width:16.4pt;height:13.25pt;z-index:-50331627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" o:allowincell="f" filled="f" stroked="f" strokeweight="0">
          <v:textbox inset="0,0,0,0">
            <w:txbxContent>
              <w:p w14:paraId="2A4A9E4B" w14:textId="77777777" w:rsidR="00383AF0" w:rsidRDefault="00E230EF">
                <w:pPr>
                  <w:pStyle w:val="Corpotesto"/>
                  <w:spacing w:before="0" w:line="264" w:lineRule="exact"/>
                  <w:ind w:left="60"/>
                  <w:rPr>
                    <w:rFonts w:ascii="Garamond" w:hAnsi="Garamond"/>
                  </w:rPr>
                </w:pPr>
                <w:r>
                  <w:rPr>
                    <w:rFonts w:ascii="Garamond" w:hAnsi="Garamond"/>
                    <w:color w:val="000000"/>
                    <w:spacing w:val="-5"/>
                  </w:rPr>
                  <w:fldChar w:fldCharType="begin"/>
                </w:r>
                <w:r>
                  <w:rPr>
                    <w:rFonts w:ascii="Garamond" w:hAnsi="Garamond"/>
                    <w:color w:val="000000"/>
                    <w:spacing w:val="-5"/>
                  </w:rPr>
                  <w:instrText xml:space="preserve"> PAGE </w:instrText>
                </w:r>
                <w:r>
                  <w:rPr>
                    <w:rFonts w:ascii="Garamond" w:hAnsi="Garamond"/>
                    <w:color w:val="000000"/>
                    <w:spacing w:val="-5"/>
                  </w:rPr>
                  <w:fldChar w:fldCharType="separate"/>
                </w:r>
                <w:r>
                  <w:rPr>
                    <w:rFonts w:ascii="Garamond" w:hAnsi="Garamond"/>
                    <w:color w:val="000000"/>
                    <w:spacing w:val="-5"/>
                  </w:rPr>
                  <w:t>50</w:t>
                </w:r>
                <w:r>
                  <w:rPr>
                    <w:rFonts w:ascii="Garamond" w:hAnsi="Garamond"/>
                    <w:color w:val="000000"/>
                    <w:spacing w:val="-5"/>
                  </w:rPr>
                  <w:fldChar w:fldCharType="end"/>
                </w:r>
              </w:p>
            </w:txbxContent>
          </v:textbox>
          <w10:wrap anchorx="page" anchory="page"/>
        </v:rect>
      </w:pict>
    </w:r>
  </w:p>
</w:ftr>
</file>

<file path=word/footer6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3AB75A" w14:textId="77777777" w:rsidR="00383AF0" w:rsidRDefault="00383AF0"/>
</w:ftr>
</file>

<file path=word/footer6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F38E35" w14:textId="56D27A35" w:rsidR="00383AF0" w:rsidRDefault="00E230EF">
    <w:pPr>
      <w:pStyle w:val="Corpotesto"/>
      <w:spacing w:before="0" w:line="2" w:lineRule="auto"/>
    </w:pPr>
    <w:r>
      <w:rPr>
        <w:noProof/>
      </w:rPr>
      <w:drawing>
        <wp:anchor distT="0" distB="0" distL="0" distR="0" simplePos="0" relativeHeight="187" behindDoc="1" locked="0" layoutInCell="0" allowOverlap="1" wp14:anchorId="473E63CB" wp14:editId="3F8736D1">
          <wp:simplePos x="0" y="0"/>
          <wp:positionH relativeFrom="page">
            <wp:posOffset>781050</wp:posOffset>
          </wp:positionH>
          <wp:positionV relativeFrom="page">
            <wp:posOffset>6797040</wp:posOffset>
          </wp:positionV>
          <wp:extent cx="6706235" cy="676275"/>
          <wp:effectExtent l="0" t="0" r="0" b="0"/>
          <wp:wrapNone/>
          <wp:docPr id="106" name="Copia Copia Copia Copia Copia Copia Copia Copia Copia Copia Copia Copia Copia Copia Copia Copia Copia Copia Copia Copia Copia Copia Copia Copia Copia Copia Copia Copia Copia Copia Copia Copia Image 9 1 1 1 1 1 1 1 1 1 1 1 1 1 1 1 1 1 1 1 1 1 1 1 1 1 1 1 1 1 1 1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Copia Copia Copia Copia Copia Copia Copia Copia Copia Copia Copia Copia Copia Copia Copia Copia Copia Copia Copia Copia Copia Copia Copia Copia Copia Copia Copia Copia Copia Copia Copia Copia Image 9 1 1 1 1 1 1 1 1 1 1 1 1 1 1 1 1 1 1 1 1 1 1 1 1 1 1 1 1 1 1 1 1"/>
                  <pic:cNvPicPr>
                    <a:picLocks noChangeAspect="1" noChangeArrowheads="1"/>
                  </pic:cNvPicPr>
                </pic:nvPicPr>
                <pic:blipFill>
                  <a:blip r:embed="rId1"/>
                  <a:stretch>
                    <a:fillRect/>
                  </a:stretch>
                </pic:blipFill>
                <pic:spPr bwMode="auto">
                  <a:xfrm>
                    <a:off x="0" y="0"/>
                    <a:ext cx="6706235" cy="676275"/>
                  </a:xfrm>
                  <a:prstGeom prst="rect">
                    <a:avLst/>
                  </a:prstGeom>
                </pic:spPr>
              </pic:pic>
            </a:graphicData>
          </a:graphic>
        </wp:anchor>
      </w:drawing>
    </w:r>
    <w:r w:rsidR="00C03914">
      <w:rPr>
        <w:noProof/>
      </w:rPr>
      <w:pict w14:anchorId="6954427E">
        <v:rect id="Textbox 33" o:spid="_x0000_s2061" style="position:absolute;margin-left:758.75pt;margin-top:534.35pt;width:16.4pt;height:13.25pt;z-index:-50331626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" o:allowincell="f" filled="f" stroked="f" strokeweight="0">
          <v:textbox inset="0,0,0,0">
            <w:txbxContent>
              <w:p w14:paraId="31C47A32" w14:textId="77777777" w:rsidR="00383AF0" w:rsidRDefault="00E230EF">
                <w:pPr>
                  <w:pStyle w:val="Corpotesto"/>
                  <w:spacing w:before="0" w:line="264" w:lineRule="exact"/>
                  <w:ind w:left="60"/>
                  <w:rPr>
                    <w:rFonts w:ascii="Garamond" w:hAnsi="Garamond"/>
                  </w:rPr>
                </w:pPr>
                <w:r>
                  <w:rPr>
                    <w:rFonts w:ascii="Garamond" w:hAnsi="Garamond"/>
                    <w:color w:val="000000"/>
                    <w:spacing w:val="-5"/>
                  </w:rPr>
                  <w:fldChar w:fldCharType="begin"/>
                </w:r>
                <w:r>
                  <w:rPr>
                    <w:rFonts w:ascii="Garamond" w:hAnsi="Garamond"/>
                    <w:color w:val="000000"/>
                    <w:spacing w:val="-5"/>
                  </w:rPr>
                  <w:instrText xml:space="preserve"> PAGE </w:instrText>
                </w:r>
                <w:r>
                  <w:rPr>
                    <w:rFonts w:ascii="Garamond" w:hAnsi="Garamond"/>
                    <w:color w:val="000000"/>
                    <w:spacing w:val="-5"/>
                  </w:rPr>
                  <w:fldChar w:fldCharType="separate"/>
                </w:r>
                <w:r>
                  <w:rPr>
                    <w:rFonts w:ascii="Garamond" w:hAnsi="Garamond"/>
                    <w:color w:val="000000"/>
                    <w:spacing w:val="-5"/>
                  </w:rPr>
                  <w:t>52</w:t>
                </w:r>
                <w:r>
                  <w:rPr>
                    <w:rFonts w:ascii="Garamond" w:hAnsi="Garamond"/>
                    <w:color w:val="000000"/>
                    <w:spacing w:val="-5"/>
                  </w:rPr>
                  <w:fldChar w:fldCharType="end"/>
                </w:r>
              </w:p>
            </w:txbxContent>
          </v:textbox>
          <w10:wrap anchorx="page" anchory="page"/>
        </v:rect>
      </w:pict>
    </w:r>
  </w:p>
</w:ftr>
</file>

<file path=word/footer6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8798F1" w14:textId="77777777" w:rsidR="00383AF0" w:rsidRDefault="00383AF0"/>
</w:ftr>
</file>

<file path=word/footer6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070A65" w14:textId="03D131B3" w:rsidR="00383AF0" w:rsidRDefault="00E230EF">
    <w:pPr>
      <w:pStyle w:val="Corpotesto"/>
      <w:spacing w:before="0" w:line="2" w:lineRule="auto"/>
    </w:pPr>
    <w:r>
      <w:rPr>
        <w:noProof/>
      </w:rPr>
      <w:drawing>
        <wp:anchor distT="0" distB="0" distL="0" distR="0" simplePos="0" relativeHeight="193" behindDoc="1" locked="0" layoutInCell="0" allowOverlap="1" wp14:anchorId="7B3F1413" wp14:editId="3DF20700">
          <wp:simplePos x="0" y="0"/>
          <wp:positionH relativeFrom="page">
            <wp:posOffset>781050</wp:posOffset>
          </wp:positionH>
          <wp:positionV relativeFrom="page">
            <wp:posOffset>6797040</wp:posOffset>
          </wp:positionV>
          <wp:extent cx="6706235" cy="676275"/>
          <wp:effectExtent l="0" t="0" r="0" b="0"/>
          <wp:wrapNone/>
          <wp:docPr id="109" name="Copia Copia Copia Copia Copia Copia Copia Copia Copia Copia Copia Copia Copia Copia Copia Copia Copia Copia Copia Copia Copia Copia Copia Copia Copia Copia Copia Copia Copia Copia Copia Copia Copia Image 9 1 1 1 1 1 1 1 1 1 1 1 1 1 1 1 1 1 1 1 1 1 1 1 1 1 1 1 1 1 1 1 1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Copia Copia Copia Copia Copia Copia Copia Copia Copia Copia Copia Copia Copia Copia Copia Copia Copia Copia Copia Copia Copia Copia Copia Copia Copia Copia Copia Copia Copia Copia Copia Copia Copia Image 9 1 1 1 1 1 1 1 1 1 1 1 1 1 1 1 1 1 1 1 1 1 1 1 1 1 1 1 1 1 1 1 1 1"/>
                  <pic:cNvPicPr>
                    <a:picLocks noChangeAspect="1" noChangeArrowheads="1"/>
                  </pic:cNvPicPr>
                </pic:nvPicPr>
                <pic:blipFill>
                  <a:blip r:embed="rId1"/>
                  <a:stretch>
                    <a:fillRect/>
                  </a:stretch>
                </pic:blipFill>
                <pic:spPr bwMode="auto">
                  <a:xfrm>
                    <a:off x="0" y="0"/>
                    <a:ext cx="6706235" cy="676275"/>
                  </a:xfrm>
                  <a:prstGeom prst="rect">
                    <a:avLst/>
                  </a:prstGeom>
                </pic:spPr>
              </pic:pic>
            </a:graphicData>
          </a:graphic>
        </wp:anchor>
      </w:drawing>
    </w:r>
    <w:r w:rsidR="00C03914">
      <w:rPr>
        <w:noProof/>
      </w:rPr>
      <w:pict w14:anchorId="1CA02327">
        <v:rect id="Textbox 34" o:spid="_x0000_s2060" style="position:absolute;margin-left:758.75pt;margin-top:534.35pt;width:16.4pt;height:13.25pt;z-index:-5033162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" o:allowincell="f" filled="f" stroked="f" strokeweight="0">
          <v:textbox inset="0,0,0,0">
            <w:txbxContent>
              <w:p w14:paraId="194A8E6A" w14:textId="77777777" w:rsidR="00383AF0" w:rsidRDefault="00E230EF">
                <w:pPr>
                  <w:pStyle w:val="Corpotesto"/>
                  <w:spacing w:before="0" w:line="264" w:lineRule="exact"/>
                  <w:ind w:left="60"/>
                  <w:rPr>
                    <w:rFonts w:ascii="Garamond" w:hAnsi="Garamond"/>
                  </w:rPr>
                </w:pPr>
                <w:r>
                  <w:rPr>
                    <w:rFonts w:ascii="Garamond" w:hAnsi="Garamond"/>
                    <w:color w:val="000000"/>
                    <w:spacing w:val="-5"/>
                  </w:rPr>
                  <w:fldChar w:fldCharType="begin"/>
                </w:r>
                <w:r>
                  <w:rPr>
                    <w:rFonts w:ascii="Garamond" w:hAnsi="Garamond"/>
                    <w:color w:val="000000"/>
                    <w:spacing w:val="-5"/>
                  </w:rPr>
                  <w:instrText xml:space="preserve"> PAGE </w:instrText>
                </w:r>
                <w:r>
                  <w:rPr>
                    <w:rFonts w:ascii="Garamond" w:hAnsi="Garamond"/>
                    <w:color w:val="000000"/>
                    <w:spacing w:val="-5"/>
                  </w:rPr>
                  <w:fldChar w:fldCharType="separate"/>
                </w:r>
                <w:r>
                  <w:rPr>
                    <w:rFonts w:ascii="Garamond" w:hAnsi="Garamond"/>
                    <w:color w:val="000000"/>
                    <w:spacing w:val="-5"/>
                  </w:rPr>
                  <w:t>53</w:t>
                </w:r>
                <w:r>
                  <w:rPr>
                    <w:rFonts w:ascii="Garamond" w:hAnsi="Garamond"/>
                    <w:color w:val="000000"/>
                    <w:spacing w:val="-5"/>
                  </w:rPr>
                  <w:fldChar w:fldCharType="end"/>
                </w:r>
              </w:p>
            </w:txbxContent>
          </v:textbox>
          <w10:wrap anchorx="page" anchory="page"/>
        </v:rect>
      </w:pict>
    </w:r>
  </w:p>
</w:ftr>
</file>

<file path=word/footer6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52D9F9" w14:textId="77777777" w:rsidR="00383AF0" w:rsidRDefault="00383AF0"/>
</w:ftr>
</file>

<file path=word/footer6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6ACA42" w14:textId="3132B2FF" w:rsidR="00383AF0" w:rsidRDefault="00E230EF">
    <w:pPr>
      <w:pStyle w:val="Corpotesto"/>
      <w:spacing w:before="0" w:line="2" w:lineRule="auto"/>
    </w:pPr>
    <w:r>
      <w:rPr>
        <w:noProof/>
      </w:rPr>
      <w:drawing>
        <wp:anchor distT="0" distB="0" distL="0" distR="0" simplePos="0" relativeHeight="201" behindDoc="1" locked="0" layoutInCell="0" allowOverlap="1" wp14:anchorId="3963A19A" wp14:editId="3E3B6251">
          <wp:simplePos x="0" y="0"/>
          <wp:positionH relativeFrom="page">
            <wp:posOffset>781050</wp:posOffset>
          </wp:positionH>
          <wp:positionV relativeFrom="page">
            <wp:posOffset>6797040</wp:posOffset>
          </wp:positionV>
          <wp:extent cx="6706235" cy="676275"/>
          <wp:effectExtent l="0" t="0" r="0" b="0"/>
          <wp:wrapNone/>
          <wp:docPr id="112" name="Copia Copia Copia Copia Copia Copia Copia Copia Copia Copia Copia Copia Copia Copia Copia Copia Copia Copia Copia Copia Copia Copia Copia Copia Copia Copia Copia Copia Copia Copia Copia Copia Copia Copia Image 9 1 1 1 1 1 1 1 1 1 1 1 1 1 1 1 1 1 1 1 1 1 1 1 1 1 1 1 1 1 1 1 1 1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Copia Copia Copia Copia Copia Copia Copia Copia Copia Copia Copia Copia Copia Copia Copia Copia Copia Copia Copia Copia Copia Copia Copia Copia Copia Copia Copia Copia Copia Copia Copia Copia Copia Copia Image 9 1 1 1 1 1 1 1 1 1 1 1 1 1 1 1 1 1 1 1 1 1 1 1 1 1 1 1 1 1 1 1 1 1 1"/>
                  <pic:cNvPicPr>
                    <a:picLocks noChangeAspect="1" noChangeArrowheads="1"/>
                  </pic:cNvPicPr>
                </pic:nvPicPr>
                <pic:blipFill>
                  <a:blip r:embed="rId1"/>
                  <a:stretch>
                    <a:fillRect/>
                  </a:stretch>
                </pic:blipFill>
                <pic:spPr bwMode="auto">
                  <a:xfrm>
                    <a:off x="0" y="0"/>
                    <a:ext cx="6706235" cy="676275"/>
                  </a:xfrm>
                  <a:prstGeom prst="rect">
                    <a:avLst/>
                  </a:prstGeom>
                </pic:spPr>
              </pic:pic>
            </a:graphicData>
          </a:graphic>
        </wp:anchor>
      </w:drawing>
    </w:r>
    <w:r w:rsidR="00C03914">
      <w:rPr>
        <w:noProof/>
      </w:rPr>
      <w:pict w14:anchorId="2B1F608F">
        <v:rect id="Textbox 35" o:spid="_x0000_s2059" style="position:absolute;margin-left:758.75pt;margin-top:534.35pt;width:16.4pt;height:13.25pt;z-index:-50331625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" o:allowincell="f" filled="f" stroked="f" strokeweight="0">
          <v:textbox inset="0,0,0,0">
            <w:txbxContent>
              <w:p w14:paraId="0DE97381" w14:textId="77777777" w:rsidR="00383AF0" w:rsidRDefault="00E230EF">
                <w:pPr>
                  <w:pStyle w:val="Corpotesto"/>
                  <w:spacing w:before="0" w:line="264" w:lineRule="exact"/>
                  <w:ind w:left="60"/>
                  <w:rPr>
                    <w:rFonts w:ascii="Garamond" w:hAnsi="Garamond"/>
                  </w:rPr>
                </w:pPr>
                <w:r>
                  <w:rPr>
                    <w:rFonts w:ascii="Garamond" w:hAnsi="Garamond"/>
                    <w:color w:val="000000"/>
                    <w:spacing w:val="-5"/>
                  </w:rPr>
                  <w:fldChar w:fldCharType="begin"/>
                </w:r>
                <w:r>
                  <w:rPr>
                    <w:rFonts w:ascii="Garamond" w:hAnsi="Garamond"/>
                    <w:color w:val="000000"/>
                    <w:spacing w:val="-5"/>
                  </w:rPr>
                  <w:instrText xml:space="preserve"> PAGE </w:instrText>
                </w:r>
                <w:r>
                  <w:rPr>
                    <w:rFonts w:ascii="Garamond" w:hAnsi="Garamond"/>
                    <w:color w:val="000000"/>
                    <w:spacing w:val="-5"/>
                  </w:rPr>
                  <w:fldChar w:fldCharType="separate"/>
                </w:r>
                <w:r>
                  <w:rPr>
                    <w:rFonts w:ascii="Garamond" w:hAnsi="Garamond"/>
                    <w:color w:val="000000"/>
                    <w:spacing w:val="-5"/>
                  </w:rPr>
                  <w:t>55</w:t>
                </w:r>
                <w:r>
                  <w:rPr>
                    <w:rFonts w:ascii="Garamond" w:hAnsi="Garamond"/>
                    <w:color w:val="000000"/>
                    <w:spacing w:val="-5"/>
                  </w:rPr>
                  <w:fldChar w:fldCharType="end"/>
                </w:r>
              </w:p>
            </w:txbxContent>
          </v:textbox>
          <w10:wrap anchorx="page" anchory="page"/>
        </v:rect>
      </w:pict>
    </w:r>
  </w:p>
</w:ftr>
</file>

<file path=word/footer6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76EA04" w14:textId="77777777" w:rsidR="00383AF0" w:rsidRDefault="00383AF0"/>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67D384" w14:textId="77777777" w:rsidR="00383AF0" w:rsidRDefault="00383AF0"/>
</w:ftr>
</file>

<file path=word/footer7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5B53B6" w14:textId="677E9800" w:rsidR="00383AF0" w:rsidRDefault="00E230EF">
    <w:pPr>
      <w:pStyle w:val="Corpotesto"/>
      <w:spacing w:before="0" w:line="2" w:lineRule="auto"/>
    </w:pPr>
    <w:r>
      <w:rPr>
        <w:noProof/>
      </w:rPr>
      <w:drawing>
        <wp:anchor distT="0" distB="0" distL="0" distR="0" simplePos="0" relativeHeight="211" behindDoc="1" locked="0" layoutInCell="0" allowOverlap="1" wp14:anchorId="4546C49B" wp14:editId="46F13E42">
          <wp:simplePos x="0" y="0"/>
          <wp:positionH relativeFrom="page">
            <wp:posOffset>781050</wp:posOffset>
          </wp:positionH>
          <wp:positionV relativeFrom="page">
            <wp:posOffset>6797040</wp:posOffset>
          </wp:positionV>
          <wp:extent cx="6706235" cy="676275"/>
          <wp:effectExtent l="0" t="0" r="0" b="0"/>
          <wp:wrapNone/>
          <wp:docPr id="115" name="Copia Copia Copia Copia Copia Copia Copia Copia Copia Copia Copia Copia Copia Copia Copia Copia Copia Copia Copia Copia Copia Copia Copia Copia Copia Copia Copia Copia Copia Copia Copia Copia Copia Copia Copia Image 9 1 1 1 1 1 1 1 1 1 1 1 1 1 1 1 1 1 1 1 1 1 1 1 1 1 1 1 1 1 1 1 1 1 1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Copia Copia Copia Copia Copia Copia Copia Copia Copia Copia Copia Copia Copia Copia Copia Copia Copia Copia Copia Copia Copia Copia Copia Copia Copia Copia Copia Copia Copia Copia Copia Copia Copia Copia Copia Image 9 1 1 1 1 1 1 1 1 1 1 1 1 1 1 1 1 1 1 1 1 1 1 1 1 1 1 1 1 1 1 1 1 1 1 1"/>
                  <pic:cNvPicPr>
                    <a:picLocks noChangeAspect="1" noChangeArrowheads="1"/>
                  </pic:cNvPicPr>
                </pic:nvPicPr>
                <pic:blipFill>
                  <a:blip r:embed="rId1"/>
                  <a:stretch>
                    <a:fillRect/>
                  </a:stretch>
                </pic:blipFill>
                <pic:spPr bwMode="auto">
                  <a:xfrm>
                    <a:off x="0" y="0"/>
                    <a:ext cx="6706235" cy="676275"/>
                  </a:xfrm>
                  <a:prstGeom prst="rect">
                    <a:avLst/>
                  </a:prstGeom>
                </pic:spPr>
              </pic:pic>
            </a:graphicData>
          </a:graphic>
        </wp:anchor>
      </w:drawing>
    </w:r>
    <w:r w:rsidR="00C03914">
      <w:rPr>
        <w:noProof/>
      </w:rPr>
      <w:pict w14:anchorId="4B6D866F">
        <v:rect id="Textbox 36" o:spid="_x0000_s2058" style="position:absolute;margin-left:758.75pt;margin-top:534.35pt;width:16.4pt;height:13.25pt;z-index:-50331623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" o:allowincell="f" filled="f" stroked="f" strokeweight="0">
          <v:textbox inset="0,0,0,0">
            <w:txbxContent>
              <w:p w14:paraId="49083AD2" w14:textId="77777777" w:rsidR="00383AF0" w:rsidRDefault="00E230EF">
                <w:pPr>
                  <w:pStyle w:val="Corpotesto"/>
                  <w:spacing w:before="0" w:line="264" w:lineRule="exact"/>
                  <w:ind w:left="60"/>
                  <w:rPr>
                    <w:rFonts w:ascii="Garamond" w:hAnsi="Garamond"/>
                  </w:rPr>
                </w:pPr>
                <w:r>
                  <w:rPr>
                    <w:rFonts w:ascii="Garamond" w:hAnsi="Garamond"/>
                    <w:color w:val="000000"/>
                    <w:spacing w:val="-5"/>
                  </w:rPr>
                  <w:fldChar w:fldCharType="begin"/>
                </w:r>
                <w:r>
                  <w:rPr>
                    <w:rFonts w:ascii="Garamond" w:hAnsi="Garamond"/>
                    <w:color w:val="000000"/>
                    <w:spacing w:val="-5"/>
                  </w:rPr>
                  <w:instrText xml:space="preserve"> PAGE </w:instrText>
                </w:r>
                <w:r>
                  <w:rPr>
                    <w:rFonts w:ascii="Garamond" w:hAnsi="Garamond"/>
                    <w:color w:val="000000"/>
                    <w:spacing w:val="-5"/>
                  </w:rPr>
                  <w:fldChar w:fldCharType="separate"/>
                </w:r>
                <w:r>
                  <w:rPr>
                    <w:rFonts w:ascii="Garamond" w:hAnsi="Garamond"/>
                    <w:color w:val="000000"/>
                    <w:spacing w:val="-5"/>
                  </w:rPr>
                  <w:t>59</w:t>
                </w:r>
                <w:r>
                  <w:rPr>
                    <w:rFonts w:ascii="Garamond" w:hAnsi="Garamond"/>
                    <w:color w:val="000000"/>
                    <w:spacing w:val="-5"/>
                  </w:rPr>
                  <w:fldChar w:fldCharType="end"/>
                </w:r>
              </w:p>
            </w:txbxContent>
          </v:textbox>
          <w10:wrap anchorx="page" anchory="page"/>
        </v:rect>
      </w:pict>
    </w:r>
  </w:p>
</w:ftr>
</file>

<file path=word/footer7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D2B659" w14:textId="77777777" w:rsidR="00383AF0" w:rsidRDefault="00383AF0"/>
</w:ftr>
</file>

<file path=word/footer7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7E5CC9" w14:textId="6EBDD2AF" w:rsidR="00383AF0" w:rsidRDefault="00E230EF">
    <w:pPr>
      <w:pStyle w:val="Corpotesto"/>
      <w:spacing w:before="0" w:line="2" w:lineRule="auto"/>
    </w:pPr>
    <w:r>
      <w:rPr>
        <w:noProof/>
      </w:rPr>
      <w:drawing>
        <wp:anchor distT="0" distB="0" distL="0" distR="0" simplePos="0" relativeHeight="213" behindDoc="1" locked="0" layoutInCell="0" allowOverlap="1" wp14:anchorId="16D12889" wp14:editId="710CDF91">
          <wp:simplePos x="0" y="0"/>
          <wp:positionH relativeFrom="page">
            <wp:posOffset>781050</wp:posOffset>
          </wp:positionH>
          <wp:positionV relativeFrom="page">
            <wp:posOffset>6797040</wp:posOffset>
          </wp:positionV>
          <wp:extent cx="6706235" cy="676275"/>
          <wp:effectExtent l="0" t="0" r="0" b="0"/>
          <wp:wrapNone/>
          <wp:docPr id="118" name="Copia Copia Copia Copia Copia Copia Copia Copia Copia Copia Copia Copia Copia Copia Copia Copia Copia Copia Copia Copia Copia Copia Copia Copia Copia Copia Copia Copia Copia Copia Copia Copia Copia Copia Copia Copia Image 9 1 1 1 1 1 1 1 1 1 1 1 1 1 1 1 1 1 1 1 1 1 1 1 1 1 1 1 1 1 1 1 1 1 1 1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Copia Copia Copia Copia Copia Copia Copia Copia Copia Copia Copia Copia Copia Copia Copia Copia Copia Copia Copia Copia Copia Copia Copia Copia Copia Copia Copia Copia Copia Copia Copia Copia Copia Copia Copia Copia Image 9 1 1 1 1 1 1 1 1 1 1 1 1 1 1 1 1 1 1 1 1 1 1 1 1 1 1 1 1 1 1 1 1 1 1 1 1"/>
                  <pic:cNvPicPr>
                    <a:picLocks noChangeAspect="1" noChangeArrowheads="1"/>
                  </pic:cNvPicPr>
                </pic:nvPicPr>
                <pic:blipFill>
                  <a:blip r:embed="rId1"/>
                  <a:stretch>
                    <a:fillRect/>
                  </a:stretch>
                </pic:blipFill>
                <pic:spPr bwMode="auto">
                  <a:xfrm>
                    <a:off x="0" y="0"/>
                    <a:ext cx="6706235" cy="676275"/>
                  </a:xfrm>
                  <a:prstGeom prst="rect">
                    <a:avLst/>
                  </a:prstGeom>
                </pic:spPr>
              </pic:pic>
            </a:graphicData>
          </a:graphic>
        </wp:anchor>
      </w:drawing>
    </w:r>
    <w:r w:rsidR="00C03914">
      <w:rPr>
        <w:noProof/>
      </w:rPr>
      <w:pict w14:anchorId="6168F767">
        <v:rect id="Textbox 37" o:spid="_x0000_s2057" style="position:absolute;margin-left:758.75pt;margin-top:534.35pt;width:16.4pt;height:13.25pt;z-index:-50331623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" o:allowincell="f" filled="f" stroked="f" strokeweight="0">
          <v:textbox inset="0,0,0,0">
            <w:txbxContent>
              <w:p w14:paraId="40F7DCA2" w14:textId="77777777" w:rsidR="00383AF0" w:rsidRDefault="00E230EF">
                <w:pPr>
                  <w:pStyle w:val="Corpotesto"/>
                  <w:spacing w:before="0" w:line="264" w:lineRule="exact"/>
                  <w:ind w:left="60"/>
                  <w:rPr>
                    <w:rFonts w:ascii="Garamond" w:hAnsi="Garamond"/>
                  </w:rPr>
                </w:pPr>
                <w:r>
                  <w:rPr>
                    <w:rFonts w:ascii="Garamond" w:hAnsi="Garamond"/>
                    <w:color w:val="000000"/>
                    <w:spacing w:val="-5"/>
                  </w:rPr>
                  <w:fldChar w:fldCharType="begin"/>
                </w:r>
                <w:r>
                  <w:rPr>
                    <w:rFonts w:ascii="Garamond" w:hAnsi="Garamond"/>
                    <w:color w:val="000000"/>
                    <w:spacing w:val="-5"/>
                  </w:rPr>
                  <w:instrText xml:space="preserve"> PAGE </w:instrText>
                </w:r>
                <w:r>
                  <w:rPr>
                    <w:rFonts w:ascii="Garamond" w:hAnsi="Garamond"/>
                    <w:color w:val="000000"/>
                    <w:spacing w:val="-5"/>
                  </w:rPr>
                  <w:fldChar w:fldCharType="separate"/>
                </w:r>
                <w:r>
                  <w:rPr>
                    <w:rFonts w:ascii="Garamond" w:hAnsi="Garamond"/>
                    <w:color w:val="000000"/>
                    <w:spacing w:val="-5"/>
                  </w:rPr>
                  <w:t>60</w:t>
                </w:r>
                <w:r>
                  <w:rPr>
                    <w:rFonts w:ascii="Garamond" w:hAnsi="Garamond"/>
                    <w:color w:val="000000"/>
                    <w:spacing w:val="-5"/>
                  </w:rPr>
                  <w:fldChar w:fldCharType="end"/>
                </w:r>
              </w:p>
            </w:txbxContent>
          </v:textbox>
          <w10:wrap anchorx="page" anchory="page"/>
        </v:rect>
      </w:pict>
    </w:r>
  </w:p>
</w:ftr>
</file>

<file path=word/footer7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51412B" w14:textId="77777777" w:rsidR="00383AF0" w:rsidRDefault="00383AF0"/>
</w:ftr>
</file>

<file path=word/footer7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5EBED5" w14:textId="7E4FA4AE" w:rsidR="00383AF0" w:rsidRDefault="00E230EF">
    <w:pPr>
      <w:pStyle w:val="Corpotesto"/>
      <w:spacing w:before="0" w:line="2" w:lineRule="auto"/>
    </w:pPr>
    <w:r>
      <w:rPr>
        <w:noProof/>
      </w:rPr>
      <w:drawing>
        <wp:anchor distT="0" distB="0" distL="0" distR="0" simplePos="0" relativeHeight="215" behindDoc="1" locked="0" layoutInCell="0" allowOverlap="1" wp14:anchorId="005FC4F8" wp14:editId="751403C8">
          <wp:simplePos x="0" y="0"/>
          <wp:positionH relativeFrom="page">
            <wp:posOffset>781050</wp:posOffset>
          </wp:positionH>
          <wp:positionV relativeFrom="page">
            <wp:posOffset>6797040</wp:posOffset>
          </wp:positionV>
          <wp:extent cx="6706235" cy="676275"/>
          <wp:effectExtent l="0" t="0" r="0" b="0"/>
          <wp:wrapNone/>
          <wp:docPr id="121" name="Copia Copia Copia Copia Copia Copia Copia Copia Copia Copia Copia Copia Copia Copia Copia Copia Copia Copia Copia Copia Copia Copia Copia Copia Copia Copia Copia Copia Copia Copia Copia Copia Copia Copia Copia Copia Copia Image 9 1 1 1 1 1 1 1 1 1 1 1 1 1 1 1 1 1 1 1 1 1 1 1 1 1 1 1 1 1 1 1 1 1 1 1 1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Copia Copia Copia Copia Copia Copia Copia Copia Copia Copia Copia Copia Copia Copia Copia Copia Copia Copia Copia Copia Copia Copia Copia Copia Copia Copia Copia Copia Copia Copia Copia Copia Copia Copia Copia Copia Copia Image 9 1 1 1 1 1 1 1 1 1 1 1 1 1 1 1 1 1 1 1 1 1 1 1 1 1 1 1 1 1 1 1 1 1 1 1 1 1"/>
                  <pic:cNvPicPr>
                    <a:picLocks noChangeAspect="1" noChangeArrowheads="1"/>
                  </pic:cNvPicPr>
                </pic:nvPicPr>
                <pic:blipFill>
                  <a:blip r:embed="rId1"/>
                  <a:stretch>
                    <a:fillRect/>
                  </a:stretch>
                </pic:blipFill>
                <pic:spPr bwMode="auto">
                  <a:xfrm>
                    <a:off x="0" y="0"/>
                    <a:ext cx="6706235" cy="676275"/>
                  </a:xfrm>
                  <a:prstGeom prst="rect">
                    <a:avLst/>
                  </a:prstGeom>
                </pic:spPr>
              </pic:pic>
            </a:graphicData>
          </a:graphic>
        </wp:anchor>
      </w:drawing>
    </w:r>
    <w:r w:rsidR="00C03914">
      <w:rPr>
        <w:noProof/>
      </w:rPr>
      <w:pict w14:anchorId="778B6770">
        <v:rect id="Textbox 38" o:spid="_x0000_s2056" style="position:absolute;margin-left:758.75pt;margin-top:534.35pt;width:16.4pt;height:13.25pt;z-index:-50331622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" o:allowincell="f" filled="f" stroked="f" strokeweight="0">
          <v:textbox inset="0,0,0,0">
            <w:txbxContent>
              <w:p w14:paraId="1BC272A0" w14:textId="77777777" w:rsidR="00383AF0" w:rsidRDefault="00E230EF">
                <w:pPr>
                  <w:pStyle w:val="Corpotesto"/>
                  <w:spacing w:before="0" w:line="264" w:lineRule="exact"/>
                  <w:ind w:left="60"/>
                  <w:rPr>
                    <w:rFonts w:ascii="Garamond" w:hAnsi="Garamond"/>
                  </w:rPr>
                </w:pPr>
                <w:r>
                  <w:rPr>
                    <w:rFonts w:ascii="Garamond" w:hAnsi="Garamond"/>
                    <w:color w:val="000000"/>
                    <w:spacing w:val="-5"/>
                  </w:rPr>
                  <w:fldChar w:fldCharType="begin"/>
                </w:r>
                <w:r>
                  <w:rPr>
                    <w:rFonts w:ascii="Garamond" w:hAnsi="Garamond"/>
                    <w:color w:val="000000"/>
                    <w:spacing w:val="-5"/>
                  </w:rPr>
                  <w:instrText xml:space="preserve"> PAGE </w:instrText>
                </w:r>
                <w:r>
                  <w:rPr>
                    <w:rFonts w:ascii="Garamond" w:hAnsi="Garamond"/>
                    <w:color w:val="000000"/>
                    <w:spacing w:val="-5"/>
                  </w:rPr>
                  <w:fldChar w:fldCharType="separate"/>
                </w:r>
                <w:r>
                  <w:rPr>
                    <w:rFonts w:ascii="Garamond" w:hAnsi="Garamond"/>
                    <w:color w:val="000000"/>
                    <w:spacing w:val="-5"/>
                  </w:rPr>
                  <w:t>61</w:t>
                </w:r>
                <w:r>
                  <w:rPr>
                    <w:rFonts w:ascii="Garamond" w:hAnsi="Garamond"/>
                    <w:color w:val="000000"/>
                    <w:spacing w:val="-5"/>
                  </w:rPr>
                  <w:fldChar w:fldCharType="end"/>
                </w:r>
              </w:p>
            </w:txbxContent>
          </v:textbox>
          <w10:wrap anchorx="page" anchory="page"/>
        </v:rect>
      </w:pict>
    </w:r>
  </w:p>
</w:ftr>
</file>

<file path=word/footer7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E47E07" w14:textId="77777777" w:rsidR="00383AF0" w:rsidRDefault="00383AF0"/>
</w:ftr>
</file>

<file path=word/footer7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577F4E" w14:textId="10716E35" w:rsidR="00383AF0" w:rsidRDefault="00E230EF">
    <w:pPr>
      <w:pStyle w:val="Corpotesto"/>
      <w:spacing w:before="0" w:line="2" w:lineRule="auto"/>
    </w:pPr>
    <w:r>
      <w:rPr>
        <w:noProof/>
      </w:rPr>
      <w:drawing>
        <wp:anchor distT="0" distB="0" distL="0" distR="0" simplePos="0" relativeHeight="223" behindDoc="1" locked="0" layoutInCell="0" allowOverlap="1" wp14:anchorId="70CF8150" wp14:editId="63A0C9EE">
          <wp:simplePos x="0" y="0"/>
          <wp:positionH relativeFrom="page">
            <wp:posOffset>781050</wp:posOffset>
          </wp:positionH>
          <wp:positionV relativeFrom="page">
            <wp:posOffset>6797040</wp:posOffset>
          </wp:positionV>
          <wp:extent cx="6706235" cy="676275"/>
          <wp:effectExtent l="0" t="0" r="0" b="0"/>
          <wp:wrapNone/>
          <wp:docPr id="124" name="Copia Copia Copia Copia Copia Copia Copia Copia Copia Copia Copia Copia Copia Copia Copia Copia Copia Copia Copia Copia Copia Copia Copia Copia Copia Copia Copia Copia Copia Copia Copia Copia Copia Copia Copia Copia Copia Copia Image 9 1 1 1 1 1 1 1 1 1 1 1 1 1 1 1 1 1 1 1 1 1 1 1 1 1 1 1 1 1 1 1 1 1 1 1 1 1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Copia Copia Copia Copia Copia Copia Copia Copia Copia Copia Copia Copia Copia Copia Copia Copia Copia Copia Copia Copia Copia Copia Copia Copia Copia Copia Copia Copia Copia Copia Copia Copia Copia Copia Copia Copia Copia Copia Image 9 1 1 1 1 1 1 1 1 1 1 1 1 1 1 1 1 1 1 1 1 1 1 1 1 1 1 1 1 1 1 1 1 1 1 1 1 1 1"/>
                  <pic:cNvPicPr>
                    <a:picLocks noChangeAspect="1" noChangeArrowheads="1"/>
                  </pic:cNvPicPr>
                </pic:nvPicPr>
                <pic:blipFill>
                  <a:blip r:embed="rId1"/>
                  <a:stretch>
                    <a:fillRect/>
                  </a:stretch>
                </pic:blipFill>
                <pic:spPr bwMode="auto">
                  <a:xfrm>
                    <a:off x="0" y="0"/>
                    <a:ext cx="6706235" cy="676275"/>
                  </a:xfrm>
                  <a:prstGeom prst="rect">
                    <a:avLst/>
                  </a:prstGeom>
                </pic:spPr>
              </pic:pic>
            </a:graphicData>
          </a:graphic>
        </wp:anchor>
      </w:drawing>
    </w:r>
    <w:r w:rsidR="00C03914">
      <w:rPr>
        <w:noProof/>
      </w:rPr>
      <w:pict w14:anchorId="1C758928">
        <v:rect id="Textbox 39" o:spid="_x0000_s2055" style="position:absolute;margin-left:758.75pt;margin-top:534.35pt;width:16.4pt;height:13.25pt;z-index:-50331622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" o:allowincell="f" filled="f" stroked="f" strokeweight="0">
          <v:textbox inset="0,0,0,0">
            <w:txbxContent>
              <w:p w14:paraId="538F62DF" w14:textId="77777777" w:rsidR="00383AF0" w:rsidRDefault="00E230EF">
                <w:pPr>
                  <w:pStyle w:val="Corpotesto"/>
                  <w:spacing w:before="0" w:line="264" w:lineRule="exact"/>
                  <w:ind w:left="60"/>
                  <w:rPr>
                    <w:rFonts w:ascii="Garamond" w:hAnsi="Garamond"/>
                  </w:rPr>
                </w:pPr>
                <w:r>
                  <w:rPr>
                    <w:rFonts w:ascii="Garamond" w:hAnsi="Garamond"/>
                    <w:color w:val="000000"/>
                    <w:spacing w:val="-5"/>
                  </w:rPr>
                  <w:fldChar w:fldCharType="begin"/>
                </w:r>
                <w:r>
                  <w:rPr>
                    <w:rFonts w:ascii="Garamond" w:hAnsi="Garamond"/>
                    <w:color w:val="000000"/>
                    <w:spacing w:val="-5"/>
                  </w:rPr>
                  <w:instrText xml:space="preserve"> PAGE </w:instrText>
                </w:r>
                <w:r>
                  <w:rPr>
                    <w:rFonts w:ascii="Garamond" w:hAnsi="Garamond"/>
                    <w:color w:val="000000"/>
                    <w:spacing w:val="-5"/>
                  </w:rPr>
                  <w:fldChar w:fldCharType="separate"/>
                </w:r>
                <w:r>
                  <w:rPr>
                    <w:rFonts w:ascii="Garamond" w:hAnsi="Garamond"/>
                    <w:color w:val="000000"/>
                    <w:spacing w:val="-5"/>
                  </w:rPr>
                  <w:t>62</w:t>
                </w:r>
                <w:r>
                  <w:rPr>
                    <w:rFonts w:ascii="Garamond" w:hAnsi="Garamond"/>
                    <w:color w:val="000000"/>
                    <w:spacing w:val="-5"/>
                  </w:rPr>
                  <w:fldChar w:fldCharType="end"/>
                </w:r>
              </w:p>
            </w:txbxContent>
          </v:textbox>
          <w10:wrap anchorx="page" anchory="page"/>
        </v:rect>
      </w:pict>
    </w:r>
  </w:p>
</w:ftr>
</file>

<file path=word/footer7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C65598" w14:textId="77777777" w:rsidR="00383AF0" w:rsidRDefault="00383AF0"/>
</w:ftr>
</file>

<file path=word/footer7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262165" w14:textId="3D64AA41" w:rsidR="00383AF0" w:rsidRDefault="00E230EF">
    <w:pPr>
      <w:pStyle w:val="Corpotesto"/>
      <w:spacing w:before="0" w:line="2" w:lineRule="auto"/>
    </w:pPr>
    <w:r>
      <w:rPr>
        <w:noProof/>
      </w:rPr>
      <w:drawing>
        <wp:anchor distT="0" distB="0" distL="0" distR="0" simplePos="0" relativeHeight="231" behindDoc="1" locked="0" layoutInCell="0" allowOverlap="1" wp14:anchorId="3753D3B9" wp14:editId="25EE3A1F">
          <wp:simplePos x="0" y="0"/>
          <wp:positionH relativeFrom="page">
            <wp:posOffset>781050</wp:posOffset>
          </wp:positionH>
          <wp:positionV relativeFrom="page">
            <wp:posOffset>6797040</wp:posOffset>
          </wp:positionV>
          <wp:extent cx="6706235" cy="676275"/>
          <wp:effectExtent l="0" t="0" r="0" b="0"/>
          <wp:wrapNone/>
          <wp:docPr id="127" name="Copia Copia Copia Copia Copia Copia Copia Copia Copia Copia Copia Copia Copia Copia Copia Copia Copia Copia Copia Copia Copia Copia Copia Copia Copia Copia Copia Copia Copia Copia Copia Copia Copia Copia Copia Copia Copia Copia Copia Image 9 1 1 1 1 1 1 1 1 1 1 1 1 1 1 1 1 1 1 1 1 1 1 1 1 1 1 1 1 1 1 1 1 1 1 1 1 1 1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Copia Copia Copia Copia Copia Copia Copia Copia Copia Copia Copia Copia Copia Copia Copia Copia Copia Copia Copia Copia Copia Copia Copia Copia Copia Copia Copia Copia Copia Copia Copia Copia Copia Copia Copia Copia Copia Copia Copia Image 9 1 1 1 1 1 1 1 1 1 1 1 1 1 1 1 1 1 1 1 1 1 1 1 1 1 1 1 1 1 1 1 1 1 1 1 1 1 1 1"/>
                  <pic:cNvPicPr>
                    <a:picLocks noChangeAspect="1" noChangeArrowheads="1"/>
                  </pic:cNvPicPr>
                </pic:nvPicPr>
                <pic:blipFill>
                  <a:blip r:embed="rId1"/>
                  <a:stretch>
                    <a:fillRect/>
                  </a:stretch>
                </pic:blipFill>
                <pic:spPr bwMode="auto">
                  <a:xfrm>
                    <a:off x="0" y="0"/>
                    <a:ext cx="6706235" cy="676275"/>
                  </a:xfrm>
                  <a:prstGeom prst="rect">
                    <a:avLst/>
                  </a:prstGeom>
                </pic:spPr>
              </pic:pic>
            </a:graphicData>
          </a:graphic>
        </wp:anchor>
      </w:drawing>
    </w:r>
    <w:r w:rsidR="00C03914">
      <w:rPr>
        <w:noProof/>
      </w:rPr>
      <w:pict w14:anchorId="149AC516">
        <v:rect id="Textbox 40" o:spid="_x0000_s2054" style="position:absolute;margin-left:758.75pt;margin-top:534.35pt;width:16.4pt;height:13.25pt;z-index:-50331621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" o:allowincell="f" filled="f" stroked="f" strokeweight="0">
          <v:textbox inset="0,0,0,0">
            <w:txbxContent>
              <w:p w14:paraId="6FA0103E" w14:textId="77777777" w:rsidR="00383AF0" w:rsidRDefault="00E230EF">
                <w:pPr>
                  <w:pStyle w:val="Corpotesto"/>
                  <w:spacing w:before="0" w:line="264" w:lineRule="exact"/>
                  <w:ind w:left="60"/>
                  <w:rPr>
                    <w:rFonts w:ascii="Garamond" w:hAnsi="Garamond"/>
                  </w:rPr>
                </w:pPr>
                <w:r>
                  <w:rPr>
                    <w:rFonts w:ascii="Garamond" w:hAnsi="Garamond"/>
                    <w:color w:val="000000"/>
                    <w:spacing w:val="-5"/>
                  </w:rPr>
                  <w:fldChar w:fldCharType="begin"/>
                </w:r>
                <w:r>
                  <w:rPr>
                    <w:rFonts w:ascii="Garamond" w:hAnsi="Garamond"/>
                    <w:color w:val="000000"/>
                    <w:spacing w:val="-5"/>
                  </w:rPr>
                  <w:instrText xml:space="preserve"> PAGE </w:instrText>
                </w:r>
                <w:r>
                  <w:rPr>
                    <w:rFonts w:ascii="Garamond" w:hAnsi="Garamond"/>
                    <w:color w:val="000000"/>
                    <w:spacing w:val="-5"/>
                  </w:rPr>
                  <w:fldChar w:fldCharType="separate"/>
                </w:r>
                <w:r>
                  <w:rPr>
                    <w:rFonts w:ascii="Garamond" w:hAnsi="Garamond"/>
                    <w:color w:val="000000"/>
                    <w:spacing w:val="-5"/>
                  </w:rPr>
                  <w:t>64</w:t>
                </w:r>
                <w:r>
                  <w:rPr>
                    <w:rFonts w:ascii="Garamond" w:hAnsi="Garamond"/>
                    <w:color w:val="000000"/>
                    <w:spacing w:val="-5"/>
                  </w:rPr>
                  <w:fldChar w:fldCharType="end"/>
                </w:r>
              </w:p>
            </w:txbxContent>
          </v:textbox>
          <w10:wrap anchorx="page" anchory="page"/>
        </v:rect>
      </w:pict>
    </w:r>
  </w:p>
</w:ftr>
</file>

<file path=word/footer7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EABAD9" w14:textId="77777777" w:rsidR="00383AF0" w:rsidRDefault="00383AF0"/>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AAA84E" w14:textId="31B5C976" w:rsidR="00383AF0" w:rsidRDefault="00E230EF">
    <w:pPr>
      <w:pStyle w:val="Corpotesto"/>
      <w:spacing w:before="0" w:line="2" w:lineRule="auto"/>
    </w:pPr>
    <w:r>
      <w:rPr>
        <w:noProof/>
      </w:rPr>
      <w:drawing>
        <wp:anchor distT="0" distB="0" distL="0" distR="0" simplePos="0" relativeHeight="33" behindDoc="1" locked="0" layoutInCell="0" allowOverlap="1" wp14:anchorId="0F828367" wp14:editId="1CF7B699">
          <wp:simplePos x="0" y="0"/>
          <wp:positionH relativeFrom="page">
            <wp:posOffset>781050</wp:posOffset>
          </wp:positionH>
          <wp:positionV relativeFrom="page">
            <wp:posOffset>6797040</wp:posOffset>
          </wp:positionV>
          <wp:extent cx="6706235" cy="676275"/>
          <wp:effectExtent l="0" t="0" r="0" b="0"/>
          <wp:wrapNone/>
          <wp:docPr id="22" name="Copia Copia Copia Copia Image 9 1 1 1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Copia Copia Copia Copia Image 9 1 1 1 1"/>
                  <pic:cNvPicPr>
                    <a:picLocks noChangeAspect="1" noChangeArrowheads="1"/>
                  </pic:cNvPicPr>
                </pic:nvPicPr>
                <pic:blipFill>
                  <a:blip r:embed="rId1"/>
                  <a:stretch>
                    <a:fillRect/>
                  </a:stretch>
                </pic:blipFill>
                <pic:spPr bwMode="auto">
                  <a:xfrm>
                    <a:off x="0" y="0"/>
                    <a:ext cx="6706235" cy="676275"/>
                  </a:xfrm>
                  <a:prstGeom prst="rect">
                    <a:avLst/>
                  </a:prstGeom>
                </pic:spPr>
              </pic:pic>
            </a:graphicData>
          </a:graphic>
        </wp:anchor>
      </w:drawing>
    </w:r>
    <w:r w:rsidR="00C03914">
      <w:rPr>
        <w:noProof/>
      </w:rPr>
      <w:pict w14:anchorId="576FECB2">
        <v:rect id="Textbox 4" o:spid="_x0000_s2089" style="position:absolute;margin-left:758.75pt;margin-top:534.35pt;width:16.4pt;height:13.25pt;z-index:-5033164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" o:allowincell="f" filled="f" stroked="f" strokeweight="0">
          <v:textbox inset="0,0,0,0">
            <w:txbxContent>
              <w:p w14:paraId="75A6136C" w14:textId="77777777" w:rsidR="00383AF0" w:rsidRDefault="00E230EF">
                <w:pPr>
                  <w:pStyle w:val="Corpotesto"/>
                  <w:spacing w:before="0" w:line="264" w:lineRule="exact"/>
                  <w:ind w:left="60"/>
                  <w:rPr>
                    <w:rFonts w:ascii="Garamond" w:hAnsi="Garamond"/>
                  </w:rPr>
                </w:pPr>
                <w:r>
                  <w:rPr>
                    <w:rFonts w:ascii="Garamond" w:hAnsi="Garamond"/>
                    <w:color w:val="000000"/>
                    <w:spacing w:val="-5"/>
                  </w:rPr>
                  <w:fldChar w:fldCharType="begin"/>
                </w:r>
                <w:r>
                  <w:rPr>
                    <w:rFonts w:ascii="Garamond" w:hAnsi="Garamond"/>
                    <w:color w:val="000000"/>
                    <w:spacing w:val="-5"/>
                  </w:rPr>
                  <w:instrText xml:space="preserve"> PAGE </w:instrText>
                </w:r>
                <w:r>
                  <w:rPr>
                    <w:rFonts w:ascii="Garamond" w:hAnsi="Garamond"/>
                    <w:color w:val="000000"/>
                    <w:spacing w:val="-5"/>
                  </w:rPr>
                  <w:fldChar w:fldCharType="separate"/>
                </w:r>
                <w:r>
                  <w:rPr>
                    <w:rFonts w:ascii="Garamond" w:hAnsi="Garamond"/>
                    <w:color w:val="000000"/>
                    <w:spacing w:val="-5"/>
                  </w:rPr>
                  <w:t>11</w:t>
                </w:r>
                <w:r>
                  <w:rPr>
                    <w:rFonts w:ascii="Garamond" w:hAnsi="Garamond"/>
                    <w:color w:val="000000"/>
                    <w:spacing w:val="-5"/>
                  </w:rPr>
                  <w:fldChar w:fldCharType="end"/>
                </w:r>
              </w:p>
            </w:txbxContent>
          </v:textbox>
          <w10:wrap anchorx="page" anchory="page"/>
        </v:rect>
      </w:pict>
    </w:r>
  </w:p>
</w:ftr>
</file>

<file path=word/footer8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268D7A" w14:textId="5E8A1526" w:rsidR="00383AF0" w:rsidRDefault="00E230EF">
    <w:pPr>
      <w:pStyle w:val="Corpotesto"/>
      <w:spacing w:before="0" w:line="2" w:lineRule="auto"/>
    </w:pPr>
    <w:r>
      <w:rPr>
        <w:noProof/>
      </w:rPr>
      <w:drawing>
        <wp:anchor distT="0" distB="0" distL="0" distR="0" simplePos="0" relativeHeight="235" behindDoc="1" locked="0" layoutInCell="0" allowOverlap="1" wp14:anchorId="3619A4E4" wp14:editId="10D79D77">
          <wp:simplePos x="0" y="0"/>
          <wp:positionH relativeFrom="page">
            <wp:posOffset>781050</wp:posOffset>
          </wp:positionH>
          <wp:positionV relativeFrom="page">
            <wp:posOffset>6797040</wp:posOffset>
          </wp:positionV>
          <wp:extent cx="6706235" cy="676275"/>
          <wp:effectExtent l="0" t="0" r="0" b="0"/>
          <wp:wrapNone/>
          <wp:docPr id="130" name="Copia Copia Copia Copia Copia Copia Copia Copia Copia Copia Copia Copia Copia Copia Copia Copia Copia Copia Copia Copia Copia Copia Copia Copia Copia Copia Copia Copia Copia Copia Copia Copia Copia Copia Copia Copia Copia Copia Copia Copia Image 9 1 1 1 1 1 1 1 1 1 1 1 1 1 1 1 1 1 1 1 1 1 1 1 1 1 1 1 1 1 1 1 1 1 1 1 1 1 1 1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Copia Copia Copia Copia Copia Copia Copia Copia Copia Copia Copia Copia Copia Copia Copia Copia Copia Copia Copia Copia Copia Copia Copia Copia Copia Copia Copia Copia Copia Copia Copia Copia Copia Copia Copia Copia Copia Copia Copia Copia Image 9 1 1 1 1 1 1 1 1 1 1 1 1 1 1 1 1 1 1 1 1 1 1 1 1 1 1 1 1 1 1 1 1 1 1 1 1 1 1 1 1"/>
                  <pic:cNvPicPr>
                    <a:picLocks noChangeAspect="1" noChangeArrowheads="1"/>
                  </pic:cNvPicPr>
                </pic:nvPicPr>
                <pic:blipFill>
                  <a:blip r:embed="rId1"/>
                  <a:stretch>
                    <a:fillRect/>
                  </a:stretch>
                </pic:blipFill>
                <pic:spPr bwMode="auto">
                  <a:xfrm>
                    <a:off x="0" y="0"/>
                    <a:ext cx="6706235" cy="676275"/>
                  </a:xfrm>
                  <a:prstGeom prst="rect">
                    <a:avLst/>
                  </a:prstGeom>
                </pic:spPr>
              </pic:pic>
            </a:graphicData>
          </a:graphic>
        </wp:anchor>
      </w:drawing>
    </w:r>
    <w:r w:rsidR="00C03914">
      <w:rPr>
        <w:noProof/>
      </w:rPr>
      <w:pict w14:anchorId="21FB0951">
        <v:rect id="Textbox 41" o:spid="_x0000_s2053" style="position:absolute;margin-left:758.75pt;margin-top:534.35pt;width:16.4pt;height:13.25pt;z-index:-50331621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" o:allowincell="f" filled="f" stroked="f" strokeweight="0">
          <v:textbox inset="0,0,0,0">
            <w:txbxContent>
              <w:p w14:paraId="7EF70321" w14:textId="77777777" w:rsidR="00383AF0" w:rsidRDefault="00E230EF">
                <w:pPr>
                  <w:pStyle w:val="Corpotesto"/>
                  <w:spacing w:before="0" w:line="264" w:lineRule="exact"/>
                  <w:ind w:left="60"/>
                  <w:rPr>
                    <w:rFonts w:ascii="Garamond" w:hAnsi="Garamond"/>
                  </w:rPr>
                </w:pPr>
                <w:r>
                  <w:rPr>
                    <w:rFonts w:ascii="Garamond" w:hAnsi="Garamond"/>
                    <w:color w:val="000000"/>
                    <w:spacing w:val="-5"/>
                  </w:rPr>
                  <w:fldChar w:fldCharType="begin"/>
                </w:r>
                <w:r>
                  <w:rPr>
                    <w:rFonts w:ascii="Garamond" w:hAnsi="Garamond"/>
                    <w:color w:val="000000"/>
                    <w:spacing w:val="-5"/>
                  </w:rPr>
                  <w:instrText xml:space="preserve"> PAGE </w:instrText>
                </w:r>
                <w:r>
                  <w:rPr>
                    <w:rFonts w:ascii="Garamond" w:hAnsi="Garamond"/>
                    <w:color w:val="000000"/>
                    <w:spacing w:val="-5"/>
                  </w:rPr>
                  <w:fldChar w:fldCharType="separate"/>
                </w:r>
                <w:r>
                  <w:rPr>
                    <w:rFonts w:ascii="Garamond" w:hAnsi="Garamond"/>
                    <w:color w:val="000000"/>
                    <w:spacing w:val="-5"/>
                  </w:rPr>
                  <w:t>66</w:t>
                </w:r>
                <w:r>
                  <w:rPr>
                    <w:rFonts w:ascii="Garamond" w:hAnsi="Garamond"/>
                    <w:color w:val="000000"/>
                    <w:spacing w:val="-5"/>
                  </w:rPr>
                  <w:fldChar w:fldCharType="end"/>
                </w:r>
              </w:p>
            </w:txbxContent>
          </v:textbox>
          <w10:wrap anchorx="page" anchory="page"/>
        </v:rect>
      </w:pict>
    </w:r>
  </w:p>
</w:ftr>
</file>

<file path=word/footer8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825C81" w14:textId="77777777" w:rsidR="00383AF0" w:rsidRDefault="00383AF0"/>
</w:ftr>
</file>

<file path=word/footer8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87C38C" w14:textId="0704D603" w:rsidR="00383AF0" w:rsidRDefault="00E230EF">
    <w:pPr>
      <w:pStyle w:val="Corpotesto"/>
      <w:spacing w:before="0" w:line="2" w:lineRule="auto"/>
    </w:pPr>
    <w:r>
      <w:rPr>
        <w:noProof/>
      </w:rPr>
      <w:drawing>
        <wp:anchor distT="0" distB="0" distL="0" distR="0" simplePos="0" relativeHeight="239" behindDoc="1" locked="0" layoutInCell="0" allowOverlap="1" wp14:anchorId="11DC9954" wp14:editId="56F2EAD4">
          <wp:simplePos x="0" y="0"/>
          <wp:positionH relativeFrom="page">
            <wp:posOffset>781050</wp:posOffset>
          </wp:positionH>
          <wp:positionV relativeFrom="page">
            <wp:posOffset>6797040</wp:posOffset>
          </wp:positionV>
          <wp:extent cx="6706235" cy="676275"/>
          <wp:effectExtent l="0" t="0" r="0" b="0"/>
          <wp:wrapNone/>
          <wp:docPr id="133" name="Copia Copia Copia Copia Copia Copia Copia Copia Copia Copia Copia Copia Copia Copia Copia Copia Copia Copia Copia Copia Copia Copia Copia Copia Copia Copia Copia Copia Copia Copia Copia Copia Copia Copia Copia Copia Copia Copia Copia Copia Copia Image 9 1 1 1 1 1 1 1 1 1 1 1 1 1 1 1 1 1 1 1 1 1 1 1 1 1 1 1 1 1 1 1 1 1 1 1 1 1 1 1 1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 name="Copia Copia Copia Copia Copia Copia Copia Copia Copia Copia Copia Copia Copia Copia Copia Copia Copia Copia Copia Copia Copia Copia Copia Copia Copia Copia Copia Copia Copia Copia Copia Copia Copia Copia Copia Copia Copia Copia Copia Copia Copia Image 9 1 1 1 1 1 1 1 1 1 1 1 1 1 1 1 1 1 1 1 1 1 1 1 1 1 1 1 1 1 1 1 1 1 1 1 1 1 1 1 1 1"/>
                  <pic:cNvPicPr>
                    <a:picLocks noChangeAspect="1" noChangeArrowheads="1"/>
                  </pic:cNvPicPr>
                </pic:nvPicPr>
                <pic:blipFill>
                  <a:blip r:embed="rId1"/>
                  <a:stretch>
                    <a:fillRect/>
                  </a:stretch>
                </pic:blipFill>
                <pic:spPr bwMode="auto">
                  <a:xfrm>
                    <a:off x="0" y="0"/>
                    <a:ext cx="6706235" cy="676275"/>
                  </a:xfrm>
                  <a:prstGeom prst="rect">
                    <a:avLst/>
                  </a:prstGeom>
                </pic:spPr>
              </pic:pic>
            </a:graphicData>
          </a:graphic>
        </wp:anchor>
      </w:drawing>
    </w:r>
    <w:r w:rsidR="00C03914">
      <w:rPr>
        <w:noProof/>
      </w:rPr>
      <w:pict w14:anchorId="13EA4549">
        <v:rect id="Textbox 42" o:spid="_x0000_s2052" style="position:absolute;margin-left:758.75pt;margin-top:534.35pt;width:16.4pt;height:13.25pt;z-index:-50331621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" o:allowincell="f" filled="f" stroked="f" strokeweight="0">
          <v:textbox inset="0,0,0,0">
            <w:txbxContent>
              <w:p w14:paraId="625A693E" w14:textId="77777777" w:rsidR="00383AF0" w:rsidRDefault="00E230EF">
                <w:pPr>
                  <w:pStyle w:val="Corpotesto"/>
                  <w:spacing w:before="0" w:line="264" w:lineRule="exact"/>
                  <w:ind w:left="60"/>
                  <w:rPr>
                    <w:rFonts w:ascii="Garamond" w:hAnsi="Garamond"/>
                  </w:rPr>
                </w:pPr>
                <w:r>
                  <w:rPr>
                    <w:rFonts w:ascii="Garamond" w:hAnsi="Garamond"/>
                    <w:color w:val="000000"/>
                    <w:spacing w:val="-5"/>
                  </w:rPr>
                  <w:fldChar w:fldCharType="begin"/>
                </w:r>
                <w:r>
                  <w:rPr>
                    <w:rFonts w:ascii="Garamond" w:hAnsi="Garamond"/>
                    <w:color w:val="000000"/>
                    <w:spacing w:val="-5"/>
                  </w:rPr>
                  <w:instrText xml:space="preserve"> PAGE </w:instrText>
                </w:r>
                <w:r>
                  <w:rPr>
                    <w:rFonts w:ascii="Garamond" w:hAnsi="Garamond"/>
                    <w:color w:val="000000"/>
                    <w:spacing w:val="-5"/>
                  </w:rPr>
                  <w:fldChar w:fldCharType="separate"/>
                </w:r>
                <w:r>
                  <w:rPr>
                    <w:rFonts w:ascii="Garamond" w:hAnsi="Garamond"/>
                    <w:color w:val="000000"/>
                    <w:spacing w:val="-5"/>
                  </w:rPr>
                  <w:t>68</w:t>
                </w:r>
                <w:r>
                  <w:rPr>
                    <w:rFonts w:ascii="Garamond" w:hAnsi="Garamond"/>
                    <w:color w:val="000000"/>
                    <w:spacing w:val="-5"/>
                  </w:rPr>
                  <w:fldChar w:fldCharType="end"/>
                </w:r>
              </w:p>
            </w:txbxContent>
          </v:textbox>
          <w10:wrap anchorx="page" anchory="page"/>
        </v:rect>
      </w:pict>
    </w:r>
  </w:p>
</w:ftr>
</file>

<file path=word/footer8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DEBC86" w14:textId="77777777" w:rsidR="00383AF0" w:rsidRDefault="00383AF0"/>
</w:ftr>
</file>

<file path=word/footer8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8A9041" w14:textId="18FEC8ED" w:rsidR="00383AF0" w:rsidRDefault="00E230EF">
    <w:pPr>
      <w:pStyle w:val="Corpotesto"/>
      <w:spacing w:before="0" w:line="2" w:lineRule="auto"/>
    </w:pPr>
    <w:r>
      <w:rPr>
        <w:noProof/>
      </w:rPr>
      <w:drawing>
        <wp:anchor distT="0" distB="0" distL="0" distR="0" simplePos="0" relativeHeight="249" behindDoc="1" locked="0" layoutInCell="0" allowOverlap="1" wp14:anchorId="75B8395E" wp14:editId="377DC775">
          <wp:simplePos x="0" y="0"/>
          <wp:positionH relativeFrom="page">
            <wp:posOffset>781050</wp:posOffset>
          </wp:positionH>
          <wp:positionV relativeFrom="page">
            <wp:posOffset>6797040</wp:posOffset>
          </wp:positionV>
          <wp:extent cx="6706235" cy="676275"/>
          <wp:effectExtent l="0" t="0" r="0" b="0"/>
          <wp:wrapNone/>
          <wp:docPr id="136" name="Copia Copia Copia Copia Copia Copia Copia Copia Copia Copia Copia Copia Copia Copia Copia Copia Copia Copia Copia Copia Copia Copia Copia Copia Copia Copia Copia Copia Copia Copia Copia Copia Copia Copia Copia Copia Copia Copia Copia Copia Copia Copia Image 9 1 1 1 1 1 1 1 1 1 1 1 1 1 1 1 1 1 1 1 1 1 1 1 1 1 1 1 1 1 1 1 1 1 1 1 1 1 1 1 1 1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Copia Copia Copia Copia Copia Copia Copia Copia Copia Copia Copia Copia Copia Copia Copia Copia Copia Copia Copia Copia Copia Copia Copia Copia Copia Copia Copia Copia Copia Copia Copia Copia Copia Copia Copia Copia Copia Copia Copia Copia Copia Copia Image 9 1 1 1 1 1 1 1 1 1 1 1 1 1 1 1 1 1 1 1 1 1 1 1 1 1 1 1 1 1 1 1 1 1 1 1 1 1 1 1 1 1 1"/>
                  <pic:cNvPicPr>
                    <a:picLocks noChangeAspect="1" noChangeArrowheads="1"/>
                  </pic:cNvPicPr>
                </pic:nvPicPr>
                <pic:blipFill>
                  <a:blip r:embed="rId1"/>
                  <a:stretch>
                    <a:fillRect/>
                  </a:stretch>
                </pic:blipFill>
                <pic:spPr bwMode="auto">
                  <a:xfrm>
                    <a:off x="0" y="0"/>
                    <a:ext cx="6706235" cy="676275"/>
                  </a:xfrm>
                  <a:prstGeom prst="rect">
                    <a:avLst/>
                  </a:prstGeom>
                </pic:spPr>
              </pic:pic>
            </a:graphicData>
          </a:graphic>
        </wp:anchor>
      </w:drawing>
    </w:r>
    <w:r w:rsidR="00C03914">
      <w:rPr>
        <w:noProof/>
      </w:rPr>
      <w:pict w14:anchorId="744F441E">
        <v:rect id="Textbox 43" o:spid="_x0000_s2051" style="position:absolute;margin-left:758.75pt;margin-top:534.35pt;width:16.4pt;height:13.25pt;z-index:-5033162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" o:allowincell="f" filled="f" stroked="f" strokeweight="0">
          <v:textbox inset="0,0,0,0">
            <w:txbxContent>
              <w:p w14:paraId="0C49D797" w14:textId="77777777" w:rsidR="00383AF0" w:rsidRDefault="00E230EF">
                <w:pPr>
                  <w:pStyle w:val="Corpotesto"/>
                  <w:spacing w:before="0" w:line="264" w:lineRule="exact"/>
                  <w:ind w:left="60"/>
                  <w:rPr>
                    <w:rFonts w:ascii="Garamond" w:hAnsi="Garamond"/>
                  </w:rPr>
                </w:pPr>
                <w:r>
                  <w:rPr>
                    <w:rFonts w:ascii="Garamond" w:hAnsi="Garamond"/>
                    <w:color w:val="000000"/>
                    <w:spacing w:val="-5"/>
                  </w:rPr>
                  <w:fldChar w:fldCharType="begin"/>
                </w:r>
                <w:r>
                  <w:rPr>
                    <w:rFonts w:ascii="Garamond" w:hAnsi="Garamond"/>
                    <w:color w:val="000000"/>
                    <w:spacing w:val="-5"/>
                  </w:rPr>
                  <w:instrText xml:space="preserve"> PAGE </w:instrText>
                </w:r>
                <w:r>
                  <w:rPr>
                    <w:rFonts w:ascii="Garamond" w:hAnsi="Garamond"/>
                    <w:color w:val="000000"/>
                    <w:spacing w:val="-5"/>
                  </w:rPr>
                  <w:fldChar w:fldCharType="separate"/>
                </w:r>
                <w:r>
                  <w:rPr>
                    <w:rFonts w:ascii="Garamond" w:hAnsi="Garamond"/>
                    <w:color w:val="000000"/>
                    <w:spacing w:val="-5"/>
                  </w:rPr>
                  <w:t>69</w:t>
                </w:r>
                <w:r>
                  <w:rPr>
                    <w:rFonts w:ascii="Garamond" w:hAnsi="Garamond"/>
                    <w:color w:val="000000"/>
                    <w:spacing w:val="-5"/>
                  </w:rPr>
                  <w:fldChar w:fldCharType="end"/>
                </w:r>
              </w:p>
            </w:txbxContent>
          </v:textbox>
          <w10:wrap anchorx="page" anchory="page"/>
        </v:rect>
      </w:pict>
    </w:r>
  </w:p>
</w:ftr>
</file>

<file path=word/footer8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62F377" w14:textId="77777777" w:rsidR="00383AF0" w:rsidRDefault="00383AF0"/>
</w:ftr>
</file>

<file path=word/footer8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4B0412" w14:textId="7550E288" w:rsidR="00383AF0" w:rsidRDefault="00E230EF">
    <w:pPr>
      <w:pStyle w:val="Corpotesto"/>
      <w:spacing w:before="0" w:line="2" w:lineRule="auto"/>
    </w:pPr>
    <w:r>
      <w:rPr>
        <w:noProof/>
      </w:rPr>
      <w:drawing>
        <wp:anchor distT="0" distB="0" distL="0" distR="0" simplePos="0" relativeHeight="253" behindDoc="1" locked="0" layoutInCell="0" allowOverlap="1" wp14:anchorId="5DBB6357" wp14:editId="78DEDF50">
          <wp:simplePos x="0" y="0"/>
          <wp:positionH relativeFrom="page">
            <wp:posOffset>781050</wp:posOffset>
          </wp:positionH>
          <wp:positionV relativeFrom="page">
            <wp:posOffset>6797040</wp:posOffset>
          </wp:positionV>
          <wp:extent cx="6706235" cy="676275"/>
          <wp:effectExtent l="0" t="0" r="0" b="0"/>
          <wp:wrapNone/>
          <wp:docPr id="139" name="Copia Copia Copia Copia Copia Copia Copia Copia Copia Copia Copia Copia Copia Copia Copia Copia Copia Copia Copia Copia Copia Copia Copia Copia Copia Copia Copia Copia Copia Copia Copia Copia Copia Copia Copia Copia Copia Copia Copia Copia Copia Copia Copia Image 9 1 1 1 1 1 1 1 1 1 1 1 1 1 1 1 1 1 1 1 1 1 1 1 1 1 1 1 1 1 1 1 1 1 1 1 1 1 1 1 1 1 1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 name="Copia Copia Copia Copia Copia Copia Copia Copia Copia Copia Copia Copia Copia Copia Copia Copia Copia Copia Copia Copia Copia Copia Copia Copia Copia Copia Copia Copia Copia Copia Copia Copia Copia Copia Copia Copia Copia Copia Copia Copia Copia Copia Copia Image 9 1 1 1 1 1 1 1 1 1 1 1 1 1 1 1 1 1 1 1 1 1 1 1 1 1 1 1 1 1 1 1 1 1 1 1 1 1 1 1 1 1 1 1"/>
                  <pic:cNvPicPr>
                    <a:picLocks noChangeAspect="1" noChangeArrowheads="1"/>
                  </pic:cNvPicPr>
                </pic:nvPicPr>
                <pic:blipFill>
                  <a:blip r:embed="rId1"/>
                  <a:stretch>
                    <a:fillRect/>
                  </a:stretch>
                </pic:blipFill>
                <pic:spPr bwMode="auto">
                  <a:xfrm>
                    <a:off x="0" y="0"/>
                    <a:ext cx="6706235" cy="676275"/>
                  </a:xfrm>
                  <a:prstGeom prst="rect">
                    <a:avLst/>
                  </a:prstGeom>
                </pic:spPr>
              </pic:pic>
            </a:graphicData>
          </a:graphic>
        </wp:anchor>
      </w:drawing>
    </w:r>
    <w:r w:rsidR="00C03914">
      <w:rPr>
        <w:noProof/>
      </w:rPr>
      <w:pict w14:anchorId="24115EC2">
        <v:rect id="Textbox 44" o:spid="_x0000_s2050" style="position:absolute;margin-left:758.75pt;margin-top:534.35pt;width:16.4pt;height:13.25pt;z-index:-50331620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" o:allowincell="f" filled="f" stroked="f" strokeweight="0">
          <v:textbox inset="0,0,0,0">
            <w:txbxContent>
              <w:p w14:paraId="460259BC" w14:textId="77777777" w:rsidR="00383AF0" w:rsidRDefault="00E230EF">
                <w:pPr>
                  <w:pStyle w:val="Corpotesto"/>
                  <w:spacing w:before="0" w:line="264" w:lineRule="exact"/>
                  <w:ind w:left="60"/>
                  <w:rPr>
                    <w:rFonts w:ascii="Garamond" w:hAnsi="Garamond"/>
                  </w:rPr>
                </w:pPr>
                <w:r>
                  <w:rPr>
                    <w:rFonts w:ascii="Garamond" w:hAnsi="Garamond"/>
                    <w:color w:val="000000"/>
                    <w:spacing w:val="-5"/>
                  </w:rPr>
                  <w:fldChar w:fldCharType="begin"/>
                </w:r>
                <w:r>
                  <w:rPr>
                    <w:rFonts w:ascii="Garamond" w:hAnsi="Garamond"/>
                    <w:color w:val="000000"/>
                    <w:spacing w:val="-5"/>
                  </w:rPr>
                  <w:instrText xml:space="preserve"> PAGE </w:instrText>
                </w:r>
                <w:r>
                  <w:rPr>
                    <w:rFonts w:ascii="Garamond" w:hAnsi="Garamond"/>
                    <w:color w:val="000000"/>
                    <w:spacing w:val="-5"/>
                  </w:rPr>
                  <w:fldChar w:fldCharType="separate"/>
                </w:r>
                <w:r>
                  <w:rPr>
                    <w:rFonts w:ascii="Garamond" w:hAnsi="Garamond"/>
                    <w:color w:val="000000"/>
                    <w:spacing w:val="-5"/>
                  </w:rPr>
                  <w:t>70</w:t>
                </w:r>
                <w:r>
                  <w:rPr>
                    <w:rFonts w:ascii="Garamond" w:hAnsi="Garamond"/>
                    <w:color w:val="000000"/>
                    <w:spacing w:val="-5"/>
                  </w:rPr>
                  <w:fldChar w:fldCharType="end"/>
                </w:r>
              </w:p>
            </w:txbxContent>
          </v:textbox>
          <w10:wrap anchorx="page" anchory="page"/>
        </v:rect>
      </w:pict>
    </w:r>
  </w:p>
</w:ftr>
</file>

<file path=word/footer8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F7541D" w14:textId="77777777" w:rsidR="00383AF0" w:rsidRDefault="00383AF0"/>
</w:ftr>
</file>

<file path=word/footer8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D523C1" w14:textId="6F930A19" w:rsidR="00383AF0" w:rsidRDefault="00E230EF">
    <w:pPr>
      <w:pStyle w:val="Corpotesto"/>
      <w:spacing w:before="0" w:line="2" w:lineRule="auto"/>
    </w:pPr>
    <w:r>
      <w:rPr>
        <w:noProof/>
      </w:rPr>
      <w:drawing>
        <wp:anchor distT="0" distB="0" distL="0" distR="0" simplePos="0" relativeHeight="257" behindDoc="1" locked="0" layoutInCell="0" allowOverlap="1" wp14:anchorId="3CDCF568" wp14:editId="03BF7293">
          <wp:simplePos x="0" y="0"/>
          <wp:positionH relativeFrom="page">
            <wp:posOffset>781050</wp:posOffset>
          </wp:positionH>
          <wp:positionV relativeFrom="page">
            <wp:posOffset>6797040</wp:posOffset>
          </wp:positionV>
          <wp:extent cx="6706235" cy="676275"/>
          <wp:effectExtent l="0" t="0" r="0" b="0"/>
          <wp:wrapNone/>
          <wp:docPr id="142" name="Copia Copia Copia Copia Copia Copia Copia Copia Copia Copia Copia Copia Copia Copia Copia Copia Copia Copia Copia Copia Copia Copia Copia Copia Copia Copia Copia Copia Copia Copia Copia Copia Copia Copia Copia Copia Copia Copia Copia Copia Copia Copia Copia Copia Image 9 1 1 1 1 1 1 1 1 1 1 1 1 1 1 1 1 1 1 1 1 1 1 1 1 1 1 1 1 1 1 1 1 1 1 1 1 1 1 1 1 1 1 1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Copia Copia Copia Copia Copia Copia Copia Copia Copia Copia Copia Copia Copia Copia Copia Copia Copia Copia Copia Copia Copia Copia Copia Copia Copia Copia Copia Copia Copia Copia Copia Copia Copia Copia Copia Copia Copia Copia Copia Copia Copia Copia Copia Copia Image 9 1 1 1 1 1 1 1 1 1 1 1 1 1 1 1 1 1 1 1 1 1 1 1 1 1 1 1 1 1 1 1 1 1 1 1 1 1 1 1 1 1 1 1 1"/>
                  <pic:cNvPicPr>
                    <a:picLocks noChangeAspect="1" noChangeArrowheads="1"/>
                  </pic:cNvPicPr>
                </pic:nvPicPr>
                <pic:blipFill>
                  <a:blip r:embed="rId1"/>
                  <a:stretch>
                    <a:fillRect/>
                  </a:stretch>
                </pic:blipFill>
                <pic:spPr bwMode="auto">
                  <a:xfrm>
                    <a:off x="0" y="0"/>
                    <a:ext cx="6706235" cy="676275"/>
                  </a:xfrm>
                  <a:prstGeom prst="rect">
                    <a:avLst/>
                  </a:prstGeom>
                </pic:spPr>
              </pic:pic>
            </a:graphicData>
          </a:graphic>
        </wp:anchor>
      </w:drawing>
    </w:r>
    <w:r w:rsidR="00C03914">
      <w:rPr>
        <w:noProof/>
      </w:rPr>
      <w:pict w14:anchorId="31FB6D12">
        <v:rect id="Textbox 45" o:spid="_x0000_s2049" style="position:absolute;margin-left:758.75pt;margin-top:534.35pt;width:16.4pt;height:13.25pt;z-index:-5033162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" o:allowincell="f" filled="f" stroked="f" strokeweight="0">
          <v:textbox inset="0,0,0,0">
            <w:txbxContent>
              <w:p w14:paraId="2ADA3A58" w14:textId="77777777" w:rsidR="00383AF0" w:rsidRDefault="00E230EF">
                <w:pPr>
                  <w:pStyle w:val="Corpotesto"/>
                  <w:spacing w:before="0" w:line="264" w:lineRule="exact"/>
                  <w:ind w:left="60"/>
                  <w:rPr>
                    <w:rFonts w:ascii="Garamond" w:hAnsi="Garamond"/>
                  </w:rPr>
                </w:pPr>
                <w:r>
                  <w:rPr>
                    <w:rFonts w:ascii="Garamond" w:hAnsi="Garamond"/>
                    <w:color w:val="000000"/>
                    <w:spacing w:val="-5"/>
                  </w:rPr>
                  <w:fldChar w:fldCharType="begin"/>
                </w:r>
                <w:r>
                  <w:rPr>
                    <w:rFonts w:ascii="Garamond" w:hAnsi="Garamond"/>
                    <w:color w:val="000000"/>
                    <w:spacing w:val="-5"/>
                  </w:rPr>
                  <w:instrText xml:space="preserve"> PAGE </w:instrText>
                </w:r>
                <w:r>
                  <w:rPr>
                    <w:rFonts w:ascii="Garamond" w:hAnsi="Garamond"/>
                    <w:color w:val="000000"/>
                    <w:spacing w:val="-5"/>
                  </w:rPr>
                  <w:fldChar w:fldCharType="separate"/>
                </w:r>
                <w:r>
                  <w:rPr>
                    <w:rFonts w:ascii="Garamond" w:hAnsi="Garamond"/>
                    <w:color w:val="000000"/>
                    <w:spacing w:val="-5"/>
                  </w:rPr>
                  <w:t>71</w:t>
                </w:r>
                <w:r>
                  <w:rPr>
                    <w:rFonts w:ascii="Garamond" w:hAnsi="Garamond"/>
                    <w:color w:val="000000"/>
                    <w:spacing w:val="-5"/>
                  </w:rPr>
                  <w:fldChar w:fldCharType="end"/>
                </w:r>
              </w:p>
            </w:txbxContent>
          </v:textbox>
          <w10:wrap anchorx="page" anchory="page"/>
        </v:rect>
      </w:pict>
    </w:r>
  </w:p>
</w:ftr>
</file>

<file path=word/footer8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78CB38" w14:textId="77777777" w:rsidR="00383AF0" w:rsidRDefault="00383AF0"/>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3AFCF" w14:textId="77777777" w:rsidR="00383AF0" w:rsidRDefault="00383AF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9A38C5" w14:textId="77777777" w:rsidR="00E230EF" w:rsidRDefault="00E230EF">
      <w:r>
        <w:separator/>
      </w:r>
    </w:p>
  </w:footnote>
  <w:footnote w:type="continuationSeparator" w:id="0">
    <w:p w14:paraId="1ED7569D" w14:textId="77777777" w:rsidR="00E230EF" w:rsidRDefault="00E230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DA4DDF" w14:textId="77777777" w:rsidR="00383AF0" w:rsidRDefault="00E230EF">
    <w:pPr>
      <w:pStyle w:val="Corpotesto"/>
      <w:spacing w:before="0" w:line="2" w:lineRule="auto"/>
    </w:pPr>
    <w:r>
      <w:rPr>
        <w:noProof/>
      </w:rPr>
      <w:drawing>
        <wp:anchor distT="0" distB="0" distL="0" distR="0" simplePos="0" relativeHeight="3" behindDoc="1" locked="0" layoutInCell="0" allowOverlap="1" wp14:anchorId="1F1ED942" wp14:editId="7D8181BA">
          <wp:simplePos x="0" y="0"/>
          <wp:positionH relativeFrom="page">
            <wp:posOffset>100330</wp:posOffset>
          </wp:positionH>
          <wp:positionV relativeFrom="page">
            <wp:posOffset>1905</wp:posOffset>
          </wp:positionV>
          <wp:extent cx="1181735" cy="1018540"/>
          <wp:effectExtent l="0" t="0" r="0" b="0"/>
          <wp:wrapNone/>
          <wp:docPr id="9"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8"/>
                  <pic:cNvPicPr>
                    <a:picLocks noChangeAspect="1" noChangeArrowheads="1"/>
                  </pic:cNvPicPr>
                </pic:nvPicPr>
                <pic:blipFill>
                  <a:blip r:embed="rId1"/>
                  <a:stretch>
                    <a:fillRect/>
                  </a:stretch>
                </pic:blipFill>
                <pic:spPr bwMode="auto">
                  <a:xfrm>
                    <a:off x="0" y="0"/>
                    <a:ext cx="1181735" cy="1018540"/>
                  </a:xfrm>
                  <a:prstGeom prst="rect">
                    <a:avLst/>
                  </a:prstGeom>
                </pic:spPr>
              </pic:pic>
            </a:graphicData>
          </a:graphic>
        </wp:anchor>
      </w:drawing>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4FECF7" w14:textId="77777777" w:rsidR="00383AF0" w:rsidRDefault="00E230EF">
    <w:pPr>
      <w:pStyle w:val="Corpotesto"/>
      <w:spacing w:before="0" w:line="2" w:lineRule="auto"/>
    </w:pPr>
    <w:r>
      <w:rPr>
        <w:noProof/>
      </w:rPr>
      <w:drawing>
        <wp:anchor distT="0" distB="0" distL="0" distR="0" simplePos="0" relativeHeight="38" behindDoc="1" locked="0" layoutInCell="0" allowOverlap="1" wp14:anchorId="52DFFC26" wp14:editId="75D9316B">
          <wp:simplePos x="0" y="0"/>
          <wp:positionH relativeFrom="page">
            <wp:posOffset>100330</wp:posOffset>
          </wp:positionH>
          <wp:positionV relativeFrom="page">
            <wp:posOffset>1905</wp:posOffset>
          </wp:positionV>
          <wp:extent cx="1181735" cy="1018540"/>
          <wp:effectExtent l="0" t="0" r="0" b="0"/>
          <wp:wrapNone/>
          <wp:docPr id="24" name="Copia Copia Copia Copia Copia Image 8 1 1 1 1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Copia Copia Copia Copia Copia Image 8 1 1 1 1 1"/>
                  <pic:cNvPicPr>
                    <a:picLocks noChangeAspect="1" noChangeArrowheads="1"/>
                  </pic:cNvPicPr>
                </pic:nvPicPr>
                <pic:blipFill>
                  <a:blip r:embed="rId1"/>
                  <a:stretch>
                    <a:fillRect/>
                  </a:stretch>
                </pic:blipFill>
                <pic:spPr bwMode="auto">
                  <a:xfrm>
                    <a:off x="0" y="0"/>
                    <a:ext cx="1181735" cy="1018540"/>
                  </a:xfrm>
                  <a:prstGeom prst="rect">
                    <a:avLst/>
                  </a:prstGeom>
                </pic:spPr>
              </pic:pic>
            </a:graphicData>
          </a:graphic>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288431" w14:textId="77777777" w:rsidR="00383AF0" w:rsidRDefault="00383AF0"/>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DBDD69" w14:textId="77777777" w:rsidR="00383AF0" w:rsidRDefault="00E230EF">
    <w:pPr>
      <w:pStyle w:val="Corpotesto"/>
      <w:spacing w:before="0" w:line="2" w:lineRule="auto"/>
    </w:pPr>
    <w:r>
      <w:rPr>
        <w:noProof/>
      </w:rPr>
      <w:drawing>
        <wp:anchor distT="0" distB="0" distL="0" distR="0" simplePos="0" relativeHeight="43" behindDoc="1" locked="0" layoutInCell="0" allowOverlap="1" wp14:anchorId="2BDC8CFB" wp14:editId="47194B3B">
          <wp:simplePos x="0" y="0"/>
          <wp:positionH relativeFrom="page">
            <wp:posOffset>100330</wp:posOffset>
          </wp:positionH>
          <wp:positionV relativeFrom="page">
            <wp:posOffset>1905</wp:posOffset>
          </wp:positionV>
          <wp:extent cx="1181735" cy="1018540"/>
          <wp:effectExtent l="0" t="0" r="0" b="0"/>
          <wp:wrapNone/>
          <wp:docPr id="27" name="Copia Copia Copia Copia Copia Copia Image 8 1 1 1 1 1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Copia Copia Copia Copia Copia Copia Image 8 1 1 1 1 1 1"/>
                  <pic:cNvPicPr>
                    <a:picLocks noChangeAspect="1" noChangeArrowheads="1"/>
                  </pic:cNvPicPr>
                </pic:nvPicPr>
                <pic:blipFill>
                  <a:blip r:embed="rId1"/>
                  <a:stretch>
                    <a:fillRect/>
                  </a:stretch>
                </pic:blipFill>
                <pic:spPr bwMode="auto">
                  <a:xfrm>
                    <a:off x="0" y="0"/>
                    <a:ext cx="1181735" cy="1018540"/>
                  </a:xfrm>
                  <a:prstGeom prst="rect">
                    <a:avLst/>
                  </a:prstGeom>
                </pic:spPr>
              </pic:pic>
            </a:graphicData>
          </a:graphic>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2815BF" w14:textId="77777777" w:rsidR="00383AF0" w:rsidRDefault="00383AF0"/>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F63A7D" w14:textId="77777777" w:rsidR="00383AF0" w:rsidRDefault="00E230EF">
    <w:pPr>
      <w:pStyle w:val="Corpotesto"/>
      <w:spacing w:before="0" w:line="2" w:lineRule="auto"/>
    </w:pPr>
    <w:r>
      <w:rPr>
        <w:noProof/>
      </w:rPr>
      <w:drawing>
        <wp:anchor distT="0" distB="0" distL="0" distR="0" simplePos="0" relativeHeight="51" behindDoc="1" locked="0" layoutInCell="0" allowOverlap="1" wp14:anchorId="534F0B4A" wp14:editId="1A70F3C5">
          <wp:simplePos x="0" y="0"/>
          <wp:positionH relativeFrom="page">
            <wp:posOffset>100330</wp:posOffset>
          </wp:positionH>
          <wp:positionV relativeFrom="page">
            <wp:posOffset>1905</wp:posOffset>
          </wp:positionV>
          <wp:extent cx="1181735" cy="1018540"/>
          <wp:effectExtent l="0" t="0" r="0" b="0"/>
          <wp:wrapNone/>
          <wp:docPr id="30" name="Copia Copia Copia Copia Copia Copia Copia Image 8 1 1 1 1 1 1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Copia Copia Copia Copia Copia Copia Copia Image 8 1 1 1 1 1 1 1"/>
                  <pic:cNvPicPr>
                    <a:picLocks noChangeAspect="1" noChangeArrowheads="1"/>
                  </pic:cNvPicPr>
                </pic:nvPicPr>
                <pic:blipFill>
                  <a:blip r:embed="rId1"/>
                  <a:stretch>
                    <a:fillRect/>
                  </a:stretch>
                </pic:blipFill>
                <pic:spPr bwMode="auto">
                  <a:xfrm>
                    <a:off x="0" y="0"/>
                    <a:ext cx="1181735" cy="1018540"/>
                  </a:xfrm>
                  <a:prstGeom prst="rect">
                    <a:avLst/>
                  </a:prstGeom>
                </pic:spPr>
              </pic:pic>
            </a:graphicData>
          </a:graphic>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80D199" w14:textId="77777777" w:rsidR="00383AF0" w:rsidRDefault="00383AF0"/>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7BF84A" w14:textId="77777777" w:rsidR="00383AF0" w:rsidRDefault="00E230EF">
    <w:pPr>
      <w:pStyle w:val="Corpotesto"/>
      <w:spacing w:before="0" w:line="2" w:lineRule="auto"/>
    </w:pPr>
    <w:r>
      <w:rPr>
        <w:noProof/>
      </w:rPr>
      <w:drawing>
        <wp:anchor distT="0" distB="0" distL="0" distR="0" simplePos="0" relativeHeight="58" behindDoc="1" locked="0" layoutInCell="0" allowOverlap="1" wp14:anchorId="648C461C" wp14:editId="746A99DA">
          <wp:simplePos x="0" y="0"/>
          <wp:positionH relativeFrom="page">
            <wp:posOffset>100330</wp:posOffset>
          </wp:positionH>
          <wp:positionV relativeFrom="page">
            <wp:posOffset>1905</wp:posOffset>
          </wp:positionV>
          <wp:extent cx="1181735" cy="1018540"/>
          <wp:effectExtent l="0" t="0" r="0" b="0"/>
          <wp:wrapNone/>
          <wp:docPr id="33" name="Copia Copia Copia Copia Copia Copia Copia Copia Image 8 1 1 1 1 1 1 1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Copia Copia Copia Copia Copia Copia Copia Copia Image 8 1 1 1 1 1 1 1 1"/>
                  <pic:cNvPicPr>
                    <a:picLocks noChangeAspect="1" noChangeArrowheads="1"/>
                  </pic:cNvPicPr>
                </pic:nvPicPr>
                <pic:blipFill>
                  <a:blip r:embed="rId1"/>
                  <a:stretch>
                    <a:fillRect/>
                  </a:stretch>
                </pic:blipFill>
                <pic:spPr bwMode="auto">
                  <a:xfrm>
                    <a:off x="0" y="0"/>
                    <a:ext cx="1181735" cy="1018540"/>
                  </a:xfrm>
                  <a:prstGeom prst="rect">
                    <a:avLst/>
                  </a:prstGeom>
                </pic:spPr>
              </pic:pic>
            </a:graphicData>
          </a:graphic>
        </wp:anchor>
      </w:drawing>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C48241" w14:textId="77777777" w:rsidR="00383AF0" w:rsidRDefault="00383AF0"/>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06F3B2" w14:textId="77777777" w:rsidR="00383AF0" w:rsidRDefault="00E230EF">
    <w:pPr>
      <w:pStyle w:val="Corpotesto"/>
      <w:spacing w:before="0" w:line="2" w:lineRule="auto"/>
    </w:pPr>
    <w:r>
      <w:rPr>
        <w:noProof/>
      </w:rPr>
      <w:drawing>
        <wp:anchor distT="0" distB="0" distL="0" distR="0" simplePos="0" relativeHeight="63" behindDoc="1" locked="0" layoutInCell="0" allowOverlap="1" wp14:anchorId="3BA4814C" wp14:editId="31011B80">
          <wp:simplePos x="0" y="0"/>
          <wp:positionH relativeFrom="page">
            <wp:posOffset>100330</wp:posOffset>
          </wp:positionH>
          <wp:positionV relativeFrom="page">
            <wp:posOffset>1905</wp:posOffset>
          </wp:positionV>
          <wp:extent cx="1181735" cy="1018540"/>
          <wp:effectExtent l="0" t="0" r="0" b="0"/>
          <wp:wrapNone/>
          <wp:docPr id="36" name="Copia Copia Copia Copia Copia Copia Copia Copia Copia Image 8 1 1 1 1 1 1 1 1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Copia Copia Copia Copia Copia Copia Copia Copia Copia Image 8 1 1 1 1 1 1 1 1 1"/>
                  <pic:cNvPicPr>
                    <a:picLocks noChangeAspect="1" noChangeArrowheads="1"/>
                  </pic:cNvPicPr>
                </pic:nvPicPr>
                <pic:blipFill>
                  <a:blip r:embed="rId1"/>
                  <a:stretch>
                    <a:fillRect/>
                  </a:stretch>
                </pic:blipFill>
                <pic:spPr bwMode="auto">
                  <a:xfrm>
                    <a:off x="0" y="0"/>
                    <a:ext cx="1181735" cy="1018540"/>
                  </a:xfrm>
                  <a:prstGeom prst="rect">
                    <a:avLst/>
                  </a:prstGeom>
                </pic:spPr>
              </pic:pic>
            </a:graphicData>
          </a:graphic>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E2388A" w14:textId="77777777" w:rsidR="00383AF0" w:rsidRDefault="00383AF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3F4C24" w14:textId="77777777" w:rsidR="00383AF0" w:rsidRDefault="00E230EF">
    <w:pPr>
      <w:pStyle w:val="Corpotesto"/>
      <w:spacing w:before="0" w:line="2" w:lineRule="auto"/>
    </w:pPr>
    <w:r>
      <w:rPr>
        <w:noProof/>
      </w:rPr>
      <w:drawing>
        <wp:anchor distT="0" distB="0" distL="0" distR="0" simplePos="0" relativeHeight="10" behindDoc="1" locked="0" layoutInCell="0" allowOverlap="1" wp14:anchorId="0AFEAFFF" wp14:editId="67B27445">
          <wp:simplePos x="0" y="0"/>
          <wp:positionH relativeFrom="page">
            <wp:posOffset>100330</wp:posOffset>
          </wp:positionH>
          <wp:positionV relativeFrom="page">
            <wp:posOffset>1905</wp:posOffset>
          </wp:positionV>
          <wp:extent cx="1181735" cy="1018540"/>
          <wp:effectExtent l="0" t="0" r="0" b="0"/>
          <wp:wrapNone/>
          <wp:docPr id="12" name="Copia Image 8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Copia Image 8 1"/>
                  <pic:cNvPicPr>
                    <a:picLocks noChangeAspect="1" noChangeArrowheads="1"/>
                  </pic:cNvPicPr>
                </pic:nvPicPr>
                <pic:blipFill>
                  <a:blip r:embed="rId1"/>
                  <a:stretch>
                    <a:fillRect/>
                  </a:stretch>
                </pic:blipFill>
                <pic:spPr bwMode="auto">
                  <a:xfrm>
                    <a:off x="0" y="0"/>
                    <a:ext cx="1181735" cy="1018540"/>
                  </a:xfrm>
                  <a:prstGeom prst="rect">
                    <a:avLst/>
                  </a:prstGeom>
                </pic:spPr>
              </pic:pic>
            </a:graphicData>
          </a:graphic>
        </wp:anchor>
      </w:drawing>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049272" w14:textId="77777777" w:rsidR="00383AF0" w:rsidRDefault="00E230EF">
    <w:pPr>
      <w:pStyle w:val="Corpotesto"/>
      <w:spacing w:before="0" w:line="2" w:lineRule="auto"/>
    </w:pPr>
    <w:r>
      <w:rPr>
        <w:noProof/>
      </w:rPr>
      <w:drawing>
        <wp:anchor distT="0" distB="0" distL="0" distR="0" simplePos="0" relativeHeight="72" behindDoc="1" locked="0" layoutInCell="0" allowOverlap="1" wp14:anchorId="2D8F8E29" wp14:editId="774D8FA3">
          <wp:simplePos x="0" y="0"/>
          <wp:positionH relativeFrom="page">
            <wp:posOffset>100330</wp:posOffset>
          </wp:positionH>
          <wp:positionV relativeFrom="page">
            <wp:posOffset>1905</wp:posOffset>
          </wp:positionV>
          <wp:extent cx="1181735" cy="1018540"/>
          <wp:effectExtent l="0" t="0" r="0" b="0"/>
          <wp:wrapNone/>
          <wp:docPr id="39" name="Copia Copia Copia Copia Copia Copia Copia Copia Copia Copia Image 8 1 1 1 1 1 1 1 1 1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Copia Copia Copia Copia Copia Copia Copia Copia Copia Copia Image 8 1 1 1 1 1 1 1 1 1 1"/>
                  <pic:cNvPicPr>
                    <a:picLocks noChangeAspect="1" noChangeArrowheads="1"/>
                  </pic:cNvPicPr>
                </pic:nvPicPr>
                <pic:blipFill>
                  <a:blip r:embed="rId1"/>
                  <a:stretch>
                    <a:fillRect/>
                  </a:stretch>
                </pic:blipFill>
                <pic:spPr bwMode="auto">
                  <a:xfrm>
                    <a:off x="0" y="0"/>
                    <a:ext cx="1181735" cy="1018540"/>
                  </a:xfrm>
                  <a:prstGeom prst="rect">
                    <a:avLst/>
                  </a:prstGeom>
                </pic:spPr>
              </pic:pic>
            </a:graphicData>
          </a:graphic>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E9D6FF" w14:textId="77777777" w:rsidR="00383AF0" w:rsidRDefault="00383AF0"/>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2DC710" w14:textId="77777777" w:rsidR="00383AF0" w:rsidRDefault="00E230EF">
    <w:pPr>
      <w:pStyle w:val="Corpotesto"/>
      <w:spacing w:before="0" w:line="2" w:lineRule="auto"/>
    </w:pPr>
    <w:r>
      <w:rPr>
        <w:noProof/>
      </w:rPr>
      <w:drawing>
        <wp:anchor distT="0" distB="0" distL="0" distR="0" simplePos="0" relativeHeight="82" behindDoc="1" locked="0" layoutInCell="0" allowOverlap="1" wp14:anchorId="56E5FBB5" wp14:editId="4FF6431E">
          <wp:simplePos x="0" y="0"/>
          <wp:positionH relativeFrom="page">
            <wp:posOffset>100330</wp:posOffset>
          </wp:positionH>
          <wp:positionV relativeFrom="page">
            <wp:posOffset>1905</wp:posOffset>
          </wp:positionV>
          <wp:extent cx="1181735" cy="1018540"/>
          <wp:effectExtent l="0" t="0" r="0" b="0"/>
          <wp:wrapNone/>
          <wp:docPr id="42" name="Copia Copia Copia Copia Copia Copia Copia Copia Copia Copia Copia Image 8 1 1 1 1 1 1 1 1 1 1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Copia Copia Copia Copia Copia Copia Copia Copia Copia Copia Copia Image 8 1 1 1 1 1 1 1 1 1 1 1"/>
                  <pic:cNvPicPr>
                    <a:picLocks noChangeAspect="1" noChangeArrowheads="1"/>
                  </pic:cNvPicPr>
                </pic:nvPicPr>
                <pic:blipFill>
                  <a:blip r:embed="rId1"/>
                  <a:stretch>
                    <a:fillRect/>
                  </a:stretch>
                </pic:blipFill>
                <pic:spPr bwMode="auto">
                  <a:xfrm>
                    <a:off x="0" y="0"/>
                    <a:ext cx="1181735" cy="1018540"/>
                  </a:xfrm>
                  <a:prstGeom prst="rect">
                    <a:avLst/>
                  </a:prstGeom>
                </pic:spPr>
              </pic:pic>
            </a:graphicData>
          </a:graphic>
        </wp:anchor>
      </w:drawing>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6D9F1C" w14:textId="77777777" w:rsidR="00383AF0" w:rsidRDefault="00383AF0"/>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404D05" w14:textId="77777777" w:rsidR="00383AF0" w:rsidRDefault="00E230EF">
    <w:pPr>
      <w:pStyle w:val="Corpotesto"/>
      <w:spacing w:before="0" w:line="2" w:lineRule="auto"/>
    </w:pPr>
    <w:r>
      <w:rPr>
        <w:noProof/>
      </w:rPr>
      <w:drawing>
        <wp:anchor distT="0" distB="0" distL="0" distR="0" simplePos="0" relativeHeight="84" behindDoc="1" locked="0" layoutInCell="0" allowOverlap="1" wp14:anchorId="76C7AE9A" wp14:editId="658235C4">
          <wp:simplePos x="0" y="0"/>
          <wp:positionH relativeFrom="page">
            <wp:posOffset>100330</wp:posOffset>
          </wp:positionH>
          <wp:positionV relativeFrom="page">
            <wp:posOffset>1905</wp:posOffset>
          </wp:positionV>
          <wp:extent cx="1181735" cy="1018540"/>
          <wp:effectExtent l="0" t="0" r="0" b="0"/>
          <wp:wrapNone/>
          <wp:docPr id="45" name="Copia Copia Copia Copia Copia Copia Copia Copia Copia Copia Copia Copia Image 8 1 1 1 1 1 1 1 1 1 1 1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Copia Copia Copia Copia Copia Copia Copia Copia Copia Copia Copia Copia Image 8 1 1 1 1 1 1 1 1 1 1 1 1"/>
                  <pic:cNvPicPr>
                    <a:picLocks noChangeAspect="1" noChangeArrowheads="1"/>
                  </pic:cNvPicPr>
                </pic:nvPicPr>
                <pic:blipFill>
                  <a:blip r:embed="rId1"/>
                  <a:stretch>
                    <a:fillRect/>
                  </a:stretch>
                </pic:blipFill>
                <pic:spPr bwMode="auto">
                  <a:xfrm>
                    <a:off x="0" y="0"/>
                    <a:ext cx="1181735" cy="1018540"/>
                  </a:xfrm>
                  <a:prstGeom prst="rect">
                    <a:avLst/>
                  </a:prstGeom>
                </pic:spPr>
              </pic:pic>
            </a:graphicData>
          </a:graphic>
        </wp:anchor>
      </w:drawing>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923DB8" w14:textId="77777777" w:rsidR="00383AF0" w:rsidRDefault="00383AF0"/>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782056" w14:textId="77777777" w:rsidR="00383AF0" w:rsidRDefault="00E230EF">
    <w:pPr>
      <w:pStyle w:val="Corpotesto"/>
      <w:spacing w:before="0" w:line="2" w:lineRule="auto"/>
    </w:pPr>
    <w:r>
      <w:rPr>
        <w:noProof/>
      </w:rPr>
      <w:drawing>
        <wp:anchor distT="0" distB="0" distL="0" distR="0" simplePos="0" relativeHeight="89" behindDoc="1" locked="0" layoutInCell="0" allowOverlap="1" wp14:anchorId="2B3C4301" wp14:editId="41E33EDA">
          <wp:simplePos x="0" y="0"/>
          <wp:positionH relativeFrom="page">
            <wp:posOffset>100330</wp:posOffset>
          </wp:positionH>
          <wp:positionV relativeFrom="page">
            <wp:posOffset>1905</wp:posOffset>
          </wp:positionV>
          <wp:extent cx="1181735" cy="1018540"/>
          <wp:effectExtent l="0" t="0" r="0" b="0"/>
          <wp:wrapNone/>
          <wp:docPr id="48" name="Copia Copia Copia Copia Copia Copia Copia Copia Copia Copia Copia Copia Copia Image 8 1 1 1 1 1 1 1 1 1 1 1 1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Copia Copia Copia Copia Copia Copia Copia Copia Copia Copia Copia Copia Copia Image 8 1 1 1 1 1 1 1 1 1 1 1 1 1"/>
                  <pic:cNvPicPr>
                    <a:picLocks noChangeAspect="1" noChangeArrowheads="1"/>
                  </pic:cNvPicPr>
                </pic:nvPicPr>
                <pic:blipFill>
                  <a:blip r:embed="rId1"/>
                  <a:stretch>
                    <a:fillRect/>
                  </a:stretch>
                </pic:blipFill>
                <pic:spPr bwMode="auto">
                  <a:xfrm>
                    <a:off x="0" y="0"/>
                    <a:ext cx="1181735" cy="1018540"/>
                  </a:xfrm>
                  <a:prstGeom prst="rect">
                    <a:avLst/>
                  </a:prstGeom>
                </pic:spPr>
              </pic:pic>
            </a:graphicData>
          </a:graphic>
        </wp:anchor>
      </w:drawing>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E85578" w14:textId="77777777" w:rsidR="00383AF0" w:rsidRDefault="00383AF0"/>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C171F7" w14:textId="77777777" w:rsidR="00383AF0" w:rsidRDefault="00E230EF">
    <w:pPr>
      <w:pStyle w:val="Corpotesto"/>
      <w:spacing w:before="0" w:line="2" w:lineRule="auto"/>
    </w:pPr>
    <w:r>
      <w:rPr>
        <w:noProof/>
      </w:rPr>
      <w:drawing>
        <wp:anchor distT="0" distB="0" distL="0" distR="0" simplePos="0" relativeHeight="94" behindDoc="1" locked="0" layoutInCell="0" allowOverlap="1" wp14:anchorId="6065CF6C" wp14:editId="3CD34404">
          <wp:simplePos x="0" y="0"/>
          <wp:positionH relativeFrom="page">
            <wp:posOffset>100330</wp:posOffset>
          </wp:positionH>
          <wp:positionV relativeFrom="page">
            <wp:posOffset>1905</wp:posOffset>
          </wp:positionV>
          <wp:extent cx="1181735" cy="1018540"/>
          <wp:effectExtent l="0" t="0" r="0" b="0"/>
          <wp:wrapNone/>
          <wp:docPr id="51" name="Copia Copia Copia Copia Copia Copia Copia Copia Copia Copia Copia Copia Copia Copia Image 8 1 1 1 1 1 1 1 1 1 1 1 1 1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Copia Copia Copia Copia Copia Copia Copia Copia Copia Copia Copia Copia Copia Copia Image 8 1 1 1 1 1 1 1 1 1 1 1 1 1 1"/>
                  <pic:cNvPicPr>
                    <a:picLocks noChangeAspect="1" noChangeArrowheads="1"/>
                  </pic:cNvPicPr>
                </pic:nvPicPr>
                <pic:blipFill>
                  <a:blip r:embed="rId1"/>
                  <a:stretch>
                    <a:fillRect/>
                  </a:stretch>
                </pic:blipFill>
                <pic:spPr bwMode="auto">
                  <a:xfrm>
                    <a:off x="0" y="0"/>
                    <a:ext cx="1181735" cy="1018540"/>
                  </a:xfrm>
                  <a:prstGeom prst="rect">
                    <a:avLst/>
                  </a:prstGeom>
                </pic:spPr>
              </pic:pic>
            </a:graphicData>
          </a:graphic>
        </wp:anchor>
      </w:drawing>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F3AE21" w14:textId="77777777" w:rsidR="00383AF0" w:rsidRDefault="00383AF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57A607" w14:textId="77777777" w:rsidR="00383AF0" w:rsidRDefault="00383AF0"/>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8B3A9A" w14:textId="77777777" w:rsidR="00383AF0" w:rsidRDefault="00E230EF">
    <w:pPr>
      <w:pStyle w:val="Corpotesto"/>
      <w:spacing w:before="0" w:line="2" w:lineRule="auto"/>
    </w:pPr>
    <w:r>
      <w:rPr>
        <w:noProof/>
      </w:rPr>
      <w:drawing>
        <wp:anchor distT="0" distB="0" distL="0" distR="0" simplePos="0" relativeHeight="100" behindDoc="1" locked="0" layoutInCell="0" allowOverlap="1" wp14:anchorId="6F4A3AAD" wp14:editId="0DB9E67A">
          <wp:simplePos x="0" y="0"/>
          <wp:positionH relativeFrom="page">
            <wp:posOffset>100330</wp:posOffset>
          </wp:positionH>
          <wp:positionV relativeFrom="page">
            <wp:posOffset>1905</wp:posOffset>
          </wp:positionV>
          <wp:extent cx="1181735" cy="1018540"/>
          <wp:effectExtent l="0" t="0" r="0" b="0"/>
          <wp:wrapNone/>
          <wp:docPr id="54" name="Copia Copia Copia Copia Copia Copia Copia Copia Copia Copia Copia Copia Copia Copia Copia Image 8 1 1 1 1 1 1 1 1 1 1 1 1 1 1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Copia Copia Copia Copia Copia Copia Copia Copia Copia Copia Copia Copia Copia Copia Copia Image 8 1 1 1 1 1 1 1 1 1 1 1 1 1 1 1"/>
                  <pic:cNvPicPr>
                    <a:picLocks noChangeAspect="1" noChangeArrowheads="1"/>
                  </pic:cNvPicPr>
                </pic:nvPicPr>
                <pic:blipFill>
                  <a:blip r:embed="rId1"/>
                  <a:stretch>
                    <a:fillRect/>
                  </a:stretch>
                </pic:blipFill>
                <pic:spPr bwMode="auto">
                  <a:xfrm>
                    <a:off x="0" y="0"/>
                    <a:ext cx="1181735" cy="1018540"/>
                  </a:xfrm>
                  <a:prstGeom prst="rect">
                    <a:avLst/>
                  </a:prstGeom>
                </pic:spPr>
              </pic:pic>
            </a:graphicData>
          </a:graphic>
        </wp:anchor>
      </w:drawing>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936388" w14:textId="77777777" w:rsidR="00383AF0" w:rsidRDefault="00383AF0"/>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52F149" w14:textId="77777777" w:rsidR="00383AF0" w:rsidRDefault="00E230EF">
    <w:pPr>
      <w:pStyle w:val="Corpotesto"/>
      <w:spacing w:before="0" w:line="2" w:lineRule="auto"/>
    </w:pPr>
    <w:r>
      <w:rPr>
        <w:noProof/>
      </w:rPr>
      <w:drawing>
        <wp:anchor distT="0" distB="0" distL="0" distR="0" simplePos="0" relativeHeight="102" behindDoc="1" locked="0" layoutInCell="0" allowOverlap="1" wp14:anchorId="154BBE19" wp14:editId="15C890C3">
          <wp:simplePos x="0" y="0"/>
          <wp:positionH relativeFrom="page">
            <wp:posOffset>100330</wp:posOffset>
          </wp:positionH>
          <wp:positionV relativeFrom="page">
            <wp:posOffset>1905</wp:posOffset>
          </wp:positionV>
          <wp:extent cx="1181735" cy="1018540"/>
          <wp:effectExtent l="0" t="0" r="0" b="0"/>
          <wp:wrapNone/>
          <wp:docPr id="57" name="Copia Copia Copia Copia Copia Copia Copia Copia Copia Copia Copia Copia Copia Copia Copia Copia Image 8 1 1 1 1 1 1 1 1 1 1 1 1 1 1 1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Copia Copia Copia Copia Copia Copia Copia Copia Copia Copia Copia Copia Copia Copia Copia Copia Image 8 1 1 1 1 1 1 1 1 1 1 1 1 1 1 1 1"/>
                  <pic:cNvPicPr>
                    <a:picLocks noChangeAspect="1" noChangeArrowheads="1"/>
                  </pic:cNvPicPr>
                </pic:nvPicPr>
                <pic:blipFill>
                  <a:blip r:embed="rId1"/>
                  <a:stretch>
                    <a:fillRect/>
                  </a:stretch>
                </pic:blipFill>
                <pic:spPr bwMode="auto">
                  <a:xfrm>
                    <a:off x="0" y="0"/>
                    <a:ext cx="1181735" cy="1018540"/>
                  </a:xfrm>
                  <a:prstGeom prst="rect">
                    <a:avLst/>
                  </a:prstGeom>
                </pic:spPr>
              </pic:pic>
            </a:graphicData>
          </a:graphic>
        </wp:anchor>
      </w:drawing>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AF3202" w14:textId="77777777" w:rsidR="00383AF0" w:rsidRDefault="00383AF0"/>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6B3481" w14:textId="77777777" w:rsidR="00383AF0" w:rsidRDefault="00E230EF">
    <w:pPr>
      <w:pStyle w:val="Corpotesto"/>
      <w:spacing w:before="0" w:line="2" w:lineRule="auto"/>
    </w:pPr>
    <w:r>
      <w:rPr>
        <w:noProof/>
      </w:rPr>
      <w:drawing>
        <wp:anchor distT="0" distB="0" distL="0" distR="0" simplePos="0" relativeHeight="109" behindDoc="1" locked="0" layoutInCell="0" allowOverlap="1" wp14:anchorId="59B5002C" wp14:editId="0FD4701A">
          <wp:simplePos x="0" y="0"/>
          <wp:positionH relativeFrom="page">
            <wp:posOffset>100330</wp:posOffset>
          </wp:positionH>
          <wp:positionV relativeFrom="page">
            <wp:posOffset>1905</wp:posOffset>
          </wp:positionV>
          <wp:extent cx="1181735" cy="1018540"/>
          <wp:effectExtent l="0" t="0" r="0" b="0"/>
          <wp:wrapNone/>
          <wp:docPr id="60" name="Copia Copia Copia Copia Copia Copia Copia Copia Copia Copia Copia Copia Copia Copia Copia Copia Copia Image 8 1 1 1 1 1 1 1 1 1 1 1 1 1 1 1 1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Copia Copia Copia Copia Copia Copia Copia Copia Copia Copia Copia Copia Copia Copia Copia Copia Copia Image 8 1 1 1 1 1 1 1 1 1 1 1 1 1 1 1 1 1"/>
                  <pic:cNvPicPr>
                    <a:picLocks noChangeAspect="1" noChangeArrowheads="1"/>
                  </pic:cNvPicPr>
                </pic:nvPicPr>
                <pic:blipFill>
                  <a:blip r:embed="rId1"/>
                  <a:stretch>
                    <a:fillRect/>
                  </a:stretch>
                </pic:blipFill>
                <pic:spPr bwMode="auto">
                  <a:xfrm>
                    <a:off x="0" y="0"/>
                    <a:ext cx="1181735" cy="1018540"/>
                  </a:xfrm>
                  <a:prstGeom prst="rect">
                    <a:avLst/>
                  </a:prstGeom>
                </pic:spPr>
              </pic:pic>
            </a:graphicData>
          </a:graphic>
        </wp:anchor>
      </w:drawing>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573B69" w14:textId="77777777" w:rsidR="00383AF0" w:rsidRDefault="00383AF0"/>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A33EE4" w14:textId="77777777" w:rsidR="00383AF0" w:rsidRDefault="00E230EF">
    <w:pPr>
      <w:pStyle w:val="Corpotesto"/>
      <w:spacing w:before="0" w:line="2" w:lineRule="auto"/>
    </w:pPr>
    <w:r>
      <w:rPr>
        <w:noProof/>
      </w:rPr>
      <w:drawing>
        <wp:anchor distT="0" distB="0" distL="0" distR="0" simplePos="0" relativeHeight="114" behindDoc="1" locked="0" layoutInCell="0" allowOverlap="1" wp14:anchorId="77DA467E" wp14:editId="0BCF524D">
          <wp:simplePos x="0" y="0"/>
          <wp:positionH relativeFrom="page">
            <wp:posOffset>100330</wp:posOffset>
          </wp:positionH>
          <wp:positionV relativeFrom="page">
            <wp:posOffset>1905</wp:posOffset>
          </wp:positionV>
          <wp:extent cx="1181735" cy="1018540"/>
          <wp:effectExtent l="0" t="0" r="0" b="0"/>
          <wp:wrapNone/>
          <wp:docPr id="63" name="Copia Copia Copia Copia Copia Copia Copia Copia Copia Copia Copia Copia Copia Copia Copia Copia Copia Copia Image 8 1 1 1 1 1 1 1 1 1 1 1 1 1 1 1 1 1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Copia Copia Copia Copia Copia Copia Copia Copia Copia Copia Copia Copia Copia Copia Copia Copia Copia Copia Image 8 1 1 1 1 1 1 1 1 1 1 1 1 1 1 1 1 1 1"/>
                  <pic:cNvPicPr>
                    <a:picLocks noChangeAspect="1" noChangeArrowheads="1"/>
                  </pic:cNvPicPr>
                </pic:nvPicPr>
                <pic:blipFill>
                  <a:blip r:embed="rId1"/>
                  <a:stretch>
                    <a:fillRect/>
                  </a:stretch>
                </pic:blipFill>
                <pic:spPr bwMode="auto">
                  <a:xfrm>
                    <a:off x="0" y="0"/>
                    <a:ext cx="1181735" cy="1018540"/>
                  </a:xfrm>
                  <a:prstGeom prst="rect">
                    <a:avLst/>
                  </a:prstGeom>
                </pic:spPr>
              </pic:pic>
            </a:graphicData>
          </a:graphic>
        </wp:anchor>
      </w:drawing>
    </w: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C2E7C8" w14:textId="77777777" w:rsidR="00383AF0" w:rsidRDefault="00383AF0"/>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27ABF2" w14:textId="77777777" w:rsidR="00383AF0" w:rsidRDefault="00E230EF">
    <w:pPr>
      <w:pStyle w:val="Corpotesto"/>
      <w:spacing w:before="0" w:line="2" w:lineRule="auto"/>
    </w:pPr>
    <w:r>
      <w:rPr>
        <w:noProof/>
      </w:rPr>
      <w:drawing>
        <wp:anchor distT="0" distB="0" distL="0" distR="0" simplePos="0" relativeHeight="119" behindDoc="1" locked="0" layoutInCell="0" allowOverlap="1" wp14:anchorId="3294604A" wp14:editId="013EC257">
          <wp:simplePos x="0" y="0"/>
          <wp:positionH relativeFrom="page">
            <wp:posOffset>100330</wp:posOffset>
          </wp:positionH>
          <wp:positionV relativeFrom="page">
            <wp:posOffset>1905</wp:posOffset>
          </wp:positionV>
          <wp:extent cx="1181735" cy="1018540"/>
          <wp:effectExtent l="0" t="0" r="0" b="0"/>
          <wp:wrapNone/>
          <wp:docPr id="66" name="Copia Copia Copia Copia Copia Copia Copia Copia Copia Copia Copia Copia Copia Copia Copia Copia Copia Copia Copia Image 8 1 1 1 1 1 1 1 1 1 1 1 1 1 1 1 1 1 1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Copia Copia Copia Copia Copia Copia Copia Copia Copia Copia Copia Copia Copia Copia Copia Copia Copia Copia Copia Image 8 1 1 1 1 1 1 1 1 1 1 1 1 1 1 1 1 1 1 1"/>
                  <pic:cNvPicPr>
                    <a:picLocks noChangeAspect="1" noChangeArrowheads="1"/>
                  </pic:cNvPicPr>
                </pic:nvPicPr>
                <pic:blipFill>
                  <a:blip r:embed="rId1"/>
                  <a:stretch>
                    <a:fillRect/>
                  </a:stretch>
                </pic:blipFill>
                <pic:spPr bwMode="auto">
                  <a:xfrm>
                    <a:off x="0" y="0"/>
                    <a:ext cx="1181735" cy="1018540"/>
                  </a:xfrm>
                  <a:prstGeom prst="rect">
                    <a:avLst/>
                  </a:prstGeom>
                </pic:spPr>
              </pic:pic>
            </a:graphicData>
          </a:graphic>
        </wp:anchor>
      </w:drawing>
    </w: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91D9C" w14:textId="77777777" w:rsidR="00383AF0" w:rsidRDefault="00383AF0"/>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68412F" w14:textId="77777777" w:rsidR="00383AF0" w:rsidRDefault="00E230EF">
    <w:pPr>
      <w:pStyle w:val="Corpotesto"/>
      <w:spacing w:before="0" w:line="2" w:lineRule="auto"/>
    </w:pPr>
    <w:r>
      <w:rPr>
        <w:noProof/>
      </w:rPr>
      <w:drawing>
        <wp:anchor distT="0" distB="0" distL="0" distR="0" simplePos="0" relativeHeight="15" behindDoc="1" locked="0" layoutInCell="0" allowOverlap="1" wp14:anchorId="790E3DE4" wp14:editId="32693DDA">
          <wp:simplePos x="0" y="0"/>
          <wp:positionH relativeFrom="page">
            <wp:posOffset>100330</wp:posOffset>
          </wp:positionH>
          <wp:positionV relativeFrom="page">
            <wp:posOffset>1905</wp:posOffset>
          </wp:positionV>
          <wp:extent cx="1181735" cy="1018540"/>
          <wp:effectExtent l="0" t="0" r="0" b="0"/>
          <wp:wrapNone/>
          <wp:docPr id="15" name="Copia Copia Image 8 1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opia Copia Image 8 1 1"/>
                  <pic:cNvPicPr>
                    <a:picLocks noChangeAspect="1" noChangeArrowheads="1"/>
                  </pic:cNvPicPr>
                </pic:nvPicPr>
                <pic:blipFill>
                  <a:blip r:embed="rId1"/>
                  <a:stretch>
                    <a:fillRect/>
                  </a:stretch>
                </pic:blipFill>
                <pic:spPr bwMode="auto">
                  <a:xfrm>
                    <a:off x="0" y="0"/>
                    <a:ext cx="1181735" cy="1018540"/>
                  </a:xfrm>
                  <a:prstGeom prst="rect">
                    <a:avLst/>
                  </a:prstGeom>
                </pic:spPr>
              </pic:pic>
            </a:graphicData>
          </a:graphic>
        </wp:anchor>
      </w:drawing>
    </w: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DA4896" w14:textId="77777777" w:rsidR="00383AF0" w:rsidRDefault="00E230EF">
    <w:pPr>
      <w:pStyle w:val="Corpotesto"/>
      <w:spacing w:before="0" w:line="2" w:lineRule="auto"/>
    </w:pPr>
    <w:r>
      <w:rPr>
        <w:noProof/>
      </w:rPr>
      <w:drawing>
        <wp:anchor distT="0" distB="0" distL="0" distR="0" simplePos="0" relativeHeight="124" behindDoc="1" locked="0" layoutInCell="0" allowOverlap="1" wp14:anchorId="17EC2783" wp14:editId="59B48BAE">
          <wp:simplePos x="0" y="0"/>
          <wp:positionH relativeFrom="page">
            <wp:posOffset>100330</wp:posOffset>
          </wp:positionH>
          <wp:positionV relativeFrom="page">
            <wp:posOffset>1905</wp:posOffset>
          </wp:positionV>
          <wp:extent cx="1181735" cy="1018540"/>
          <wp:effectExtent l="0" t="0" r="0" b="0"/>
          <wp:wrapNone/>
          <wp:docPr id="69" name="Copia Copia Copia Copia Copia Copia Copia Copia Copia Copia Copia Copia Copia Copia Copia Copia Copia Copia Copia Copia Image 8 1 1 1 1 1 1 1 1 1 1 1 1 1 1 1 1 1 1 1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opia Copia Copia Copia Copia Copia Copia Copia Copia Copia Copia Copia Copia Copia Copia Copia Copia Copia Copia Copia Image 8 1 1 1 1 1 1 1 1 1 1 1 1 1 1 1 1 1 1 1 1"/>
                  <pic:cNvPicPr>
                    <a:picLocks noChangeAspect="1" noChangeArrowheads="1"/>
                  </pic:cNvPicPr>
                </pic:nvPicPr>
                <pic:blipFill>
                  <a:blip r:embed="rId1"/>
                  <a:stretch>
                    <a:fillRect/>
                  </a:stretch>
                </pic:blipFill>
                <pic:spPr bwMode="auto">
                  <a:xfrm>
                    <a:off x="0" y="0"/>
                    <a:ext cx="1181735" cy="1018540"/>
                  </a:xfrm>
                  <a:prstGeom prst="rect">
                    <a:avLst/>
                  </a:prstGeom>
                </pic:spPr>
              </pic:pic>
            </a:graphicData>
          </a:graphic>
        </wp:anchor>
      </w:drawing>
    </w: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EE0C6F" w14:textId="77777777" w:rsidR="00383AF0" w:rsidRDefault="00383AF0"/>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0A975F" w14:textId="77777777" w:rsidR="00383AF0" w:rsidRDefault="00E230EF">
    <w:pPr>
      <w:pStyle w:val="Corpotesto"/>
      <w:spacing w:before="0" w:line="2" w:lineRule="auto"/>
    </w:pPr>
    <w:r>
      <w:rPr>
        <w:noProof/>
      </w:rPr>
      <w:drawing>
        <wp:anchor distT="0" distB="0" distL="0" distR="0" simplePos="0" relativeHeight="130" behindDoc="1" locked="0" layoutInCell="0" allowOverlap="1" wp14:anchorId="29FB8365" wp14:editId="30EC7197">
          <wp:simplePos x="0" y="0"/>
          <wp:positionH relativeFrom="page">
            <wp:posOffset>100330</wp:posOffset>
          </wp:positionH>
          <wp:positionV relativeFrom="page">
            <wp:posOffset>1905</wp:posOffset>
          </wp:positionV>
          <wp:extent cx="1181735" cy="1018540"/>
          <wp:effectExtent l="0" t="0" r="0" b="0"/>
          <wp:wrapNone/>
          <wp:docPr id="72" name="Copia Copia Copia Copia Copia Copia Copia Copia Copia Copia Copia Copia Copia Copia Copia Copia Copia Copia Copia Copia Copia Image 8 1 1 1 1 1 1 1 1 1 1 1 1 1 1 1 1 1 1 1 1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Copia Copia Copia Copia Copia Copia Copia Copia Copia Copia Copia Copia Copia Copia Copia Copia Copia Copia Copia Copia Copia Image 8 1 1 1 1 1 1 1 1 1 1 1 1 1 1 1 1 1 1 1 1 1"/>
                  <pic:cNvPicPr>
                    <a:picLocks noChangeAspect="1" noChangeArrowheads="1"/>
                  </pic:cNvPicPr>
                </pic:nvPicPr>
                <pic:blipFill>
                  <a:blip r:embed="rId1"/>
                  <a:stretch>
                    <a:fillRect/>
                  </a:stretch>
                </pic:blipFill>
                <pic:spPr bwMode="auto">
                  <a:xfrm>
                    <a:off x="0" y="0"/>
                    <a:ext cx="1181735" cy="1018540"/>
                  </a:xfrm>
                  <a:prstGeom prst="rect">
                    <a:avLst/>
                  </a:prstGeom>
                </pic:spPr>
              </pic:pic>
            </a:graphicData>
          </a:graphic>
        </wp:anchor>
      </w:drawing>
    </w: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7F67A1" w14:textId="77777777" w:rsidR="00383AF0" w:rsidRDefault="00383AF0"/>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B74FCB" w14:textId="77777777" w:rsidR="00383AF0" w:rsidRDefault="00E230EF">
    <w:pPr>
      <w:pStyle w:val="Corpotesto"/>
      <w:spacing w:before="0" w:line="2" w:lineRule="auto"/>
    </w:pPr>
    <w:r>
      <w:rPr>
        <w:noProof/>
      </w:rPr>
      <w:drawing>
        <wp:anchor distT="0" distB="0" distL="0" distR="0" simplePos="0" relativeHeight="134" behindDoc="1" locked="0" layoutInCell="0" allowOverlap="1" wp14:anchorId="163413AF" wp14:editId="66E3D1CD">
          <wp:simplePos x="0" y="0"/>
          <wp:positionH relativeFrom="page">
            <wp:posOffset>100330</wp:posOffset>
          </wp:positionH>
          <wp:positionV relativeFrom="page">
            <wp:posOffset>1905</wp:posOffset>
          </wp:positionV>
          <wp:extent cx="1181735" cy="1018540"/>
          <wp:effectExtent l="0" t="0" r="0" b="0"/>
          <wp:wrapNone/>
          <wp:docPr id="75" name="Copia Copia Copia Copia Copia Copia Copia Copia Copia Copia Copia Copia Copia Copia Copia Copia Copia Copia Copia Copia Copia Copia Image 8 1 1 1 1 1 1 1 1 1 1 1 1 1 1 1 1 1 1 1 1 1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Copia Copia Copia Copia Copia Copia Copia Copia Copia Copia Copia Copia Copia Copia Copia Copia Copia Copia Copia Copia Copia Copia Image 8 1 1 1 1 1 1 1 1 1 1 1 1 1 1 1 1 1 1 1 1 1 1"/>
                  <pic:cNvPicPr>
                    <a:picLocks noChangeAspect="1" noChangeArrowheads="1"/>
                  </pic:cNvPicPr>
                </pic:nvPicPr>
                <pic:blipFill>
                  <a:blip r:embed="rId1"/>
                  <a:stretch>
                    <a:fillRect/>
                  </a:stretch>
                </pic:blipFill>
                <pic:spPr bwMode="auto">
                  <a:xfrm>
                    <a:off x="0" y="0"/>
                    <a:ext cx="1181735" cy="1018540"/>
                  </a:xfrm>
                  <a:prstGeom prst="rect">
                    <a:avLst/>
                  </a:prstGeom>
                </pic:spPr>
              </pic:pic>
            </a:graphicData>
          </a:graphic>
        </wp:anchor>
      </w:drawing>
    </w: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DFC4D5" w14:textId="77777777" w:rsidR="00383AF0" w:rsidRDefault="00383AF0"/>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1000A1" w14:textId="77777777" w:rsidR="00383AF0" w:rsidRDefault="00E230EF">
    <w:pPr>
      <w:pStyle w:val="Corpotesto"/>
      <w:spacing w:before="0" w:line="2" w:lineRule="auto"/>
    </w:pPr>
    <w:r>
      <w:rPr>
        <w:noProof/>
      </w:rPr>
      <w:drawing>
        <wp:anchor distT="0" distB="0" distL="0" distR="0" simplePos="0" relativeHeight="141" behindDoc="1" locked="0" layoutInCell="0" allowOverlap="1" wp14:anchorId="5FDAF9D8" wp14:editId="6EAFC8E1">
          <wp:simplePos x="0" y="0"/>
          <wp:positionH relativeFrom="page">
            <wp:posOffset>100330</wp:posOffset>
          </wp:positionH>
          <wp:positionV relativeFrom="page">
            <wp:posOffset>1905</wp:posOffset>
          </wp:positionV>
          <wp:extent cx="1181735" cy="1018540"/>
          <wp:effectExtent l="0" t="0" r="0" b="0"/>
          <wp:wrapNone/>
          <wp:docPr id="78" name="Copia Copia Copia Copia Copia Copia Copia Copia Copia Copia Copia Copia Copia Copia Copia Copia Copia Copia Copia Copia Copia Copia Copia Image 8 1 1 1 1 1 1 1 1 1 1 1 1 1 1 1 1 1 1 1 1 1 1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Copia Copia Copia Copia Copia Copia Copia Copia Copia Copia Copia Copia Copia Copia Copia Copia Copia Copia Copia Copia Copia Copia Copia Image 8 1 1 1 1 1 1 1 1 1 1 1 1 1 1 1 1 1 1 1 1 1 1 1"/>
                  <pic:cNvPicPr>
                    <a:picLocks noChangeAspect="1" noChangeArrowheads="1"/>
                  </pic:cNvPicPr>
                </pic:nvPicPr>
                <pic:blipFill>
                  <a:blip r:embed="rId1"/>
                  <a:stretch>
                    <a:fillRect/>
                  </a:stretch>
                </pic:blipFill>
                <pic:spPr bwMode="auto">
                  <a:xfrm>
                    <a:off x="0" y="0"/>
                    <a:ext cx="1181735" cy="1018540"/>
                  </a:xfrm>
                  <a:prstGeom prst="rect">
                    <a:avLst/>
                  </a:prstGeom>
                </pic:spPr>
              </pic:pic>
            </a:graphicData>
          </a:graphic>
        </wp:anchor>
      </w:drawing>
    </w: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5A57FA" w14:textId="77777777" w:rsidR="00383AF0" w:rsidRDefault="00383AF0"/>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FA032D" w14:textId="77777777" w:rsidR="00383AF0" w:rsidRDefault="00E230EF">
    <w:pPr>
      <w:pStyle w:val="Corpotesto"/>
      <w:spacing w:before="0" w:line="2" w:lineRule="auto"/>
    </w:pPr>
    <w:r>
      <w:rPr>
        <w:noProof/>
      </w:rPr>
      <w:drawing>
        <wp:anchor distT="0" distB="0" distL="0" distR="0" simplePos="0" relativeHeight="146" behindDoc="1" locked="0" layoutInCell="0" allowOverlap="1" wp14:anchorId="4D90391E" wp14:editId="30EC0C8A">
          <wp:simplePos x="0" y="0"/>
          <wp:positionH relativeFrom="page">
            <wp:posOffset>100330</wp:posOffset>
          </wp:positionH>
          <wp:positionV relativeFrom="page">
            <wp:posOffset>1905</wp:posOffset>
          </wp:positionV>
          <wp:extent cx="1181735" cy="1018540"/>
          <wp:effectExtent l="0" t="0" r="0" b="0"/>
          <wp:wrapNone/>
          <wp:docPr id="81" name="Copia Copia Copia Copia Copia Copia Copia Copia Copia Copia Copia Copia Copia Copia Copia Copia Copia Copia Copia Copia Copia Copia Copia Copia Image 8 1 1 1 1 1 1 1 1 1 1 1 1 1 1 1 1 1 1 1 1 1 1 1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Copia Copia Copia Copia Copia Copia Copia Copia Copia Copia Copia Copia Copia Copia Copia Copia Copia Copia Copia Copia Copia Copia Copia Copia Image 8 1 1 1 1 1 1 1 1 1 1 1 1 1 1 1 1 1 1 1 1 1 1 1 1"/>
                  <pic:cNvPicPr>
                    <a:picLocks noChangeAspect="1" noChangeArrowheads="1"/>
                  </pic:cNvPicPr>
                </pic:nvPicPr>
                <pic:blipFill>
                  <a:blip r:embed="rId1"/>
                  <a:stretch>
                    <a:fillRect/>
                  </a:stretch>
                </pic:blipFill>
                <pic:spPr bwMode="auto">
                  <a:xfrm>
                    <a:off x="0" y="0"/>
                    <a:ext cx="1181735" cy="1018540"/>
                  </a:xfrm>
                  <a:prstGeom prst="rect">
                    <a:avLst/>
                  </a:prstGeom>
                </pic:spPr>
              </pic:pic>
            </a:graphicData>
          </a:graphic>
        </wp:anchor>
      </w:drawing>
    </w: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453946" w14:textId="77777777" w:rsidR="00383AF0" w:rsidRDefault="00383AF0"/>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6F8020" w14:textId="77777777" w:rsidR="00383AF0" w:rsidRDefault="00383AF0"/>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161852" w14:textId="77777777" w:rsidR="00383AF0" w:rsidRDefault="00E230EF">
    <w:pPr>
      <w:pStyle w:val="Corpotesto"/>
      <w:spacing w:before="0" w:line="2" w:lineRule="auto"/>
    </w:pPr>
    <w:r>
      <w:rPr>
        <w:noProof/>
      </w:rPr>
      <w:drawing>
        <wp:anchor distT="0" distB="0" distL="0" distR="0" simplePos="0" relativeHeight="150" behindDoc="1" locked="0" layoutInCell="0" allowOverlap="1" wp14:anchorId="4F0D4A79" wp14:editId="4BEEED61">
          <wp:simplePos x="0" y="0"/>
          <wp:positionH relativeFrom="page">
            <wp:posOffset>100330</wp:posOffset>
          </wp:positionH>
          <wp:positionV relativeFrom="page">
            <wp:posOffset>1905</wp:posOffset>
          </wp:positionV>
          <wp:extent cx="1181735" cy="1018540"/>
          <wp:effectExtent l="0" t="0" r="0" b="0"/>
          <wp:wrapNone/>
          <wp:docPr id="84" name="Copia Copia Copia Copia Copia Copia Copia Copia Copia Copia Copia Copia Copia Copia Copia Copia Copia Copia Copia Copia Copia Copia Copia Copia Copia Image 8 1 1 1 1 1 1 1 1 1 1 1 1 1 1 1 1 1 1 1 1 1 1 1 1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Copia Copia Copia Copia Copia Copia Copia Copia Copia Copia Copia Copia Copia Copia Copia Copia Copia Copia Copia Copia Copia Copia Copia Copia Copia Image 8 1 1 1 1 1 1 1 1 1 1 1 1 1 1 1 1 1 1 1 1 1 1 1 1 1"/>
                  <pic:cNvPicPr>
                    <a:picLocks noChangeAspect="1" noChangeArrowheads="1"/>
                  </pic:cNvPicPr>
                </pic:nvPicPr>
                <pic:blipFill>
                  <a:blip r:embed="rId1"/>
                  <a:stretch>
                    <a:fillRect/>
                  </a:stretch>
                </pic:blipFill>
                <pic:spPr bwMode="auto">
                  <a:xfrm>
                    <a:off x="0" y="0"/>
                    <a:ext cx="1181735" cy="1018540"/>
                  </a:xfrm>
                  <a:prstGeom prst="rect">
                    <a:avLst/>
                  </a:prstGeom>
                </pic:spPr>
              </pic:pic>
            </a:graphicData>
          </a:graphic>
        </wp:anchor>
      </w:drawing>
    </w: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D98F32" w14:textId="77777777" w:rsidR="00383AF0" w:rsidRDefault="00383AF0"/>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7FB5B3" w14:textId="77777777" w:rsidR="00383AF0" w:rsidRDefault="00E230EF">
    <w:pPr>
      <w:pStyle w:val="Corpotesto"/>
      <w:spacing w:before="0" w:line="2" w:lineRule="auto"/>
    </w:pPr>
    <w:r>
      <w:rPr>
        <w:noProof/>
      </w:rPr>
      <w:drawing>
        <wp:anchor distT="0" distB="0" distL="0" distR="0" simplePos="0" relativeHeight="154" behindDoc="1" locked="0" layoutInCell="0" allowOverlap="1" wp14:anchorId="741F777A" wp14:editId="7637712A">
          <wp:simplePos x="0" y="0"/>
          <wp:positionH relativeFrom="page">
            <wp:posOffset>100330</wp:posOffset>
          </wp:positionH>
          <wp:positionV relativeFrom="page">
            <wp:posOffset>1905</wp:posOffset>
          </wp:positionV>
          <wp:extent cx="1181735" cy="1018540"/>
          <wp:effectExtent l="0" t="0" r="0" b="0"/>
          <wp:wrapNone/>
          <wp:docPr id="87" name="Copia Copia Copia Copia Copia Copia Copia Copia Copia Copia Copia Copia Copia Copia Copia Copia Copia Copia Copia Copia Copia Copia Copia Copia Copia Copia Image 8 1 1 1 1 1 1 1 1 1 1 1 1 1 1 1 1 1 1 1 1 1 1 1 1 1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Copia Copia Copia Copia Copia Copia Copia Copia Copia Copia Copia Copia Copia Copia Copia Copia Copia Copia Copia Copia Copia Copia Copia Copia Copia Copia Image 8 1 1 1 1 1 1 1 1 1 1 1 1 1 1 1 1 1 1 1 1 1 1 1 1 1 1"/>
                  <pic:cNvPicPr>
                    <a:picLocks noChangeAspect="1" noChangeArrowheads="1"/>
                  </pic:cNvPicPr>
                </pic:nvPicPr>
                <pic:blipFill>
                  <a:blip r:embed="rId1"/>
                  <a:stretch>
                    <a:fillRect/>
                  </a:stretch>
                </pic:blipFill>
                <pic:spPr bwMode="auto">
                  <a:xfrm>
                    <a:off x="0" y="0"/>
                    <a:ext cx="1181735" cy="1018540"/>
                  </a:xfrm>
                  <a:prstGeom prst="rect">
                    <a:avLst/>
                  </a:prstGeom>
                </pic:spPr>
              </pic:pic>
            </a:graphicData>
          </a:graphic>
        </wp:anchor>
      </w:drawing>
    </w:r>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C3568F" w14:textId="77777777" w:rsidR="00383AF0" w:rsidRDefault="00383AF0"/>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C685B0" w14:textId="77777777" w:rsidR="00383AF0" w:rsidRDefault="00E230EF">
    <w:pPr>
      <w:pStyle w:val="Corpotesto"/>
      <w:spacing w:before="0" w:line="2" w:lineRule="auto"/>
    </w:pPr>
    <w:r>
      <w:rPr>
        <w:noProof/>
      </w:rPr>
      <w:drawing>
        <wp:anchor distT="0" distB="0" distL="0" distR="0" simplePos="0" relativeHeight="160" behindDoc="1" locked="0" layoutInCell="0" allowOverlap="1" wp14:anchorId="451B16EC" wp14:editId="3B4B37AC">
          <wp:simplePos x="0" y="0"/>
          <wp:positionH relativeFrom="page">
            <wp:posOffset>100330</wp:posOffset>
          </wp:positionH>
          <wp:positionV relativeFrom="page">
            <wp:posOffset>1905</wp:posOffset>
          </wp:positionV>
          <wp:extent cx="1181735" cy="1018540"/>
          <wp:effectExtent l="0" t="0" r="0" b="0"/>
          <wp:wrapNone/>
          <wp:docPr id="90" name="Copia Copia Copia Copia Copia Copia Copia Copia Copia Copia Copia Copia Copia Copia Copia Copia Copia Copia Copia Copia Copia Copia Copia Copia Copia Copia Copia Image 8 1 1 1 1 1 1 1 1 1 1 1 1 1 1 1 1 1 1 1 1 1 1 1 1 1 1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Copia Copia Copia Copia Copia Copia Copia Copia Copia Copia Copia Copia Copia Copia Copia Copia Copia Copia Copia Copia Copia Copia Copia Copia Copia Copia Copia Image 8 1 1 1 1 1 1 1 1 1 1 1 1 1 1 1 1 1 1 1 1 1 1 1 1 1 1 1"/>
                  <pic:cNvPicPr>
                    <a:picLocks noChangeAspect="1" noChangeArrowheads="1"/>
                  </pic:cNvPicPr>
                </pic:nvPicPr>
                <pic:blipFill>
                  <a:blip r:embed="rId1"/>
                  <a:stretch>
                    <a:fillRect/>
                  </a:stretch>
                </pic:blipFill>
                <pic:spPr bwMode="auto">
                  <a:xfrm>
                    <a:off x="0" y="0"/>
                    <a:ext cx="1181735" cy="1018540"/>
                  </a:xfrm>
                  <a:prstGeom prst="rect">
                    <a:avLst/>
                  </a:prstGeom>
                </pic:spPr>
              </pic:pic>
            </a:graphicData>
          </a:graphic>
        </wp:anchor>
      </w:drawing>
    </w:r>
  </w:p>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EAB21" w14:textId="77777777" w:rsidR="00383AF0" w:rsidRDefault="00383AF0"/>
</w:hdr>
</file>

<file path=word/header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E1BD0B" w14:textId="77777777" w:rsidR="00383AF0" w:rsidRDefault="00E230EF">
    <w:pPr>
      <w:pStyle w:val="Corpotesto"/>
      <w:spacing w:before="0" w:line="2" w:lineRule="auto"/>
    </w:pPr>
    <w:r>
      <w:rPr>
        <w:noProof/>
      </w:rPr>
      <w:drawing>
        <wp:anchor distT="0" distB="0" distL="0" distR="0" simplePos="0" relativeHeight="164" behindDoc="1" locked="0" layoutInCell="0" allowOverlap="1" wp14:anchorId="256DD37A" wp14:editId="0156B7EE">
          <wp:simplePos x="0" y="0"/>
          <wp:positionH relativeFrom="page">
            <wp:posOffset>100330</wp:posOffset>
          </wp:positionH>
          <wp:positionV relativeFrom="page">
            <wp:posOffset>1905</wp:posOffset>
          </wp:positionV>
          <wp:extent cx="1181735" cy="1018540"/>
          <wp:effectExtent l="0" t="0" r="0" b="0"/>
          <wp:wrapNone/>
          <wp:docPr id="93" name="Copia Copia Copia Copia Copia Copia Copia Copia Copia Copia Copia Copia Copia Copia Copia Copia Copia Copia Copia Copia Copia Copia Copia Copia Copia Copia Copia Copia Image 8 1 1 1 1 1 1 1 1 1 1 1 1 1 1 1 1 1 1 1 1 1 1 1 1 1 1 1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Copia Copia Copia Copia Copia Copia Copia Copia Copia Copia Copia Copia Copia Copia Copia Copia Copia Copia Copia Copia Copia Copia Copia Copia Copia Copia Copia Copia Image 8 1 1 1 1 1 1 1 1 1 1 1 1 1 1 1 1 1 1 1 1 1 1 1 1 1 1 1 1"/>
                  <pic:cNvPicPr>
                    <a:picLocks noChangeAspect="1" noChangeArrowheads="1"/>
                  </pic:cNvPicPr>
                </pic:nvPicPr>
                <pic:blipFill>
                  <a:blip r:embed="rId1"/>
                  <a:stretch>
                    <a:fillRect/>
                  </a:stretch>
                </pic:blipFill>
                <pic:spPr bwMode="auto">
                  <a:xfrm>
                    <a:off x="0" y="0"/>
                    <a:ext cx="1181735" cy="1018540"/>
                  </a:xfrm>
                  <a:prstGeom prst="rect">
                    <a:avLst/>
                  </a:prstGeom>
                </pic:spPr>
              </pic:pic>
            </a:graphicData>
          </a:graphic>
        </wp:anchor>
      </w:drawing>
    </w:r>
  </w:p>
</w:hdr>
</file>

<file path=word/header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48B0B8" w14:textId="77777777" w:rsidR="00383AF0" w:rsidRDefault="00383AF0"/>
</w:hdr>
</file>

<file path=word/header5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52C7ED" w14:textId="77777777" w:rsidR="00383AF0" w:rsidRDefault="00E230EF">
    <w:pPr>
      <w:pStyle w:val="Corpotesto"/>
      <w:spacing w:before="0" w:line="2" w:lineRule="auto"/>
    </w:pPr>
    <w:r>
      <w:rPr>
        <w:noProof/>
      </w:rPr>
      <w:drawing>
        <wp:anchor distT="0" distB="0" distL="0" distR="0" simplePos="0" relativeHeight="169" behindDoc="1" locked="0" layoutInCell="0" allowOverlap="1" wp14:anchorId="320E4C89" wp14:editId="699AE927">
          <wp:simplePos x="0" y="0"/>
          <wp:positionH relativeFrom="page">
            <wp:posOffset>100330</wp:posOffset>
          </wp:positionH>
          <wp:positionV relativeFrom="page">
            <wp:posOffset>1905</wp:posOffset>
          </wp:positionV>
          <wp:extent cx="1181735" cy="1018540"/>
          <wp:effectExtent l="0" t="0" r="0" b="0"/>
          <wp:wrapNone/>
          <wp:docPr id="96" name="Copia Copia Copia Copia Copia Copia Copia Copia Copia Copia Copia Copia Copia Copia Copia Copia Copia Copia Copia Copia Copia Copia Copia Copia Copia Copia Copia Copia Copia Image 8 1 1 1 1 1 1 1 1 1 1 1 1 1 1 1 1 1 1 1 1 1 1 1 1 1 1 1 1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Copia Copia Copia Copia Copia Copia Copia Copia Copia Copia Copia Copia Copia Copia Copia Copia Copia Copia Copia Copia Copia Copia Copia Copia Copia Copia Copia Copia Copia Image 8 1 1 1 1 1 1 1 1 1 1 1 1 1 1 1 1 1 1 1 1 1 1 1 1 1 1 1 1 1"/>
                  <pic:cNvPicPr>
                    <a:picLocks noChangeAspect="1" noChangeArrowheads="1"/>
                  </pic:cNvPicPr>
                </pic:nvPicPr>
                <pic:blipFill>
                  <a:blip r:embed="rId1"/>
                  <a:stretch>
                    <a:fillRect/>
                  </a:stretch>
                </pic:blipFill>
                <pic:spPr bwMode="auto">
                  <a:xfrm>
                    <a:off x="0" y="0"/>
                    <a:ext cx="1181735" cy="1018540"/>
                  </a:xfrm>
                  <a:prstGeom prst="rect">
                    <a:avLst/>
                  </a:prstGeom>
                </pic:spPr>
              </pic:pic>
            </a:graphicData>
          </a:graphic>
        </wp:anchor>
      </w:drawing>
    </w:r>
  </w:p>
</w:hdr>
</file>

<file path=word/header5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3A7819" w14:textId="77777777" w:rsidR="00383AF0" w:rsidRDefault="00383AF0"/>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37C8FE" w14:textId="77777777" w:rsidR="00383AF0" w:rsidRDefault="00E230EF">
    <w:pPr>
      <w:pStyle w:val="Corpotesto"/>
      <w:spacing w:before="0" w:line="2" w:lineRule="auto"/>
    </w:pPr>
    <w:r>
      <w:rPr>
        <w:noProof/>
      </w:rPr>
      <w:drawing>
        <wp:anchor distT="0" distB="0" distL="0" distR="0" simplePos="0" relativeHeight="23" behindDoc="1" locked="0" layoutInCell="0" allowOverlap="1" wp14:anchorId="58681B79" wp14:editId="2CF2D237">
          <wp:simplePos x="0" y="0"/>
          <wp:positionH relativeFrom="page">
            <wp:posOffset>100330</wp:posOffset>
          </wp:positionH>
          <wp:positionV relativeFrom="page">
            <wp:posOffset>1905</wp:posOffset>
          </wp:positionV>
          <wp:extent cx="1181735" cy="1018540"/>
          <wp:effectExtent l="0" t="0" r="0" b="0"/>
          <wp:wrapNone/>
          <wp:docPr id="18" name="Copia Copia Copia Image 8 1 1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Copia Copia Copia Image 8 1 1 1"/>
                  <pic:cNvPicPr>
                    <a:picLocks noChangeAspect="1" noChangeArrowheads="1"/>
                  </pic:cNvPicPr>
                </pic:nvPicPr>
                <pic:blipFill>
                  <a:blip r:embed="rId1"/>
                  <a:stretch>
                    <a:fillRect/>
                  </a:stretch>
                </pic:blipFill>
                <pic:spPr bwMode="auto">
                  <a:xfrm>
                    <a:off x="0" y="0"/>
                    <a:ext cx="1181735" cy="1018540"/>
                  </a:xfrm>
                  <a:prstGeom prst="rect">
                    <a:avLst/>
                  </a:prstGeom>
                </pic:spPr>
              </pic:pic>
            </a:graphicData>
          </a:graphic>
        </wp:anchor>
      </w:drawing>
    </w:r>
  </w:p>
</w:hdr>
</file>

<file path=word/header6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4F964F" w14:textId="77777777" w:rsidR="00383AF0" w:rsidRDefault="00E230EF">
    <w:pPr>
      <w:pStyle w:val="Corpotesto"/>
      <w:spacing w:before="0" w:line="2" w:lineRule="auto"/>
    </w:pPr>
    <w:r>
      <w:rPr>
        <w:noProof/>
      </w:rPr>
      <w:drawing>
        <wp:anchor distT="0" distB="0" distL="0" distR="0" simplePos="0" relativeHeight="175" behindDoc="1" locked="0" layoutInCell="0" allowOverlap="1" wp14:anchorId="3B11F4F8" wp14:editId="3AEFA250">
          <wp:simplePos x="0" y="0"/>
          <wp:positionH relativeFrom="page">
            <wp:posOffset>100330</wp:posOffset>
          </wp:positionH>
          <wp:positionV relativeFrom="page">
            <wp:posOffset>1905</wp:posOffset>
          </wp:positionV>
          <wp:extent cx="1181735" cy="1018540"/>
          <wp:effectExtent l="0" t="0" r="0" b="0"/>
          <wp:wrapNone/>
          <wp:docPr id="99" name="Copia Copia Copia Copia Copia Copia Copia Copia Copia Copia Copia Copia Copia Copia Copia Copia Copia Copia Copia Copia Copia Copia Copia Copia Copia Copia Copia Copia Copia Copia Image 8 1 1 1 1 1 1 1 1 1 1 1 1 1 1 1 1 1 1 1 1 1 1 1 1 1 1 1 1 1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Copia Copia Copia Copia Copia Copia Copia Copia Copia Copia Copia Copia Copia Copia Copia Copia Copia Copia Copia Copia Copia Copia Copia Copia Copia Copia Copia Copia Copia Copia Image 8 1 1 1 1 1 1 1 1 1 1 1 1 1 1 1 1 1 1 1 1 1 1 1 1 1 1 1 1 1 1"/>
                  <pic:cNvPicPr>
                    <a:picLocks noChangeAspect="1" noChangeArrowheads="1"/>
                  </pic:cNvPicPr>
                </pic:nvPicPr>
                <pic:blipFill>
                  <a:blip r:embed="rId1"/>
                  <a:stretch>
                    <a:fillRect/>
                  </a:stretch>
                </pic:blipFill>
                <pic:spPr bwMode="auto">
                  <a:xfrm>
                    <a:off x="0" y="0"/>
                    <a:ext cx="1181735" cy="1018540"/>
                  </a:xfrm>
                  <a:prstGeom prst="rect">
                    <a:avLst/>
                  </a:prstGeom>
                </pic:spPr>
              </pic:pic>
            </a:graphicData>
          </a:graphic>
        </wp:anchor>
      </w:drawing>
    </w:r>
  </w:p>
</w:hdr>
</file>

<file path=word/header6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1D180F" w14:textId="77777777" w:rsidR="00383AF0" w:rsidRDefault="00383AF0"/>
</w:hdr>
</file>

<file path=word/header6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C29EC4" w14:textId="77777777" w:rsidR="00383AF0" w:rsidRDefault="00E230EF">
    <w:pPr>
      <w:pStyle w:val="Corpotesto"/>
      <w:spacing w:before="0" w:line="2" w:lineRule="auto"/>
    </w:pPr>
    <w:r>
      <w:rPr>
        <w:noProof/>
      </w:rPr>
      <w:drawing>
        <wp:anchor distT="0" distB="0" distL="0" distR="0" simplePos="0" relativeHeight="180" behindDoc="1" locked="0" layoutInCell="0" allowOverlap="1" wp14:anchorId="0A0A5749" wp14:editId="49C35300">
          <wp:simplePos x="0" y="0"/>
          <wp:positionH relativeFrom="page">
            <wp:posOffset>100330</wp:posOffset>
          </wp:positionH>
          <wp:positionV relativeFrom="page">
            <wp:posOffset>1905</wp:posOffset>
          </wp:positionV>
          <wp:extent cx="1181735" cy="1018540"/>
          <wp:effectExtent l="0" t="0" r="0" b="0"/>
          <wp:wrapNone/>
          <wp:docPr id="102" name="Copia Copia Copia Copia Copia Copia Copia Copia Copia Copia Copia Copia Copia Copia Copia Copia Copia Copia Copia Copia Copia Copia Copia Copia Copia Copia Copia Copia Copia Copia Copia Image 8 1 1 1 1 1 1 1 1 1 1 1 1 1 1 1 1 1 1 1 1 1 1 1 1 1 1 1 1 1 1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Copia Copia Copia Copia Copia Copia Copia Copia Copia Copia Copia Copia Copia Copia Copia Copia Copia Copia Copia Copia Copia Copia Copia Copia Copia Copia Copia Copia Copia Copia Copia Image 8 1 1 1 1 1 1 1 1 1 1 1 1 1 1 1 1 1 1 1 1 1 1 1 1 1 1 1 1 1 1 1"/>
                  <pic:cNvPicPr>
                    <a:picLocks noChangeAspect="1" noChangeArrowheads="1"/>
                  </pic:cNvPicPr>
                </pic:nvPicPr>
                <pic:blipFill>
                  <a:blip r:embed="rId1"/>
                  <a:stretch>
                    <a:fillRect/>
                  </a:stretch>
                </pic:blipFill>
                <pic:spPr bwMode="auto">
                  <a:xfrm>
                    <a:off x="0" y="0"/>
                    <a:ext cx="1181735" cy="1018540"/>
                  </a:xfrm>
                  <a:prstGeom prst="rect">
                    <a:avLst/>
                  </a:prstGeom>
                </pic:spPr>
              </pic:pic>
            </a:graphicData>
          </a:graphic>
        </wp:anchor>
      </w:drawing>
    </w:r>
  </w:p>
</w:hdr>
</file>

<file path=word/header6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DFA5DB" w14:textId="77777777" w:rsidR="00383AF0" w:rsidRDefault="00383AF0"/>
</w:hdr>
</file>

<file path=word/header6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83E1CD" w14:textId="77777777" w:rsidR="00383AF0" w:rsidRDefault="00E230EF">
    <w:pPr>
      <w:pStyle w:val="Corpotesto"/>
      <w:spacing w:before="0" w:line="2" w:lineRule="auto"/>
    </w:pPr>
    <w:r>
      <w:rPr>
        <w:noProof/>
      </w:rPr>
      <w:drawing>
        <wp:anchor distT="0" distB="0" distL="0" distR="0" simplePos="0" relativeHeight="185" behindDoc="1" locked="0" layoutInCell="0" allowOverlap="1" wp14:anchorId="1C5A531A" wp14:editId="5032C863">
          <wp:simplePos x="0" y="0"/>
          <wp:positionH relativeFrom="page">
            <wp:posOffset>100330</wp:posOffset>
          </wp:positionH>
          <wp:positionV relativeFrom="page">
            <wp:posOffset>1905</wp:posOffset>
          </wp:positionV>
          <wp:extent cx="1181735" cy="1018540"/>
          <wp:effectExtent l="0" t="0" r="0" b="0"/>
          <wp:wrapNone/>
          <wp:docPr id="105" name="Copia Copia Copia Copia Copia Copia Copia Copia Copia Copia Copia Copia Copia Copia Copia Copia Copia Copia Copia Copia Copia Copia Copia Copia Copia Copia Copia Copia Copia Copia Copia Copia Image 8 1 1 1 1 1 1 1 1 1 1 1 1 1 1 1 1 1 1 1 1 1 1 1 1 1 1 1 1 1 1 1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Copia Copia Copia Copia Copia Copia Copia Copia Copia Copia Copia Copia Copia Copia Copia Copia Copia Copia Copia Copia Copia Copia Copia Copia Copia Copia Copia Copia Copia Copia Copia Copia Image 8 1 1 1 1 1 1 1 1 1 1 1 1 1 1 1 1 1 1 1 1 1 1 1 1 1 1 1 1 1 1 1 1"/>
                  <pic:cNvPicPr>
                    <a:picLocks noChangeAspect="1" noChangeArrowheads="1"/>
                  </pic:cNvPicPr>
                </pic:nvPicPr>
                <pic:blipFill>
                  <a:blip r:embed="rId1"/>
                  <a:stretch>
                    <a:fillRect/>
                  </a:stretch>
                </pic:blipFill>
                <pic:spPr bwMode="auto">
                  <a:xfrm>
                    <a:off x="0" y="0"/>
                    <a:ext cx="1181735" cy="1018540"/>
                  </a:xfrm>
                  <a:prstGeom prst="rect">
                    <a:avLst/>
                  </a:prstGeom>
                </pic:spPr>
              </pic:pic>
            </a:graphicData>
          </a:graphic>
        </wp:anchor>
      </w:drawing>
    </w:r>
  </w:p>
</w:hdr>
</file>

<file path=word/header6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7A96C8" w14:textId="77777777" w:rsidR="00383AF0" w:rsidRDefault="00383AF0"/>
</w:hdr>
</file>

<file path=word/header6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B15E5B" w14:textId="77777777" w:rsidR="00383AF0" w:rsidRDefault="00E230EF">
    <w:pPr>
      <w:pStyle w:val="Corpotesto"/>
      <w:spacing w:before="0" w:line="2" w:lineRule="auto"/>
    </w:pPr>
    <w:r>
      <w:rPr>
        <w:noProof/>
      </w:rPr>
      <w:drawing>
        <wp:anchor distT="0" distB="0" distL="0" distR="0" simplePos="0" relativeHeight="192" behindDoc="1" locked="0" layoutInCell="0" allowOverlap="1" wp14:anchorId="34D47AEB" wp14:editId="567C57BF">
          <wp:simplePos x="0" y="0"/>
          <wp:positionH relativeFrom="page">
            <wp:posOffset>100330</wp:posOffset>
          </wp:positionH>
          <wp:positionV relativeFrom="page">
            <wp:posOffset>1905</wp:posOffset>
          </wp:positionV>
          <wp:extent cx="1181735" cy="1018540"/>
          <wp:effectExtent l="0" t="0" r="0" b="0"/>
          <wp:wrapNone/>
          <wp:docPr id="108" name="Copia Copia Copia Copia Copia Copia Copia Copia Copia Copia Copia Copia Copia Copia Copia Copia Copia Copia Copia Copia Copia Copia Copia Copia Copia Copia Copia Copia Copia Copia Copia Copia Copia Image 8 1 1 1 1 1 1 1 1 1 1 1 1 1 1 1 1 1 1 1 1 1 1 1 1 1 1 1 1 1 1 1 1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Copia Copia Copia Copia Copia Copia Copia Copia Copia Copia Copia Copia Copia Copia Copia Copia Copia Copia Copia Copia Copia Copia Copia Copia Copia Copia Copia Copia Copia Copia Copia Copia Copia Image 8 1 1 1 1 1 1 1 1 1 1 1 1 1 1 1 1 1 1 1 1 1 1 1 1 1 1 1 1 1 1 1 1 1"/>
                  <pic:cNvPicPr>
                    <a:picLocks noChangeAspect="1" noChangeArrowheads="1"/>
                  </pic:cNvPicPr>
                </pic:nvPicPr>
                <pic:blipFill>
                  <a:blip r:embed="rId1"/>
                  <a:stretch>
                    <a:fillRect/>
                  </a:stretch>
                </pic:blipFill>
                <pic:spPr bwMode="auto">
                  <a:xfrm>
                    <a:off x="0" y="0"/>
                    <a:ext cx="1181735" cy="1018540"/>
                  </a:xfrm>
                  <a:prstGeom prst="rect">
                    <a:avLst/>
                  </a:prstGeom>
                </pic:spPr>
              </pic:pic>
            </a:graphicData>
          </a:graphic>
        </wp:anchor>
      </w:drawing>
    </w:r>
  </w:p>
</w:hdr>
</file>

<file path=word/header6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B34107" w14:textId="77777777" w:rsidR="00383AF0" w:rsidRDefault="00383AF0"/>
</w:hdr>
</file>

<file path=word/header6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453583" w14:textId="77777777" w:rsidR="00383AF0" w:rsidRDefault="00E230EF">
    <w:pPr>
      <w:pStyle w:val="Corpotesto"/>
      <w:spacing w:before="0" w:line="2" w:lineRule="auto"/>
    </w:pPr>
    <w:r>
      <w:rPr>
        <w:noProof/>
      </w:rPr>
      <w:drawing>
        <wp:anchor distT="0" distB="0" distL="0" distR="0" simplePos="0" relativeHeight="199" behindDoc="1" locked="0" layoutInCell="0" allowOverlap="1" wp14:anchorId="26F57950" wp14:editId="323BC0E3">
          <wp:simplePos x="0" y="0"/>
          <wp:positionH relativeFrom="page">
            <wp:posOffset>100330</wp:posOffset>
          </wp:positionH>
          <wp:positionV relativeFrom="page">
            <wp:posOffset>1905</wp:posOffset>
          </wp:positionV>
          <wp:extent cx="1181735" cy="1018540"/>
          <wp:effectExtent l="0" t="0" r="0" b="0"/>
          <wp:wrapNone/>
          <wp:docPr id="111" name="Copia Copia Copia Copia Copia Copia Copia Copia Copia Copia Copia Copia Copia Copia Copia Copia Copia Copia Copia Copia Copia Copia Copia Copia Copia Copia Copia Copia Copia Copia Copia Copia Copia Copia Image 8 1 1 1 1 1 1 1 1 1 1 1 1 1 1 1 1 1 1 1 1 1 1 1 1 1 1 1 1 1 1 1 1 1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Copia Copia Copia Copia Copia Copia Copia Copia Copia Copia Copia Copia Copia Copia Copia Copia Copia Copia Copia Copia Copia Copia Copia Copia Copia Copia Copia Copia Copia Copia Copia Copia Copia Copia Image 8 1 1 1 1 1 1 1 1 1 1 1 1 1 1 1 1 1 1 1 1 1 1 1 1 1 1 1 1 1 1 1 1 1 1"/>
                  <pic:cNvPicPr>
                    <a:picLocks noChangeAspect="1" noChangeArrowheads="1"/>
                  </pic:cNvPicPr>
                </pic:nvPicPr>
                <pic:blipFill>
                  <a:blip r:embed="rId1"/>
                  <a:stretch>
                    <a:fillRect/>
                  </a:stretch>
                </pic:blipFill>
                <pic:spPr bwMode="auto">
                  <a:xfrm>
                    <a:off x="0" y="0"/>
                    <a:ext cx="1181735" cy="1018540"/>
                  </a:xfrm>
                  <a:prstGeom prst="rect">
                    <a:avLst/>
                  </a:prstGeom>
                </pic:spPr>
              </pic:pic>
            </a:graphicData>
          </a:graphic>
        </wp:anchor>
      </w:drawing>
    </w:r>
  </w:p>
</w:hdr>
</file>

<file path=word/header6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A50D83" w14:textId="77777777" w:rsidR="00383AF0" w:rsidRDefault="00383AF0"/>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9C93F6" w14:textId="77777777" w:rsidR="00383AF0" w:rsidRDefault="00383AF0"/>
</w:hdr>
</file>

<file path=word/header7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E99957" w14:textId="77777777" w:rsidR="00383AF0" w:rsidRDefault="00E230EF">
    <w:pPr>
      <w:pStyle w:val="Corpotesto"/>
      <w:spacing w:before="0" w:line="2" w:lineRule="auto"/>
    </w:pPr>
    <w:r>
      <w:rPr>
        <w:noProof/>
      </w:rPr>
      <w:drawing>
        <wp:anchor distT="0" distB="0" distL="0" distR="0" simplePos="0" relativeHeight="207" behindDoc="1" locked="0" layoutInCell="0" allowOverlap="1" wp14:anchorId="73BEF29C" wp14:editId="7F6E4B2C">
          <wp:simplePos x="0" y="0"/>
          <wp:positionH relativeFrom="page">
            <wp:posOffset>100330</wp:posOffset>
          </wp:positionH>
          <wp:positionV relativeFrom="page">
            <wp:posOffset>1905</wp:posOffset>
          </wp:positionV>
          <wp:extent cx="1181735" cy="1018540"/>
          <wp:effectExtent l="0" t="0" r="0" b="0"/>
          <wp:wrapNone/>
          <wp:docPr id="114" name="Copia Copia Copia Copia Copia Copia Copia Copia Copia Copia Copia Copia Copia Copia Copia Copia Copia Copia Copia Copia Copia Copia Copia Copia Copia Copia Copia Copia Copia Copia Copia Copia Copia Copia Copia Image 8 1 1 1 1 1 1 1 1 1 1 1 1 1 1 1 1 1 1 1 1 1 1 1 1 1 1 1 1 1 1 1 1 1 1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Copia Copia Copia Copia Copia Copia Copia Copia Copia Copia Copia Copia Copia Copia Copia Copia Copia Copia Copia Copia Copia Copia Copia Copia Copia Copia Copia Copia Copia Copia Copia Copia Copia Copia Copia Image 8 1 1 1 1 1 1 1 1 1 1 1 1 1 1 1 1 1 1 1 1 1 1 1 1 1 1 1 1 1 1 1 1 1 1 1"/>
                  <pic:cNvPicPr>
                    <a:picLocks noChangeAspect="1" noChangeArrowheads="1"/>
                  </pic:cNvPicPr>
                </pic:nvPicPr>
                <pic:blipFill>
                  <a:blip r:embed="rId1"/>
                  <a:stretch>
                    <a:fillRect/>
                  </a:stretch>
                </pic:blipFill>
                <pic:spPr bwMode="auto">
                  <a:xfrm>
                    <a:off x="0" y="0"/>
                    <a:ext cx="1181735" cy="1018540"/>
                  </a:xfrm>
                  <a:prstGeom prst="rect">
                    <a:avLst/>
                  </a:prstGeom>
                </pic:spPr>
              </pic:pic>
            </a:graphicData>
          </a:graphic>
        </wp:anchor>
      </w:drawing>
    </w:r>
  </w:p>
</w:hdr>
</file>

<file path=word/header7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0A53D8" w14:textId="77777777" w:rsidR="00383AF0" w:rsidRDefault="00383AF0"/>
</w:hdr>
</file>

<file path=word/header7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354347" w14:textId="77777777" w:rsidR="00383AF0" w:rsidRDefault="00E230EF">
    <w:pPr>
      <w:pStyle w:val="Corpotesto"/>
      <w:spacing w:before="0" w:line="2" w:lineRule="auto"/>
    </w:pPr>
    <w:r>
      <w:rPr>
        <w:noProof/>
      </w:rPr>
      <w:drawing>
        <wp:anchor distT="0" distB="0" distL="0" distR="0" simplePos="0" relativeHeight="212" behindDoc="1" locked="0" layoutInCell="0" allowOverlap="1" wp14:anchorId="4539F994" wp14:editId="5C287303">
          <wp:simplePos x="0" y="0"/>
          <wp:positionH relativeFrom="page">
            <wp:posOffset>100330</wp:posOffset>
          </wp:positionH>
          <wp:positionV relativeFrom="page">
            <wp:posOffset>1905</wp:posOffset>
          </wp:positionV>
          <wp:extent cx="1181735" cy="1018540"/>
          <wp:effectExtent l="0" t="0" r="0" b="0"/>
          <wp:wrapNone/>
          <wp:docPr id="117" name="Copia Copia Copia Copia Copia Copia Copia Copia Copia Copia Copia Copia Copia Copia Copia Copia Copia Copia Copia Copia Copia Copia Copia Copia Copia Copia Copia Copia Copia Copia Copia Copia Copia Copia Copia Copia Image 8 1 1 1 1 1 1 1 1 1 1 1 1 1 1 1 1 1 1 1 1 1 1 1 1 1 1 1 1 1 1 1 1 1 1 1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Copia Copia Copia Copia Copia Copia Copia Copia Copia Copia Copia Copia Copia Copia Copia Copia Copia Copia Copia Copia Copia Copia Copia Copia Copia Copia Copia Copia Copia Copia Copia Copia Copia Copia Copia Copia Image 8 1 1 1 1 1 1 1 1 1 1 1 1 1 1 1 1 1 1 1 1 1 1 1 1 1 1 1 1 1 1 1 1 1 1 1 1"/>
                  <pic:cNvPicPr>
                    <a:picLocks noChangeAspect="1" noChangeArrowheads="1"/>
                  </pic:cNvPicPr>
                </pic:nvPicPr>
                <pic:blipFill>
                  <a:blip r:embed="rId1"/>
                  <a:stretch>
                    <a:fillRect/>
                  </a:stretch>
                </pic:blipFill>
                <pic:spPr bwMode="auto">
                  <a:xfrm>
                    <a:off x="0" y="0"/>
                    <a:ext cx="1181735" cy="1018540"/>
                  </a:xfrm>
                  <a:prstGeom prst="rect">
                    <a:avLst/>
                  </a:prstGeom>
                </pic:spPr>
              </pic:pic>
            </a:graphicData>
          </a:graphic>
        </wp:anchor>
      </w:drawing>
    </w:r>
  </w:p>
</w:hdr>
</file>

<file path=word/header7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27525C" w14:textId="77777777" w:rsidR="00383AF0" w:rsidRDefault="00383AF0"/>
</w:hdr>
</file>

<file path=word/header7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8A42DA" w14:textId="77777777" w:rsidR="00383AF0" w:rsidRDefault="00E230EF">
    <w:pPr>
      <w:pStyle w:val="Corpotesto"/>
      <w:spacing w:before="0" w:line="2" w:lineRule="auto"/>
    </w:pPr>
    <w:r>
      <w:rPr>
        <w:noProof/>
      </w:rPr>
      <w:drawing>
        <wp:anchor distT="0" distB="0" distL="0" distR="0" simplePos="0" relativeHeight="214" behindDoc="1" locked="0" layoutInCell="0" allowOverlap="1" wp14:anchorId="4391B07A" wp14:editId="472C0F9D">
          <wp:simplePos x="0" y="0"/>
          <wp:positionH relativeFrom="page">
            <wp:posOffset>100330</wp:posOffset>
          </wp:positionH>
          <wp:positionV relativeFrom="page">
            <wp:posOffset>1905</wp:posOffset>
          </wp:positionV>
          <wp:extent cx="1181735" cy="1018540"/>
          <wp:effectExtent l="0" t="0" r="0" b="0"/>
          <wp:wrapNone/>
          <wp:docPr id="120" name="Copia Copia Copia Copia Copia Copia Copia Copia Copia Copia Copia Copia Copia Copia Copia Copia Copia Copia Copia Copia Copia Copia Copia Copia Copia Copia Copia Copia Copia Copia Copia Copia Copia Copia Copia Copia Copia Image 8 1 1 1 1 1 1 1 1 1 1 1 1 1 1 1 1 1 1 1 1 1 1 1 1 1 1 1 1 1 1 1 1 1 1 1 1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Copia Copia Copia Copia Copia Copia Copia Copia Copia Copia Copia Copia Copia Copia Copia Copia Copia Copia Copia Copia Copia Copia Copia Copia Copia Copia Copia Copia Copia Copia Copia Copia Copia Copia Copia Copia Copia Image 8 1 1 1 1 1 1 1 1 1 1 1 1 1 1 1 1 1 1 1 1 1 1 1 1 1 1 1 1 1 1 1 1 1 1 1 1 1"/>
                  <pic:cNvPicPr>
                    <a:picLocks noChangeAspect="1" noChangeArrowheads="1"/>
                  </pic:cNvPicPr>
                </pic:nvPicPr>
                <pic:blipFill>
                  <a:blip r:embed="rId1"/>
                  <a:stretch>
                    <a:fillRect/>
                  </a:stretch>
                </pic:blipFill>
                <pic:spPr bwMode="auto">
                  <a:xfrm>
                    <a:off x="0" y="0"/>
                    <a:ext cx="1181735" cy="1018540"/>
                  </a:xfrm>
                  <a:prstGeom prst="rect">
                    <a:avLst/>
                  </a:prstGeom>
                </pic:spPr>
              </pic:pic>
            </a:graphicData>
          </a:graphic>
        </wp:anchor>
      </w:drawing>
    </w:r>
  </w:p>
</w:hdr>
</file>

<file path=word/header7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2A5222" w14:textId="77777777" w:rsidR="00383AF0" w:rsidRDefault="00383AF0"/>
</w:hdr>
</file>

<file path=word/header7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9CEC9C" w14:textId="77777777" w:rsidR="00383AF0" w:rsidRDefault="00E230EF">
    <w:pPr>
      <w:pStyle w:val="Corpotesto"/>
      <w:spacing w:before="0" w:line="2" w:lineRule="auto"/>
    </w:pPr>
    <w:r>
      <w:rPr>
        <w:noProof/>
      </w:rPr>
      <w:drawing>
        <wp:anchor distT="0" distB="0" distL="0" distR="0" simplePos="0" relativeHeight="222" behindDoc="1" locked="0" layoutInCell="0" allowOverlap="1" wp14:anchorId="43EFE550" wp14:editId="653D0401">
          <wp:simplePos x="0" y="0"/>
          <wp:positionH relativeFrom="page">
            <wp:posOffset>100330</wp:posOffset>
          </wp:positionH>
          <wp:positionV relativeFrom="page">
            <wp:posOffset>1905</wp:posOffset>
          </wp:positionV>
          <wp:extent cx="1181735" cy="1018540"/>
          <wp:effectExtent l="0" t="0" r="0" b="0"/>
          <wp:wrapNone/>
          <wp:docPr id="123" name="Copia Copia Copia Copia Copia Copia Copia Copia Copia Copia Copia Copia Copia Copia Copia Copia Copia Copia Copia Copia Copia Copia Copia Copia Copia Copia Copia Copia Copia Copia Copia Copia Copia Copia Copia Copia Copia Copia Image 8 1 1 1 1 1 1 1 1 1 1 1 1 1 1 1 1 1 1 1 1 1 1 1 1 1 1 1 1 1 1 1 1 1 1 1 1 1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Copia Copia Copia Copia Copia Copia Copia Copia Copia Copia Copia Copia Copia Copia Copia Copia Copia Copia Copia Copia Copia Copia Copia Copia Copia Copia Copia Copia Copia Copia Copia Copia Copia Copia Copia Copia Copia Copia Image 8 1 1 1 1 1 1 1 1 1 1 1 1 1 1 1 1 1 1 1 1 1 1 1 1 1 1 1 1 1 1 1 1 1 1 1 1 1 1"/>
                  <pic:cNvPicPr>
                    <a:picLocks noChangeAspect="1" noChangeArrowheads="1"/>
                  </pic:cNvPicPr>
                </pic:nvPicPr>
                <pic:blipFill>
                  <a:blip r:embed="rId1"/>
                  <a:stretch>
                    <a:fillRect/>
                  </a:stretch>
                </pic:blipFill>
                <pic:spPr bwMode="auto">
                  <a:xfrm>
                    <a:off x="0" y="0"/>
                    <a:ext cx="1181735" cy="1018540"/>
                  </a:xfrm>
                  <a:prstGeom prst="rect">
                    <a:avLst/>
                  </a:prstGeom>
                </pic:spPr>
              </pic:pic>
            </a:graphicData>
          </a:graphic>
        </wp:anchor>
      </w:drawing>
    </w:r>
  </w:p>
</w:hdr>
</file>

<file path=word/header7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82DBF9" w14:textId="77777777" w:rsidR="00383AF0" w:rsidRDefault="00383AF0"/>
</w:hdr>
</file>

<file path=word/header7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7B5A88" w14:textId="77777777" w:rsidR="00383AF0" w:rsidRDefault="00E230EF">
    <w:pPr>
      <w:pStyle w:val="Corpotesto"/>
      <w:spacing w:before="0" w:line="2" w:lineRule="auto"/>
    </w:pPr>
    <w:r>
      <w:rPr>
        <w:noProof/>
      </w:rPr>
      <w:drawing>
        <wp:anchor distT="0" distB="0" distL="0" distR="0" simplePos="0" relativeHeight="229" behindDoc="1" locked="0" layoutInCell="0" allowOverlap="1" wp14:anchorId="282CBC9E" wp14:editId="574CC5F9">
          <wp:simplePos x="0" y="0"/>
          <wp:positionH relativeFrom="page">
            <wp:posOffset>100330</wp:posOffset>
          </wp:positionH>
          <wp:positionV relativeFrom="page">
            <wp:posOffset>1905</wp:posOffset>
          </wp:positionV>
          <wp:extent cx="1181735" cy="1018540"/>
          <wp:effectExtent l="0" t="0" r="0" b="0"/>
          <wp:wrapNone/>
          <wp:docPr id="126" name="Copia Copia Copia Copia Copia Copia Copia Copia Copia Copia Copia Copia Copia Copia Copia Copia Copia Copia Copia Copia Copia Copia Copia Copia Copia Copia Copia Copia Copia Copia Copia Copia Copia Copia Copia Copia Copia Copia Copia Image 8 1 1 1 1 1 1 1 1 1 1 1 1 1 1 1 1 1 1 1 1 1 1 1 1 1 1 1 1 1 1 1 1 1 1 1 1 1 1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Copia Copia Copia Copia Copia Copia Copia Copia Copia Copia Copia Copia Copia Copia Copia Copia Copia Copia Copia Copia Copia Copia Copia Copia Copia Copia Copia Copia Copia Copia Copia Copia Copia Copia Copia Copia Copia Copia Copia Image 8 1 1 1 1 1 1 1 1 1 1 1 1 1 1 1 1 1 1 1 1 1 1 1 1 1 1 1 1 1 1 1 1 1 1 1 1 1 1 1"/>
                  <pic:cNvPicPr>
                    <a:picLocks noChangeAspect="1" noChangeArrowheads="1"/>
                  </pic:cNvPicPr>
                </pic:nvPicPr>
                <pic:blipFill>
                  <a:blip r:embed="rId1"/>
                  <a:stretch>
                    <a:fillRect/>
                  </a:stretch>
                </pic:blipFill>
                <pic:spPr bwMode="auto">
                  <a:xfrm>
                    <a:off x="0" y="0"/>
                    <a:ext cx="1181735" cy="1018540"/>
                  </a:xfrm>
                  <a:prstGeom prst="rect">
                    <a:avLst/>
                  </a:prstGeom>
                </pic:spPr>
              </pic:pic>
            </a:graphicData>
          </a:graphic>
        </wp:anchor>
      </w:drawing>
    </w:r>
  </w:p>
</w:hdr>
</file>

<file path=word/header7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FAE857" w14:textId="77777777" w:rsidR="00383AF0" w:rsidRDefault="00383AF0"/>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0C9E60" w14:textId="77777777" w:rsidR="00383AF0" w:rsidRDefault="00E230EF">
    <w:pPr>
      <w:pStyle w:val="Corpotesto"/>
      <w:spacing w:before="0" w:line="2" w:lineRule="auto"/>
    </w:pPr>
    <w:r>
      <w:rPr>
        <w:noProof/>
      </w:rPr>
      <w:drawing>
        <wp:anchor distT="0" distB="0" distL="0" distR="0" simplePos="0" relativeHeight="31" behindDoc="1" locked="0" layoutInCell="0" allowOverlap="1" wp14:anchorId="69436399" wp14:editId="5950E588">
          <wp:simplePos x="0" y="0"/>
          <wp:positionH relativeFrom="page">
            <wp:posOffset>100330</wp:posOffset>
          </wp:positionH>
          <wp:positionV relativeFrom="page">
            <wp:posOffset>1905</wp:posOffset>
          </wp:positionV>
          <wp:extent cx="1181735" cy="1018540"/>
          <wp:effectExtent l="0" t="0" r="0" b="0"/>
          <wp:wrapNone/>
          <wp:docPr id="21" name="Copia Copia Copia Copia Image 8 1 1 1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Copia Copia Copia Copia Image 8 1 1 1 1"/>
                  <pic:cNvPicPr>
                    <a:picLocks noChangeAspect="1" noChangeArrowheads="1"/>
                  </pic:cNvPicPr>
                </pic:nvPicPr>
                <pic:blipFill>
                  <a:blip r:embed="rId1"/>
                  <a:stretch>
                    <a:fillRect/>
                  </a:stretch>
                </pic:blipFill>
                <pic:spPr bwMode="auto">
                  <a:xfrm>
                    <a:off x="0" y="0"/>
                    <a:ext cx="1181735" cy="1018540"/>
                  </a:xfrm>
                  <a:prstGeom prst="rect">
                    <a:avLst/>
                  </a:prstGeom>
                </pic:spPr>
              </pic:pic>
            </a:graphicData>
          </a:graphic>
        </wp:anchor>
      </w:drawing>
    </w:r>
  </w:p>
</w:hdr>
</file>

<file path=word/header8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E5522C" w14:textId="77777777" w:rsidR="00383AF0" w:rsidRDefault="00E230EF">
    <w:pPr>
      <w:pStyle w:val="Corpotesto"/>
      <w:spacing w:before="0" w:line="2" w:lineRule="auto"/>
    </w:pPr>
    <w:r>
      <w:rPr>
        <w:noProof/>
      </w:rPr>
      <w:drawing>
        <wp:anchor distT="0" distB="0" distL="0" distR="0" simplePos="0" relativeHeight="233" behindDoc="1" locked="0" layoutInCell="0" allowOverlap="1" wp14:anchorId="1C5E0E0A" wp14:editId="5F4D5DF0">
          <wp:simplePos x="0" y="0"/>
          <wp:positionH relativeFrom="page">
            <wp:posOffset>100330</wp:posOffset>
          </wp:positionH>
          <wp:positionV relativeFrom="page">
            <wp:posOffset>1905</wp:posOffset>
          </wp:positionV>
          <wp:extent cx="1181735" cy="1018540"/>
          <wp:effectExtent l="0" t="0" r="0" b="0"/>
          <wp:wrapNone/>
          <wp:docPr id="129" name="Copia Copia Copia Copia Copia Copia Copia Copia Copia Copia Copia Copia Copia Copia Copia Copia Copia Copia Copia Copia Copia Copia Copia Copia Copia Copia Copia Copia Copia Copia Copia Copia Copia Copia Copia Copia Copia Copia Copia Copia Image 8 1 1 1 1 1 1 1 1 1 1 1 1 1 1 1 1 1 1 1 1 1 1 1 1 1 1 1 1 1 1 1 1 1 1 1 1 1 1 1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 name="Copia Copia Copia Copia Copia Copia Copia Copia Copia Copia Copia Copia Copia Copia Copia Copia Copia Copia Copia Copia Copia Copia Copia Copia Copia Copia Copia Copia Copia Copia Copia Copia Copia Copia Copia Copia Copia Copia Copia Copia Image 8 1 1 1 1 1 1 1 1 1 1 1 1 1 1 1 1 1 1 1 1 1 1 1 1 1 1 1 1 1 1 1 1 1 1 1 1 1 1 1 1"/>
                  <pic:cNvPicPr>
                    <a:picLocks noChangeAspect="1" noChangeArrowheads="1"/>
                  </pic:cNvPicPr>
                </pic:nvPicPr>
                <pic:blipFill>
                  <a:blip r:embed="rId1"/>
                  <a:stretch>
                    <a:fillRect/>
                  </a:stretch>
                </pic:blipFill>
                <pic:spPr bwMode="auto">
                  <a:xfrm>
                    <a:off x="0" y="0"/>
                    <a:ext cx="1181735" cy="1018540"/>
                  </a:xfrm>
                  <a:prstGeom prst="rect">
                    <a:avLst/>
                  </a:prstGeom>
                </pic:spPr>
              </pic:pic>
            </a:graphicData>
          </a:graphic>
        </wp:anchor>
      </w:drawing>
    </w:r>
  </w:p>
</w:hdr>
</file>

<file path=word/header8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BD7AB3" w14:textId="77777777" w:rsidR="00383AF0" w:rsidRDefault="00383AF0"/>
</w:hdr>
</file>

<file path=word/header8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4AD3FE" w14:textId="77777777" w:rsidR="00383AF0" w:rsidRDefault="00E230EF">
    <w:pPr>
      <w:pStyle w:val="Corpotesto"/>
      <w:spacing w:before="0" w:line="2" w:lineRule="auto"/>
    </w:pPr>
    <w:r>
      <w:rPr>
        <w:noProof/>
      </w:rPr>
      <w:drawing>
        <wp:anchor distT="0" distB="0" distL="0" distR="0" simplePos="0" relativeHeight="237" behindDoc="1" locked="0" layoutInCell="0" allowOverlap="1" wp14:anchorId="45ADDBEB" wp14:editId="39DA96EB">
          <wp:simplePos x="0" y="0"/>
          <wp:positionH relativeFrom="page">
            <wp:posOffset>100330</wp:posOffset>
          </wp:positionH>
          <wp:positionV relativeFrom="page">
            <wp:posOffset>1905</wp:posOffset>
          </wp:positionV>
          <wp:extent cx="1181735" cy="1018540"/>
          <wp:effectExtent l="0" t="0" r="0" b="0"/>
          <wp:wrapNone/>
          <wp:docPr id="132" name="Copia Copia Copia Copia Copia Copia Copia Copia Copia Copia Copia Copia Copia Copia Copia Copia Copia Copia Copia Copia Copia Copia Copia Copia Copia Copia Copia Copia Copia Copia Copia Copia Copia Copia Copia Copia Copia Copia Copia Copia Copia Image 8 1 1 1 1 1 1 1 1 1 1 1 1 1 1 1 1 1 1 1 1 1 1 1 1 1 1 1 1 1 1 1 1 1 1 1 1 1 1 1 1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Copia Copia Copia Copia Copia Copia Copia Copia Copia Copia Copia Copia Copia Copia Copia Copia Copia Copia Copia Copia Copia Copia Copia Copia Copia Copia Copia Copia Copia Copia Copia Copia Copia Copia Copia Copia Copia Copia Copia Copia Copia Image 8 1 1 1 1 1 1 1 1 1 1 1 1 1 1 1 1 1 1 1 1 1 1 1 1 1 1 1 1 1 1 1 1 1 1 1 1 1 1 1 1 1"/>
                  <pic:cNvPicPr>
                    <a:picLocks noChangeAspect="1" noChangeArrowheads="1"/>
                  </pic:cNvPicPr>
                </pic:nvPicPr>
                <pic:blipFill>
                  <a:blip r:embed="rId1"/>
                  <a:stretch>
                    <a:fillRect/>
                  </a:stretch>
                </pic:blipFill>
                <pic:spPr bwMode="auto">
                  <a:xfrm>
                    <a:off x="0" y="0"/>
                    <a:ext cx="1181735" cy="1018540"/>
                  </a:xfrm>
                  <a:prstGeom prst="rect">
                    <a:avLst/>
                  </a:prstGeom>
                </pic:spPr>
              </pic:pic>
            </a:graphicData>
          </a:graphic>
        </wp:anchor>
      </w:drawing>
    </w:r>
  </w:p>
</w:hdr>
</file>

<file path=word/header8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445810" w14:textId="77777777" w:rsidR="00383AF0" w:rsidRDefault="00383AF0"/>
</w:hdr>
</file>

<file path=word/header8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E28B77" w14:textId="77777777" w:rsidR="00383AF0" w:rsidRDefault="00E230EF">
    <w:pPr>
      <w:pStyle w:val="Corpotesto"/>
      <w:spacing w:before="0" w:line="2" w:lineRule="auto"/>
    </w:pPr>
    <w:r>
      <w:rPr>
        <w:noProof/>
      </w:rPr>
      <w:drawing>
        <wp:anchor distT="0" distB="0" distL="0" distR="0" simplePos="0" relativeHeight="248" behindDoc="1" locked="0" layoutInCell="0" allowOverlap="1" wp14:anchorId="0395869A" wp14:editId="1A597A5E">
          <wp:simplePos x="0" y="0"/>
          <wp:positionH relativeFrom="page">
            <wp:posOffset>100330</wp:posOffset>
          </wp:positionH>
          <wp:positionV relativeFrom="page">
            <wp:posOffset>1905</wp:posOffset>
          </wp:positionV>
          <wp:extent cx="1181735" cy="1018540"/>
          <wp:effectExtent l="0" t="0" r="0" b="0"/>
          <wp:wrapNone/>
          <wp:docPr id="135" name="Copia Copia Copia Copia Copia Copia Copia Copia Copia Copia Copia Copia Copia Copia Copia Copia Copia Copia Copia Copia Copia Copia Copia Copia Copia Copia Copia Copia Copia Copia Copia Copia Copia Copia Copia Copia Copia Copia Copia Copia Copia Copia Image 8 1 1 1 1 1 1 1 1 1 1 1 1 1 1 1 1 1 1 1 1 1 1 1 1 1 1 1 1 1 1 1 1 1 1 1 1 1 1 1 1 1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 name="Copia Copia Copia Copia Copia Copia Copia Copia Copia Copia Copia Copia Copia Copia Copia Copia Copia Copia Copia Copia Copia Copia Copia Copia Copia Copia Copia Copia Copia Copia Copia Copia Copia Copia Copia Copia Copia Copia Copia Copia Copia Copia Image 8 1 1 1 1 1 1 1 1 1 1 1 1 1 1 1 1 1 1 1 1 1 1 1 1 1 1 1 1 1 1 1 1 1 1 1 1 1 1 1 1 1 1"/>
                  <pic:cNvPicPr>
                    <a:picLocks noChangeAspect="1" noChangeArrowheads="1"/>
                  </pic:cNvPicPr>
                </pic:nvPicPr>
                <pic:blipFill>
                  <a:blip r:embed="rId1"/>
                  <a:stretch>
                    <a:fillRect/>
                  </a:stretch>
                </pic:blipFill>
                <pic:spPr bwMode="auto">
                  <a:xfrm>
                    <a:off x="0" y="0"/>
                    <a:ext cx="1181735" cy="1018540"/>
                  </a:xfrm>
                  <a:prstGeom prst="rect">
                    <a:avLst/>
                  </a:prstGeom>
                </pic:spPr>
              </pic:pic>
            </a:graphicData>
          </a:graphic>
        </wp:anchor>
      </w:drawing>
    </w:r>
  </w:p>
</w:hdr>
</file>

<file path=word/header8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375191" w14:textId="77777777" w:rsidR="00383AF0" w:rsidRDefault="00383AF0"/>
</w:hdr>
</file>

<file path=word/header8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F385F6" w14:textId="77777777" w:rsidR="00383AF0" w:rsidRDefault="00E230EF">
    <w:pPr>
      <w:pStyle w:val="Corpotesto"/>
      <w:spacing w:before="0" w:line="2" w:lineRule="auto"/>
    </w:pPr>
    <w:r>
      <w:rPr>
        <w:noProof/>
      </w:rPr>
      <w:drawing>
        <wp:anchor distT="0" distB="0" distL="0" distR="0" simplePos="0" relativeHeight="252" behindDoc="1" locked="0" layoutInCell="0" allowOverlap="1" wp14:anchorId="4874A3DB" wp14:editId="3DBED9EE">
          <wp:simplePos x="0" y="0"/>
          <wp:positionH relativeFrom="page">
            <wp:posOffset>100330</wp:posOffset>
          </wp:positionH>
          <wp:positionV relativeFrom="page">
            <wp:posOffset>1905</wp:posOffset>
          </wp:positionV>
          <wp:extent cx="1181735" cy="1018540"/>
          <wp:effectExtent l="0" t="0" r="0" b="0"/>
          <wp:wrapNone/>
          <wp:docPr id="138" name="Copia Copia Copia Copia Copia Copia Copia Copia Copia Copia Copia Copia Copia Copia Copia Copia Copia Copia Copia Copia Copia Copia Copia Copia Copia Copia Copia Copia Copia Copia Copia Copia Copia Copia Copia Copia Copia Copia Copia Copia Copia Copia Copia Image 8 1 1 1 1 1 1 1 1 1 1 1 1 1 1 1 1 1 1 1 1 1 1 1 1 1 1 1 1 1 1 1 1 1 1 1 1 1 1 1 1 1 1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Copia Copia Copia Copia Copia Copia Copia Copia Copia Copia Copia Copia Copia Copia Copia Copia Copia Copia Copia Copia Copia Copia Copia Copia Copia Copia Copia Copia Copia Copia Copia Copia Copia Copia Copia Copia Copia Copia Copia Copia Copia Copia Copia Image 8 1 1 1 1 1 1 1 1 1 1 1 1 1 1 1 1 1 1 1 1 1 1 1 1 1 1 1 1 1 1 1 1 1 1 1 1 1 1 1 1 1 1 1"/>
                  <pic:cNvPicPr>
                    <a:picLocks noChangeAspect="1" noChangeArrowheads="1"/>
                  </pic:cNvPicPr>
                </pic:nvPicPr>
                <pic:blipFill>
                  <a:blip r:embed="rId1"/>
                  <a:stretch>
                    <a:fillRect/>
                  </a:stretch>
                </pic:blipFill>
                <pic:spPr bwMode="auto">
                  <a:xfrm>
                    <a:off x="0" y="0"/>
                    <a:ext cx="1181735" cy="1018540"/>
                  </a:xfrm>
                  <a:prstGeom prst="rect">
                    <a:avLst/>
                  </a:prstGeom>
                </pic:spPr>
              </pic:pic>
            </a:graphicData>
          </a:graphic>
        </wp:anchor>
      </w:drawing>
    </w:r>
  </w:p>
</w:hdr>
</file>

<file path=word/header8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156762" w14:textId="77777777" w:rsidR="00383AF0" w:rsidRDefault="00383AF0"/>
</w:hdr>
</file>

<file path=word/header8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AB01AE" w14:textId="77777777" w:rsidR="00383AF0" w:rsidRDefault="00E230EF">
    <w:pPr>
      <w:pStyle w:val="Corpotesto"/>
      <w:spacing w:before="0" w:line="2" w:lineRule="auto"/>
    </w:pPr>
    <w:r>
      <w:rPr>
        <w:noProof/>
      </w:rPr>
      <w:drawing>
        <wp:anchor distT="0" distB="0" distL="0" distR="0" simplePos="0" relativeHeight="256" behindDoc="1" locked="0" layoutInCell="0" allowOverlap="1" wp14:anchorId="0789CCE2" wp14:editId="4C859CCB">
          <wp:simplePos x="0" y="0"/>
          <wp:positionH relativeFrom="page">
            <wp:posOffset>100330</wp:posOffset>
          </wp:positionH>
          <wp:positionV relativeFrom="page">
            <wp:posOffset>1905</wp:posOffset>
          </wp:positionV>
          <wp:extent cx="1181735" cy="1018540"/>
          <wp:effectExtent l="0" t="0" r="0" b="0"/>
          <wp:wrapNone/>
          <wp:docPr id="141" name="Copia Copia Copia Copia Copia Copia Copia Copia Copia Copia Copia Copia Copia Copia Copia Copia Copia Copia Copia Copia Copia Copia Copia Copia Copia Copia Copia Copia Copia Copia Copia Copia Copia Copia Copia Copia Copia Copia Copia Copia Copia Copia Copia Copia Image 8 1 1 1 1 1 1 1 1 1 1 1 1 1 1 1 1 1 1 1 1 1 1 1 1 1 1 1 1 1 1 1 1 1 1 1 1 1 1 1 1 1 1 1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 name="Copia Copia Copia Copia Copia Copia Copia Copia Copia Copia Copia Copia Copia Copia Copia Copia Copia Copia Copia Copia Copia Copia Copia Copia Copia Copia Copia Copia Copia Copia Copia Copia Copia Copia Copia Copia Copia Copia Copia Copia Copia Copia Copia Copia Image 8 1 1 1 1 1 1 1 1 1 1 1 1 1 1 1 1 1 1 1 1 1 1 1 1 1 1 1 1 1 1 1 1 1 1 1 1 1 1 1 1 1 1 1 1"/>
                  <pic:cNvPicPr>
                    <a:picLocks noChangeAspect="1" noChangeArrowheads="1"/>
                  </pic:cNvPicPr>
                </pic:nvPicPr>
                <pic:blipFill>
                  <a:blip r:embed="rId1"/>
                  <a:stretch>
                    <a:fillRect/>
                  </a:stretch>
                </pic:blipFill>
                <pic:spPr bwMode="auto">
                  <a:xfrm>
                    <a:off x="0" y="0"/>
                    <a:ext cx="1181735" cy="1018540"/>
                  </a:xfrm>
                  <a:prstGeom prst="rect">
                    <a:avLst/>
                  </a:prstGeom>
                </pic:spPr>
              </pic:pic>
            </a:graphicData>
          </a:graphic>
        </wp:anchor>
      </w:drawing>
    </w:r>
  </w:p>
</w:hdr>
</file>

<file path=word/header8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3397B2" w14:textId="77777777" w:rsidR="00383AF0" w:rsidRDefault="00383AF0"/>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44C32" w14:textId="77777777" w:rsidR="00383AF0" w:rsidRDefault="00383AF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002D2"/>
    <w:multiLevelType w:val="multilevel"/>
    <w:tmpl w:val="E2CE9420"/>
    <w:lvl w:ilvl="0">
      <w:start w:val="1"/>
      <w:numFmt w:val="lowerLetter"/>
      <w:lvlText w:val="%1)"/>
      <w:lvlJc w:val="left"/>
      <w:pPr>
        <w:tabs>
          <w:tab w:val="num" w:pos="0"/>
        </w:tabs>
        <w:ind w:left="792" w:hanging="360"/>
      </w:pPr>
      <w:rPr>
        <w:rFonts w:ascii="Times New Roman" w:eastAsia="Times New Roman" w:hAnsi="Times New Roman" w:cs="Times New Roman"/>
        <w:b w:val="0"/>
        <w:bCs w:val="0"/>
        <w:i w:val="0"/>
        <w:iCs w:val="0"/>
        <w:spacing w:val="0"/>
        <w:w w:val="100"/>
        <w:sz w:val="22"/>
        <w:szCs w:val="22"/>
        <w:lang w:val="it-IT" w:eastAsia="en-US" w:bidi="ar-SA"/>
      </w:rPr>
    </w:lvl>
    <w:lvl w:ilvl="1">
      <w:numFmt w:val="bullet"/>
      <w:lvlText w:val=""/>
      <w:lvlJc w:val="left"/>
      <w:pPr>
        <w:tabs>
          <w:tab w:val="num" w:pos="0"/>
        </w:tabs>
        <w:ind w:left="1228" w:hanging="360"/>
      </w:pPr>
      <w:rPr>
        <w:rFonts w:ascii="Symbol" w:hAnsi="Symbol" w:cs="Symbol" w:hint="default"/>
        <w:lang w:val="it-IT" w:eastAsia="en-US" w:bidi="ar-SA"/>
      </w:rPr>
    </w:lvl>
    <w:lvl w:ilvl="2">
      <w:numFmt w:val="bullet"/>
      <w:lvlText w:val=""/>
      <w:lvlJc w:val="left"/>
      <w:pPr>
        <w:tabs>
          <w:tab w:val="num" w:pos="0"/>
        </w:tabs>
        <w:ind w:left="1657" w:hanging="360"/>
      </w:pPr>
      <w:rPr>
        <w:rFonts w:ascii="Symbol" w:hAnsi="Symbol" w:cs="Symbol" w:hint="default"/>
        <w:lang w:val="it-IT" w:eastAsia="en-US" w:bidi="ar-SA"/>
      </w:rPr>
    </w:lvl>
    <w:lvl w:ilvl="3">
      <w:numFmt w:val="bullet"/>
      <w:lvlText w:val=""/>
      <w:lvlJc w:val="left"/>
      <w:pPr>
        <w:tabs>
          <w:tab w:val="num" w:pos="0"/>
        </w:tabs>
        <w:ind w:left="2085" w:hanging="360"/>
      </w:pPr>
      <w:rPr>
        <w:rFonts w:ascii="Symbol" w:hAnsi="Symbol" w:cs="Symbol" w:hint="default"/>
        <w:lang w:val="it-IT" w:eastAsia="en-US" w:bidi="ar-SA"/>
      </w:rPr>
    </w:lvl>
    <w:lvl w:ilvl="4">
      <w:numFmt w:val="bullet"/>
      <w:lvlText w:val=""/>
      <w:lvlJc w:val="left"/>
      <w:pPr>
        <w:tabs>
          <w:tab w:val="num" w:pos="0"/>
        </w:tabs>
        <w:ind w:left="2514" w:hanging="360"/>
      </w:pPr>
      <w:rPr>
        <w:rFonts w:ascii="Symbol" w:hAnsi="Symbol" w:cs="Symbol" w:hint="default"/>
        <w:lang w:val="it-IT" w:eastAsia="en-US" w:bidi="ar-SA"/>
      </w:rPr>
    </w:lvl>
    <w:lvl w:ilvl="5">
      <w:numFmt w:val="bullet"/>
      <w:lvlText w:val=""/>
      <w:lvlJc w:val="left"/>
      <w:pPr>
        <w:tabs>
          <w:tab w:val="num" w:pos="0"/>
        </w:tabs>
        <w:ind w:left="2942" w:hanging="360"/>
      </w:pPr>
      <w:rPr>
        <w:rFonts w:ascii="Symbol" w:hAnsi="Symbol" w:cs="Symbol" w:hint="default"/>
        <w:lang w:val="it-IT" w:eastAsia="en-US" w:bidi="ar-SA"/>
      </w:rPr>
    </w:lvl>
    <w:lvl w:ilvl="6">
      <w:numFmt w:val="bullet"/>
      <w:lvlText w:val=""/>
      <w:lvlJc w:val="left"/>
      <w:pPr>
        <w:tabs>
          <w:tab w:val="num" w:pos="0"/>
        </w:tabs>
        <w:ind w:left="3371" w:hanging="360"/>
      </w:pPr>
      <w:rPr>
        <w:rFonts w:ascii="Symbol" w:hAnsi="Symbol" w:cs="Symbol" w:hint="default"/>
        <w:lang w:val="it-IT" w:eastAsia="en-US" w:bidi="ar-SA"/>
      </w:rPr>
    </w:lvl>
    <w:lvl w:ilvl="7">
      <w:numFmt w:val="bullet"/>
      <w:lvlText w:val=""/>
      <w:lvlJc w:val="left"/>
      <w:pPr>
        <w:tabs>
          <w:tab w:val="num" w:pos="0"/>
        </w:tabs>
        <w:ind w:left="3799" w:hanging="360"/>
      </w:pPr>
      <w:rPr>
        <w:rFonts w:ascii="Symbol" w:hAnsi="Symbol" w:cs="Symbol" w:hint="default"/>
        <w:lang w:val="it-IT" w:eastAsia="en-US" w:bidi="ar-SA"/>
      </w:rPr>
    </w:lvl>
    <w:lvl w:ilvl="8">
      <w:numFmt w:val="bullet"/>
      <w:lvlText w:val=""/>
      <w:lvlJc w:val="left"/>
      <w:pPr>
        <w:tabs>
          <w:tab w:val="num" w:pos="0"/>
        </w:tabs>
        <w:ind w:left="4228" w:hanging="360"/>
      </w:pPr>
      <w:rPr>
        <w:rFonts w:ascii="Symbol" w:hAnsi="Symbol" w:cs="Symbol" w:hint="default"/>
        <w:lang w:val="it-IT" w:eastAsia="en-US" w:bidi="ar-SA"/>
      </w:rPr>
    </w:lvl>
  </w:abstractNum>
  <w:abstractNum w:abstractNumId="1" w15:restartNumberingAfterBreak="0">
    <w:nsid w:val="023673AF"/>
    <w:multiLevelType w:val="multilevel"/>
    <w:tmpl w:val="A68CDCAA"/>
    <w:lvl w:ilvl="0">
      <w:numFmt w:val="bullet"/>
      <w:lvlText w:val=""/>
      <w:lvlJc w:val="left"/>
      <w:pPr>
        <w:tabs>
          <w:tab w:val="num" w:pos="0"/>
        </w:tabs>
        <w:ind w:left="289" w:hanging="214"/>
      </w:pPr>
      <w:rPr>
        <w:rFonts w:ascii="Symbol" w:hAnsi="Symbol" w:cs="Symbol" w:hint="default"/>
        <w:b w:val="0"/>
        <w:bCs w:val="0"/>
        <w:i w:val="0"/>
        <w:iCs w:val="0"/>
        <w:spacing w:val="0"/>
        <w:w w:val="99"/>
        <w:sz w:val="20"/>
        <w:szCs w:val="20"/>
        <w:lang w:val="it-IT" w:eastAsia="en-US" w:bidi="ar-SA"/>
      </w:rPr>
    </w:lvl>
    <w:lvl w:ilvl="1">
      <w:numFmt w:val="bullet"/>
      <w:lvlText w:val=""/>
      <w:lvlJc w:val="left"/>
      <w:pPr>
        <w:tabs>
          <w:tab w:val="num" w:pos="0"/>
        </w:tabs>
        <w:ind w:left="513" w:hanging="214"/>
      </w:pPr>
      <w:rPr>
        <w:rFonts w:ascii="Symbol" w:hAnsi="Symbol" w:cs="Symbol" w:hint="default"/>
        <w:lang w:val="it-IT" w:eastAsia="en-US" w:bidi="ar-SA"/>
      </w:rPr>
    </w:lvl>
    <w:lvl w:ilvl="2">
      <w:numFmt w:val="bullet"/>
      <w:lvlText w:val=""/>
      <w:lvlJc w:val="left"/>
      <w:pPr>
        <w:tabs>
          <w:tab w:val="num" w:pos="0"/>
        </w:tabs>
        <w:ind w:left="747" w:hanging="214"/>
      </w:pPr>
      <w:rPr>
        <w:rFonts w:ascii="Symbol" w:hAnsi="Symbol" w:cs="Symbol" w:hint="default"/>
        <w:lang w:val="it-IT" w:eastAsia="en-US" w:bidi="ar-SA"/>
      </w:rPr>
    </w:lvl>
    <w:lvl w:ilvl="3">
      <w:numFmt w:val="bullet"/>
      <w:lvlText w:val=""/>
      <w:lvlJc w:val="left"/>
      <w:pPr>
        <w:tabs>
          <w:tab w:val="num" w:pos="0"/>
        </w:tabs>
        <w:ind w:left="980" w:hanging="214"/>
      </w:pPr>
      <w:rPr>
        <w:rFonts w:ascii="Symbol" w:hAnsi="Symbol" w:cs="Symbol" w:hint="default"/>
        <w:lang w:val="it-IT" w:eastAsia="en-US" w:bidi="ar-SA"/>
      </w:rPr>
    </w:lvl>
    <w:lvl w:ilvl="4">
      <w:numFmt w:val="bullet"/>
      <w:lvlText w:val=""/>
      <w:lvlJc w:val="left"/>
      <w:pPr>
        <w:tabs>
          <w:tab w:val="num" w:pos="0"/>
        </w:tabs>
        <w:ind w:left="1214" w:hanging="214"/>
      </w:pPr>
      <w:rPr>
        <w:rFonts w:ascii="Symbol" w:hAnsi="Symbol" w:cs="Symbol" w:hint="default"/>
        <w:lang w:val="it-IT" w:eastAsia="en-US" w:bidi="ar-SA"/>
      </w:rPr>
    </w:lvl>
    <w:lvl w:ilvl="5">
      <w:numFmt w:val="bullet"/>
      <w:lvlText w:val=""/>
      <w:lvlJc w:val="left"/>
      <w:pPr>
        <w:tabs>
          <w:tab w:val="num" w:pos="0"/>
        </w:tabs>
        <w:ind w:left="1447" w:hanging="214"/>
      </w:pPr>
      <w:rPr>
        <w:rFonts w:ascii="Symbol" w:hAnsi="Symbol" w:cs="Symbol" w:hint="default"/>
        <w:lang w:val="it-IT" w:eastAsia="en-US" w:bidi="ar-SA"/>
      </w:rPr>
    </w:lvl>
    <w:lvl w:ilvl="6">
      <w:numFmt w:val="bullet"/>
      <w:lvlText w:val=""/>
      <w:lvlJc w:val="left"/>
      <w:pPr>
        <w:tabs>
          <w:tab w:val="num" w:pos="0"/>
        </w:tabs>
        <w:ind w:left="1681" w:hanging="214"/>
      </w:pPr>
      <w:rPr>
        <w:rFonts w:ascii="Symbol" w:hAnsi="Symbol" w:cs="Symbol" w:hint="default"/>
        <w:lang w:val="it-IT" w:eastAsia="en-US" w:bidi="ar-SA"/>
      </w:rPr>
    </w:lvl>
    <w:lvl w:ilvl="7">
      <w:numFmt w:val="bullet"/>
      <w:lvlText w:val=""/>
      <w:lvlJc w:val="left"/>
      <w:pPr>
        <w:tabs>
          <w:tab w:val="num" w:pos="0"/>
        </w:tabs>
        <w:ind w:left="1914" w:hanging="214"/>
      </w:pPr>
      <w:rPr>
        <w:rFonts w:ascii="Symbol" w:hAnsi="Symbol" w:cs="Symbol" w:hint="default"/>
        <w:lang w:val="it-IT" w:eastAsia="en-US" w:bidi="ar-SA"/>
      </w:rPr>
    </w:lvl>
    <w:lvl w:ilvl="8">
      <w:numFmt w:val="bullet"/>
      <w:lvlText w:val=""/>
      <w:lvlJc w:val="left"/>
      <w:pPr>
        <w:tabs>
          <w:tab w:val="num" w:pos="0"/>
        </w:tabs>
        <w:ind w:left="2148" w:hanging="214"/>
      </w:pPr>
      <w:rPr>
        <w:rFonts w:ascii="Symbol" w:hAnsi="Symbol" w:cs="Symbol" w:hint="default"/>
        <w:lang w:val="it-IT" w:eastAsia="en-US" w:bidi="ar-SA"/>
      </w:rPr>
    </w:lvl>
  </w:abstractNum>
  <w:abstractNum w:abstractNumId="2" w15:restartNumberingAfterBreak="0">
    <w:nsid w:val="04835398"/>
    <w:multiLevelType w:val="multilevel"/>
    <w:tmpl w:val="85CC6AD4"/>
    <w:lvl w:ilvl="0">
      <w:start w:val="1"/>
      <w:numFmt w:val="lowerLetter"/>
      <w:lvlText w:val="%1)"/>
      <w:lvlJc w:val="left"/>
      <w:pPr>
        <w:tabs>
          <w:tab w:val="num" w:pos="0"/>
        </w:tabs>
        <w:ind w:left="792" w:hanging="360"/>
      </w:pPr>
      <w:rPr>
        <w:rFonts w:ascii="Times New Roman" w:eastAsia="Times New Roman" w:hAnsi="Times New Roman" w:cs="Times New Roman"/>
        <w:b w:val="0"/>
        <w:bCs w:val="0"/>
        <w:i w:val="0"/>
        <w:iCs w:val="0"/>
        <w:spacing w:val="-1"/>
        <w:w w:val="100"/>
        <w:sz w:val="24"/>
        <w:szCs w:val="24"/>
        <w:lang w:val="it-IT" w:eastAsia="en-US" w:bidi="ar-SA"/>
      </w:rPr>
    </w:lvl>
    <w:lvl w:ilvl="1">
      <w:numFmt w:val="bullet"/>
      <w:lvlText w:val=""/>
      <w:lvlJc w:val="left"/>
      <w:pPr>
        <w:tabs>
          <w:tab w:val="num" w:pos="0"/>
        </w:tabs>
        <w:ind w:left="1228" w:hanging="360"/>
      </w:pPr>
      <w:rPr>
        <w:rFonts w:ascii="Symbol" w:hAnsi="Symbol" w:cs="Symbol" w:hint="default"/>
        <w:lang w:val="it-IT" w:eastAsia="en-US" w:bidi="ar-SA"/>
      </w:rPr>
    </w:lvl>
    <w:lvl w:ilvl="2">
      <w:numFmt w:val="bullet"/>
      <w:lvlText w:val=""/>
      <w:lvlJc w:val="left"/>
      <w:pPr>
        <w:tabs>
          <w:tab w:val="num" w:pos="0"/>
        </w:tabs>
        <w:ind w:left="1657" w:hanging="360"/>
      </w:pPr>
      <w:rPr>
        <w:rFonts w:ascii="Symbol" w:hAnsi="Symbol" w:cs="Symbol" w:hint="default"/>
        <w:lang w:val="it-IT" w:eastAsia="en-US" w:bidi="ar-SA"/>
      </w:rPr>
    </w:lvl>
    <w:lvl w:ilvl="3">
      <w:numFmt w:val="bullet"/>
      <w:lvlText w:val=""/>
      <w:lvlJc w:val="left"/>
      <w:pPr>
        <w:tabs>
          <w:tab w:val="num" w:pos="0"/>
        </w:tabs>
        <w:ind w:left="2085" w:hanging="360"/>
      </w:pPr>
      <w:rPr>
        <w:rFonts w:ascii="Symbol" w:hAnsi="Symbol" w:cs="Symbol" w:hint="default"/>
        <w:lang w:val="it-IT" w:eastAsia="en-US" w:bidi="ar-SA"/>
      </w:rPr>
    </w:lvl>
    <w:lvl w:ilvl="4">
      <w:numFmt w:val="bullet"/>
      <w:lvlText w:val=""/>
      <w:lvlJc w:val="left"/>
      <w:pPr>
        <w:tabs>
          <w:tab w:val="num" w:pos="0"/>
        </w:tabs>
        <w:ind w:left="2514" w:hanging="360"/>
      </w:pPr>
      <w:rPr>
        <w:rFonts w:ascii="Symbol" w:hAnsi="Symbol" w:cs="Symbol" w:hint="default"/>
        <w:lang w:val="it-IT" w:eastAsia="en-US" w:bidi="ar-SA"/>
      </w:rPr>
    </w:lvl>
    <w:lvl w:ilvl="5">
      <w:numFmt w:val="bullet"/>
      <w:lvlText w:val=""/>
      <w:lvlJc w:val="left"/>
      <w:pPr>
        <w:tabs>
          <w:tab w:val="num" w:pos="0"/>
        </w:tabs>
        <w:ind w:left="2942" w:hanging="360"/>
      </w:pPr>
      <w:rPr>
        <w:rFonts w:ascii="Symbol" w:hAnsi="Symbol" w:cs="Symbol" w:hint="default"/>
        <w:lang w:val="it-IT" w:eastAsia="en-US" w:bidi="ar-SA"/>
      </w:rPr>
    </w:lvl>
    <w:lvl w:ilvl="6">
      <w:numFmt w:val="bullet"/>
      <w:lvlText w:val=""/>
      <w:lvlJc w:val="left"/>
      <w:pPr>
        <w:tabs>
          <w:tab w:val="num" w:pos="0"/>
        </w:tabs>
        <w:ind w:left="3371" w:hanging="360"/>
      </w:pPr>
      <w:rPr>
        <w:rFonts w:ascii="Symbol" w:hAnsi="Symbol" w:cs="Symbol" w:hint="default"/>
        <w:lang w:val="it-IT" w:eastAsia="en-US" w:bidi="ar-SA"/>
      </w:rPr>
    </w:lvl>
    <w:lvl w:ilvl="7">
      <w:numFmt w:val="bullet"/>
      <w:lvlText w:val=""/>
      <w:lvlJc w:val="left"/>
      <w:pPr>
        <w:tabs>
          <w:tab w:val="num" w:pos="0"/>
        </w:tabs>
        <w:ind w:left="3799" w:hanging="360"/>
      </w:pPr>
      <w:rPr>
        <w:rFonts w:ascii="Symbol" w:hAnsi="Symbol" w:cs="Symbol" w:hint="default"/>
        <w:lang w:val="it-IT" w:eastAsia="en-US" w:bidi="ar-SA"/>
      </w:rPr>
    </w:lvl>
    <w:lvl w:ilvl="8">
      <w:numFmt w:val="bullet"/>
      <w:lvlText w:val=""/>
      <w:lvlJc w:val="left"/>
      <w:pPr>
        <w:tabs>
          <w:tab w:val="num" w:pos="0"/>
        </w:tabs>
        <w:ind w:left="4228" w:hanging="360"/>
      </w:pPr>
      <w:rPr>
        <w:rFonts w:ascii="Symbol" w:hAnsi="Symbol" w:cs="Symbol" w:hint="default"/>
        <w:lang w:val="it-IT" w:eastAsia="en-US" w:bidi="ar-SA"/>
      </w:rPr>
    </w:lvl>
  </w:abstractNum>
  <w:abstractNum w:abstractNumId="3" w15:restartNumberingAfterBreak="0">
    <w:nsid w:val="059C6F95"/>
    <w:multiLevelType w:val="multilevel"/>
    <w:tmpl w:val="01C8B2D2"/>
    <w:lvl w:ilvl="0">
      <w:start w:val="2"/>
      <w:numFmt w:val="lowerLetter"/>
      <w:lvlText w:val="%1)"/>
      <w:lvlJc w:val="left"/>
      <w:pPr>
        <w:tabs>
          <w:tab w:val="num" w:pos="0"/>
        </w:tabs>
        <w:ind w:left="792" w:hanging="360"/>
      </w:pPr>
      <w:rPr>
        <w:rFonts w:ascii="Times New Roman" w:eastAsia="Times New Roman" w:hAnsi="Times New Roman" w:cs="Times New Roman"/>
        <w:b w:val="0"/>
        <w:bCs w:val="0"/>
        <w:i w:val="0"/>
        <w:iCs w:val="0"/>
        <w:spacing w:val="0"/>
        <w:w w:val="100"/>
        <w:sz w:val="24"/>
        <w:szCs w:val="24"/>
        <w:lang w:val="it-IT" w:eastAsia="en-US" w:bidi="ar-SA"/>
      </w:rPr>
    </w:lvl>
    <w:lvl w:ilvl="1">
      <w:numFmt w:val="bullet"/>
      <w:lvlText w:val=""/>
      <w:lvlJc w:val="left"/>
      <w:pPr>
        <w:tabs>
          <w:tab w:val="num" w:pos="0"/>
        </w:tabs>
        <w:ind w:left="1228" w:hanging="360"/>
      </w:pPr>
      <w:rPr>
        <w:rFonts w:ascii="Symbol" w:hAnsi="Symbol" w:cs="Symbol" w:hint="default"/>
        <w:lang w:val="it-IT" w:eastAsia="en-US" w:bidi="ar-SA"/>
      </w:rPr>
    </w:lvl>
    <w:lvl w:ilvl="2">
      <w:numFmt w:val="bullet"/>
      <w:lvlText w:val=""/>
      <w:lvlJc w:val="left"/>
      <w:pPr>
        <w:tabs>
          <w:tab w:val="num" w:pos="0"/>
        </w:tabs>
        <w:ind w:left="1657" w:hanging="360"/>
      </w:pPr>
      <w:rPr>
        <w:rFonts w:ascii="Symbol" w:hAnsi="Symbol" w:cs="Symbol" w:hint="default"/>
        <w:lang w:val="it-IT" w:eastAsia="en-US" w:bidi="ar-SA"/>
      </w:rPr>
    </w:lvl>
    <w:lvl w:ilvl="3">
      <w:numFmt w:val="bullet"/>
      <w:lvlText w:val=""/>
      <w:lvlJc w:val="left"/>
      <w:pPr>
        <w:tabs>
          <w:tab w:val="num" w:pos="0"/>
        </w:tabs>
        <w:ind w:left="2085" w:hanging="360"/>
      </w:pPr>
      <w:rPr>
        <w:rFonts w:ascii="Symbol" w:hAnsi="Symbol" w:cs="Symbol" w:hint="default"/>
        <w:lang w:val="it-IT" w:eastAsia="en-US" w:bidi="ar-SA"/>
      </w:rPr>
    </w:lvl>
    <w:lvl w:ilvl="4">
      <w:numFmt w:val="bullet"/>
      <w:lvlText w:val=""/>
      <w:lvlJc w:val="left"/>
      <w:pPr>
        <w:tabs>
          <w:tab w:val="num" w:pos="0"/>
        </w:tabs>
        <w:ind w:left="2514" w:hanging="360"/>
      </w:pPr>
      <w:rPr>
        <w:rFonts w:ascii="Symbol" w:hAnsi="Symbol" w:cs="Symbol" w:hint="default"/>
        <w:lang w:val="it-IT" w:eastAsia="en-US" w:bidi="ar-SA"/>
      </w:rPr>
    </w:lvl>
    <w:lvl w:ilvl="5">
      <w:numFmt w:val="bullet"/>
      <w:lvlText w:val=""/>
      <w:lvlJc w:val="left"/>
      <w:pPr>
        <w:tabs>
          <w:tab w:val="num" w:pos="0"/>
        </w:tabs>
        <w:ind w:left="2942" w:hanging="360"/>
      </w:pPr>
      <w:rPr>
        <w:rFonts w:ascii="Symbol" w:hAnsi="Symbol" w:cs="Symbol" w:hint="default"/>
        <w:lang w:val="it-IT" w:eastAsia="en-US" w:bidi="ar-SA"/>
      </w:rPr>
    </w:lvl>
    <w:lvl w:ilvl="6">
      <w:numFmt w:val="bullet"/>
      <w:lvlText w:val=""/>
      <w:lvlJc w:val="left"/>
      <w:pPr>
        <w:tabs>
          <w:tab w:val="num" w:pos="0"/>
        </w:tabs>
        <w:ind w:left="3371" w:hanging="360"/>
      </w:pPr>
      <w:rPr>
        <w:rFonts w:ascii="Symbol" w:hAnsi="Symbol" w:cs="Symbol" w:hint="default"/>
        <w:lang w:val="it-IT" w:eastAsia="en-US" w:bidi="ar-SA"/>
      </w:rPr>
    </w:lvl>
    <w:lvl w:ilvl="7">
      <w:numFmt w:val="bullet"/>
      <w:lvlText w:val=""/>
      <w:lvlJc w:val="left"/>
      <w:pPr>
        <w:tabs>
          <w:tab w:val="num" w:pos="0"/>
        </w:tabs>
        <w:ind w:left="3799" w:hanging="360"/>
      </w:pPr>
      <w:rPr>
        <w:rFonts w:ascii="Symbol" w:hAnsi="Symbol" w:cs="Symbol" w:hint="default"/>
        <w:lang w:val="it-IT" w:eastAsia="en-US" w:bidi="ar-SA"/>
      </w:rPr>
    </w:lvl>
    <w:lvl w:ilvl="8">
      <w:numFmt w:val="bullet"/>
      <w:lvlText w:val=""/>
      <w:lvlJc w:val="left"/>
      <w:pPr>
        <w:tabs>
          <w:tab w:val="num" w:pos="0"/>
        </w:tabs>
        <w:ind w:left="4228" w:hanging="360"/>
      </w:pPr>
      <w:rPr>
        <w:rFonts w:ascii="Symbol" w:hAnsi="Symbol" w:cs="Symbol" w:hint="default"/>
        <w:lang w:val="it-IT" w:eastAsia="en-US" w:bidi="ar-SA"/>
      </w:rPr>
    </w:lvl>
  </w:abstractNum>
  <w:abstractNum w:abstractNumId="4" w15:restartNumberingAfterBreak="0">
    <w:nsid w:val="07ED52A6"/>
    <w:multiLevelType w:val="multilevel"/>
    <w:tmpl w:val="057CCAAC"/>
    <w:lvl w:ilvl="0">
      <w:start w:val="4"/>
      <w:numFmt w:val="lowerLetter"/>
      <w:lvlText w:val="%1)"/>
      <w:lvlJc w:val="left"/>
      <w:pPr>
        <w:tabs>
          <w:tab w:val="num" w:pos="0"/>
        </w:tabs>
        <w:ind w:left="792" w:hanging="360"/>
      </w:pPr>
      <w:rPr>
        <w:rFonts w:ascii="Times New Roman" w:eastAsia="Times New Roman" w:hAnsi="Times New Roman" w:cs="Times New Roman"/>
        <w:b w:val="0"/>
        <w:bCs w:val="0"/>
        <w:i w:val="0"/>
        <w:iCs w:val="0"/>
        <w:spacing w:val="0"/>
        <w:w w:val="100"/>
        <w:sz w:val="24"/>
        <w:szCs w:val="24"/>
        <w:lang w:val="it-IT" w:eastAsia="en-US" w:bidi="ar-SA"/>
      </w:rPr>
    </w:lvl>
    <w:lvl w:ilvl="1">
      <w:numFmt w:val="bullet"/>
      <w:lvlText w:val=""/>
      <w:lvlJc w:val="left"/>
      <w:pPr>
        <w:tabs>
          <w:tab w:val="num" w:pos="0"/>
        </w:tabs>
        <w:ind w:left="1228" w:hanging="360"/>
      </w:pPr>
      <w:rPr>
        <w:rFonts w:ascii="Symbol" w:hAnsi="Symbol" w:cs="Symbol" w:hint="default"/>
        <w:lang w:val="it-IT" w:eastAsia="en-US" w:bidi="ar-SA"/>
      </w:rPr>
    </w:lvl>
    <w:lvl w:ilvl="2">
      <w:numFmt w:val="bullet"/>
      <w:lvlText w:val=""/>
      <w:lvlJc w:val="left"/>
      <w:pPr>
        <w:tabs>
          <w:tab w:val="num" w:pos="0"/>
        </w:tabs>
        <w:ind w:left="1657" w:hanging="360"/>
      </w:pPr>
      <w:rPr>
        <w:rFonts w:ascii="Symbol" w:hAnsi="Symbol" w:cs="Symbol" w:hint="default"/>
        <w:lang w:val="it-IT" w:eastAsia="en-US" w:bidi="ar-SA"/>
      </w:rPr>
    </w:lvl>
    <w:lvl w:ilvl="3">
      <w:numFmt w:val="bullet"/>
      <w:lvlText w:val=""/>
      <w:lvlJc w:val="left"/>
      <w:pPr>
        <w:tabs>
          <w:tab w:val="num" w:pos="0"/>
        </w:tabs>
        <w:ind w:left="2085" w:hanging="360"/>
      </w:pPr>
      <w:rPr>
        <w:rFonts w:ascii="Symbol" w:hAnsi="Symbol" w:cs="Symbol" w:hint="default"/>
        <w:lang w:val="it-IT" w:eastAsia="en-US" w:bidi="ar-SA"/>
      </w:rPr>
    </w:lvl>
    <w:lvl w:ilvl="4">
      <w:numFmt w:val="bullet"/>
      <w:lvlText w:val=""/>
      <w:lvlJc w:val="left"/>
      <w:pPr>
        <w:tabs>
          <w:tab w:val="num" w:pos="0"/>
        </w:tabs>
        <w:ind w:left="2514" w:hanging="360"/>
      </w:pPr>
      <w:rPr>
        <w:rFonts w:ascii="Symbol" w:hAnsi="Symbol" w:cs="Symbol" w:hint="default"/>
        <w:lang w:val="it-IT" w:eastAsia="en-US" w:bidi="ar-SA"/>
      </w:rPr>
    </w:lvl>
    <w:lvl w:ilvl="5">
      <w:numFmt w:val="bullet"/>
      <w:lvlText w:val=""/>
      <w:lvlJc w:val="left"/>
      <w:pPr>
        <w:tabs>
          <w:tab w:val="num" w:pos="0"/>
        </w:tabs>
        <w:ind w:left="2942" w:hanging="360"/>
      </w:pPr>
      <w:rPr>
        <w:rFonts w:ascii="Symbol" w:hAnsi="Symbol" w:cs="Symbol" w:hint="default"/>
        <w:lang w:val="it-IT" w:eastAsia="en-US" w:bidi="ar-SA"/>
      </w:rPr>
    </w:lvl>
    <w:lvl w:ilvl="6">
      <w:numFmt w:val="bullet"/>
      <w:lvlText w:val=""/>
      <w:lvlJc w:val="left"/>
      <w:pPr>
        <w:tabs>
          <w:tab w:val="num" w:pos="0"/>
        </w:tabs>
        <w:ind w:left="3371" w:hanging="360"/>
      </w:pPr>
      <w:rPr>
        <w:rFonts w:ascii="Symbol" w:hAnsi="Symbol" w:cs="Symbol" w:hint="default"/>
        <w:lang w:val="it-IT" w:eastAsia="en-US" w:bidi="ar-SA"/>
      </w:rPr>
    </w:lvl>
    <w:lvl w:ilvl="7">
      <w:numFmt w:val="bullet"/>
      <w:lvlText w:val=""/>
      <w:lvlJc w:val="left"/>
      <w:pPr>
        <w:tabs>
          <w:tab w:val="num" w:pos="0"/>
        </w:tabs>
        <w:ind w:left="3799" w:hanging="360"/>
      </w:pPr>
      <w:rPr>
        <w:rFonts w:ascii="Symbol" w:hAnsi="Symbol" w:cs="Symbol" w:hint="default"/>
        <w:lang w:val="it-IT" w:eastAsia="en-US" w:bidi="ar-SA"/>
      </w:rPr>
    </w:lvl>
    <w:lvl w:ilvl="8">
      <w:numFmt w:val="bullet"/>
      <w:lvlText w:val=""/>
      <w:lvlJc w:val="left"/>
      <w:pPr>
        <w:tabs>
          <w:tab w:val="num" w:pos="0"/>
        </w:tabs>
        <w:ind w:left="4228" w:hanging="360"/>
      </w:pPr>
      <w:rPr>
        <w:rFonts w:ascii="Symbol" w:hAnsi="Symbol" w:cs="Symbol" w:hint="default"/>
        <w:lang w:val="it-IT" w:eastAsia="en-US" w:bidi="ar-SA"/>
      </w:rPr>
    </w:lvl>
  </w:abstractNum>
  <w:abstractNum w:abstractNumId="5" w15:restartNumberingAfterBreak="0">
    <w:nsid w:val="07FB48BA"/>
    <w:multiLevelType w:val="multilevel"/>
    <w:tmpl w:val="B7B63D4A"/>
    <w:lvl w:ilvl="0">
      <w:numFmt w:val="bullet"/>
      <w:lvlText w:val=""/>
      <w:lvlJc w:val="left"/>
      <w:pPr>
        <w:tabs>
          <w:tab w:val="num" w:pos="0"/>
        </w:tabs>
        <w:ind w:left="275" w:hanging="200"/>
      </w:pPr>
      <w:rPr>
        <w:rFonts w:ascii="Symbol" w:hAnsi="Symbol" w:cs="Symbol" w:hint="default"/>
        <w:b w:val="0"/>
        <w:bCs w:val="0"/>
        <w:i w:val="0"/>
        <w:iCs w:val="0"/>
        <w:spacing w:val="0"/>
        <w:w w:val="99"/>
        <w:sz w:val="20"/>
        <w:szCs w:val="20"/>
        <w:lang w:val="it-IT" w:eastAsia="en-US" w:bidi="ar-SA"/>
      </w:rPr>
    </w:lvl>
    <w:lvl w:ilvl="1">
      <w:numFmt w:val="bullet"/>
      <w:lvlText w:val=""/>
      <w:lvlJc w:val="left"/>
      <w:pPr>
        <w:tabs>
          <w:tab w:val="num" w:pos="0"/>
        </w:tabs>
        <w:ind w:left="513" w:hanging="200"/>
      </w:pPr>
      <w:rPr>
        <w:rFonts w:ascii="Symbol" w:hAnsi="Symbol" w:cs="Symbol" w:hint="default"/>
        <w:lang w:val="it-IT" w:eastAsia="en-US" w:bidi="ar-SA"/>
      </w:rPr>
    </w:lvl>
    <w:lvl w:ilvl="2">
      <w:numFmt w:val="bullet"/>
      <w:lvlText w:val=""/>
      <w:lvlJc w:val="left"/>
      <w:pPr>
        <w:tabs>
          <w:tab w:val="num" w:pos="0"/>
        </w:tabs>
        <w:ind w:left="747" w:hanging="200"/>
      </w:pPr>
      <w:rPr>
        <w:rFonts w:ascii="Symbol" w:hAnsi="Symbol" w:cs="Symbol" w:hint="default"/>
        <w:lang w:val="it-IT" w:eastAsia="en-US" w:bidi="ar-SA"/>
      </w:rPr>
    </w:lvl>
    <w:lvl w:ilvl="3">
      <w:numFmt w:val="bullet"/>
      <w:lvlText w:val=""/>
      <w:lvlJc w:val="left"/>
      <w:pPr>
        <w:tabs>
          <w:tab w:val="num" w:pos="0"/>
        </w:tabs>
        <w:ind w:left="980" w:hanging="200"/>
      </w:pPr>
      <w:rPr>
        <w:rFonts w:ascii="Symbol" w:hAnsi="Symbol" w:cs="Symbol" w:hint="default"/>
        <w:lang w:val="it-IT" w:eastAsia="en-US" w:bidi="ar-SA"/>
      </w:rPr>
    </w:lvl>
    <w:lvl w:ilvl="4">
      <w:numFmt w:val="bullet"/>
      <w:lvlText w:val=""/>
      <w:lvlJc w:val="left"/>
      <w:pPr>
        <w:tabs>
          <w:tab w:val="num" w:pos="0"/>
        </w:tabs>
        <w:ind w:left="1214" w:hanging="200"/>
      </w:pPr>
      <w:rPr>
        <w:rFonts w:ascii="Symbol" w:hAnsi="Symbol" w:cs="Symbol" w:hint="default"/>
        <w:lang w:val="it-IT" w:eastAsia="en-US" w:bidi="ar-SA"/>
      </w:rPr>
    </w:lvl>
    <w:lvl w:ilvl="5">
      <w:numFmt w:val="bullet"/>
      <w:lvlText w:val=""/>
      <w:lvlJc w:val="left"/>
      <w:pPr>
        <w:tabs>
          <w:tab w:val="num" w:pos="0"/>
        </w:tabs>
        <w:ind w:left="1447" w:hanging="200"/>
      </w:pPr>
      <w:rPr>
        <w:rFonts w:ascii="Symbol" w:hAnsi="Symbol" w:cs="Symbol" w:hint="default"/>
        <w:lang w:val="it-IT" w:eastAsia="en-US" w:bidi="ar-SA"/>
      </w:rPr>
    </w:lvl>
    <w:lvl w:ilvl="6">
      <w:numFmt w:val="bullet"/>
      <w:lvlText w:val=""/>
      <w:lvlJc w:val="left"/>
      <w:pPr>
        <w:tabs>
          <w:tab w:val="num" w:pos="0"/>
        </w:tabs>
        <w:ind w:left="1681" w:hanging="200"/>
      </w:pPr>
      <w:rPr>
        <w:rFonts w:ascii="Symbol" w:hAnsi="Symbol" w:cs="Symbol" w:hint="default"/>
        <w:lang w:val="it-IT" w:eastAsia="en-US" w:bidi="ar-SA"/>
      </w:rPr>
    </w:lvl>
    <w:lvl w:ilvl="7">
      <w:numFmt w:val="bullet"/>
      <w:lvlText w:val=""/>
      <w:lvlJc w:val="left"/>
      <w:pPr>
        <w:tabs>
          <w:tab w:val="num" w:pos="0"/>
        </w:tabs>
        <w:ind w:left="1914" w:hanging="200"/>
      </w:pPr>
      <w:rPr>
        <w:rFonts w:ascii="Symbol" w:hAnsi="Symbol" w:cs="Symbol" w:hint="default"/>
        <w:lang w:val="it-IT" w:eastAsia="en-US" w:bidi="ar-SA"/>
      </w:rPr>
    </w:lvl>
    <w:lvl w:ilvl="8">
      <w:numFmt w:val="bullet"/>
      <w:lvlText w:val=""/>
      <w:lvlJc w:val="left"/>
      <w:pPr>
        <w:tabs>
          <w:tab w:val="num" w:pos="0"/>
        </w:tabs>
        <w:ind w:left="2148" w:hanging="200"/>
      </w:pPr>
      <w:rPr>
        <w:rFonts w:ascii="Symbol" w:hAnsi="Symbol" w:cs="Symbol" w:hint="default"/>
        <w:lang w:val="it-IT" w:eastAsia="en-US" w:bidi="ar-SA"/>
      </w:rPr>
    </w:lvl>
  </w:abstractNum>
  <w:abstractNum w:abstractNumId="6" w15:restartNumberingAfterBreak="0">
    <w:nsid w:val="08973FB9"/>
    <w:multiLevelType w:val="multilevel"/>
    <w:tmpl w:val="D1F06BE2"/>
    <w:lvl w:ilvl="0">
      <w:numFmt w:val="bullet"/>
      <w:lvlText w:val=""/>
      <w:lvlJc w:val="left"/>
      <w:pPr>
        <w:tabs>
          <w:tab w:val="num" w:pos="0"/>
        </w:tabs>
        <w:ind w:left="275" w:hanging="200"/>
      </w:pPr>
      <w:rPr>
        <w:rFonts w:ascii="Symbol" w:hAnsi="Symbol" w:cs="Symbol" w:hint="default"/>
        <w:b w:val="0"/>
        <w:bCs w:val="0"/>
        <w:i w:val="0"/>
        <w:iCs w:val="0"/>
        <w:spacing w:val="0"/>
        <w:w w:val="99"/>
        <w:sz w:val="20"/>
        <w:szCs w:val="20"/>
        <w:lang w:val="it-IT" w:eastAsia="en-US" w:bidi="ar-SA"/>
      </w:rPr>
    </w:lvl>
    <w:lvl w:ilvl="1">
      <w:numFmt w:val="bullet"/>
      <w:lvlText w:val=""/>
      <w:lvlJc w:val="left"/>
      <w:pPr>
        <w:tabs>
          <w:tab w:val="num" w:pos="0"/>
        </w:tabs>
        <w:ind w:left="513" w:hanging="200"/>
      </w:pPr>
      <w:rPr>
        <w:rFonts w:ascii="Symbol" w:hAnsi="Symbol" w:cs="Symbol" w:hint="default"/>
        <w:lang w:val="it-IT" w:eastAsia="en-US" w:bidi="ar-SA"/>
      </w:rPr>
    </w:lvl>
    <w:lvl w:ilvl="2">
      <w:numFmt w:val="bullet"/>
      <w:lvlText w:val=""/>
      <w:lvlJc w:val="left"/>
      <w:pPr>
        <w:tabs>
          <w:tab w:val="num" w:pos="0"/>
        </w:tabs>
        <w:ind w:left="747" w:hanging="200"/>
      </w:pPr>
      <w:rPr>
        <w:rFonts w:ascii="Symbol" w:hAnsi="Symbol" w:cs="Symbol" w:hint="default"/>
        <w:lang w:val="it-IT" w:eastAsia="en-US" w:bidi="ar-SA"/>
      </w:rPr>
    </w:lvl>
    <w:lvl w:ilvl="3">
      <w:numFmt w:val="bullet"/>
      <w:lvlText w:val=""/>
      <w:lvlJc w:val="left"/>
      <w:pPr>
        <w:tabs>
          <w:tab w:val="num" w:pos="0"/>
        </w:tabs>
        <w:ind w:left="980" w:hanging="200"/>
      </w:pPr>
      <w:rPr>
        <w:rFonts w:ascii="Symbol" w:hAnsi="Symbol" w:cs="Symbol" w:hint="default"/>
        <w:lang w:val="it-IT" w:eastAsia="en-US" w:bidi="ar-SA"/>
      </w:rPr>
    </w:lvl>
    <w:lvl w:ilvl="4">
      <w:numFmt w:val="bullet"/>
      <w:lvlText w:val=""/>
      <w:lvlJc w:val="left"/>
      <w:pPr>
        <w:tabs>
          <w:tab w:val="num" w:pos="0"/>
        </w:tabs>
        <w:ind w:left="1214" w:hanging="200"/>
      </w:pPr>
      <w:rPr>
        <w:rFonts w:ascii="Symbol" w:hAnsi="Symbol" w:cs="Symbol" w:hint="default"/>
        <w:lang w:val="it-IT" w:eastAsia="en-US" w:bidi="ar-SA"/>
      </w:rPr>
    </w:lvl>
    <w:lvl w:ilvl="5">
      <w:numFmt w:val="bullet"/>
      <w:lvlText w:val=""/>
      <w:lvlJc w:val="left"/>
      <w:pPr>
        <w:tabs>
          <w:tab w:val="num" w:pos="0"/>
        </w:tabs>
        <w:ind w:left="1447" w:hanging="200"/>
      </w:pPr>
      <w:rPr>
        <w:rFonts w:ascii="Symbol" w:hAnsi="Symbol" w:cs="Symbol" w:hint="default"/>
        <w:lang w:val="it-IT" w:eastAsia="en-US" w:bidi="ar-SA"/>
      </w:rPr>
    </w:lvl>
    <w:lvl w:ilvl="6">
      <w:numFmt w:val="bullet"/>
      <w:lvlText w:val=""/>
      <w:lvlJc w:val="left"/>
      <w:pPr>
        <w:tabs>
          <w:tab w:val="num" w:pos="0"/>
        </w:tabs>
        <w:ind w:left="1681" w:hanging="200"/>
      </w:pPr>
      <w:rPr>
        <w:rFonts w:ascii="Symbol" w:hAnsi="Symbol" w:cs="Symbol" w:hint="default"/>
        <w:lang w:val="it-IT" w:eastAsia="en-US" w:bidi="ar-SA"/>
      </w:rPr>
    </w:lvl>
    <w:lvl w:ilvl="7">
      <w:numFmt w:val="bullet"/>
      <w:lvlText w:val=""/>
      <w:lvlJc w:val="left"/>
      <w:pPr>
        <w:tabs>
          <w:tab w:val="num" w:pos="0"/>
        </w:tabs>
        <w:ind w:left="1914" w:hanging="200"/>
      </w:pPr>
      <w:rPr>
        <w:rFonts w:ascii="Symbol" w:hAnsi="Symbol" w:cs="Symbol" w:hint="default"/>
        <w:lang w:val="it-IT" w:eastAsia="en-US" w:bidi="ar-SA"/>
      </w:rPr>
    </w:lvl>
    <w:lvl w:ilvl="8">
      <w:numFmt w:val="bullet"/>
      <w:lvlText w:val=""/>
      <w:lvlJc w:val="left"/>
      <w:pPr>
        <w:tabs>
          <w:tab w:val="num" w:pos="0"/>
        </w:tabs>
        <w:ind w:left="2148" w:hanging="200"/>
      </w:pPr>
      <w:rPr>
        <w:rFonts w:ascii="Symbol" w:hAnsi="Symbol" w:cs="Symbol" w:hint="default"/>
        <w:lang w:val="it-IT" w:eastAsia="en-US" w:bidi="ar-SA"/>
      </w:rPr>
    </w:lvl>
  </w:abstractNum>
  <w:abstractNum w:abstractNumId="7" w15:restartNumberingAfterBreak="0">
    <w:nsid w:val="0C204E39"/>
    <w:multiLevelType w:val="multilevel"/>
    <w:tmpl w:val="72D83BAA"/>
    <w:lvl w:ilvl="0">
      <w:numFmt w:val="bullet"/>
      <w:lvlText w:val=""/>
      <w:lvlJc w:val="left"/>
      <w:pPr>
        <w:tabs>
          <w:tab w:val="num" w:pos="0"/>
        </w:tabs>
        <w:ind w:left="289" w:hanging="214"/>
      </w:pPr>
      <w:rPr>
        <w:rFonts w:ascii="Symbol" w:hAnsi="Symbol" w:cs="Symbol" w:hint="default"/>
        <w:b w:val="0"/>
        <w:bCs w:val="0"/>
        <w:i w:val="0"/>
        <w:iCs w:val="0"/>
        <w:spacing w:val="0"/>
        <w:w w:val="99"/>
        <w:sz w:val="20"/>
        <w:szCs w:val="20"/>
        <w:lang w:val="it-IT" w:eastAsia="en-US" w:bidi="ar-SA"/>
      </w:rPr>
    </w:lvl>
    <w:lvl w:ilvl="1">
      <w:numFmt w:val="bullet"/>
      <w:lvlText w:val=""/>
      <w:lvlJc w:val="left"/>
      <w:pPr>
        <w:tabs>
          <w:tab w:val="num" w:pos="0"/>
        </w:tabs>
        <w:ind w:left="513" w:hanging="214"/>
      </w:pPr>
      <w:rPr>
        <w:rFonts w:ascii="Symbol" w:hAnsi="Symbol" w:cs="Symbol" w:hint="default"/>
        <w:lang w:val="it-IT" w:eastAsia="en-US" w:bidi="ar-SA"/>
      </w:rPr>
    </w:lvl>
    <w:lvl w:ilvl="2">
      <w:numFmt w:val="bullet"/>
      <w:lvlText w:val=""/>
      <w:lvlJc w:val="left"/>
      <w:pPr>
        <w:tabs>
          <w:tab w:val="num" w:pos="0"/>
        </w:tabs>
        <w:ind w:left="747" w:hanging="214"/>
      </w:pPr>
      <w:rPr>
        <w:rFonts w:ascii="Symbol" w:hAnsi="Symbol" w:cs="Symbol" w:hint="default"/>
        <w:lang w:val="it-IT" w:eastAsia="en-US" w:bidi="ar-SA"/>
      </w:rPr>
    </w:lvl>
    <w:lvl w:ilvl="3">
      <w:numFmt w:val="bullet"/>
      <w:lvlText w:val=""/>
      <w:lvlJc w:val="left"/>
      <w:pPr>
        <w:tabs>
          <w:tab w:val="num" w:pos="0"/>
        </w:tabs>
        <w:ind w:left="980" w:hanging="214"/>
      </w:pPr>
      <w:rPr>
        <w:rFonts w:ascii="Symbol" w:hAnsi="Symbol" w:cs="Symbol" w:hint="default"/>
        <w:lang w:val="it-IT" w:eastAsia="en-US" w:bidi="ar-SA"/>
      </w:rPr>
    </w:lvl>
    <w:lvl w:ilvl="4">
      <w:numFmt w:val="bullet"/>
      <w:lvlText w:val=""/>
      <w:lvlJc w:val="left"/>
      <w:pPr>
        <w:tabs>
          <w:tab w:val="num" w:pos="0"/>
        </w:tabs>
        <w:ind w:left="1214" w:hanging="214"/>
      </w:pPr>
      <w:rPr>
        <w:rFonts w:ascii="Symbol" w:hAnsi="Symbol" w:cs="Symbol" w:hint="default"/>
        <w:lang w:val="it-IT" w:eastAsia="en-US" w:bidi="ar-SA"/>
      </w:rPr>
    </w:lvl>
    <w:lvl w:ilvl="5">
      <w:numFmt w:val="bullet"/>
      <w:lvlText w:val=""/>
      <w:lvlJc w:val="left"/>
      <w:pPr>
        <w:tabs>
          <w:tab w:val="num" w:pos="0"/>
        </w:tabs>
        <w:ind w:left="1447" w:hanging="214"/>
      </w:pPr>
      <w:rPr>
        <w:rFonts w:ascii="Symbol" w:hAnsi="Symbol" w:cs="Symbol" w:hint="default"/>
        <w:lang w:val="it-IT" w:eastAsia="en-US" w:bidi="ar-SA"/>
      </w:rPr>
    </w:lvl>
    <w:lvl w:ilvl="6">
      <w:numFmt w:val="bullet"/>
      <w:lvlText w:val=""/>
      <w:lvlJc w:val="left"/>
      <w:pPr>
        <w:tabs>
          <w:tab w:val="num" w:pos="0"/>
        </w:tabs>
        <w:ind w:left="1681" w:hanging="214"/>
      </w:pPr>
      <w:rPr>
        <w:rFonts w:ascii="Symbol" w:hAnsi="Symbol" w:cs="Symbol" w:hint="default"/>
        <w:lang w:val="it-IT" w:eastAsia="en-US" w:bidi="ar-SA"/>
      </w:rPr>
    </w:lvl>
    <w:lvl w:ilvl="7">
      <w:numFmt w:val="bullet"/>
      <w:lvlText w:val=""/>
      <w:lvlJc w:val="left"/>
      <w:pPr>
        <w:tabs>
          <w:tab w:val="num" w:pos="0"/>
        </w:tabs>
        <w:ind w:left="1914" w:hanging="214"/>
      </w:pPr>
      <w:rPr>
        <w:rFonts w:ascii="Symbol" w:hAnsi="Symbol" w:cs="Symbol" w:hint="default"/>
        <w:lang w:val="it-IT" w:eastAsia="en-US" w:bidi="ar-SA"/>
      </w:rPr>
    </w:lvl>
    <w:lvl w:ilvl="8">
      <w:numFmt w:val="bullet"/>
      <w:lvlText w:val=""/>
      <w:lvlJc w:val="left"/>
      <w:pPr>
        <w:tabs>
          <w:tab w:val="num" w:pos="0"/>
        </w:tabs>
        <w:ind w:left="2148" w:hanging="214"/>
      </w:pPr>
      <w:rPr>
        <w:rFonts w:ascii="Symbol" w:hAnsi="Symbol" w:cs="Symbol" w:hint="default"/>
        <w:lang w:val="it-IT" w:eastAsia="en-US" w:bidi="ar-SA"/>
      </w:rPr>
    </w:lvl>
  </w:abstractNum>
  <w:abstractNum w:abstractNumId="8" w15:restartNumberingAfterBreak="0">
    <w:nsid w:val="0CC51D43"/>
    <w:multiLevelType w:val="multilevel"/>
    <w:tmpl w:val="9EB8843A"/>
    <w:lvl w:ilvl="0">
      <w:numFmt w:val="bullet"/>
      <w:lvlText w:val=""/>
      <w:lvlJc w:val="left"/>
      <w:pPr>
        <w:tabs>
          <w:tab w:val="num" w:pos="0"/>
        </w:tabs>
        <w:ind w:left="289" w:hanging="214"/>
      </w:pPr>
      <w:rPr>
        <w:rFonts w:ascii="Symbol" w:hAnsi="Symbol" w:cs="Symbol" w:hint="default"/>
        <w:b w:val="0"/>
        <w:bCs w:val="0"/>
        <w:i w:val="0"/>
        <w:iCs w:val="0"/>
        <w:spacing w:val="0"/>
        <w:w w:val="99"/>
        <w:sz w:val="20"/>
        <w:szCs w:val="20"/>
        <w:lang w:val="it-IT" w:eastAsia="en-US" w:bidi="ar-SA"/>
      </w:rPr>
    </w:lvl>
    <w:lvl w:ilvl="1">
      <w:numFmt w:val="bullet"/>
      <w:lvlText w:val=""/>
      <w:lvlJc w:val="left"/>
      <w:pPr>
        <w:tabs>
          <w:tab w:val="num" w:pos="0"/>
        </w:tabs>
        <w:ind w:left="513" w:hanging="214"/>
      </w:pPr>
      <w:rPr>
        <w:rFonts w:ascii="Symbol" w:hAnsi="Symbol" w:cs="Symbol" w:hint="default"/>
        <w:lang w:val="it-IT" w:eastAsia="en-US" w:bidi="ar-SA"/>
      </w:rPr>
    </w:lvl>
    <w:lvl w:ilvl="2">
      <w:numFmt w:val="bullet"/>
      <w:lvlText w:val=""/>
      <w:lvlJc w:val="left"/>
      <w:pPr>
        <w:tabs>
          <w:tab w:val="num" w:pos="0"/>
        </w:tabs>
        <w:ind w:left="747" w:hanging="214"/>
      </w:pPr>
      <w:rPr>
        <w:rFonts w:ascii="Symbol" w:hAnsi="Symbol" w:cs="Symbol" w:hint="default"/>
        <w:lang w:val="it-IT" w:eastAsia="en-US" w:bidi="ar-SA"/>
      </w:rPr>
    </w:lvl>
    <w:lvl w:ilvl="3">
      <w:numFmt w:val="bullet"/>
      <w:lvlText w:val=""/>
      <w:lvlJc w:val="left"/>
      <w:pPr>
        <w:tabs>
          <w:tab w:val="num" w:pos="0"/>
        </w:tabs>
        <w:ind w:left="980" w:hanging="214"/>
      </w:pPr>
      <w:rPr>
        <w:rFonts w:ascii="Symbol" w:hAnsi="Symbol" w:cs="Symbol" w:hint="default"/>
        <w:lang w:val="it-IT" w:eastAsia="en-US" w:bidi="ar-SA"/>
      </w:rPr>
    </w:lvl>
    <w:lvl w:ilvl="4">
      <w:numFmt w:val="bullet"/>
      <w:lvlText w:val=""/>
      <w:lvlJc w:val="left"/>
      <w:pPr>
        <w:tabs>
          <w:tab w:val="num" w:pos="0"/>
        </w:tabs>
        <w:ind w:left="1214" w:hanging="214"/>
      </w:pPr>
      <w:rPr>
        <w:rFonts w:ascii="Symbol" w:hAnsi="Symbol" w:cs="Symbol" w:hint="default"/>
        <w:lang w:val="it-IT" w:eastAsia="en-US" w:bidi="ar-SA"/>
      </w:rPr>
    </w:lvl>
    <w:lvl w:ilvl="5">
      <w:numFmt w:val="bullet"/>
      <w:lvlText w:val=""/>
      <w:lvlJc w:val="left"/>
      <w:pPr>
        <w:tabs>
          <w:tab w:val="num" w:pos="0"/>
        </w:tabs>
        <w:ind w:left="1447" w:hanging="214"/>
      </w:pPr>
      <w:rPr>
        <w:rFonts w:ascii="Symbol" w:hAnsi="Symbol" w:cs="Symbol" w:hint="default"/>
        <w:lang w:val="it-IT" w:eastAsia="en-US" w:bidi="ar-SA"/>
      </w:rPr>
    </w:lvl>
    <w:lvl w:ilvl="6">
      <w:numFmt w:val="bullet"/>
      <w:lvlText w:val=""/>
      <w:lvlJc w:val="left"/>
      <w:pPr>
        <w:tabs>
          <w:tab w:val="num" w:pos="0"/>
        </w:tabs>
        <w:ind w:left="1681" w:hanging="214"/>
      </w:pPr>
      <w:rPr>
        <w:rFonts w:ascii="Symbol" w:hAnsi="Symbol" w:cs="Symbol" w:hint="default"/>
        <w:lang w:val="it-IT" w:eastAsia="en-US" w:bidi="ar-SA"/>
      </w:rPr>
    </w:lvl>
    <w:lvl w:ilvl="7">
      <w:numFmt w:val="bullet"/>
      <w:lvlText w:val=""/>
      <w:lvlJc w:val="left"/>
      <w:pPr>
        <w:tabs>
          <w:tab w:val="num" w:pos="0"/>
        </w:tabs>
        <w:ind w:left="1914" w:hanging="214"/>
      </w:pPr>
      <w:rPr>
        <w:rFonts w:ascii="Symbol" w:hAnsi="Symbol" w:cs="Symbol" w:hint="default"/>
        <w:lang w:val="it-IT" w:eastAsia="en-US" w:bidi="ar-SA"/>
      </w:rPr>
    </w:lvl>
    <w:lvl w:ilvl="8">
      <w:numFmt w:val="bullet"/>
      <w:lvlText w:val=""/>
      <w:lvlJc w:val="left"/>
      <w:pPr>
        <w:tabs>
          <w:tab w:val="num" w:pos="0"/>
        </w:tabs>
        <w:ind w:left="2148" w:hanging="214"/>
      </w:pPr>
      <w:rPr>
        <w:rFonts w:ascii="Symbol" w:hAnsi="Symbol" w:cs="Symbol" w:hint="default"/>
        <w:lang w:val="it-IT" w:eastAsia="en-US" w:bidi="ar-SA"/>
      </w:rPr>
    </w:lvl>
  </w:abstractNum>
  <w:abstractNum w:abstractNumId="9" w15:restartNumberingAfterBreak="0">
    <w:nsid w:val="0D28774B"/>
    <w:multiLevelType w:val="multilevel"/>
    <w:tmpl w:val="869A521E"/>
    <w:lvl w:ilvl="0">
      <w:numFmt w:val="bullet"/>
      <w:lvlText w:val=""/>
      <w:lvlJc w:val="left"/>
      <w:pPr>
        <w:tabs>
          <w:tab w:val="num" w:pos="0"/>
        </w:tabs>
        <w:ind w:left="289" w:hanging="214"/>
      </w:pPr>
      <w:rPr>
        <w:rFonts w:ascii="Symbol" w:hAnsi="Symbol" w:cs="Symbol" w:hint="default"/>
        <w:b w:val="0"/>
        <w:bCs w:val="0"/>
        <w:i w:val="0"/>
        <w:iCs w:val="0"/>
        <w:spacing w:val="0"/>
        <w:w w:val="99"/>
        <w:sz w:val="20"/>
        <w:szCs w:val="20"/>
        <w:lang w:val="it-IT" w:eastAsia="en-US" w:bidi="ar-SA"/>
      </w:rPr>
    </w:lvl>
    <w:lvl w:ilvl="1">
      <w:numFmt w:val="bullet"/>
      <w:lvlText w:val=""/>
      <w:lvlJc w:val="left"/>
      <w:pPr>
        <w:tabs>
          <w:tab w:val="num" w:pos="0"/>
        </w:tabs>
        <w:ind w:left="513" w:hanging="214"/>
      </w:pPr>
      <w:rPr>
        <w:rFonts w:ascii="Symbol" w:hAnsi="Symbol" w:cs="Symbol" w:hint="default"/>
        <w:lang w:val="it-IT" w:eastAsia="en-US" w:bidi="ar-SA"/>
      </w:rPr>
    </w:lvl>
    <w:lvl w:ilvl="2">
      <w:numFmt w:val="bullet"/>
      <w:lvlText w:val=""/>
      <w:lvlJc w:val="left"/>
      <w:pPr>
        <w:tabs>
          <w:tab w:val="num" w:pos="0"/>
        </w:tabs>
        <w:ind w:left="747" w:hanging="214"/>
      </w:pPr>
      <w:rPr>
        <w:rFonts w:ascii="Symbol" w:hAnsi="Symbol" w:cs="Symbol" w:hint="default"/>
        <w:lang w:val="it-IT" w:eastAsia="en-US" w:bidi="ar-SA"/>
      </w:rPr>
    </w:lvl>
    <w:lvl w:ilvl="3">
      <w:numFmt w:val="bullet"/>
      <w:lvlText w:val=""/>
      <w:lvlJc w:val="left"/>
      <w:pPr>
        <w:tabs>
          <w:tab w:val="num" w:pos="0"/>
        </w:tabs>
        <w:ind w:left="980" w:hanging="214"/>
      </w:pPr>
      <w:rPr>
        <w:rFonts w:ascii="Symbol" w:hAnsi="Symbol" w:cs="Symbol" w:hint="default"/>
        <w:lang w:val="it-IT" w:eastAsia="en-US" w:bidi="ar-SA"/>
      </w:rPr>
    </w:lvl>
    <w:lvl w:ilvl="4">
      <w:numFmt w:val="bullet"/>
      <w:lvlText w:val=""/>
      <w:lvlJc w:val="left"/>
      <w:pPr>
        <w:tabs>
          <w:tab w:val="num" w:pos="0"/>
        </w:tabs>
        <w:ind w:left="1214" w:hanging="214"/>
      </w:pPr>
      <w:rPr>
        <w:rFonts w:ascii="Symbol" w:hAnsi="Symbol" w:cs="Symbol" w:hint="default"/>
        <w:lang w:val="it-IT" w:eastAsia="en-US" w:bidi="ar-SA"/>
      </w:rPr>
    </w:lvl>
    <w:lvl w:ilvl="5">
      <w:numFmt w:val="bullet"/>
      <w:lvlText w:val=""/>
      <w:lvlJc w:val="left"/>
      <w:pPr>
        <w:tabs>
          <w:tab w:val="num" w:pos="0"/>
        </w:tabs>
        <w:ind w:left="1447" w:hanging="214"/>
      </w:pPr>
      <w:rPr>
        <w:rFonts w:ascii="Symbol" w:hAnsi="Symbol" w:cs="Symbol" w:hint="default"/>
        <w:lang w:val="it-IT" w:eastAsia="en-US" w:bidi="ar-SA"/>
      </w:rPr>
    </w:lvl>
    <w:lvl w:ilvl="6">
      <w:numFmt w:val="bullet"/>
      <w:lvlText w:val=""/>
      <w:lvlJc w:val="left"/>
      <w:pPr>
        <w:tabs>
          <w:tab w:val="num" w:pos="0"/>
        </w:tabs>
        <w:ind w:left="1681" w:hanging="214"/>
      </w:pPr>
      <w:rPr>
        <w:rFonts w:ascii="Symbol" w:hAnsi="Symbol" w:cs="Symbol" w:hint="default"/>
        <w:lang w:val="it-IT" w:eastAsia="en-US" w:bidi="ar-SA"/>
      </w:rPr>
    </w:lvl>
    <w:lvl w:ilvl="7">
      <w:numFmt w:val="bullet"/>
      <w:lvlText w:val=""/>
      <w:lvlJc w:val="left"/>
      <w:pPr>
        <w:tabs>
          <w:tab w:val="num" w:pos="0"/>
        </w:tabs>
        <w:ind w:left="1914" w:hanging="214"/>
      </w:pPr>
      <w:rPr>
        <w:rFonts w:ascii="Symbol" w:hAnsi="Symbol" w:cs="Symbol" w:hint="default"/>
        <w:lang w:val="it-IT" w:eastAsia="en-US" w:bidi="ar-SA"/>
      </w:rPr>
    </w:lvl>
    <w:lvl w:ilvl="8">
      <w:numFmt w:val="bullet"/>
      <w:lvlText w:val=""/>
      <w:lvlJc w:val="left"/>
      <w:pPr>
        <w:tabs>
          <w:tab w:val="num" w:pos="0"/>
        </w:tabs>
        <w:ind w:left="2148" w:hanging="214"/>
      </w:pPr>
      <w:rPr>
        <w:rFonts w:ascii="Symbol" w:hAnsi="Symbol" w:cs="Symbol" w:hint="default"/>
        <w:lang w:val="it-IT" w:eastAsia="en-US" w:bidi="ar-SA"/>
      </w:rPr>
    </w:lvl>
  </w:abstractNum>
  <w:abstractNum w:abstractNumId="10" w15:restartNumberingAfterBreak="0">
    <w:nsid w:val="0E2D7531"/>
    <w:multiLevelType w:val="multilevel"/>
    <w:tmpl w:val="75E68F8C"/>
    <w:lvl w:ilvl="0">
      <w:numFmt w:val="bullet"/>
      <w:lvlText w:val=""/>
      <w:lvlJc w:val="left"/>
      <w:pPr>
        <w:tabs>
          <w:tab w:val="num" w:pos="0"/>
        </w:tabs>
        <w:ind w:left="275" w:hanging="200"/>
      </w:pPr>
      <w:rPr>
        <w:rFonts w:ascii="Symbol" w:hAnsi="Symbol" w:cs="Symbol" w:hint="default"/>
        <w:b w:val="0"/>
        <w:bCs w:val="0"/>
        <w:i w:val="0"/>
        <w:iCs w:val="0"/>
        <w:spacing w:val="0"/>
        <w:w w:val="99"/>
        <w:sz w:val="20"/>
        <w:szCs w:val="20"/>
        <w:lang w:val="it-IT" w:eastAsia="en-US" w:bidi="ar-SA"/>
      </w:rPr>
    </w:lvl>
    <w:lvl w:ilvl="1">
      <w:numFmt w:val="bullet"/>
      <w:lvlText w:val=""/>
      <w:lvlJc w:val="left"/>
      <w:pPr>
        <w:tabs>
          <w:tab w:val="num" w:pos="0"/>
        </w:tabs>
        <w:ind w:left="513" w:hanging="200"/>
      </w:pPr>
      <w:rPr>
        <w:rFonts w:ascii="Symbol" w:hAnsi="Symbol" w:cs="Symbol" w:hint="default"/>
        <w:lang w:val="it-IT" w:eastAsia="en-US" w:bidi="ar-SA"/>
      </w:rPr>
    </w:lvl>
    <w:lvl w:ilvl="2">
      <w:numFmt w:val="bullet"/>
      <w:lvlText w:val=""/>
      <w:lvlJc w:val="left"/>
      <w:pPr>
        <w:tabs>
          <w:tab w:val="num" w:pos="0"/>
        </w:tabs>
        <w:ind w:left="747" w:hanging="200"/>
      </w:pPr>
      <w:rPr>
        <w:rFonts w:ascii="Symbol" w:hAnsi="Symbol" w:cs="Symbol" w:hint="default"/>
        <w:lang w:val="it-IT" w:eastAsia="en-US" w:bidi="ar-SA"/>
      </w:rPr>
    </w:lvl>
    <w:lvl w:ilvl="3">
      <w:numFmt w:val="bullet"/>
      <w:lvlText w:val=""/>
      <w:lvlJc w:val="left"/>
      <w:pPr>
        <w:tabs>
          <w:tab w:val="num" w:pos="0"/>
        </w:tabs>
        <w:ind w:left="980" w:hanging="200"/>
      </w:pPr>
      <w:rPr>
        <w:rFonts w:ascii="Symbol" w:hAnsi="Symbol" w:cs="Symbol" w:hint="default"/>
        <w:lang w:val="it-IT" w:eastAsia="en-US" w:bidi="ar-SA"/>
      </w:rPr>
    </w:lvl>
    <w:lvl w:ilvl="4">
      <w:numFmt w:val="bullet"/>
      <w:lvlText w:val=""/>
      <w:lvlJc w:val="left"/>
      <w:pPr>
        <w:tabs>
          <w:tab w:val="num" w:pos="0"/>
        </w:tabs>
        <w:ind w:left="1214" w:hanging="200"/>
      </w:pPr>
      <w:rPr>
        <w:rFonts w:ascii="Symbol" w:hAnsi="Symbol" w:cs="Symbol" w:hint="default"/>
        <w:lang w:val="it-IT" w:eastAsia="en-US" w:bidi="ar-SA"/>
      </w:rPr>
    </w:lvl>
    <w:lvl w:ilvl="5">
      <w:numFmt w:val="bullet"/>
      <w:lvlText w:val=""/>
      <w:lvlJc w:val="left"/>
      <w:pPr>
        <w:tabs>
          <w:tab w:val="num" w:pos="0"/>
        </w:tabs>
        <w:ind w:left="1447" w:hanging="200"/>
      </w:pPr>
      <w:rPr>
        <w:rFonts w:ascii="Symbol" w:hAnsi="Symbol" w:cs="Symbol" w:hint="default"/>
        <w:lang w:val="it-IT" w:eastAsia="en-US" w:bidi="ar-SA"/>
      </w:rPr>
    </w:lvl>
    <w:lvl w:ilvl="6">
      <w:numFmt w:val="bullet"/>
      <w:lvlText w:val=""/>
      <w:lvlJc w:val="left"/>
      <w:pPr>
        <w:tabs>
          <w:tab w:val="num" w:pos="0"/>
        </w:tabs>
        <w:ind w:left="1681" w:hanging="200"/>
      </w:pPr>
      <w:rPr>
        <w:rFonts w:ascii="Symbol" w:hAnsi="Symbol" w:cs="Symbol" w:hint="default"/>
        <w:lang w:val="it-IT" w:eastAsia="en-US" w:bidi="ar-SA"/>
      </w:rPr>
    </w:lvl>
    <w:lvl w:ilvl="7">
      <w:numFmt w:val="bullet"/>
      <w:lvlText w:val=""/>
      <w:lvlJc w:val="left"/>
      <w:pPr>
        <w:tabs>
          <w:tab w:val="num" w:pos="0"/>
        </w:tabs>
        <w:ind w:left="1914" w:hanging="200"/>
      </w:pPr>
      <w:rPr>
        <w:rFonts w:ascii="Symbol" w:hAnsi="Symbol" w:cs="Symbol" w:hint="default"/>
        <w:lang w:val="it-IT" w:eastAsia="en-US" w:bidi="ar-SA"/>
      </w:rPr>
    </w:lvl>
    <w:lvl w:ilvl="8">
      <w:numFmt w:val="bullet"/>
      <w:lvlText w:val=""/>
      <w:lvlJc w:val="left"/>
      <w:pPr>
        <w:tabs>
          <w:tab w:val="num" w:pos="0"/>
        </w:tabs>
        <w:ind w:left="2148" w:hanging="200"/>
      </w:pPr>
      <w:rPr>
        <w:rFonts w:ascii="Symbol" w:hAnsi="Symbol" w:cs="Symbol" w:hint="default"/>
        <w:lang w:val="it-IT" w:eastAsia="en-US" w:bidi="ar-SA"/>
      </w:rPr>
    </w:lvl>
  </w:abstractNum>
  <w:abstractNum w:abstractNumId="11" w15:restartNumberingAfterBreak="0">
    <w:nsid w:val="0E5F0522"/>
    <w:multiLevelType w:val="multilevel"/>
    <w:tmpl w:val="52EE03E8"/>
    <w:lvl w:ilvl="0">
      <w:start w:val="1"/>
      <w:numFmt w:val="lowerLetter"/>
      <w:lvlText w:val="%1)"/>
      <w:lvlJc w:val="left"/>
      <w:pPr>
        <w:tabs>
          <w:tab w:val="num" w:pos="0"/>
        </w:tabs>
        <w:ind w:left="792" w:hanging="360"/>
      </w:pPr>
      <w:rPr>
        <w:rFonts w:ascii="Times New Roman" w:eastAsia="Times New Roman" w:hAnsi="Times New Roman" w:cs="Times New Roman"/>
        <w:b w:val="0"/>
        <w:bCs w:val="0"/>
        <w:i w:val="0"/>
        <w:iCs w:val="0"/>
        <w:spacing w:val="-1"/>
        <w:w w:val="100"/>
        <w:sz w:val="24"/>
        <w:szCs w:val="24"/>
        <w:lang w:val="it-IT" w:eastAsia="en-US" w:bidi="ar-SA"/>
      </w:rPr>
    </w:lvl>
    <w:lvl w:ilvl="1">
      <w:numFmt w:val="bullet"/>
      <w:lvlText w:val=""/>
      <w:lvlJc w:val="left"/>
      <w:pPr>
        <w:tabs>
          <w:tab w:val="num" w:pos="0"/>
        </w:tabs>
        <w:ind w:left="1228" w:hanging="360"/>
      </w:pPr>
      <w:rPr>
        <w:rFonts w:ascii="Symbol" w:hAnsi="Symbol" w:cs="Symbol" w:hint="default"/>
        <w:lang w:val="it-IT" w:eastAsia="en-US" w:bidi="ar-SA"/>
      </w:rPr>
    </w:lvl>
    <w:lvl w:ilvl="2">
      <w:numFmt w:val="bullet"/>
      <w:lvlText w:val=""/>
      <w:lvlJc w:val="left"/>
      <w:pPr>
        <w:tabs>
          <w:tab w:val="num" w:pos="0"/>
        </w:tabs>
        <w:ind w:left="1657" w:hanging="360"/>
      </w:pPr>
      <w:rPr>
        <w:rFonts w:ascii="Symbol" w:hAnsi="Symbol" w:cs="Symbol" w:hint="default"/>
        <w:lang w:val="it-IT" w:eastAsia="en-US" w:bidi="ar-SA"/>
      </w:rPr>
    </w:lvl>
    <w:lvl w:ilvl="3">
      <w:numFmt w:val="bullet"/>
      <w:lvlText w:val=""/>
      <w:lvlJc w:val="left"/>
      <w:pPr>
        <w:tabs>
          <w:tab w:val="num" w:pos="0"/>
        </w:tabs>
        <w:ind w:left="2085" w:hanging="360"/>
      </w:pPr>
      <w:rPr>
        <w:rFonts w:ascii="Symbol" w:hAnsi="Symbol" w:cs="Symbol" w:hint="default"/>
        <w:lang w:val="it-IT" w:eastAsia="en-US" w:bidi="ar-SA"/>
      </w:rPr>
    </w:lvl>
    <w:lvl w:ilvl="4">
      <w:numFmt w:val="bullet"/>
      <w:lvlText w:val=""/>
      <w:lvlJc w:val="left"/>
      <w:pPr>
        <w:tabs>
          <w:tab w:val="num" w:pos="0"/>
        </w:tabs>
        <w:ind w:left="2514" w:hanging="360"/>
      </w:pPr>
      <w:rPr>
        <w:rFonts w:ascii="Symbol" w:hAnsi="Symbol" w:cs="Symbol" w:hint="default"/>
        <w:lang w:val="it-IT" w:eastAsia="en-US" w:bidi="ar-SA"/>
      </w:rPr>
    </w:lvl>
    <w:lvl w:ilvl="5">
      <w:numFmt w:val="bullet"/>
      <w:lvlText w:val=""/>
      <w:lvlJc w:val="left"/>
      <w:pPr>
        <w:tabs>
          <w:tab w:val="num" w:pos="0"/>
        </w:tabs>
        <w:ind w:left="2942" w:hanging="360"/>
      </w:pPr>
      <w:rPr>
        <w:rFonts w:ascii="Symbol" w:hAnsi="Symbol" w:cs="Symbol" w:hint="default"/>
        <w:lang w:val="it-IT" w:eastAsia="en-US" w:bidi="ar-SA"/>
      </w:rPr>
    </w:lvl>
    <w:lvl w:ilvl="6">
      <w:numFmt w:val="bullet"/>
      <w:lvlText w:val=""/>
      <w:lvlJc w:val="left"/>
      <w:pPr>
        <w:tabs>
          <w:tab w:val="num" w:pos="0"/>
        </w:tabs>
        <w:ind w:left="3371" w:hanging="360"/>
      </w:pPr>
      <w:rPr>
        <w:rFonts w:ascii="Symbol" w:hAnsi="Symbol" w:cs="Symbol" w:hint="default"/>
        <w:lang w:val="it-IT" w:eastAsia="en-US" w:bidi="ar-SA"/>
      </w:rPr>
    </w:lvl>
    <w:lvl w:ilvl="7">
      <w:numFmt w:val="bullet"/>
      <w:lvlText w:val=""/>
      <w:lvlJc w:val="left"/>
      <w:pPr>
        <w:tabs>
          <w:tab w:val="num" w:pos="0"/>
        </w:tabs>
        <w:ind w:left="3799" w:hanging="360"/>
      </w:pPr>
      <w:rPr>
        <w:rFonts w:ascii="Symbol" w:hAnsi="Symbol" w:cs="Symbol" w:hint="default"/>
        <w:lang w:val="it-IT" w:eastAsia="en-US" w:bidi="ar-SA"/>
      </w:rPr>
    </w:lvl>
    <w:lvl w:ilvl="8">
      <w:numFmt w:val="bullet"/>
      <w:lvlText w:val=""/>
      <w:lvlJc w:val="left"/>
      <w:pPr>
        <w:tabs>
          <w:tab w:val="num" w:pos="0"/>
        </w:tabs>
        <w:ind w:left="4228" w:hanging="360"/>
      </w:pPr>
      <w:rPr>
        <w:rFonts w:ascii="Symbol" w:hAnsi="Symbol" w:cs="Symbol" w:hint="default"/>
        <w:lang w:val="it-IT" w:eastAsia="en-US" w:bidi="ar-SA"/>
      </w:rPr>
    </w:lvl>
  </w:abstractNum>
  <w:abstractNum w:abstractNumId="12" w15:restartNumberingAfterBreak="0">
    <w:nsid w:val="0F6D79FB"/>
    <w:multiLevelType w:val="multilevel"/>
    <w:tmpl w:val="B37AD94A"/>
    <w:lvl w:ilvl="0">
      <w:numFmt w:val="bullet"/>
      <w:lvlText w:val=""/>
      <w:lvlJc w:val="left"/>
      <w:pPr>
        <w:tabs>
          <w:tab w:val="num" w:pos="0"/>
        </w:tabs>
        <w:ind w:left="275" w:hanging="200"/>
      </w:pPr>
      <w:rPr>
        <w:rFonts w:ascii="Symbol" w:hAnsi="Symbol" w:cs="Symbol" w:hint="default"/>
        <w:b w:val="0"/>
        <w:bCs w:val="0"/>
        <w:i w:val="0"/>
        <w:iCs w:val="0"/>
        <w:spacing w:val="0"/>
        <w:w w:val="99"/>
        <w:sz w:val="20"/>
        <w:szCs w:val="20"/>
        <w:lang w:val="it-IT" w:eastAsia="en-US" w:bidi="ar-SA"/>
      </w:rPr>
    </w:lvl>
    <w:lvl w:ilvl="1">
      <w:numFmt w:val="bullet"/>
      <w:lvlText w:val=""/>
      <w:lvlJc w:val="left"/>
      <w:pPr>
        <w:tabs>
          <w:tab w:val="num" w:pos="0"/>
        </w:tabs>
        <w:ind w:left="513" w:hanging="200"/>
      </w:pPr>
      <w:rPr>
        <w:rFonts w:ascii="Symbol" w:hAnsi="Symbol" w:cs="Symbol" w:hint="default"/>
        <w:lang w:val="it-IT" w:eastAsia="en-US" w:bidi="ar-SA"/>
      </w:rPr>
    </w:lvl>
    <w:lvl w:ilvl="2">
      <w:numFmt w:val="bullet"/>
      <w:lvlText w:val=""/>
      <w:lvlJc w:val="left"/>
      <w:pPr>
        <w:tabs>
          <w:tab w:val="num" w:pos="0"/>
        </w:tabs>
        <w:ind w:left="747" w:hanging="200"/>
      </w:pPr>
      <w:rPr>
        <w:rFonts w:ascii="Symbol" w:hAnsi="Symbol" w:cs="Symbol" w:hint="default"/>
        <w:lang w:val="it-IT" w:eastAsia="en-US" w:bidi="ar-SA"/>
      </w:rPr>
    </w:lvl>
    <w:lvl w:ilvl="3">
      <w:numFmt w:val="bullet"/>
      <w:lvlText w:val=""/>
      <w:lvlJc w:val="left"/>
      <w:pPr>
        <w:tabs>
          <w:tab w:val="num" w:pos="0"/>
        </w:tabs>
        <w:ind w:left="980" w:hanging="200"/>
      </w:pPr>
      <w:rPr>
        <w:rFonts w:ascii="Symbol" w:hAnsi="Symbol" w:cs="Symbol" w:hint="default"/>
        <w:lang w:val="it-IT" w:eastAsia="en-US" w:bidi="ar-SA"/>
      </w:rPr>
    </w:lvl>
    <w:lvl w:ilvl="4">
      <w:numFmt w:val="bullet"/>
      <w:lvlText w:val=""/>
      <w:lvlJc w:val="left"/>
      <w:pPr>
        <w:tabs>
          <w:tab w:val="num" w:pos="0"/>
        </w:tabs>
        <w:ind w:left="1214" w:hanging="200"/>
      </w:pPr>
      <w:rPr>
        <w:rFonts w:ascii="Symbol" w:hAnsi="Symbol" w:cs="Symbol" w:hint="default"/>
        <w:lang w:val="it-IT" w:eastAsia="en-US" w:bidi="ar-SA"/>
      </w:rPr>
    </w:lvl>
    <w:lvl w:ilvl="5">
      <w:numFmt w:val="bullet"/>
      <w:lvlText w:val=""/>
      <w:lvlJc w:val="left"/>
      <w:pPr>
        <w:tabs>
          <w:tab w:val="num" w:pos="0"/>
        </w:tabs>
        <w:ind w:left="1447" w:hanging="200"/>
      </w:pPr>
      <w:rPr>
        <w:rFonts w:ascii="Symbol" w:hAnsi="Symbol" w:cs="Symbol" w:hint="default"/>
        <w:lang w:val="it-IT" w:eastAsia="en-US" w:bidi="ar-SA"/>
      </w:rPr>
    </w:lvl>
    <w:lvl w:ilvl="6">
      <w:numFmt w:val="bullet"/>
      <w:lvlText w:val=""/>
      <w:lvlJc w:val="left"/>
      <w:pPr>
        <w:tabs>
          <w:tab w:val="num" w:pos="0"/>
        </w:tabs>
        <w:ind w:left="1681" w:hanging="200"/>
      </w:pPr>
      <w:rPr>
        <w:rFonts w:ascii="Symbol" w:hAnsi="Symbol" w:cs="Symbol" w:hint="default"/>
        <w:lang w:val="it-IT" w:eastAsia="en-US" w:bidi="ar-SA"/>
      </w:rPr>
    </w:lvl>
    <w:lvl w:ilvl="7">
      <w:numFmt w:val="bullet"/>
      <w:lvlText w:val=""/>
      <w:lvlJc w:val="left"/>
      <w:pPr>
        <w:tabs>
          <w:tab w:val="num" w:pos="0"/>
        </w:tabs>
        <w:ind w:left="1914" w:hanging="200"/>
      </w:pPr>
      <w:rPr>
        <w:rFonts w:ascii="Symbol" w:hAnsi="Symbol" w:cs="Symbol" w:hint="default"/>
        <w:lang w:val="it-IT" w:eastAsia="en-US" w:bidi="ar-SA"/>
      </w:rPr>
    </w:lvl>
    <w:lvl w:ilvl="8">
      <w:numFmt w:val="bullet"/>
      <w:lvlText w:val=""/>
      <w:lvlJc w:val="left"/>
      <w:pPr>
        <w:tabs>
          <w:tab w:val="num" w:pos="0"/>
        </w:tabs>
        <w:ind w:left="2148" w:hanging="200"/>
      </w:pPr>
      <w:rPr>
        <w:rFonts w:ascii="Symbol" w:hAnsi="Symbol" w:cs="Symbol" w:hint="default"/>
        <w:lang w:val="it-IT" w:eastAsia="en-US" w:bidi="ar-SA"/>
      </w:rPr>
    </w:lvl>
  </w:abstractNum>
  <w:abstractNum w:abstractNumId="13" w15:restartNumberingAfterBreak="0">
    <w:nsid w:val="10DB53A0"/>
    <w:multiLevelType w:val="multilevel"/>
    <w:tmpl w:val="C88648B2"/>
    <w:lvl w:ilvl="0">
      <w:start w:val="1"/>
      <w:numFmt w:val="lowerLetter"/>
      <w:lvlText w:val="%1)"/>
      <w:lvlJc w:val="left"/>
      <w:pPr>
        <w:tabs>
          <w:tab w:val="num" w:pos="0"/>
        </w:tabs>
        <w:ind w:left="784" w:hanging="356"/>
      </w:pPr>
      <w:rPr>
        <w:rFonts w:ascii="Times New Roman" w:eastAsia="Times New Roman" w:hAnsi="Times New Roman" w:cs="Times New Roman"/>
        <w:b w:val="0"/>
        <w:bCs w:val="0"/>
        <w:i w:val="0"/>
        <w:iCs w:val="0"/>
        <w:spacing w:val="-1"/>
        <w:w w:val="100"/>
        <w:sz w:val="24"/>
        <w:szCs w:val="24"/>
        <w:lang w:val="it-IT" w:eastAsia="en-US" w:bidi="ar-SA"/>
      </w:rPr>
    </w:lvl>
    <w:lvl w:ilvl="1">
      <w:numFmt w:val="bullet"/>
      <w:lvlText w:val=""/>
      <w:lvlJc w:val="left"/>
      <w:pPr>
        <w:tabs>
          <w:tab w:val="num" w:pos="0"/>
        </w:tabs>
        <w:ind w:left="1210" w:hanging="356"/>
      </w:pPr>
      <w:rPr>
        <w:rFonts w:ascii="Symbol" w:hAnsi="Symbol" w:cs="Symbol" w:hint="default"/>
        <w:lang w:val="it-IT" w:eastAsia="en-US" w:bidi="ar-SA"/>
      </w:rPr>
    </w:lvl>
    <w:lvl w:ilvl="2">
      <w:numFmt w:val="bullet"/>
      <w:lvlText w:val=""/>
      <w:lvlJc w:val="left"/>
      <w:pPr>
        <w:tabs>
          <w:tab w:val="num" w:pos="0"/>
        </w:tabs>
        <w:ind w:left="1641" w:hanging="356"/>
      </w:pPr>
      <w:rPr>
        <w:rFonts w:ascii="Symbol" w:hAnsi="Symbol" w:cs="Symbol" w:hint="default"/>
        <w:lang w:val="it-IT" w:eastAsia="en-US" w:bidi="ar-SA"/>
      </w:rPr>
    </w:lvl>
    <w:lvl w:ilvl="3">
      <w:numFmt w:val="bullet"/>
      <w:lvlText w:val=""/>
      <w:lvlJc w:val="left"/>
      <w:pPr>
        <w:tabs>
          <w:tab w:val="num" w:pos="0"/>
        </w:tabs>
        <w:ind w:left="2071" w:hanging="356"/>
      </w:pPr>
      <w:rPr>
        <w:rFonts w:ascii="Symbol" w:hAnsi="Symbol" w:cs="Symbol" w:hint="default"/>
        <w:lang w:val="it-IT" w:eastAsia="en-US" w:bidi="ar-SA"/>
      </w:rPr>
    </w:lvl>
    <w:lvl w:ilvl="4">
      <w:numFmt w:val="bullet"/>
      <w:lvlText w:val=""/>
      <w:lvlJc w:val="left"/>
      <w:pPr>
        <w:tabs>
          <w:tab w:val="num" w:pos="0"/>
        </w:tabs>
        <w:ind w:left="2502" w:hanging="356"/>
      </w:pPr>
      <w:rPr>
        <w:rFonts w:ascii="Symbol" w:hAnsi="Symbol" w:cs="Symbol" w:hint="default"/>
        <w:lang w:val="it-IT" w:eastAsia="en-US" w:bidi="ar-SA"/>
      </w:rPr>
    </w:lvl>
    <w:lvl w:ilvl="5">
      <w:numFmt w:val="bullet"/>
      <w:lvlText w:val=""/>
      <w:lvlJc w:val="left"/>
      <w:pPr>
        <w:tabs>
          <w:tab w:val="num" w:pos="0"/>
        </w:tabs>
        <w:ind w:left="2932" w:hanging="356"/>
      </w:pPr>
      <w:rPr>
        <w:rFonts w:ascii="Symbol" w:hAnsi="Symbol" w:cs="Symbol" w:hint="default"/>
        <w:lang w:val="it-IT" w:eastAsia="en-US" w:bidi="ar-SA"/>
      </w:rPr>
    </w:lvl>
    <w:lvl w:ilvl="6">
      <w:numFmt w:val="bullet"/>
      <w:lvlText w:val=""/>
      <w:lvlJc w:val="left"/>
      <w:pPr>
        <w:tabs>
          <w:tab w:val="num" w:pos="0"/>
        </w:tabs>
        <w:ind w:left="3363" w:hanging="356"/>
      </w:pPr>
      <w:rPr>
        <w:rFonts w:ascii="Symbol" w:hAnsi="Symbol" w:cs="Symbol" w:hint="default"/>
        <w:lang w:val="it-IT" w:eastAsia="en-US" w:bidi="ar-SA"/>
      </w:rPr>
    </w:lvl>
    <w:lvl w:ilvl="7">
      <w:numFmt w:val="bullet"/>
      <w:lvlText w:val=""/>
      <w:lvlJc w:val="left"/>
      <w:pPr>
        <w:tabs>
          <w:tab w:val="num" w:pos="0"/>
        </w:tabs>
        <w:ind w:left="3793" w:hanging="356"/>
      </w:pPr>
      <w:rPr>
        <w:rFonts w:ascii="Symbol" w:hAnsi="Symbol" w:cs="Symbol" w:hint="default"/>
        <w:lang w:val="it-IT" w:eastAsia="en-US" w:bidi="ar-SA"/>
      </w:rPr>
    </w:lvl>
    <w:lvl w:ilvl="8">
      <w:numFmt w:val="bullet"/>
      <w:lvlText w:val=""/>
      <w:lvlJc w:val="left"/>
      <w:pPr>
        <w:tabs>
          <w:tab w:val="num" w:pos="0"/>
        </w:tabs>
        <w:ind w:left="4224" w:hanging="356"/>
      </w:pPr>
      <w:rPr>
        <w:rFonts w:ascii="Symbol" w:hAnsi="Symbol" w:cs="Symbol" w:hint="default"/>
        <w:lang w:val="it-IT" w:eastAsia="en-US" w:bidi="ar-SA"/>
      </w:rPr>
    </w:lvl>
  </w:abstractNum>
  <w:abstractNum w:abstractNumId="14" w15:restartNumberingAfterBreak="0">
    <w:nsid w:val="10FD7732"/>
    <w:multiLevelType w:val="multilevel"/>
    <w:tmpl w:val="F528BCF0"/>
    <w:lvl w:ilvl="0">
      <w:start w:val="1"/>
      <w:numFmt w:val="lowerLetter"/>
      <w:lvlText w:val="%1)"/>
      <w:lvlJc w:val="left"/>
      <w:pPr>
        <w:tabs>
          <w:tab w:val="num" w:pos="0"/>
        </w:tabs>
        <w:ind w:left="554" w:hanging="360"/>
      </w:pPr>
      <w:rPr>
        <w:rFonts w:ascii="Times New Roman" w:eastAsia="Times New Roman" w:hAnsi="Times New Roman" w:cs="Times New Roman"/>
        <w:b w:val="0"/>
        <w:bCs w:val="0"/>
        <w:i w:val="0"/>
        <w:iCs w:val="0"/>
        <w:spacing w:val="-1"/>
        <w:w w:val="100"/>
        <w:sz w:val="24"/>
        <w:szCs w:val="24"/>
        <w:lang w:val="it-IT" w:eastAsia="en-US" w:bidi="ar-SA"/>
      </w:rPr>
    </w:lvl>
    <w:lvl w:ilvl="1">
      <w:start w:val="1"/>
      <w:numFmt w:val="decimal"/>
      <w:lvlText w:val="%2)"/>
      <w:lvlJc w:val="left"/>
      <w:pPr>
        <w:tabs>
          <w:tab w:val="num" w:pos="0"/>
        </w:tabs>
        <w:ind w:left="979" w:hanging="360"/>
      </w:pPr>
      <w:rPr>
        <w:rFonts w:ascii="Times New Roman" w:eastAsia="Times New Roman" w:hAnsi="Times New Roman" w:cs="Times New Roman"/>
        <w:b w:val="0"/>
        <w:bCs w:val="0"/>
        <w:i w:val="0"/>
        <w:iCs w:val="0"/>
        <w:spacing w:val="0"/>
        <w:w w:val="100"/>
        <w:sz w:val="24"/>
        <w:szCs w:val="24"/>
        <w:lang w:val="it-IT" w:eastAsia="en-US" w:bidi="ar-SA"/>
      </w:rPr>
    </w:lvl>
    <w:lvl w:ilvl="2">
      <w:numFmt w:val="bullet"/>
      <w:lvlText w:val=""/>
      <w:lvlJc w:val="left"/>
      <w:pPr>
        <w:tabs>
          <w:tab w:val="num" w:pos="0"/>
        </w:tabs>
        <w:ind w:left="1436" w:hanging="360"/>
      </w:pPr>
      <w:rPr>
        <w:rFonts w:ascii="Symbol" w:hAnsi="Symbol" w:cs="Symbol" w:hint="default"/>
        <w:lang w:val="it-IT" w:eastAsia="en-US" w:bidi="ar-SA"/>
      </w:rPr>
    </w:lvl>
    <w:lvl w:ilvl="3">
      <w:numFmt w:val="bullet"/>
      <w:lvlText w:val=""/>
      <w:lvlJc w:val="left"/>
      <w:pPr>
        <w:tabs>
          <w:tab w:val="num" w:pos="0"/>
        </w:tabs>
        <w:ind w:left="1892" w:hanging="360"/>
      </w:pPr>
      <w:rPr>
        <w:rFonts w:ascii="Symbol" w:hAnsi="Symbol" w:cs="Symbol" w:hint="default"/>
        <w:lang w:val="it-IT" w:eastAsia="en-US" w:bidi="ar-SA"/>
      </w:rPr>
    </w:lvl>
    <w:lvl w:ilvl="4">
      <w:numFmt w:val="bullet"/>
      <w:lvlText w:val=""/>
      <w:lvlJc w:val="left"/>
      <w:pPr>
        <w:tabs>
          <w:tab w:val="num" w:pos="0"/>
        </w:tabs>
        <w:ind w:left="2348" w:hanging="360"/>
      </w:pPr>
      <w:rPr>
        <w:rFonts w:ascii="Symbol" w:hAnsi="Symbol" w:cs="Symbol" w:hint="default"/>
        <w:lang w:val="it-IT" w:eastAsia="en-US" w:bidi="ar-SA"/>
      </w:rPr>
    </w:lvl>
    <w:lvl w:ilvl="5">
      <w:numFmt w:val="bullet"/>
      <w:lvlText w:val=""/>
      <w:lvlJc w:val="left"/>
      <w:pPr>
        <w:tabs>
          <w:tab w:val="num" w:pos="0"/>
        </w:tabs>
        <w:ind w:left="2804" w:hanging="360"/>
      </w:pPr>
      <w:rPr>
        <w:rFonts w:ascii="Symbol" w:hAnsi="Symbol" w:cs="Symbol" w:hint="default"/>
        <w:lang w:val="it-IT" w:eastAsia="en-US" w:bidi="ar-SA"/>
      </w:rPr>
    </w:lvl>
    <w:lvl w:ilvl="6">
      <w:numFmt w:val="bullet"/>
      <w:lvlText w:val=""/>
      <w:lvlJc w:val="left"/>
      <w:pPr>
        <w:tabs>
          <w:tab w:val="num" w:pos="0"/>
        </w:tabs>
        <w:ind w:left="3260" w:hanging="360"/>
      </w:pPr>
      <w:rPr>
        <w:rFonts w:ascii="Symbol" w:hAnsi="Symbol" w:cs="Symbol" w:hint="default"/>
        <w:lang w:val="it-IT" w:eastAsia="en-US" w:bidi="ar-SA"/>
      </w:rPr>
    </w:lvl>
    <w:lvl w:ilvl="7">
      <w:numFmt w:val="bullet"/>
      <w:lvlText w:val=""/>
      <w:lvlJc w:val="left"/>
      <w:pPr>
        <w:tabs>
          <w:tab w:val="num" w:pos="0"/>
        </w:tabs>
        <w:ind w:left="3716" w:hanging="360"/>
      </w:pPr>
      <w:rPr>
        <w:rFonts w:ascii="Symbol" w:hAnsi="Symbol" w:cs="Symbol" w:hint="default"/>
        <w:lang w:val="it-IT" w:eastAsia="en-US" w:bidi="ar-SA"/>
      </w:rPr>
    </w:lvl>
    <w:lvl w:ilvl="8">
      <w:numFmt w:val="bullet"/>
      <w:lvlText w:val=""/>
      <w:lvlJc w:val="left"/>
      <w:pPr>
        <w:tabs>
          <w:tab w:val="num" w:pos="0"/>
        </w:tabs>
        <w:ind w:left="4172" w:hanging="360"/>
      </w:pPr>
      <w:rPr>
        <w:rFonts w:ascii="Symbol" w:hAnsi="Symbol" w:cs="Symbol" w:hint="default"/>
        <w:lang w:val="it-IT" w:eastAsia="en-US" w:bidi="ar-SA"/>
      </w:rPr>
    </w:lvl>
  </w:abstractNum>
  <w:abstractNum w:abstractNumId="15" w15:restartNumberingAfterBreak="0">
    <w:nsid w:val="11AA6BF2"/>
    <w:multiLevelType w:val="multilevel"/>
    <w:tmpl w:val="EAC8A840"/>
    <w:lvl w:ilvl="0">
      <w:start w:val="2"/>
      <w:numFmt w:val="lowerLetter"/>
      <w:lvlText w:val="%1)"/>
      <w:lvlJc w:val="left"/>
      <w:pPr>
        <w:tabs>
          <w:tab w:val="num" w:pos="0"/>
        </w:tabs>
        <w:ind w:left="792" w:hanging="360"/>
      </w:pPr>
      <w:rPr>
        <w:rFonts w:ascii="Times New Roman" w:eastAsia="Times New Roman" w:hAnsi="Times New Roman" w:cs="Times New Roman"/>
        <w:b w:val="0"/>
        <w:bCs w:val="0"/>
        <w:i w:val="0"/>
        <w:iCs w:val="0"/>
        <w:spacing w:val="0"/>
        <w:w w:val="100"/>
        <w:sz w:val="24"/>
        <w:szCs w:val="24"/>
        <w:lang w:val="it-IT" w:eastAsia="en-US" w:bidi="ar-SA"/>
      </w:rPr>
    </w:lvl>
    <w:lvl w:ilvl="1">
      <w:numFmt w:val="bullet"/>
      <w:lvlText w:val=""/>
      <w:lvlJc w:val="left"/>
      <w:pPr>
        <w:tabs>
          <w:tab w:val="num" w:pos="0"/>
        </w:tabs>
        <w:ind w:left="1228" w:hanging="360"/>
      </w:pPr>
      <w:rPr>
        <w:rFonts w:ascii="Symbol" w:hAnsi="Symbol" w:cs="Symbol" w:hint="default"/>
        <w:lang w:val="it-IT" w:eastAsia="en-US" w:bidi="ar-SA"/>
      </w:rPr>
    </w:lvl>
    <w:lvl w:ilvl="2">
      <w:numFmt w:val="bullet"/>
      <w:lvlText w:val=""/>
      <w:lvlJc w:val="left"/>
      <w:pPr>
        <w:tabs>
          <w:tab w:val="num" w:pos="0"/>
        </w:tabs>
        <w:ind w:left="1657" w:hanging="360"/>
      </w:pPr>
      <w:rPr>
        <w:rFonts w:ascii="Symbol" w:hAnsi="Symbol" w:cs="Symbol" w:hint="default"/>
        <w:lang w:val="it-IT" w:eastAsia="en-US" w:bidi="ar-SA"/>
      </w:rPr>
    </w:lvl>
    <w:lvl w:ilvl="3">
      <w:numFmt w:val="bullet"/>
      <w:lvlText w:val=""/>
      <w:lvlJc w:val="left"/>
      <w:pPr>
        <w:tabs>
          <w:tab w:val="num" w:pos="0"/>
        </w:tabs>
        <w:ind w:left="2085" w:hanging="360"/>
      </w:pPr>
      <w:rPr>
        <w:rFonts w:ascii="Symbol" w:hAnsi="Symbol" w:cs="Symbol" w:hint="default"/>
        <w:lang w:val="it-IT" w:eastAsia="en-US" w:bidi="ar-SA"/>
      </w:rPr>
    </w:lvl>
    <w:lvl w:ilvl="4">
      <w:numFmt w:val="bullet"/>
      <w:lvlText w:val=""/>
      <w:lvlJc w:val="left"/>
      <w:pPr>
        <w:tabs>
          <w:tab w:val="num" w:pos="0"/>
        </w:tabs>
        <w:ind w:left="2514" w:hanging="360"/>
      </w:pPr>
      <w:rPr>
        <w:rFonts w:ascii="Symbol" w:hAnsi="Symbol" w:cs="Symbol" w:hint="default"/>
        <w:lang w:val="it-IT" w:eastAsia="en-US" w:bidi="ar-SA"/>
      </w:rPr>
    </w:lvl>
    <w:lvl w:ilvl="5">
      <w:numFmt w:val="bullet"/>
      <w:lvlText w:val=""/>
      <w:lvlJc w:val="left"/>
      <w:pPr>
        <w:tabs>
          <w:tab w:val="num" w:pos="0"/>
        </w:tabs>
        <w:ind w:left="2942" w:hanging="360"/>
      </w:pPr>
      <w:rPr>
        <w:rFonts w:ascii="Symbol" w:hAnsi="Symbol" w:cs="Symbol" w:hint="default"/>
        <w:lang w:val="it-IT" w:eastAsia="en-US" w:bidi="ar-SA"/>
      </w:rPr>
    </w:lvl>
    <w:lvl w:ilvl="6">
      <w:numFmt w:val="bullet"/>
      <w:lvlText w:val=""/>
      <w:lvlJc w:val="left"/>
      <w:pPr>
        <w:tabs>
          <w:tab w:val="num" w:pos="0"/>
        </w:tabs>
        <w:ind w:left="3371" w:hanging="360"/>
      </w:pPr>
      <w:rPr>
        <w:rFonts w:ascii="Symbol" w:hAnsi="Symbol" w:cs="Symbol" w:hint="default"/>
        <w:lang w:val="it-IT" w:eastAsia="en-US" w:bidi="ar-SA"/>
      </w:rPr>
    </w:lvl>
    <w:lvl w:ilvl="7">
      <w:numFmt w:val="bullet"/>
      <w:lvlText w:val=""/>
      <w:lvlJc w:val="left"/>
      <w:pPr>
        <w:tabs>
          <w:tab w:val="num" w:pos="0"/>
        </w:tabs>
        <w:ind w:left="3799" w:hanging="360"/>
      </w:pPr>
      <w:rPr>
        <w:rFonts w:ascii="Symbol" w:hAnsi="Symbol" w:cs="Symbol" w:hint="default"/>
        <w:lang w:val="it-IT" w:eastAsia="en-US" w:bidi="ar-SA"/>
      </w:rPr>
    </w:lvl>
    <w:lvl w:ilvl="8">
      <w:numFmt w:val="bullet"/>
      <w:lvlText w:val=""/>
      <w:lvlJc w:val="left"/>
      <w:pPr>
        <w:tabs>
          <w:tab w:val="num" w:pos="0"/>
        </w:tabs>
        <w:ind w:left="4228" w:hanging="360"/>
      </w:pPr>
      <w:rPr>
        <w:rFonts w:ascii="Symbol" w:hAnsi="Symbol" w:cs="Symbol" w:hint="default"/>
        <w:lang w:val="it-IT" w:eastAsia="en-US" w:bidi="ar-SA"/>
      </w:rPr>
    </w:lvl>
  </w:abstractNum>
  <w:abstractNum w:abstractNumId="16" w15:restartNumberingAfterBreak="0">
    <w:nsid w:val="11FA6354"/>
    <w:multiLevelType w:val="multilevel"/>
    <w:tmpl w:val="D38C21FA"/>
    <w:lvl w:ilvl="0">
      <w:start w:val="1"/>
      <w:numFmt w:val="lowerLetter"/>
      <w:lvlText w:val="%1)"/>
      <w:lvlJc w:val="left"/>
      <w:pPr>
        <w:tabs>
          <w:tab w:val="num" w:pos="0"/>
        </w:tabs>
        <w:ind w:left="792" w:hanging="360"/>
      </w:pPr>
      <w:rPr>
        <w:rFonts w:ascii="Times New Roman" w:eastAsia="Times New Roman" w:hAnsi="Times New Roman" w:cs="Times New Roman"/>
        <w:b w:val="0"/>
        <w:bCs w:val="0"/>
        <w:i w:val="0"/>
        <w:iCs w:val="0"/>
        <w:spacing w:val="-1"/>
        <w:w w:val="100"/>
        <w:sz w:val="24"/>
        <w:szCs w:val="24"/>
        <w:lang w:val="it-IT" w:eastAsia="en-US" w:bidi="ar-SA"/>
      </w:rPr>
    </w:lvl>
    <w:lvl w:ilvl="1">
      <w:numFmt w:val="bullet"/>
      <w:lvlText w:val=""/>
      <w:lvlJc w:val="left"/>
      <w:pPr>
        <w:tabs>
          <w:tab w:val="num" w:pos="0"/>
        </w:tabs>
        <w:ind w:left="1228" w:hanging="360"/>
      </w:pPr>
      <w:rPr>
        <w:rFonts w:ascii="Symbol" w:hAnsi="Symbol" w:cs="Symbol" w:hint="default"/>
        <w:lang w:val="it-IT" w:eastAsia="en-US" w:bidi="ar-SA"/>
      </w:rPr>
    </w:lvl>
    <w:lvl w:ilvl="2">
      <w:numFmt w:val="bullet"/>
      <w:lvlText w:val=""/>
      <w:lvlJc w:val="left"/>
      <w:pPr>
        <w:tabs>
          <w:tab w:val="num" w:pos="0"/>
        </w:tabs>
        <w:ind w:left="1657" w:hanging="360"/>
      </w:pPr>
      <w:rPr>
        <w:rFonts w:ascii="Symbol" w:hAnsi="Symbol" w:cs="Symbol" w:hint="default"/>
        <w:lang w:val="it-IT" w:eastAsia="en-US" w:bidi="ar-SA"/>
      </w:rPr>
    </w:lvl>
    <w:lvl w:ilvl="3">
      <w:numFmt w:val="bullet"/>
      <w:lvlText w:val=""/>
      <w:lvlJc w:val="left"/>
      <w:pPr>
        <w:tabs>
          <w:tab w:val="num" w:pos="0"/>
        </w:tabs>
        <w:ind w:left="2085" w:hanging="360"/>
      </w:pPr>
      <w:rPr>
        <w:rFonts w:ascii="Symbol" w:hAnsi="Symbol" w:cs="Symbol" w:hint="default"/>
        <w:lang w:val="it-IT" w:eastAsia="en-US" w:bidi="ar-SA"/>
      </w:rPr>
    </w:lvl>
    <w:lvl w:ilvl="4">
      <w:numFmt w:val="bullet"/>
      <w:lvlText w:val=""/>
      <w:lvlJc w:val="left"/>
      <w:pPr>
        <w:tabs>
          <w:tab w:val="num" w:pos="0"/>
        </w:tabs>
        <w:ind w:left="2514" w:hanging="360"/>
      </w:pPr>
      <w:rPr>
        <w:rFonts w:ascii="Symbol" w:hAnsi="Symbol" w:cs="Symbol" w:hint="default"/>
        <w:lang w:val="it-IT" w:eastAsia="en-US" w:bidi="ar-SA"/>
      </w:rPr>
    </w:lvl>
    <w:lvl w:ilvl="5">
      <w:numFmt w:val="bullet"/>
      <w:lvlText w:val=""/>
      <w:lvlJc w:val="left"/>
      <w:pPr>
        <w:tabs>
          <w:tab w:val="num" w:pos="0"/>
        </w:tabs>
        <w:ind w:left="2942" w:hanging="360"/>
      </w:pPr>
      <w:rPr>
        <w:rFonts w:ascii="Symbol" w:hAnsi="Symbol" w:cs="Symbol" w:hint="default"/>
        <w:lang w:val="it-IT" w:eastAsia="en-US" w:bidi="ar-SA"/>
      </w:rPr>
    </w:lvl>
    <w:lvl w:ilvl="6">
      <w:numFmt w:val="bullet"/>
      <w:lvlText w:val=""/>
      <w:lvlJc w:val="left"/>
      <w:pPr>
        <w:tabs>
          <w:tab w:val="num" w:pos="0"/>
        </w:tabs>
        <w:ind w:left="3371" w:hanging="360"/>
      </w:pPr>
      <w:rPr>
        <w:rFonts w:ascii="Symbol" w:hAnsi="Symbol" w:cs="Symbol" w:hint="default"/>
        <w:lang w:val="it-IT" w:eastAsia="en-US" w:bidi="ar-SA"/>
      </w:rPr>
    </w:lvl>
    <w:lvl w:ilvl="7">
      <w:numFmt w:val="bullet"/>
      <w:lvlText w:val=""/>
      <w:lvlJc w:val="left"/>
      <w:pPr>
        <w:tabs>
          <w:tab w:val="num" w:pos="0"/>
        </w:tabs>
        <w:ind w:left="3799" w:hanging="360"/>
      </w:pPr>
      <w:rPr>
        <w:rFonts w:ascii="Symbol" w:hAnsi="Symbol" w:cs="Symbol" w:hint="default"/>
        <w:lang w:val="it-IT" w:eastAsia="en-US" w:bidi="ar-SA"/>
      </w:rPr>
    </w:lvl>
    <w:lvl w:ilvl="8">
      <w:numFmt w:val="bullet"/>
      <w:lvlText w:val=""/>
      <w:lvlJc w:val="left"/>
      <w:pPr>
        <w:tabs>
          <w:tab w:val="num" w:pos="0"/>
        </w:tabs>
        <w:ind w:left="4228" w:hanging="360"/>
      </w:pPr>
      <w:rPr>
        <w:rFonts w:ascii="Symbol" w:hAnsi="Symbol" w:cs="Symbol" w:hint="default"/>
        <w:lang w:val="it-IT" w:eastAsia="en-US" w:bidi="ar-SA"/>
      </w:rPr>
    </w:lvl>
  </w:abstractNum>
  <w:abstractNum w:abstractNumId="17" w15:restartNumberingAfterBreak="0">
    <w:nsid w:val="12C827C5"/>
    <w:multiLevelType w:val="multilevel"/>
    <w:tmpl w:val="EDB6EBCA"/>
    <w:lvl w:ilvl="0">
      <w:start w:val="1"/>
      <w:numFmt w:val="lowerLetter"/>
      <w:lvlText w:val="%1)"/>
      <w:lvlJc w:val="left"/>
      <w:pPr>
        <w:tabs>
          <w:tab w:val="num" w:pos="0"/>
        </w:tabs>
        <w:ind w:left="792" w:hanging="360"/>
      </w:pPr>
      <w:rPr>
        <w:rFonts w:ascii="Times New Roman" w:eastAsia="Times New Roman" w:hAnsi="Times New Roman" w:cs="Times New Roman"/>
        <w:b w:val="0"/>
        <w:bCs w:val="0"/>
        <w:i w:val="0"/>
        <w:iCs w:val="0"/>
        <w:spacing w:val="-1"/>
        <w:w w:val="100"/>
        <w:sz w:val="24"/>
        <w:szCs w:val="24"/>
        <w:lang w:val="it-IT" w:eastAsia="en-US" w:bidi="ar-SA"/>
      </w:rPr>
    </w:lvl>
    <w:lvl w:ilvl="1">
      <w:numFmt w:val="bullet"/>
      <w:lvlText w:val=""/>
      <w:lvlJc w:val="left"/>
      <w:pPr>
        <w:tabs>
          <w:tab w:val="num" w:pos="0"/>
        </w:tabs>
        <w:ind w:left="1228" w:hanging="360"/>
      </w:pPr>
      <w:rPr>
        <w:rFonts w:ascii="Symbol" w:hAnsi="Symbol" w:cs="Symbol" w:hint="default"/>
        <w:lang w:val="it-IT" w:eastAsia="en-US" w:bidi="ar-SA"/>
      </w:rPr>
    </w:lvl>
    <w:lvl w:ilvl="2">
      <w:numFmt w:val="bullet"/>
      <w:lvlText w:val=""/>
      <w:lvlJc w:val="left"/>
      <w:pPr>
        <w:tabs>
          <w:tab w:val="num" w:pos="0"/>
        </w:tabs>
        <w:ind w:left="1657" w:hanging="360"/>
      </w:pPr>
      <w:rPr>
        <w:rFonts w:ascii="Symbol" w:hAnsi="Symbol" w:cs="Symbol" w:hint="default"/>
        <w:lang w:val="it-IT" w:eastAsia="en-US" w:bidi="ar-SA"/>
      </w:rPr>
    </w:lvl>
    <w:lvl w:ilvl="3">
      <w:numFmt w:val="bullet"/>
      <w:lvlText w:val=""/>
      <w:lvlJc w:val="left"/>
      <w:pPr>
        <w:tabs>
          <w:tab w:val="num" w:pos="0"/>
        </w:tabs>
        <w:ind w:left="2085" w:hanging="360"/>
      </w:pPr>
      <w:rPr>
        <w:rFonts w:ascii="Symbol" w:hAnsi="Symbol" w:cs="Symbol" w:hint="default"/>
        <w:lang w:val="it-IT" w:eastAsia="en-US" w:bidi="ar-SA"/>
      </w:rPr>
    </w:lvl>
    <w:lvl w:ilvl="4">
      <w:numFmt w:val="bullet"/>
      <w:lvlText w:val=""/>
      <w:lvlJc w:val="left"/>
      <w:pPr>
        <w:tabs>
          <w:tab w:val="num" w:pos="0"/>
        </w:tabs>
        <w:ind w:left="2514" w:hanging="360"/>
      </w:pPr>
      <w:rPr>
        <w:rFonts w:ascii="Symbol" w:hAnsi="Symbol" w:cs="Symbol" w:hint="default"/>
        <w:lang w:val="it-IT" w:eastAsia="en-US" w:bidi="ar-SA"/>
      </w:rPr>
    </w:lvl>
    <w:lvl w:ilvl="5">
      <w:numFmt w:val="bullet"/>
      <w:lvlText w:val=""/>
      <w:lvlJc w:val="left"/>
      <w:pPr>
        <w:tabs>
          <w:tab w:val="num" w:pos="0"/>
        </w:tabs>
        <w:ind w:left="2942" w:hanging="360"/>
      </w:pPr>
      <w:rPr>
        <w:rFonts w:ascii="Symbol" w:hAnsi="Symbol" w:cs="Symbol" w:hint="default"/>
        <w:lang w:val="it-IT" w:eastAsia="en-US" w:bidi="ar-SA"/>
      </w:rPr>
    </w:lvl>
    <w:lvl w:ilvl="6">
      <w:numFmt w:val="bullet"/>
      <w:lvlText w:val=""/>
      <w:lvlJc w:val="left"/>
      <w:pPr>
        <w:tabs>
          <w:tab w:val="num" w:pos="0"/>
        </w:tabs>
        <w:ind w:left="3371" w:hanging="360"/>
      </w:pPr>
      <w:rPr>
        <w:rFonts w:ascii="Symbol" w:hAnsi="Symbol" w:cs="Symbol" w:hint="default"/>
        <w:lang w:val="it-IT" w:eastAsia="en-US" w:bidi="ar-SA"/>
      </w:rPr>
    </w:lvl>
    <w:lvl w:ilvl="7">
      <w:numFmt w:val="bullet"/>
      <w:lvlText w:val=""/>
      <w:lvlJc w:val="left"/>
      <w:pPr>
        <w:tabs>
          <w:tab w:val="num" w:pos="0"/>
        </w:tabs>
        <w:ind w:left="3799" w:hanging="360"/>
      </w:pPr>
      <w:rPr>
        <w:rFonts w:ascii="Symbol" w:hAnsi="Symbol" w:cs="Symbol" w:hint="default"/>
        <w:lang w:val="it-IT" w:eastAsia="en-US" w:bidi="ar-SA"/>
      </w:rPr>
    </w:lvl>
    <w:lvl w:ilvl="8">
      <w:numFmt w:val="bullet"/>
      <w:lvlText w:val=""/>
      <w:lvlJc w:val="left"/>
      <w:pPr>
        <w:tabs>
          <w:tab w:val="num" w:pos="0"/>
        </w:tabs>
        <w:ind w:left="4228" w:hanging="360"/>
      </w:pPr>
      <w:rPr>
        <w:rFonts w:ascii="Symbol" w:hAnsi="Symbol" w:cs="Symbol" w:hint="default"/>
        <w:lang w:val="it-IT" w:eastAsia="en-US" w:bidi="ar-SA"/>
      </w:rPr>
    </w:lvl>
  </w:abstractNum>
  <w:abstractNum w:abstractNumId="18" w15:restartNumberingAfterBreak="0">
    <w:nsid w:val="13025CDC"/>
    <w:multiLevelType w:val="multilevel"/>
    <w:tmpl w:val="72DCD310"/>
    <w:lvl w:ilvl="0">
      <w:numFmt w:val="bullet"/>
      <w:lvlText w:val=""/>
      <w:lvlJc w:val="left"/>
      <w:pPr>
        <w:tabs>
          <w:tab w:val="num" w:pos="0"/>
        </w:tabs>
        <w:ind w:left="289" w:hanging="214"/>
      </w:pPr>
      <w:rPr>
        <w:rFonts w:ascii="Symbol" w:hAnsi="Symbol" w:cs="Symbol" w:hint="default"/>
        <w:b w:val="0"/>
        <w:bCs w:val="0"/>
        <w:i w:val="0"/>
        <w:iCs w:val="0"/>
        <w:spacing w:val="0"/>
        <w:w w:val="99"/>
        <w:sz w:val="20"/>
        <w:szCs w:val="20"/>
        <w:lang w:val="it-IT" w:eastAsia="en-US" w:bidi="ar-SA"/>
      </w:rPr>
    </w:lvl>
    <w:lvl w:ilvl="1">
      <w:numFmt w:val="bullet"/>
      <w:lvlText w:val=""/>
      <w:lvlJc w:val="left"/>
      <w:pPr>
        <w:tabs>
          <w:tab w:val="num" w:pos="0"/>
        </w:tabs>
        <w:ind w:left="513" w:hanging="214"/>
      </w:pPr>
      <w:rPr>
        <w:rFonts w:ascii="Symbol" w:hAnsi="Symbol" w:cs="Symbol" w:hint="default"/>
        <w:lang w:val="it-IT" w:eastAsia="en-US" w:bidi="ar-SA"/>
      </w:rPr>
    </w:lvl>
    <w:lvl w:ilvl="2">
      <w:numFmt w:val="bullet"/>
      <w:lvlText w:val=""/>
      <w:lvlJc w:val="left"/>
      <w:pPr>
        <w:tabs>
          <w:tab w:val="num" w:pos="0"/>
        </w:tabs>
        <w:ind w:left="747" w:hanging="214"/>
      </w:pPr>
      <w:rPr>
        <w:rFonts w:ascii="Symbol" w:hAnsi="Symbol" w:cs="Symbol" w:hint="default"/>
        <w:lang w:val="it-IT" w:eastAsia="en-US" w:bidi="ar-SA"/>
      </w:rPr>
    </w:lvl>
    <w:lvl w:ilvl="3">
      <w:numFmt w:val="bullet"/>
      <w:lvlText w:val=""/>
      <w:lvlJc w:val="left"/>
      <w:pPr>
        <w:tabs>
          <w:tab w:val="num" w:pos="0"/>
        </w:tabs>
        <w:ind w:left="980" w:hanging="214"/>
      </w:pPr>
      <w:rPr>
        <w:rFonts w:ascii="Symbol" w:hAnsi="Symbol" w:cs="Symbol" w:hint="default"/>
        <w:lang w:val="it-IT" w:eastAsia="en-US" w:bidi="ar-SA"/>
      </w:rPr>
    </w:lvl>
    <w:lvl w:ilvl="4">
      <w:numFmt w:val="bullet"/>
      <w:lvlText w:val=""/>
      <w:lvlJc w:val="left"/>
      <w:pPr>
        <w:tabs>
          <w:tab w:val="num" w:pos="0"/>
        </w:tabs>
        <w:ind w:left="1214" w:hanging="214"/>
      </w:pPr>
      <w:rPr>
        <w:rFonts w:ascii="Symbol" w:hAnsi="Symbol" w:cs="Symbol" w:hint="default"/>
        <w:lang w:val="it-IT" w:eastAsia="en-US" w:bidi="ar-SA"/>
      </w:rPr>
    </w:lvl>
    <w:lvl w:ilvl="5">
      <w:numFmt w:val="bullet"/>
      <w:lvlText w:val=""/>
      <w:lvlJc w:val="left"/>
      <w:pPr>
        <w:tabs>
          <w:tab w:val="num" w:pos="0"/>
        </w:tabs>
        <w:ind w:left="1447" w:hanging="214"/>
      </w:pPr>
      <w:rPr>
        <w:rFonts w:ascii="Symbol" w:hAnsi="Symbol" w:cs="Symbol" w:hint="default"/>
        <w:lang w:val="it-IT" w:eastAsia="en-US" w:bidi="ar-SA"/>
      </w:rPr>
    </w:lvl>
    <w:lvl w:ilvl="6">
      <w:numFmt w:val="bullet"/>
      <w:lvlText w:val=""/>
      <w:lvlJc w:val="left"/>
      <w:pPr>
        <w:tabs>
          <w:tab w:val="num" w:pos="0"/>
        </w:tabs>
        <w:ind w:left="1681" w:hanging="214"/>
      </w:pPr>
      <w:rPr>
        <w:rFonts w:ascii="Symbol" w:hAnsi="Symbol" w:cs="Symbol" w:hint="default"/>
        <w:lang w:val="it-IT" w:eastAsia="en-US" w:bidi="ar-SA"/>
      </w:rPr>
    </w:lvl>
    <w:lvl w:ilvl="7">
      <w:numFmt w:val="bullet"/>
      <w:lvlText w:val=""/>
      <w:lvlJc w:val="left"/>
      <w:pPr>
        <w:tabs>
          <w:tab w:val="num" w:pos="0"/>
        </w:tabs>
        <w:ind w:left="1914" w:hanging="214"/>
      </w:pPr>
      <w:rPr>
        <w:rFonts w:ascii="Symbol" w:hAnsi="Symbol" w:cs="Symbol" w:hint="default"/>
        <w:lang w:val="it-IT" w:eastAsia="en-US" w:bidi="ar-SA"/>
      </w:rPr>
    </w:lvl>
    <w:lvl w:ilvl="8">
      <w:numFmt w:val="bullet"/>
      <w:lvlText w:val=""/>
      <w:lvlJc w:val="left"/>
      <w:pPr>
        <w:tabs>
          <w:tab w:val="num" w:pos="0"/>
        </w:tabs>
        <w:ind w:left="2148" w:hanging="214"/>
      </w:pPr>
      <w:rPr>
        <w:rFonts w:ascii="Symbol" w:hAnsi="Symbol" w:cs="Symbol" w:hint="default"/>
        <w:lang w:val="it-IT" w:eastAsia="en-US" w:bidi="ar-SA"/>
      </w:rPr>
    </w:lvl>
  </w:abstractNum>
  <w:abstractNum w:abstractNumId="19" w15:restartNumberingAfterBreak="0">
    <w:nsid w:val="13640F00"/>
    <w:multiLevelType w:val="multilevel"/>
    <w:tmpl w:val="2E00108C"/>
    <w:lvl w:ilvl="0">
      <w:numFmt w:val="bullet"/>
      <w:lvlText w:val=""/>
      <w:lvlJc w:val="left"/>
      <w:pPr>
        <w:tabs>
          <w:tab w:val="num" w:pos="0"/>
        </w:tabs>
        <w:ind w:left="275" w:hanging="200"/>
      </w:pPr>
      <w:rPr>
        <w:rFonts w:ascii="Symbol" w:hAnsi="Symbol" w:cs="Symbol" w:hint="default"/>
        <w:b w:val="0"/>
        <w:bCs w:val="0"/>
        <w:i w:val="0"/>
        <w:iCs w:val="0"/>
        <w:spacing w:val="0"/>
        <w:w w:val="99"/>
        <w:sz w:val="20"/>
        <w:szCs w:val="20"/>
        <w:lang w:val="it-IT" w:eastAsia="en-US" w:bidi="ar-SA"/>
      </w:rPr>
    </w:lvl>
    <w:lvl w:ilvl="1">
      <w:numFmt w:val="bullet"/>
      <w:lvlText w:val=""/>
      <w:lvlJc w:val="left"/>
      <w:pPr>
        <w:tabs>
          <w:tab w:val="num" w:pos="0"/>
        </w:tabs>
        <w:ind w:left="513" w:hanging="200"/>
      </w:pPr>
      <w:rPr>
        <w:rFonts w:ascii="Symbol" w:hAnsi="Symbol" w:cs="Symbol" w:hint="default"/>
        <w:lang w:val="it-IT" w:eastAsia="en-US" w:bidi="ar-SA"/>
      </w:rPr>
    </w:lvl>
    <w:lvl w:ilvl="2">
      <w:numFmt w:val="bullet"/>
      <w:lvlText w:val=""/>
      <w:lvlJc w:val="left"/>
      <w:pPr>
        <w:tabs>
          <w:tab w:val="num" w:pos="0"/>
        </w:tabs>
        <w:ind w:left="747" w:hanging="200"/>
      </w:pPr>
      <w:rPr>
        <w:rFonts w:ascii="Symbol" w:hAnsi="Symbol" w:cs="Symbol" w:hint="default"/>
        <w:lang w:val="it-IT" w:eastAsia="en-US" w:bidi="ar-SA"/>
      </w:rPr>
    </w:lvl>
    <w:lvl w:ilvl="3">
      <w:numFmt w:val="bullet"/>
      <w:lvlText w:val=""/>
      <w:lvlJc w:val="left"/>
      <w:pPr>
        <w:tabs>
          <w:tab w:val="num" w:pos="0"/>
        </w:tabs>
        <w:ind w:left="980" w:hanging="200"/>
      </w:pPr>
      <w:rPr>
        <w:rFonts w:ascii="Symbol" w:hAnsi="Symbol" w:cs="Symbol" w:hint="default"/>
        <w:lang w:val="it-IT" w:eastAsia="en-US" w:bidi="ar-SA"/>
      </w:rPr>
    </w:lvl>
    <w:lvl w:ilvl="4">
      <w:numFmt w:val="bullet"/>
      <w:lvlText w:val=""/>
      <w:lvlJc w:val="left"/>
      <w:pPr>
        <w:tabs>
          <w:tab w:val="num" w:pos="0"/>
        </w:tabs>
        <w:ind w:left="1214" w:hanging="200"/>
      </w:pPr>
      <w:rPr>
        <w:rFonts w:ascii="Symbol" w:hAnsi="Symbol" w:cs="Symbol" w:hint="default"/>
        <w:lang w:val="it-IT" w:eastAsia="en-US" w:bidi="ar-SA"/>
      </w:rPr>
    </w:lvl>
    <w:lvl w:ilvl="5">
      <w:numFmt w:val="bullet"/>
      <w:lvlText w:val=""/>
      <w:lvlJc w:val="left"/>
      <w:pPr>
        <w:tabs>
          <w:tab w:val="num" w:pos="0"/>
        </w:tabs>
        <w:ind w:left="1447" w:hanging="200"/>
      </w:pPr>
      <w:rPr>
        <w:rFonts w:ascii="Symbol" w:hAnsi="Symbol" w:cs="Symbol" w:hint="default"/>
        <w:lang w:val="it-IT" w:eastAsia="en-US" w:bidi="ar-SA"/>
      </w:rPr>
    </w:lvl>
    <w:lvl w:ilvl="6">
      <w:numFmt w:val="bullet"/>
      <w:lvlText w:val=""/>
      <w:lvlJc w:val="left"/>
      <w:pPr>
        <w:tabs>
          <w:tab w:val="num" w:pos="0"/>
        </w:tabs>
        <w:ind w:left="1681" w:hanging="200"/>
      </w:pPr>
      <w:rPr>
        <w:rFonts w:ascii="Symbol" w:hAnsi="Symbol" w:cs="Symbol" w:hint="default"/>
        <w:lang w:val="it-IT" w:eastAsia="en-US" w:bidi="ar-SA"/>
      </w:rPr>
    </w:lvl>
    <w:lvl w:ilvl="7">
      <w:numFmt w:val="bullet"/>
      <w:lvlText w:val=""/>
      <w:lvlJc w:val="left"/>
      <w:pPr>
        <w:tabs>
          <w:tab w:val="num" w:pos="0"/>
        </w:tabs>
        <w:ind w:left="1914" w:hanging="200"/>
      </w:pPr>
      <w:rPr>
        <w:rFonts w:ascii="Symbol" w:hAnsi="Symbol" w:cs="Symbol" w:hint="default"/>
        <w:lang w:val="it-IT" w:eastAsia="en-US" w:bidi="ar-SA"/>
      </w:rPr>
    </w:lvl>
    <w:lvl w:ilvl="8">
      <w:numFmt w:val="bullet"/>
      <w:lvlText w:val=""/>
      <w:lvlJc w:val="left"/>
      <w:pPr>
        <w:tabs>
          <w:tab w:val="num" w:pos="0"/>
        </w:tabs>
        <w:ind w:left="2148" w:hanging="200"/>
      </w:pPr>
      <w:rPr>
        <w:rFonts w:ascii="Symbol" w:hAnsi="Symbol" w:cs="Symbol" w:hint="default"/>
        <w:lang w:val="it-IT" w:eastAsia="en-US" w:bidi="ar-SA"/>
      </w:rPr>
    </w:lvl>
  </w:abstractNum>
  <w:abstractNum w:abstractNumId="20" w15:restartNumberingAfterBreak="0">
    <w:nsid w:val="13A564EC"/>
    <w:multiLevelType w:val="multilevel"/>
    <w:tmpl w:val="1FC077A8"/>
    <w:lvl w:ilvl="0">
      <w:numFmt w:val="bullet"/>
      <w:lvlText w:val=""/>
      <w:lvlJc w:val="left"/>
      <w:pPr>
        <w:tabs>
          <w:tab w:val="num" w:pos="0"/>
        </w:tabs>
        <w:ind w:left="275" w:hanging="200"/>
      </w:pPr>
      <w:rPr>
        <w:rFonts w:ascii="Symbol" w:hAnsi="Symbol" w:cs="Symbol" w:hint="default"/>
        <w:b w:val="0"/>
        <w:bCs w:val="0"/>
        <w:i w:val="0"/>
        <w:iCs w:val="0"/>
        <w:spacing w:val="0"/>
        <w:w w:val="99"/>
        <w:sz w:val="20"/>
        <w:szCs w:val="20"/>
        <w:lang w:val="it-IT" w:eastAsia="en-US" w:bidi="ar-SA"/>
      </w:rPr>
    </w:lvl>
    <w:lvl w:ilvl="1">
      <w:numFmt w:val="bullet"/>
      <w:lvlText w:val=""/>
      <w:lvlJc w:val="left"/>
      <w:pPr>
        <w:tabs>
          <w:tab w:val="num" w:pos="0"/>
        </w:tabs>
        <w:ind w:left="513" w:hanging="200"/>
      </w:pPr>
      <w:rPr>
        <w:rFonts w:ascii="Symbol" w:hAnsi="Symbol" w:cs="Symbol" w:hint="default"/>
        <w:lang w:val="it-IT" w:eastAsia="en-US" w:bidi="ar-SA"/>
      </w:rPr>
    </w:lvl>
    <w:lvl w:ilvl="2">
      <w:numFmt w:val="bullet"/>
      <w:lvlText w:val=""/>
      <w:lvlJc w:val="left"/>
      <w:pPr>
        <w:tabs>
          <w:tab w:val="num" w:pos="0"/>
        </w:tabs>
        <w:ind w:left="747" w:hanging="200"/>
      </w:pPr>
      <w:rPr>
        <w:rFonts w:ascii="Symbol" w:hAnsi="Symbol" w:cs="Symbol" w:hint="default"/>
        <w:lang w:val="it-IT" w:eastAsia="en-US" w:bidi="ar-SA"/>
      </w:rPr>
    </w:lvl>
    <w:lvl w:ilvl="3">
      <w:numFmt w:val="bullet"/>
      <w:lvlText w:val=""/>
      <w:lvlJc w:val="left"/>
      <w:pPr>
        <w:tabs>
          <w:tab w:val="num" w:pos="0"/>
        </w:tabs>
        <w:ind w:left="980" w:hanging="200"/>
      </w:pPr>
      <w:rPr>
        <w:rFonts w:ascii="Symbol" w:hAnsi="Symbol" w:cs="Symbol" w:hint="default"/>
        <w:lang w:val="it-IT" w:eastAsia="en-US" w:bidi="ar-SA"/>
      </w:rPr>
    </w:lvl>
    <w:lvl w:ilvl="4">
      <w:numFmt w:val="bullet"/>
      <w:lvlText w:val=""/>
      <w:lvlJc w:val="left"/>
      <w:pPr>
        <w:tabs>
          <w:tab w:val="num" w:pos="0"/>
        </w:tabs>
        <w:ind w:left="1214" w:hanging="200"/>
      </w:pPr>
      <w:rPr>
        <w:rFonts w:ascii="Symbol" w:hAnsi="Symbol" w:cs="Symbol" w:hint="default"/>
        <w:lang w:val="it-IT" w:eastAsia="en-US" w:bidi="ar-SA"/>
      </w:rPr>
    </w:lvl>
    <w:lvl w:ilvl="5">
      <w:numFmt w:val="bullet"/>
      <w:lvlText w:val=""/>
      <w:lvlJc w:val="left"/>
      <w:pPr>
        <w:tabs>
          <w:tab w:val="num" w:pos="0"/>
        </w:tabs>
        <w:ind w:left="1447" w:hanging="200"/>
      </w:pPr>
      <w:rPr>
        <w:rFonts w:ascii="Symbol" w:hAnsi="Symbol" w:cs="Symbol" w:hint="default"/>
        <w:lang w:val="it-IT" w:eastAsia="en-US" w:bidi="ar-SA"/>
      </w:rPr>
    </w:lvl>
    <w:lvl w:ilvl="6">
      <w:numFmt w:val="bullet"/>
      <w:lvlText w:val=""/>
      <w:lvlJc w:val="left"/>
      <w:pPr>
        <w:tabs>
          <w:tab w:val="num" w:pos="0"/>
        </w:tabs>
        <w:ind w:left="1681" w:hanging="200"/>
      </w:pPr>
      <w:rPr>
        <w:rFonts w:ascii="Symbol" w:hAnsi="Symbol" w:cs="Symbol" w:hint="default"/>
        <w:lang w:val="it-IT" w:eastAsia="en-US" w:bidi="ar-SA"/>
      </w:rPr>
    </w:lvl>
    <w:lvl w:ilvl="7">
      <w:numFmt w:val="bullet"/>
      <w:lvlText w:val=""/>
      <w:lvlJc w:val="left"/>
      <w:pPr>
        <w:tabs>
          <w:tab w:val="num" w:pos="0"/>
        </w:tabs>
        <w:ind w:left="1914" w:hanging="200"/>
      </w:pPr>
      <w:rPr>
        <w:rFonts w:ascii="Symbol" w:hAnsi="Symbol" w:cs="Symbol" w:hint="default"/>
        <w:lang w:val="it-IT" w:eastAsia="en-US" w:bidi="ar-SA"/>
      </w:rPr>
    </w:lvl>
    <w:lvl w:ilvl="8">
      <w:numFmt w:val="bullet"/>
      <w:lvlText w:val=""/>
      <w:lvlJc w:val="left"/>
      <w:pPr>
        <w:tabs>
          <w:tab w:val="num" w:pos="0"/>
        </w:tabs>
        <w:ind w:left="2148" w:hanging="200"/>
      </w:pPr>
      <w:rPr>
        <w:rFonts w:ascii="Symbol" w:hAnsi="Symbol" w:cs="Symbol" w:hint="default"/>
        <w:lang w:val="it-IT" w:eastAsia="en-US" w:bidi="ar-SA"/>
      </w:rPr>
    </w:lvl>
  </w:abstractNum>
  <w:abstractNum w:abstractNumId="21" w15:restartNumberingAfterBreak="0">
    <w:nsid w:val="140249FB"/>
    <w:multiLevelType w:val="multilevel"/>
    <w:tmpl w:val="BA1EBCC4"/>
    <w:lvl w:ilvl="0">
      <w:numFmt w:val="bullet"/>
      <w:lvlText w:val=""/>
      <w:lvlJc w:val="left"/>
      <w:pPr>
        <w:tabs>
          <w:tab w:val="num" w:pos="0"/>
        </w:tabs>
        <w:ind w:left="275" w:hanging="200"/>
      </w:pPr>
      <w:rPr>
        <w:rFonts w:ascii="Symbol" w:hAnsi="Symbol" w:cs="Symbol" w:hint="default"/>
        <w:b w:val="0"/>
        <w:bCs w:val="0"/>
        <w:i w:val="0"/>
        <w:iCs w:val="0"/>
        <w:spacing w:val="0"/>
        <w:w w:val="99"/>
        <w:sz w:val="20"/>
        <w:szCs w:val="20"/>
        <w:lang w:val="it-IT" w:eastAsia="en-US" w:bidi="ar-SA"/>
      </w:rPr>
    </w:lvl>
    <w:lvl w:ilvl="1">
      <w:numFmt w:val="bullet"/>
      <w:lvlText w:val=""/>
      <w:lvlJc w:val="left"/>
      <w:pPr>
        <w:tabs>
          <w:tab w:val="num" w:pos="0"/>
        </w:tabs>
        <w:ind w:left="513" w:hanging="200"/>
      </w:pPr>
      <w:rPr>
        <w:rFonts w:ascii="Symbol" w:hAnsi="Symbol" w:cs="Symbol" w:hint="default"/>
        <w:lang w:val="it-IT" w:eastAsia="en-US" w:bidi="ar-SA"/>
      </w:rPr>
    </w:lvl>
    <w:lvl w:ilvl="2">
      <w:numFmt w:val="bullet"/>
      <w:lvlText w:val=""/>
      <w:lvlJc w:val="left"/>
      <w:pPr>
        <w:tabs>
          <w:tab w:val="num" w:pos="0"/>
        </w:tabs>
        <w:ind w:left="747" w:hanging="200"/>
      </w:pPr>
      <w:rPr>
        <w:rFonts w:ascii="Symbol" w:hAnsi="Symbol" w:cs="Symbol" w:hint="default"/>
        <w:lang w:val="it-IT" w:eastAsia="en-US" w:bidi="ar-SA"/>
      </w:rPr>
    </w:lvl>
    <w:lvl w:ilvl="3">
      <w:numFmt w:val="bullet"/>
      <w:lvlText w:val=""/>
      <w:lvlJc w:val="left"/>
      <w:pPr>
        <w:tabs>
          <w:tab w:val="num" w:pos="0"/>
        </w:tabs>
        <w:ind w:left="980" w:hanging="200"/>
      </w:pPr>
      <w:rPr>
        <w:rFonts w:ascii="Symbol" w:hAnsi="Symbol" w:cs="Symbol" w:hint="default"/>
        <w:lang w:val="it-IT" w:eastAsia="en-US" w:bidi="ar-SA"/>
      </w:rPr>
    </w:lvl>
    <w:lvl w:ilvl="4">
      <w:numFmt w:val="bullet"/>
      <w:lvlText w:val=""/>
      <w:lvlJc w:val="left"/>
      <w:pPr>
        <w:tabs>
          <w:tab w:val="num" w:pos="0"/>
        </w:tabs>
        <w:ind w:left="1214" w:hanging="200"/>
      </w:pPr>
      <w:rPr>
        <w:rFonts w:ascii="Symbol" w:hAnsi="Symbol" w:cs="Symbol" w:hint="default"/>
        <w:lang w:val="it-IT" w:eastAsia="en-US" w:bidi="ar-SA"/>
      </w:rPr>
    </w:lvl>
    <w:lvl w:ilvl="5">
      <w:numFmt w:val="bullet"/>
      <w:lvlText w:val=""/>
      <w:lvlJc w:val="left"/>
      <w:pPr>
        <w:tabs>
          <w:tab w:val="num" w:pos="0"/>
        </w:tabs>
        <w:ind w:left="1447" w:hanging="200"/>
      </w:pPr>
      <w:rPr>
        <w:rFonts w:ascii="Symbol" w:hAnsi="Symbol" w:cs="Symbol" w:hint="default"/>
        <w:lang w:val="it-IT" w:eastAsia="en-US" w:bidi="ar-SA"/>
      </w:rPr>
    </w:lvl>
    <w:lvl w:ilvl="6">
      <w:numFmt w:val="bullet"/>
      <w:lvlText w:val=""/>
      <w:lvlJc w:val="left"/>
      <w:pPr>
        <w:tabs>
          <w:tab w:val="num" w:pos="0"/>
        </w:tabs>
        <w:ind w:left="1681" w:hanging="200"/>
      </w:pPr>
      <w:rPr>
        <w:rFonts w:ascii="Symbol" w:hAnsi="Symbol" w:cs="Symbol" w:hint="default"/>
        <w:lang w:val="it-IT" w:eastAsia="en-US" w:bidi="ar-SA"/>
      </w:rPr>
    </w:lvl>
    <w:lvl w:ilvl="7">
      <w:numFmt w:val="bullet"/>
      <w:lvlText w:val=""/>
      <w:lvlJc w:val="left"/>
      <w:pPr>
        <w:tabs>
          <w:tab w:val="num" w:pos="0"/>
        </w:tabs>
        <w:ind w:left="1914" w:hanging="200"/>
      </w:pPr>
      <w:rPr>
        <w:rFonts w:ascii="Symbol" w:hAnsi="Symbol" w:cs="Symbol" w:hint="default"/>
        <w:lang w:val="it-IT" w:eastAsia="en-US" w:bidi="ar-SA"/>
      </w:rPr>
    </w:lvl>
    <w:lvl w:ilvl="8">
      <w:numFmt w:val="bullet"/>
      <w:lvlText w:val=""/>
      <w:lvlJc w:val="left"/>
      <w:pPr>
        <w:tabs>
          <w:tab w:val="num" w:pos="0"/>
        </w:tabs>
        <w:ind w:left="2148" w:hanging="200"/>
      </w:pPr>
      <w:rPr>
        <w:rFonts w:ascii="Symbol" w:hAnsi="Symbol" w:cs="Symbol" w:hint="default"/>
        <w:lang w:val="it-IT" w:eastAsia="en-US" w:bidi="ar-SA"/>
      </w:rPr>
    </w:lvl>
  </w:abstractNum>
  <w:abstractNum w:abstractNumId="22" w15:restartNumberingAfterBreak="0">
    <w:nsid w:val="14400C1B"/>
    <w:multiLevelType w:val="multilevel"/>
    <w:tmpl w:val="48F09618"/>
    <w:lvl w:ilvl="0">
      <w:numFmt w:val="bullet"/>
      <w:lvlText w:val=""/>
      <w:lvlJc w:val="left"/>
      <w:pPr>
        <w:tabs>
          <w:tab w:val="num" w:pos="0"/>
        </w:tabs>
        <w:ind w:left="275" w:hanging="200"/>
      </w:pPr>
      <w:rPr>
        <w:rFonts w:ascii="Symbol" w:hAnsi="Symbol" w:cs="Symbol" w:hint="default"/>
        <w:b w:val="0"/>
        <w:bCs w:val="0"/>
        <w:i w:val="0"/>
        <w:iCs w:val="0"/>
        <w:spacing w:val="0"/>
        <w:w w:val="99"/>
        <w:sz w:val="20"/>
        <w:szCs w:val="20"/>
        <w:lang w:val="it-IT" w:eastAsia="en-US" w:bidi="ar-SA"/>
      </w:rPr>
    </w:lvl>
    <w:lvl w:ilvl="1">
      <w:numFmt w:val="bullet"/>
      <w:lvlText w:val=""/>
      <w:lvlJc w:val="left"/>
      <w:pPr>
        <w:tabs>
          <w:tab w:val="num" w:pos="0"/>
        </w:tabs>
        <w:ind w:left="513" w:hanging="200"/>
      </w:pPr>
      <w:rPr>
        <w:rFonts w:ascii="Symbol" w:hAnsi="Symbol" w:cs="Symbol" w:hint="default"/>
        <w:lang w:val="it-IT" w:eastAsia="en-US" w:bidi="ar-SA"/>
      </w:rPr>
    </w:lvl>
    <w:lvl w:ilvl="2">
      <w:numFmt w:val="bullet"/>
      <w:lvlText w:val=""/>
      <w:lvlJc w:val="left"/>
      <w:pPr>
        <w:tabs>
          <w:tab w:val="num" w:pos="0"/>
        </w:tabs>
        <w:ind w:left="747" w:hanging="200"/>
      </w:pPr>
      <w:rPr>
        <w:rFonts w:ascii="Symbol" w:hAnsi="Symbol" w:cs="Symbol" w:hint="default"/>
        <w:lang w:val="it-IT" w:eastAsia="en-US" w:bidi="ar-SA"/>
      </w:rPr>
    </w:lvl>
    <w:lvl w:ilvl="3">
      <w:numFmt w:val="bullet"/>
      <w:lvlText w:val=""/>
      <w:lvlJc w:val="left"/>
      <w:pPr>
        <w:tabs>
          <w:tab w:val="num" w:pos="0"/>
        </w:tabs>
        <w:ind w:left="980" w:hanging="200"/>
      </w:pPr>
      <w:rPr>
        <w:rFonts w:ascii="Symbol" w:hAnsi="Symbol" w:cs="Symbol" w:hint="default"/>
        <w:lang w:val="it-IT" w:eastAsia="en-US" w:bidi="ar-SA"/>
      </w:rPr>
    </w:lvl>
    <w:lvl w:ilvl="4">
      <w:numFmt w:val="bullet"/>
      <w:lvlText w:val=""/>
      <w:lvlJc w:val="left"/>
      <w:pPr>
        <w:tabs>
          <w:tab w:val="num" w:pos="0"/>
        </w:tabs>
        <w:ind w:left="1214" w:hanging="200"/>
      </w:pPr>
      <w:rPr>
        <w:rFonts w:ascii="Symbol" w:hAnsi="Symbol" w:cs="Symbol" w:hint="default"/>
        <w:lang w:val="it-IT" w:eastAsia="en-US" w:bidi="ar-SA"/>
      </w:rPr>
    </w:lvl>
    <w:lvl w:ilvl="5">
      <w:numFmt w:val="bullet"/>
      <w:lvlText w:val=""/>
      <w:lvlJc w:val="left"/>
      <w:pPr>
        <w:tabs>
          <w:tab w:val="num" w:pos="0"/>
        </w:tabs>
        <w:ind w:left="1447" w:hanging="200"/>
      </w:pPr>
      <w:rPr>
        <w:rFonts w:ascii="Symbol" w:hAnsi="Symbol" w:cs="Symbol" w:hint="default"/>
        <w:lang w:val="it-IT" w:eastAsia="en-US" w:bidi="ar-SA"/>
      </w:rPr>
    </w:lvl>
    <w:lvl w:ilvl="6">
      <w:numFmt w:val="bullet"/>
      <w:lvlText w:val=""/>
      <w:lvlJc w:val="left"/>
      <w:pPr>
        <w:tabs>
          <w:tab w:val="num" w:pos="0"/>
        </w:tabs>
        <w:ind w:left="1681" w:hanging="200"/>
      </w:pPr>
      <w:rPr>
        <w:rFonts w:ascii="Symbol" w:hAnsi="Symbol" w:cs="Symbol" w:hint="default"/>
        <w:lang w:val="it-IT" w:eastAsia="en-US" w:bidi="ar-SA"/>
      </w:rPr>
    </w:lvl>
    <w:lvl w:ilvl="7">
      <w:numFmt w:val="bullet"/>
      <w:lvlText w:val=""/>
      <w:lvlJc w:val="left"/>
      <w:pPr>
        <w:tabs>
          <w:tab w:val="num" w:pos="0"/>
        </w:tabs>
        <w:ind w:left="1914" w:hanging="200"/>
      </w:pPr>
      <w:rPr>
        <w:rFonts w:ascii="Symbol" w:hAnsi="Symbol" w:cs="Symbol" w:hint="default"/>
        <w:lang w:val="it-IT" w:eastAsia="en-US" w:bidi="ar-SA"/>
      </w:rPr>
    </w:lvl>
    <w:lvl w:ilvl="8">
      <w:numFmt w:val="bullet"/>
      <w:lvlText w:val=""/>
      <w:lvlJc w:val="left"/>
      <w:pPr>
        <w:tabs>
          <w:tab w:val="num" w:pos="0"/>
        </w:tabs>
        <w:ind w:left="2148" w:hanging="200"/>
      </w:pPr>
      <w:rPr>
        <w:rFonts w:ascii="Symbol" w:hAnsi="Symbol" w:cs="Symbol" w:hint="default"/>
        <w:lang w:val="it-IT" w:eastAsia="en-US" w:bidi="ar-SA"/>
      </w:rPr>
    </w:lvl>
  </w:abstractNum>
  <w:abstractNum w:abstractNumId="23" w15:restartNumberingAfterBreak="0">
    <w:nsid w:val="14D84518"/>
    <w:multiLevelType w:val="multilevel"/>
    <w:tmpl w:val="D71CDC7A"/>
    <w:lvl w:ilvl="0">
      <w:numFmt w:val="bullet"/>
      <w:lvlText w:val=""/>
      <w:lvlJc w:val="left"/>
      <w:pPr>
        <w:tabs>
          <w:tab w:val="num" w:pos="0"/>
        </w:tabs>
        <w:ind w:left="289" w:hanging="214"/>
      </w:pPr>
      <w:rPr>
        <w:rFonts w:ascii="Symbol" w:hAnsi="Symbol" w:cs="Symbol" w:hint="default"/>
        <w:b w:val="0"/>
        <w:bCs w:val="0"/>
        <w:i w:val="0"/>
        <w:iCs w:val="0"/>
        <w:spacing w:val="0"/>
        <w:w w:val="99"/>
        <w:sz w:val="20"/>
        <w:szCs w:val="20"/>
        <w:lang w:val="it-IT" w:eastAsia="en-US" w:bidi="ar-SA"/>
      </w:rPr>
    </w:lvl>
    <w:lvl w:ilvl="1">
      <w:numFmt w:val="bullet"/>
      <w:lvlText w:val=""/>
      <w:lvlJc w:val="left"/>
      <w:pPr>
        <w:tabs>
          <w:tab w:val="num" w:pos="0"/>
        </w:tabs>
        <w:ind w:left="513" w:hanging="214"/>
      </w:pPr>
      <w:rPr>
        <w:rFonts w:ascii="Symbol" w:hAnsi="Symbol" w:cs="Symbol" w:hint="default"/>
        <w:lang w:val="it-IT" w:eastAsia="en-US" w:bidi="ar-SA"/>
      </w:rPr>
    </w:lvl>
    <w:lvl w:ilvl="2">
      <w:numFmt w:val="bullet"/>
      <w:lvlText w:val=""/>
      <w:lvlJc w:val="left"/>
      <w:pPr>
        <w:tabs>
          <w:tab w:val="num" w:pos="0"/>
        </w:tabs>
        <w:ind w:left="747" w:hanging="214"/>
      </w:pPr>
      <w:rPr>
        <w:rFonts w:ascii="Symbol" w:hAnsi="Symbol" w:cs="Symbol" w:hint="default"/>
        <w:lang w:val="it-IT" w:eastAsia="en-US" w:bidi="ar-SA"/>
      </w:rPr>
    </w:lvl>
    <w:lvl w:ilvl="3">
      <w:numFmt w:val="bullet"/>
      <w:lvlText w:val=""/>
      <w:lvlJc w:val="left"/>
      <w:pPr>
        <w:tabs>
          <w:tab w:val="num" w:pos="0"/>
        </w:tabs>
        <w:ind w:left="980" w:hanging="214"/>
      </w:pPr>
      <w:rPr>
        <w:rFonts w:ascii="Symbol" w:hAnsi="Symbol" w:cs="Symbol" w:hint="default"/>
        <w:lang w:val="it-IT" w:eastAsia="en-US" w:bidi="ar-SA"/>
      </w:rPr>
    </w:lvl>
    <w:lvl w:ilvl="4">
      <w:numFmt w:val="bullet"/>
      <w:lvlText w:val=""/>
      <w:lvlJc w:val="left"/>
      <w:pPr>
        <w:tabs>
          <w:tab w:val="num" w:pos="0"/>
        </w:tabs>
        <w:ind w:left="1214" w:hanging="214"/>
      </w:pPr>
      <w:rPr>
        <w:rFonts w:ascii="Symbol" w:hAnsi="Symbol" w:cs="Symbol" w:hint="default"/>
        <w:lang w:val="it-IT" w:eastAsia="en-US" w:bidi="ar-SA"/>
      </w:rPr>
    </w:lvl>
    <w:lvl w:ilvl="5">
      <w:numFmt w:val="bullet"/>
      <w:lvlText w:val=""/>
      <w:lvlJc w:val="left"/>
      <w:pPr>
        <w:tabs>
          <w:tab w:val="num" w:pos="0"/>
        </w:tabs>
        <w:ind w:left="1447" w:hanging="214"/>
      </w:pPr>
      <w:rPr>
        <w:rFonts w:ascii="Symbol" w:hAnsi="Symbol" w:cs="Symbol" w:hint="default"/>
        <w:lang w:val="it-IT" w:eastAsia="en-US" w:bidi="ar-SA"/>
      </w:rPr>
    </w:lvl>
    <w:lvl w:ilvl="6">
      <w:numFmt w:val="bullet"/>
      <w:lvlText w:val=""/>
      <w:lvlJc w:val="left"/>
      <w:pPr>
        <w:tabs>
          <w:tab w:val="num" w:pos="0"/>
        </w:tabs>
        <w:ind w:left="1681" w:hanging="214"/>
      </w:pPr>
      <w:rPr>
        <w:rFonts w:ascii="Symbol" w:hAnsi="Symbol" w:cs="Symbol" w:hint="default"/>
        <w:lang w:val="it-IT" w:eastAsia="en-US" w:bidi="ar-SA"/>
      </w:rPr>
    </w:lvl>
    <w:lvl w:ilvl="7">
      <w:numFmt w:val="bullet"/>
      <w:lvlText w:val=""/>
      <w:lvlJc w:val="left"/>
      <w:pPr>
        <w:tabs>
          <w:tab w:val="num" w:pos="0"/>
        </w:tabs>
        <w:ind w:left="1914" w:hanging="214"/>
      </w:pPr>
      <w:rPr>
        <w:rFonts w:ascii="Symbol" w:hAnsi="Symbol" w:cs="Symbol" w:hint="default"/>
        <w:lang w:val="it-IT" w:eastAsia="en-US" w:bidi="ar-SA"/>
      </w:rPr>
    </w:lvl>
    <w:lvl w:ilvl="8">
      <w:numFmt w:val="bullet"/>
      <w:lvlText w:val=""/>
      <w:lvlJc w:val="left"/>
      <w:pPr>
        <w:tabs>
          <w:tab w:val="num" w:pos="0"/>
        </w:tabs>
        <w:ind w:left="2148" w:hanging="214"/>
      </w:pPr>
      <w:rPr>
        <w:rFonts w:ascii="Symbol" w:hAnsi="Symbol" w:cs="Symbol" w:hint="default"/>
        <w:lang w:val="it-IT" w:eastAsia="en-US" w:bidi="ar-SA"/>
      </w:rPr>
    </w:lvl>
  </w:abstractNum>
  <w:abstractNum w:abstractNumId="24" w15:restartNumberingAfterBreak="0">
    <w:nsid w:val="153F390C"/>
    <w:multiLevelType w:val="multilevel"/>
    <w:tmpl w:val="991EBC00"/>
    <w:lvl w:ilvl="0">
      <w:numFmt w:val="bullet"/>
      <w:lvlText w:val=""/>
      <w:lvlJc w:val="left"/>
      <w:pPr>
        <w:tabs>
          <w:tab w:val="num" w:pos="0"/>
        </w:tabs>
        <w:ind w:left="275" w:hanging="200"/>
      </w:pPr>
      <w:rPr>
        <w:rFonts w:ascii="Symbol" w:hAnsi="Symbol" w:cs="Symbol" w:hint="default"/>
        <w:b w:val="0"/>
        <w:bCs w:val="0"/>
        <w:i w:val="0"/>
        <w:iCs w:val="0"/>
        <w:spacing w:val="0"/>
        <w:w w:val="99"/>
        <w:sz w:val="20"/>
        <w:szCs w:val="20"/>
        <w:lang w:val="it-IT" w:eastAsia="en-US" w:bidi="ar-SA"/>
      </w:rPr>
    </w:lvl>
    <w:lvl w:ilvl="1">
      <w:numFmt w:val="bullet"/>
      <w:lvlText w:val=""/>
      <w:lvlJc w:val="left"/>
      <w:pPr>
        <w:tabs>
          <w:tab w:val="num" w:pos="0"/>
        </w:tabs>
        <w:ind w:left="513" w:hanging="200"/>
      </w:pPr>
      <w:rPr>
        <w:rFonts w:ascii="Symbol" w:hAnsi="Symbol" w:cs="Symbol" w:hint="default"/>
        <w:lang w:val="it-IT" w:eastAsia="en-US" w:bidi="ar-SA"/>
      </w:rPr>
    </w:lvl>
    <w:lvl w:ilvl="2">
      <w:numFmt w:val="bullet"/>
      <w:lvlText w:val=""/>
      <w:lvlJc w:val="left"/>
      <w:pPr>
        <w:tabs>
          <w:tab w:val="num" w:pos="0"/>
        </w:tabs>
        <w:ind w:left="747" w:hanging="200"/>
      </w:pPr>
      <w:rPr>
        <w:rFonts w:ascii="Symbol" w:hAnsi="Symbol" w:cs="Symbol" w:hint="default"/>
        <w:lang w:val="it-IT" w:eastAsia="en-US" w:bidi="ar-SA"/>
      </w:rPr>
    </w:lvl>
    <w:lvl w:ilvl="3">
      <w:numFmt w:val="bullet"/>
      <w:lvlText w:val=""/>
      <w:lvlJc w:val="left"/>
      <w:pPr>
        <w:tabs>
          <w:tab w:val="num" w:pos="0"/>
        </w:tabs>
        <w:ind w:left="980" w:hanging="200"/>
      </w:pPr>
      <w:rPr>
        <w:rFonts w:ascii="Symbol" w:hAnsi="Symbol" w:cs="Symbol" w:hint="default"/>
        <w:lang w:val="it-IT" w:eastAsia="en-US" w:bidi="ar-SA"/>
      </w:rPr>
    </w:lvl>
    <w:lvl w:ilvl="4">
      <w:numFmt w:val="bullet"/>
      <w:lvlText w:val=""/>
      <w:lvlJc w:val="left"/>
      <w:pPr>
        <w:tabs>
          <w:tab w:val="num" w:pos="0"/>
        </w:tabs>
        <w:ind w:left="1214" w:hanging="200"/>
      </w:pPr>
      <w:rPr>
        <w:rFonts w:ascii="Symbol" w:hAnsi="Symbol" w:cs="Symbol" w:hint="default"/>
        <w:lang w:val="it-IT" w:eastAsia="en-US" w:bidi="ar-SA"/>
      </w:rPr>
    </w:lvl>
    <w:lvl w:ilvl="5">
      <w:numFmt w:val="bullet"/>
      <w:lvlText w:val=""/>
      <w:lvlJc w:val="left"/>
      <w:pPr>
        <w:tabs>
          <w:tab w:val="num" w:pos="0"/>
        </w:tabs>
        <w:ind w:left="1447" w:hanging="200"/>
      </w:pPr>
      <w:rPr>
        <w:rFonts w:ascii="Symbol" w:hAnsi="Symbol" w:cs="Symbol" w:hint="default"/>
        <w:lang w:val="it-IT" w:eastAsia="en-US" w:bidi="ar-SA"/>
      </w:rPr>
    </w:lvl>
    <w:lvl w:ilvl="6">
      <w:numFmt w:val="bullet"/>
      <w:lvlText w:val=""/>
      <w:lvlJc w:val="left"/>
      <w:pPr>
        <w:tabs>
          <w:tab w:val="num" w:pos="0"/>
        </w:tabs>
        <w:ind w:left="1681" w:hanging="200"/>
      </w:pPr>
      <w:rPr>
        <w:rFonts w:ascii="Symbol" w:hAnsi="Symbol" w:cs="Symbol" w:hint="default"/>
        <w:lang w:val="it-IT" w:eastAsia="en-US" w:bidi="ar-SA"/>
      </w:rPr>
    </w:lvl>
    <w:lvl w:ilvl="7">
      <w:numFmt w:val="bullet"/>
      <w:lvlText w:val=""/>
      <w:lvlJc w:val="left"/>
      <w:pPr>
        <w:tabs>
          <w:tab w:val="num" w:pos="0"/>
        </w:tabs>
        <w:ind w:left="1914" w:hanging="200"/>
      </w:pPr>
      <w:rPr>
        <w:rFonts w:ascii="Symbol" w:hAnsi="Symbol" w:cs="Symbol" w:hint="default"/>
        <w:lang w:val="it-IT" w:eastAsia="en-US" w:bidi="ar-SA"/>
      </w:rPr>
    </w:lvl>
    <w:lvl w:ilvl="8">
      <w:numFmt w:val="bullet"/>
      <w:lvlText w:val=""/>
      <w:lvlJc w:val="left"/>
      <w:pPr>
        <w:tabs>
          <w:tab w:val="num" w:pos="0"/>
        </w:tabs>
        <w:ind w:left="2148" w:hanging="200"/>
      </w:pPr>
      <w:rPr>
        <w:rFonts w:ascii="Symbol" w:hAnsi="Symbol" w:cs="Symbol" w:hint="default"/>
        <w:lang w:val="it-IT" w:eastAsia="en-US" w:bidi="ar-SA"/>
      </w:rPr>
    </w:lvl>
  </w:abstractNum>
  <w:abstractNum w:abstractNumId="25" w15:restartNumberingAfterBreak="0">
    <w:nsid w:val="161C68FA"/>
    <w:multiLevelType w:val="multilevel"/>
    <w:tmpl w:val="00004898"/>
    <w:lvl w:ilvl="0">
      <w:start w:val="4"/>
      <w:numFmt w:val="lowerLetter"/>
      <w:lvlText w:val="%1)"/>
      <w:lvlJc w:val="left"/>
      <w:pPr>
        <w:tabs>
          <w:tab w:val="num" w:pos="0"/>
        </w:tabs>
        <w:ind w:left="792" w:hanging="360"/>
      </w:pPr>
      <w:rPr>
        <w:rFonts w:ascii="Times New Roman" w:eastAsia="Times New Roman" w:hAnsi="Times New Roman" w:cs="Times New Roman"/>
        <w:b w:val="0"/>
        <w:bCs w:val="0"/>
        <w:i w:val="0"/>
        <w:iCs w:val="0"/>
        <w:spacing w:val="0"/>
        <w:w w:val="100"/>
        <w:sz w:val="24"/>
        <w:szCs w:val="24"/>
        <w:lang w:val="it-IT" w:eastAsia="en-US" w:bidi="ar-SA"/>
      </w:rPr>
    </w:lvl>
    <w:lvl w:ilvl="1">
      <w:numFmt w:val="bullet"/>
      <w:lvlText w:val=""/>
      <w:lvlJc w:val="left"/>
      <w:pPr>
        <w:tabs>
          <w:tab w:val="num" w:pos="0"/>
        </w:tabs>
        <w:ind w:left="1228" w:hanging="360"/>
      </w:pPr>
      <w:rPr>
        <w:rFonts w:ascii="Symbol" w:hAnsi="Symbol" w:cs="Symbol" w:hint="default"/>
        <w:lang w:val="it-IT" w:eastAsia="en-US" w:bidi="ar-SA"/>
      </w:rPr>
    </w:lvl>
    <w:lvl w:ilvl="2">
      <w:numFmt w:val="bullet"/>
      <w:lvlText w:val=""/>
      <w:lvlJc w:val="left"/>
      <w:pPr>
        <w:tabs>
          <w:tab w:val="num" w:pos="0"/>
        </w:tabs>
        <w:ind w:left="1657" w:hanging="360"/>
      </w:pPr>
      <w:rPr>
        <w:rFonts w:ascii="Symbol" w:hAnsi="Symbol" w:cs="Symbol" w:hint="default"/>
        <w:lang w:val="it-IT" w:eastAsia="en-US" w:bidi="ar-SA"/>
      </w:rPr>
    </w:lvl>
    <w:lvl w:ilvl="3">
      <w:numFmt w:val="bullet"/>
      <w:lvlText w:val=""/>
      <w:lvlJc w:val="left"/>
      <w:pPr>
        <w:tabs>
          <w:tab w:val="num" w:pos="0"/>
        </w:tabs>
        <w:ind w:left="2085" w:hanging="360"/>
      </w:pPr>
      <w:rPr>
        <w:rFonts w:ascii="Symbol" w:hAnsi="Symbol" w:cs="Symbol" w:hint="default"/>
        <w:lang w:val="it-IT" w:eastAsia="en-US" w:bidi="ar-SA"/>
      </w:rPr>
    </w:lvl>
    <w:lvl w:ilvl="4">
      <w:numFmt w:val="bullet"/>
      <w:lvlText w:val=""/>
      <w:lvlJc w:val="left"/>
      <w:pPr>
        <w:tabs>
          <w:tab w:val="num" w:pos="0"/>
        </w:tabs>
        <w:ind w:left="2514" w:hanging="360"/>
      </w:pPr>
      <w:rPr>
        <w:rFonts w:ascii="Symbol" w:hAnsi="Symbol" w:cs="Symbol" w:hint="default"/>
        <w:lang w:val="it-IT" w:eastAsia="en-US" w:bidi="ar-SA"/>
      </w:rPr>
    </w:lvl>
    <w:lvl w:ilvl="5">
      <w:numFmt w:val="bullet"/>
      <w:lvlText w:val=""/>
      <w:lvlJc w:val="left"/>
      <w:pPr>
        <w:tabs>
          <w:tab w:val="num" w:pos="0"/>
        </w:tabs>
        <w:ind w:left="2942" w:hanging="360"/>
      </w:pPr>
      <w:rPr>
        <w:rFonts w:ascii="Symbol" w:hAnsi="Symbol" w:cs="Symbol" w:hint="default"/>
        <w:lang w:val="it-IT" w:eastAsia="en-US" w:bidi="ar-SA"/>
      </w:rPr>
    </w:lvl>
    <w:lvl w:ilvl="6">
      <w:numFmt w:val="bullet"/>
      <w:lvlText w:val=""/>
      <w:lvlJc w:val="left"/>
      <w:pPr>
        <w:tabs>
          <w:tab w:val="num" w:pos="0"/>
        </w:tabs>
        <w:ind w:left="3371" w:hanging="360"/>
      </w:pPr>
      <w:rPr>
        <w:rFonts w:ascii="Symbol" w:hAnsi="Symbol" w:cs="Symbol" w:hint="default"/>
        <w:lang w:val="it-IT" w:eastAsia="en-US" w:bidi="ar-SA"/>
      </w:rPr>
    </w:lvl>
    <w:lvl w:ilvl="7">
      <w:numFmt w:val="bullet"/>
      <w:lvlText w:val=""/>
      <w:lvlJc w:val="left"/>
      <w:pPr>
        <w:tabs>
          <w:tab w:val="num" w:pos="0"/>
        </w:tabs>
        <w:ind w:left="3799" w:hanging="360"/>
      </w:pPr>
      <w:rPr>
        <w:rFonts w:ascii="Symbol" w:hAnsi="Symbol" w:cs="Symbol" w:hint="default"/>
        <w:lang w:val="it-IT" w:eastAsia="en-US" w:bidi="ar-SA"/>
      </w:rPr>
    </w:lvl>
    <w:lvl w:ilvl="8">
      <w:numFmt w:val="bullet"/>
      <w:lvlText w:val=""/>
      <w:lvlJc w:val="left"/>
      <w:pPr>
        <w:tabs>
          <w:tab w:val="num" w:pos="0"/>
        </w:tabs>
        <w:ind w:left="4228" w:hanging="360"/>
      </w:pPr>
      <w:rPr>
        <w:rFonts w:ascii="Symbol" w:hAnsi="Symbol" w:cs="Symbol" w:hint="default"/>
        <w:lang w:val="it-IT" w:eastAsia="en-US" w:bidi="ar-SA"/>
      </w:rPr>
    </w:lvl>
  </w:abstractNum>
  <w:abstractNum w:abstractNumId="26" w15:restartNumberingAfterBreak="0">
    <w:nsid w:val="172642A7"/>
    <w:multiLevelType w:val="multilevel"/>
    <w:tmpl w:val="672ECF86"/>
    <w:lvl w:ilvl="0">
      <w:start w:val="1"/>
      <w:numFmt w:val="decimal"/>
      <w:lvlText w:val="%1)"/>
      <w:lvlJc w:val="left"/>
      <w:pPr>
        <w:tabs>
          <w:tab w:val="num" w:pos="0"/>
        </w:tabs>
        <w:ind w:left="861" w:hanging="360"/>
      </w:pPr>
      <w:rPr>
        <w:rFonts w:ascii="Times New Roman" w:eastAsia="Times New Roman" w:hAnsi="Times New Roman" w:cs="Times New Roman"/>
        <w:b w:val="0"/>
        <w:bCs w:val="0"/>
        <w:i w:val="0"/>
        <w:iCs w:val="0"/>
        <w:spacing w:val="0"/>
        <w:w w:val="100"/>
        <w:sz w:val="24"/>
        <w:szCs w:val="24"/>
        <w:lang w:val="it-IT" w:eastAsia="en-US" w:bidi="ar-SA"/>
      </w:rPr>
    </w:lvl>
    <w:lvl w:ilvl="1">
      <w:numFmt w:val="bullet"/>
      <w:lvlText w:val=""/>
      <w:lvlJc w:val="left"/>
      <w:pPr>
        <w:tabs>
          <w:tab w:val="num" w:pos="0"/>
        </w:tabs>
        <w:ind w:left="1282" w:hanging="360"/>
      </w:pPr>
      <w:rPr>
        <w:rFonts w:ascii="Symbol" w:hAnsi="Symbol" w:cs="Symbol" w:hint="default"/>
        <w:lang w:val="it-IT" w:eastAsia="en-US" w:bidi="ar-SA"/>
      </w:rPr>
    </w:lvl>
    <w:lvl w:ilvl="2">
      <w:numFmt w:val="bullet"/>
      <w:lvlText w:val=""/>
      <w:lvlJc w:val="left"/>
      <w:pPr>
        <w:tabs>
          <w:tab w:val="num" w:pos="0"/>
        </w:tabs>
        <w:ind w:left="1705" w:hanging="360"/>
      </w:pPr>
      <w:rPr>
        <w:rFonts w:ascii="Symbol" w:hAnsi="Symbol" w:cs="Symbol" w:hint="default"/>
        <w:lang w:val="it-IT" w:eastAsia="en-US" w:bidi="ar-SA"/>
      </w:rPr>
    </w:lvl>
    <w:lvl w:ilvl="3">
      <w:numFmt w:val="bullet"/>
      <w:lvlText w:val=""/>
      <w:lvlJc w:val="left"/>
      <w:pPr>
        <w:tabs>
          <w:tab w:val="num" w:pos="0"/>
        </w:tabs>
        <w:ind w:left="2127" w:hanging="360"/>
      </w:pPr>
      <w:rPr>
        <w:rFonts w:ascii="Symbol" w:hAnsi="Symbol" w:cs="Symbol" w:hint="default"/>
        <w:lang w:val="it-IT" w:eastAsia="en-US" w:bidi="ar-SA"/>
      </w:rPr>
    </w:lvl>
    <w:lvl w:ilvl="4">
      <w:numFmt w:val="bullet"/>
      <w:lvlText w:val=""/>
      <w:lvlJc w:val="left"/>
      <w:pPr>
        <w:tabs>
          <w:tab w:val="num" w:pos="0"/>
        </w:tabs>
        <w:ind w:left="2550" w:hanging="360"/>
      </w:pPr>
      <w:rPr>
        <w:rFonts w:ascii="Symbol" w:hAnsi="Symbol" w:cs="Symbol" w:hint="default"/>
        <w:lang w:val="it-IT" w:eastAsia="en-US" w:bidi="ar-SA"/>
      </w:rPr>
    </w:lvl>
    <w:lvl w:ilvl="5">
      <w:numFmt w:val="bullet"/>
      <w:lvlText w:val=""/>
      <w:lvlJc w:val="left"/>
      <w:pPr>
        <w:tabs>
          <w:tab w:val="num" w:pos="0"/>
        </w:tabs>
        <w:ind w:left="2972" w:hanging="360"/>
      </w:pPr>
      <w:rPr>
        <w:rFonts w:ascii="Symbol" w:hAnsi="Symbol" w:cs="Symbol" w:hint="default"/>
        <w:lang w:val="it-IT" w:eastAsia="en-US" w:bidi="ar-SA"/>
      </w:rPr>
    </w:lvl>
    <w:lvl w:ilvl="6">
      <w:numFmt w:val="bullet"/>
      <w:lvlText w:val=""/>
      <w:lvlJc w:val="left"/>
      <w:pPr>
        <w:tabs>
          <w:tab w:val="num" w:pos="0"/>
        </w:tabs>
        <w:ind w:left="3395" w:hanging="360"/>
      </w:pPr>
      <w:rPr>
        <w:rFonts w:ascii="Symbol" w:hAnsi="Symbol" w:cs="Symbol" w:hint="default"/>
        <w:lang w:val="it-IT" w:eastAsia="en-US" w:bidi="ar-SA"/>
      </w:rPr>
    </w:lvl>
    <w:lvl w:ilvl="7">
      <w:numFmt w:val="bullet"/>
      <w:lvlText w:val=""/>
      <w:lvlJc w:val="left"/>
      <w:pPr>
        <w:tabs>
          <w:tab w:val="num" w:pos="0"/>
        </w:tabs>
        <w:ind w:left="3817" w:hanging="360"/>
      </w:pPr>
      <w:rPr>
        <w:rFonts w:ascii="Symbol" w:hAnsi="Symbol" w:cs="Symbol" w:hint="default"/>
        <w:lang w:val="it-IT" w:eastAsia="en-US" w:bidi="ar-SA"/>
      </w:rPr>
    </w:lvl>
    <w:lvl w:ilvl="8">
      <w:numFmt w:val="bullet"/>
      <w:lvlText w:val=""/>
      <w:lvlJc w:val="left"/>
      <w:pPr>
        <w:tabs>
          <w:tab w:val="num" w:pos="0"/>
        </w:tabs>
        <w:ind w:left="4240" w:hanging="360"/>
      </w:pPr>
      <w:rPr>
        <w:rFonts w:ascii="Symbol" w:hAnsi="Symbol" w:cs="Symbol" w:hint="default"/>
        <w:lang w:val="it-IT" w:eastAsia="en-US" w:bidi="ar-SA"/>
      </w:rPr>
    </w:lvl>
  </w:abstractNum>
  <w:abstractNum w:abstractNumId="27" w15:restartNumberingAfterBreak="0">
    <w:nsid w:val="17861ABA"/>
    <w:multiLevelType w:val="multilevel"/>
    <w:tmpl w:val="1AA826DE"/>
    <w:lvl w:ilvl="0">
      <w:start w:val="1"/>
      <w:numFmt w:val="lowerLetter"/>
      <w:lvlText w:val="%1)"/>
      <w:lvlJc w:val="left"/>
      <w:pPr>
        <w:tabs>
          <w:tab w:val="num" w:pos="0"/>
        </w:tabs>
        <w:ind w:left="792" w:hanging="360"/>
      </w:pPr>
      <w:rPr>
        <w:rFonts w:ascii="Times New Roman" w:eastAsia="Times New Roman" w:hAnsi="Times New Roman" w:cs="Times New Roman"/>
        <w:b w:val="0"/>
        <w:bCs w:val="0"/>
        <w:i w:val="0"/>
        <w:iCs w:val="0"/>
        <w:spacing w:val="-1"/>
        <w:w w:val="100"/>
        <w:sz w:val="24"/>
        <w:szCs w:val="24"/>
        <w:lang w:val="it-IT" w:eastAsia="en-US" w:bidi="ar-SA"/>
      </w:rPr>
    </w:lvl>
    <w:lvl w:ilvl="1">
      <w:numFmt w:val="bullet"/>
      <w:lvlText w:val=""/>
      <w:lvlJc w:val="left"/>
      <w:pPr>
        <w:tabs>
          <w:tab w:val="num" w:pos="0"/>
        </w:tabs>
        <w:ind w:left="1228" w:hanging="360"/>
      </w:pPr>
      <w:rPr>
        <w:rFonts w:ascii="Symbol" w:hAnsi="Symbol" w:cs="Symbol" w:hint="default"/>
        <w:lang w:val="it-IT" w:eastAsia="en-US" w:bidi="ar-SA"/>
      </w:rPr>
    </w:lvl>
    <w:lvl w:ilvl="2">
      <w:numFmt w:val="bullet"/>
      <w:lvlText w:val=""/>
      <w:lvlJc w:val="left"/>
      <w:pPr>
        <w:tabs>
          <w:tab w:val="num" w:pos="0"/>
        </w:tabs>
        <w:ind w:left="1657" w:hanging="360"/>
      </w:pPr>
      <w:rPr>
        <w:rFonts w:ascii="Symbol" w:hAnsi="Symbol" w:cs="Symbol" w:hint="default"/>
        <w:lang w:val="it-IT" w:eastAsia="en-US" w:bidi="ar-SA"/>
      </w:rPr>
    </w:lvl>
    <w:lvl w:ilvl="3">
      <w:numFmt w:val="bullet"/>
      <w:lvlText w:val=""/>
      <w:lvlJc w:val="left"/>
      <w:pPr>
        <w:tabs>
          <w:tab w:val="num" w:pos="0"/>
        </w:tabs>
        <w:ind w:left="2085" w:hanging="360"/>
      </w:pPr>
      <w:rPr>
        <w:rFonts w:ascii="Symbol" w:hAnsi="Symbol" w:cs="Symbol" w:hint="default"/>
        <w:lang w:val="it-IT" w:eastAsia="en-US" w:bidi="ar-SA"/>
      </w:rPr>
    </w:lvl>
    <w:lvl w:ilvl="4">
      <w:numFmt w:val="bullet"/>
      <w:lvlText w:val=""/>
      <w:lvlJc w:val="left"/>
      <w:pPr>
        <w:tabs>
          <w:tab w:val="num" w:pos="0"/>
        </w:tabs>
        <w:ind w:left="2514" w:hanging="360"/>
      </w:pPr>
      <w:rPr>
        <w:rFonts w:ascii="Symbol" w:hAnsi="Symbol" w:cs="Symbol" w:hint="default"/>
        <w:lang w:val="it-IT" w:eastAsia="en-US" w:bidi="ar-SA"/>
      </w:rPr>
    </w:lvl>
    <w:lvl w:ilvl="5">
      <w:numFmt w:val="bullet"/>
      <w:lvlText w:val=""/>
      <w:lvlJc w:val="left"/>
      <w:pPr>
        <w:tabs>
          <w:tab w:val="num" w:pos="0"/>
        </w:tabs>
        <w:ind w:left="2942" w:hanging="360"/>
      </w:pPr>
      <w:rPr>
        <w:rFonts w:ascii="Symbol" w:hAnsi="Symbol" w:cs="Symbol" w:hint="default"/>
        <w:lang w:val="it-IT" w:eastAsia="en-US" w:bidi="ar-SA"/>
      </w:rPr>
    </w:lvl>
    <w:lvl w:ilvl="6">
      <w:numFmt w:val="bullet"/>
      <w:lvlText w:val=""/>
      <w:lvlJc w:val="left"/>
      <w:pPr>
        <w:tabs>
          <w:tab w:val="num" w:pos="0"/>
        </w:tabs>
        <w:ind w:left="3371" w:hanging="360"/>
      </w:pPr>
      <w:rPr>
        <w:rFonts w:ascii="Symbol" w:hAnsi="Symbol" w:cs="Symbol" w:hint="default"/>
        <w:lang w:val="it-IT" w:eastAsia="en-US" w:bidi="ar-SA"/>
      </w:rPr>
    </w:lvl>
    <w:lvl w:ilvl="7">
      <w:numFmt w:val="bullet"/>
      <w:lvlText w:val=""/>
      <w:lvlJc w:val="left"/>
      <w:pPr>
        <w:tabs>
          <w:tab w:val="num" w:pos="0"/>
        </w:tabs>
        <w:ind w:left="3799" w:hanging="360"/>
      </w:pPr>
      <w:rPr>
        <w:rFonts w:ascii="Symbol" w:hAnsi="Symbol" w:cs="Symbol" w:hint="default"/>
        <w:lang w:val="it-IT" w:eastAsia="en-US" w:bidi="ar-SA"/>
      </w:rPr>
    </w:lvl>
    <w:lvl w:ilvl="8">
      <w:numFmt w:val="bullet"/>
      <w:lvlText w:val=""/>
      <w:lvlJc w:val="left"/>
      <w:pPr>
        <w:tabs>
          <w:tab w:val="num" w:pos="0"/>
        </w:tabs>
        <w:ind w:left="4228" w:hanging="360"/>
      </w:pPr>
      <w:rPr>
        <w:rFonts w:ascii="Symbol" w:hAnsi="Symbol" w:cs="Symbol" w:hint="default"/>
        <w:lang w:val="it-IT" w:eastAsia="en-US" w:bidi="ar-SA"/>
      </w:rPr>
    </w:lvl>
  </w:abstractNum>
  <w:abstractNum w:abstractNumId="28" w15:restartNumberingAfterBreak="0">
    <w:nsid w:val="18A36D8B"/>
    <w:multiLevelType w:val="multilevel"/>
    <w:tmpl w:val="7004ACE0"/>
    <w:lvl w:ilvl="0">
      <w:numFmt w:val="bullet"/>
      <w:lvlText w:val=""/>
      <w:lvlJc w:val="left"/>
      <w:pPr>
        <w:tabs>
          <w:tab w:val="num" w:pos="0"/>
        </w:tabs>
        <w:ind w:left="275" w:hanging="200"/>
      </w:pPr>
      <w:rPr>
        <w:rFonts w:ascii="Symbol" w:hAnsi="Symbol" w:cs="Symbol" w:hint="default"/>
        <w:b w:val="0"/>
        <w:bCs w:val="0"/>
        <w:i w:val="0"/>
        <w:iCs w:val="0"/>
        <w:spacing w:val="0"/>
        <w:w w:val="99"/>
        <w:sz w:val="20"/>
        <w:szCs w:val="20"/>
        <w:lang w:val="it-IT" w:eastAsia="en-US" w:bidi="ar-SA"/>
      </w:rPr>
    </w:lvl>
    <w:lvl w:ilvl="1">
      <w:numFmt w:val="bullet"/>
      <w:lvlText w:val=""/>
      <w:lvlJc w:val="left"/>
      <w:pPr>
        <w:tabs>
          <w:tab w:val="num" w:pos="0"/>
        </w:tabs>
        <w:ind w:left="513" w:hanging="200"/>
      </w:pPr>
      <w:rPr>
        <w:rFonts w:ascii="Symbol" w:hAnsi="Symbol" w:cs="Symbol" w:hint="default"/>
        <w:lang w:val="it-IT" w:eastAsia="en-US" w:bidi="ar-SA"/>
      </w:rPr>
    </w:lvl>
    <w:lvl w:ilvl="2">
      <w:numFmt w:val="bullet"/>
      <w:lvlText w:val=""/>
      <w:lvlJc w:val="left"/>
      <w:pPr>
        <w:tabs>
          <w:tab w:val="num" w:pos="0"/>
        </w:tabs>
        <w:ind w:left="747" w:hanging="200"/>
      </w:pPr>
      <w:rPr>
        <w:rFonts w:ascii="Symbol" w:hAnsi="Symbol" w:cs="Symbol" w:hint="default"/>
        <w:lang w:val="it-IT" w:eastAsia="en-US" w:bidi="ar-SA"/>
      </w:rPr>
    </w:lvl>
    <w:lvl w:ilvl="3">
      <w:numFmt w:val="bullet"/>
      <w:lvlText w:val=""/>
      <w:lvlJc w:val="left"/>
      <w:pPr>
        <w:tabs>
          <w:tab w:val="num" w:pos="0"/>
        </w:tabs>
        <w:ind w:left="980" w:hanging="200"/>
      </w:pPr>
      <w:rPr>
        <w:rFonts w:ascii="Symbol" w:hAnsi="Symbol" w:cs="Symbol" w:hint="default"/>
        <w:lang w:val="it-IT" w:eastAsia="en-US" w:bidi="ar-SA"/>
      </w:rPr>
    </w:lvl>
    <w:lvl w:ilvl="4">
      <w:numFmt w:val="bullet"/>
      <w:lvlText w:val=""/>
      <w:lvlJc w:val="left"/>
      <w:pPr>
        <w:tabs>
          <w:tab w:val="num" w:pos="0"/>
        </w:tabs>
        <w:ind w:left="1214" w:hanging="200"/>
      </w:pPr>
      <w:rPr>
        <w:rFonts w:ascii="Symbol" w:hAnsi="Symbol" w:cs="Symbol" w:hint="default"/>
        <w:lang w:val="it-IT" w:eastAsia="en-US" w:bidi="ar-SA"/>
      </w:rPr>
    </w:lvl>
    <w:lvl w:ilvl="5">
      <w:numFmt w:val="bullet"/>
      <w:lvlText w:val=""/>
      <w:lvlJc w:val="left"/>
      <w:pPr>
        <w:tabs>
          <w:tab w:val="num" w:pos="0"/>
        </w:tabs>
        <w:ind w:left="1447" w:hanging="200"/>
      </w:pPr>
      <w:rPr>
        <w:rFonts w:ascii="Symbol" w:hAnsi="Symbol" w:cs="Symbol" w:hint="default"/>
        <w:lang w:val="it-IT" w:eastAsia="en-US" w:bidi="ar-SA"/>
      </w:rPr>
    </w:lvl>
    <w:lvl w:ilvl="6">
      <w:numFmt w:val="bullet"/>
      <w:lvlText w:val=""/>
      <w:lvlJc w:val="left"/>
      <w:pPr>
        <w:tabs>
          <w:tab w:val="num" w:pos="0"/>
        </w:tabs>
        <w:ind w:left="1681" w:hanging="200"/>
      </w:pPr>
      <w:rPr>
        <w:rFonts w:ascii="Symbol" w:hAnsi="Symbol" w:cs="Symbol" w:hint="default"/>
        <w:lang w:val="it-IT" w:eastAsia="en-US" w:bidi="ar-SA"/>
      </w:rPr>
    </w:lvl>
    <w:lvl w:ilvl="7">
      <w:numFmt w:val="bullet"/>
      <w:lvlText w:val=""/>
      <w:lvlJc w:val="left"/>
      <w:pPr>
        <w:tabs>
          <w:tab w:val="num" w:pos="0"/>
        </w:tabs>
        <w:ind w:left="1914" w:hanging="200"/>
      </w:pPr>
      <w:rPr>
        <w:rFonts w:ascii="Symbol" w:hAnsi="Symbol" w:cs="Symbol" w:hint="default"/>
        <w:lang w:val="it-IT" w:eastAsia="en-US" w:bidi="ar-SA"/>
      </w:rPr>
    </w:lvl>
    <w:lvl w:ilvl="8">
      <w:numFmt w:val="bullet"/>
      <w:lvlText w:val=""/>
      <w:lvlJc w:val="left"/>
      <w:pPr>
        <w:tabs>
          <w:tab w:val="num" w:pos="0"/>
        </w:tabs>
        <w:ind w:left="2148" w:hanging="200"/>
      </w:pPr>
      <w:rPr>
        <w:rFonts w:ascii="Symbol" w:hAnsi="Symbol" w:cs="Symbol" w:hint="default"/>
        <w:lang w:val="it-IT" w:eastAsia="en-US" w:bidi="ar-SA"/>
      </w:rPr>
    </w:lvl>
  </w:abstractNum>
  <w:abstractNum w:abstractNumId="29" w15:restartNumberingAfterBreak="0">
    <w:nsid w:val="1A475016"/>
    <w:multiLevelType w:val="multilevel"/>
    <w:tmpl w:val="433812FC"/>
    <w:lvl w:ilvl="0">
      <w:numFmt w:val="bullet"/>
      <w:lvlText w:val=""/>
      <w:lvlJc w:val="left"/>
      <w:pPr>
        <w:tabs>
          <w:tab w:val="num" w:pos="0"/>
        </w:tabs>
        <w:ind w:left="289" w:hanging="214"/>
      </w:pPr>
      <w:rPr>
        <w:rFonts w:ascii="Symbol" w:hAnsi="Symbol" w:cs="Symbol" w:hint="default"/>
        <w:b w:val="0"/>
        <w:bCs w:val="0"/>
        <w:i w:val="0"/>
        <w:iCs w:val="0"/>
        <w:spacing w:val="0"/>
        <w:w w:val="99"/>
        <w:sz w:val="20"/>
        <w:szCs w:val="20"/>
        <w:lang w:val="it-IT" w:eastAsia="en-US" w:bidi="ar-SA"/>
      </w:rPr>
    </w:lvl>
    <w:lvl w:ilvl="1">
      <w:numFmt w:val="bullet"/>
      <w:lvlText w:val=""/>
      <w:lvlJc w:val="left"/>
      <w:pPr>
        <w:tabs>
          <w:tab w:val="num" w:pos="0"/>
        </w:tabs>
        <w:ind w:left="513" w:hanging="214"/>
      </w:pPr>
      <w:rPr>
        <w:rFonts w:ascii="Symbol" w:hAnsi="Symbol" w:cs="Symbol" w:hint="default"/>
        <w:lang w:val="it-IT" w:eastAsia="en-US" w:bidi="ar-SA"/>
      </w:rPr>
    </w:lvl>
    <w:lvl w:ilvl="2">
      <w:numFmt w:val="bullet"/>
      <w:lvlText w:val=""/>
      <w:lvlJc w:val="left"/>
      <w:pPr>
        <w:tabs>
          <w:tab w:val="num" w:pos="0"/>
        </w:tabs>
        <w:ind w:left="747" w:hanging="214"/>
      </w:pPr>
      <w:rPr>
        <w:rFonts w:ascii="Symbol" w:hAnsi="Symbol" w:cs="Symbol" w:hint="default"/>
        <w:lang w:val="it-IT" w:eastAsia="en-US" w:bidi="ar-SA"/>
      </w:rPr>
    </w:lvl>
    <w:lvl w:ilvl="3">
      <w:numFmt w:val="bullet"/>
      <w:lvlText w:val=""/>
      <w:lvlJc w:val="left"/>
      <w:pPr>
        <w:tabs>
          <w:tab w:val="num" w:pos="0"/>
        </w:tabs>
        <w:ind w:left="980" w:hanging="214"/>
      </w:pPr>
      <w:rPr>
        <w:rFonts w:ascii="Symbol" w:hAnsi="Symbol" w:cs="Symbol" w:hint="default"/>
        <w:lang w:val="it-IT" w:eastAsia="en-US" w:bidi="ar-SA"/>
      </w:rPr>
    </w:lvl>
    <w:lvl w:ilvl="4">
      <w:numFmt w:val="bullet"/>
      <w:lvlText w:val=""/>
      <w:lvlJc w:val="left"/>
      <w:pPr>
        <w:tabs>
          <w:tab w:val="num" w:pos="0"/>
        </w:tabs>
        <w:ind w:left="1214" w:hanging="214"/>
      </w:pPr>
      <w:rPr>
        <w:rFonts w:ascii="Symbol" w:hAnsi="Symbol" w:cs="Symbol" w:hint="default"/>
        <w:lang w:val="it-IT" w:eastAsia="en-US" w:bidi="ar-SA"/>
      </w:rPr>
    </w:lvl>
    <w:lvl w:ilvl="5">
      <w:numFmt w:val="bullet"/>
      <w:lvlText w:val=""/>
      <w:lvlJc w:val="left"/>
      <w:pPr>
        <w:tabs>
          <w:tab w:val="num" w:pos="0"/>
        </w:tabs>
        <w:ind w:left="1447" w:hanging="214"/>
      </w:pPr>
      <w:rPr>
        <w:rFonts w:ascii="Symbol" w:hAnsi="Symbol" w:cs="Symbol" w:hint="default"/>
        <w:lang w:val="it-IT" w:eastAsia="en-US" w:bidi="ar-SA"/>
      </w:rPr>
    </w:lvl>
    <w:lvl w:ilvl="6">
      <w:numFmt w:val="bullet"/>
      <w:lvlText w:val=""/>
      <w:lvlJc w:val="left"/>
      <w:pPr>
        <w:tabs>
          <w:tab w:val="num" w:pos="0"/>
        </w:tabs>
        <w:ind w:left="1681" w:hanging="214"/>
      </w:pPr>
      <w:rPr>
        <w:rFonts w:ascii="Symbol" w:hAnsi="Symbol" w:cs="Symbol" w:hint="default"/>
        <w:lang w:val="it-IT" w:eastAsia="en-US" w:bidi="ar-SA"/>
      </w:rPr>
    </w:lvl>
    <w:lvl w:ilvl="7">
      <w:numFmt w:val="bullet"/>
      <w:lvlText w:val=""/>
      <w:lvlJc w:val="left"/>
      <w:pPr>
        <w:tabs>
          <w:tab w:val="num" w:pos="0"/>
        </w:tabs>
        <w:ind w:left="1914" w:hanging="214"/>
      </w:pPr>
      <w:rPr>
        <w:rFonts w:ascii="Symbol" w:hAnsi="Symbol" w:cs="Symbol" w:hint="default"/>
        <w:lang w:val="it-IT" w:eastAsia="en-US" w:bidi="ar-SA"/>
      </w:rPr>
    </w:lvl>
    <w:lvl w:ilvl="8">
      <w:numFmt w:val="bullet"/>
      <w:lvlText w:val=""/>
      <w:lvlJc w:val="left"/>
      <w:pPr>
        <w:tabs>
          <w:tab w:val="num" w:pos="0"/>
        </w:tabs>
        <w:ind w:left="2148" w:hanging="214"/>
      </w:pPr>
      <w:rPr>
        <w:rFonts w:ascii="Symbol" w:hAnsi="Symbol" w:cs="Symbol" w:hint="default"/>
        <w:lang w:val="it-IT" w:eastAsia="en-US" w:bidi="ar-SA"/>
      </w:rPr>
    </w:lvl>
  </w:abstractNum>
  <w:abstractNum w:abstractNumId="30" w15:restartNumberingAfterBreak="0">
    <w:nsid w:val="1AAB4DF2"/>
    <w:multiLevelType w:val="multilevel"/>
    <w:tmpl w:val="EA8CAB48"/>
    <w:lvl w:ilvl="0">
      <w:numFmt w:val="bullet"/>
      <w:lvlText w:val=""/>
      <w:lvlJc w:val="left"/>
      <w:pPr>
        <w:tabs>
          <w:tab w:val="num" w:pos="0"/>
        </w:tabs>
        <w:ind w:left="275" w:hanging="200"/>
      </w:pPr>
      <w:rPr>
        <w:rFonts w:ascii="Symbol" w:hAnsi="Symbol" w:cs="Symbol" w:hint="default"/>
        <w:b w:val="0"/>
        <w:bCs w:val="0"/>
        <w:i w:val="0"/>
        <w:iCs w:val="0"/>
        <w:spacing w:val="0"/>
        <w:w w:val="99"/>
        <w:sz w:val="20"/>
        <w:szCs w:val="20"/>
        <w:lang w:val="it-IT" w:eastAsia="en-US" w:bidi="ar-SA"/>
      </w:rPr>
    </w:lvl>
    <w:lvl w:ilvl="1">
      <w:numFmt w:val="bullet"/>
      <w:lvlText w:val=""/>
      <w:lvlJc w:val="left"/>
      <w:pPr>
        <w:tabs>
          <w:tab w:val="num" w:pos="0"/>
        </w:tabs>
        <w:ind w:left="513" w:hanging="200"/>
      </w:pPr>
      <w:rPr>
        <w:rFonts w:ascii="Symbol" w:hAnsi="Symbol" w:cs="Symbol" w:hint="default"/>
        <w:lang w:val="it-IT" w:eastAsia="en-US" w:bidi="ar-SA"/>
      </w:rPr>
    </w:lvl>
    <w:lvl w:ilvl="2">
      <w:numFmt w:val="bullet"/>
      <w:lvlText w:val=""/>
      <w:lvlJc w:val="left"/>
      <w:pPr>
        <w:tabs>
          <w:tab w:val="num" w:pos="0"/>
        </w:tabs>
        <w:ind w:left="747" w:hanging="200"/>
      </w:pPr>
      <w:rPr>
        <w:rFonts w:ascii="Symbol" w:hAnsi="Symbol" w:cs="Symbol" w:hint="default"/>
        <w:lang w:val="it-IT" w:eastAsia="en-US" w:bidi="ar-SA"/>
      </w:rPr>
    </w:lvl>
    <w:lvl w:ilvl="3">
      <w:numFmt w:val="bullet"/>
      <w:lvlText w:val=""/>
      <w:lvlJc w:val="left"/>
      <w:pPr>
        <w:tabs>
          <w:tab w:val="num" w:pos="0"/>
        </w:tabs>
        <w:ind w:left="980" w:hanging="200"/>
      </w:pPr>
      <w:rPr>
        <w:rFonts w:ascii="Symbol" w:hAnsi="Symbol" w:cs="Symbol" w:hint="default"/>
        <w:lang w:val="it-IT" w:eastAsia="en-US" w:bidi="ar-SA"/>
      </w:rPr>
    </w:lvl>
    <w:lvl w:ilvl="4">
      <w:numFmt w:val="bullet"/>
      <w:lvlText w:val=""/>
      <w:lvlJc w:val="left"/>
      <w:pPr>
        <w:tabs>
          <w:tab w:val="num" w:pos="0"/>
        </w:tabs>
        <w:ind w:left="1214" w:hanging="200"/>
      </w:pPr>
      <w:rPr>
        <w:rFonts w:ascii="Symbol" w:hAnsi="Symbol" w:cs="Symbol" w:hint="default"/>
        <w:lang w:val="it-IT" w:eastAsia="en-US" w:bidi="ar-SA"/>
      </w:rPr>
    </w:lvl>
    <w:lvl w:ilvl="5">
      <w:numFmt w:val="bullet"/>
      <w:lvlText w:val=""/>
      <w:lvlJc w:val="left"/>
      <w:pPr>
        <w:tabs>
          <w:tab w:val="num" w:pos="0"/>
        </w:tabs>
        <w:ind w:left="1447" w:hanging="200"/>
      </w:pPr>
      <w:rPr>
        <w:rFonts w:ascii="Symbol" w:hAnsi="Symbol" w:cs="Symbol" w:hint="default"/>
        <w:lang w:val="it-IT" w:eastAsia="en-US" w:bidi="ar-SA"/>
      </w:rPr>
    </w:lvl>
    <w:lvl w:ilvl="6">
      <w:numFmt w:val="bullet"/>
      <w:lvlText w:val=""/>
      <w:lvlJc w:val="left"/>
      <w:pPr>
        <w:tabs>
          <w:tab w:val="num" w:pos="0"/>
        </w:tabs>
        <w:ind w:left="1681" w:hanging="200"/>
      </w:pPr>
      <w:rPr>
        <w:rFonts w:ascii="Symbol" w:hAnsi="Symbol" w:cs="Symbol" w:hint="default"/>
        <w:lang w:val="it-IT" w:eastAsia="en-US" w:bidi="ar-SA"/>
      </w:rPr>
    </w:lvl>
    <w:lvl w:ilvl="7">
      <w:numFmt w:val="bullet"/>
      <w:lvlText w:val=""/>
      <w:lvlJc w:val="left"/>
      <w:pPr>
        <w:tabs>
          <w:tab w:val="num" w:pos="0"/>
        </w:tabs>
        <w:ind w:left="1914" w:hanging="200"/>
      </w:pPr>
      <w:rPr>
        <w:rFonts w:ascii="Symbol" w:hAnsi="Symbol" w:cs="Symbol" w:hint="default"/>
        <w:lang w:val="it-IT" w:eastAsia="en-US" w:bidi="ar-SA"/>
      </w:rPr>
    </w:lvl>
    <w:lvl w:ilvl="8">
      <w:numFmt w:val="bullet"/>
      <w:lvlText w:val=""/>
      <w:lvlJc w:val="left"/>
      <w:pPr>
        <w:tabs>
          <w:tab w:val="num" w:pos="0"/>
        </w:tabs>
        <w:ind w:left="2148" w:hanging="200"/>
      </w:pPr>
      <w:rPr>
        <w:rFonts w:ascii="Symbol" w:hAnsi="Symbol" w:cs="Symbol" w:hint="default"/>
        <w:lang w:val="it-IT" w:eastAsia="en-US" w:bidi="ar-SA"/>
      </w:rPr>
    </w:lvl>
  </w:abstractNum>
  <w:abstractNum w:abstractNumId="31" w15:restartNumberingAfterBreak="0">
    <w:nsid w:val="1CF359BB"/>
    <w:multiLevelType w:val="multilevel"/>
    <w:tmpl w:val="58D436C6"/>
    <w:lvl w:ilvl="0">
      <w:start w:val="1"/>
      <w:numFmt w:val="lowerLetter"/>
      <w:lvlText w:val="%1)"/>
      <w:lvlJc w:val="left"/>
      <w:pPr>
        <w:tabs>
          <w:tab w:val="num" w:pos="0"/>
        </w:tabs>
        <w:ind w:left="554" w:hanging="360"/>
      </w:pPr>
      <w:rPr>
        <w:rFonts w:ascii="Times New Roman" w:eastAsia="Times New Roman" w:hAnsi="Times New Roman" w:cs="Times New Roman"/>
        <w:b w:val="0"/>
        <w:bCs w:val="0"/>
        <w:i w:val="0"/>
        <w:iCs w:val="0"/>
        <w:spacing w:val="-1"/>
        <w:w w:val="100"/>
        <w:sz w:val="24"/>
        <w:szCs w:val="24"/>
        <w:lang w:val="it-IT" w:eastAsia="en-US" w:bidi="ar-SA"/>
      </w:rPr>
    </w:lvl>
    <w:lvl w:ilvl="1">
      <w:numFmt w:val="bullet"/>
      <w:lvlText w:val=""/>
      <w:lvlJc w:val="left"/>
      <w:pPr>
        <w:tabs>
          <w:tab w:val="num" w:pos="0"/>
        </w:tabs>
        <w:ind w:left="1012" w:hanging="360"/>
      </w:pPr>
      <w:rPr>
        <w:rFonts w:ascii="Symbol" w:hAnsi="Symbol" w:cs="Symbol" w:hint="default"/>
        <w:lang w:val="it-IT" w:eastAsia="en-US" w:bidi="ar-SA"/>
      </w:rPr>
    </w:lvl>
    <w:lvl w:ilvl="2">
      <w:numFmt w:val="bullet"/>
      <w:lvlText w:val=""/>
      <w:lvlJc w:val="left"/>
      <w:pPr>
        <w:tabs>
          <w:tab w:val="num" w:pos="0"/>
        </w:tabs>
        <w:ind w:left="1465" w:hanging="360"/>
      </w:pPr>
      <w:rPr>
        <w:rFonts w:ascii="Symbol" w:hAnsi="Symbol" w:cs="Symbol" w:hint="default"/>
        <w:lang w:val="it-IT" w:eastAsia="en-US" w:bidi="ar-SA"/>
      </w:rPr>
    </w:lvl>
    <w:lvl w:ilvl="3">
      <w:numFmt w:val="bullet"/>
      <w:lvlText w:val=""/>
      <w:lvlJc w:val="left"/>
      <w:pPr>
        <w:tabs>
          <w:tab w:val="num" w:pos="0"/>
        </w:tabs>
        <w:ind w:left="1917" w:hanging="360"/>
      </w:pPr>
      <w:rPr>
        <w:rFonts w:ascii="Symbol" w:hAnsi="Symbol" w:cs="Symbol" w:hint="default"/>
        <w:lang w:val="it-IT" w:eastAsia="en-US" w:bidi="ar-SA"/>
      </w:rPr>
    </w:lvl>
    <w:lvl w:ilvl="4">
      <w:numFmt w:val="bullet"/>
      <w:lvlText w:val=""/>
      <w:lvlJc w:val="left"/>
      <w:pPr>
        <w:tabs>
          <w:tab w:val="num" w:pos="0"/>
        </w:tabs>
        <w:ind w:left="2370" w:hanging="360"/>
      </w:pPr>
      <w:rPr>
        <w:rFonts w:ascii="Symbol" w:hAnsi="Symbol" w:cs="Symbol" w:hint="default"/>
        <w:lang w:val="it-IT" w:eastAsia="en-US" w:bidi="ar-SA"/>
      </w:rPr>
    </w:lvl>
    <w:lvl w:ilvl="5">
      <w:numFmt w:val="bullet"/>
      <w:lvlText w:val=""/>
      <w:lvlJc w:val="left"/>
      <w:pPr>
        <w:tabs>
          <w:tab w:val="num" w:pos="0"/>
        </w:tabs>
        <w:ind w:left="2822" w:hanging="360"/>
      </w:pPr>
      <w:rPr>
        <w:rFonts w:ascii="Symbol" w:hAnsi="Symbol" w:cs="Symbol" w:hint="default"/>
        <w:lang w:val="it-IT" w:eastAsia="en-US" w:bidi="ar-SA"/>
      </w:rPr>
    </w:lvl>
    <w:lvl w:ilvl="6">
      <w:numFmt w:val="bullet"/>
      <w:lvlText w:val=""/>
      <w:lvlJc w:val="left"/>
      <w:pPr>
        <w:tabs>
          <w:tab w:val="num" w:pos="0"/>
        </w:tabs>
        <w:ind w:left="3275" w:hanging="360"/>
      </w:pPr>
      <w:rPr>
        <w:rFonts w:ascii="Symbol" w:hAnsi="Symbol" w:cs="Symbol" w:hint="default"/>
        <w:lang w:val="it-IT" w:eastAsia="en-US" w:bidi="ar-SA"/>
      </w:rPr>
    </w:lvl>
    <w:lvl w:ilvl="7">
      <w:numFmt w:val="bullet"/>
      <w:lvlText w:val=""/>
      <w:lvlJc w:val="left"/>
      <w:pPr>
        <w:tabs>
          <w:tab w:val="num" w:pos="0"/>
        </w:tabs>
        <w:ind w:left="3727" w:hanging="360"/>
      </w:pPr>
      <w:rPr>
        <w:rFonts w:ascii="Symbol" w:hAnsi="Symbol" w:cs="Symbol" w:hint="default"/>
        <w:lang w:val="it-IT" w:eastAsia="en-US" w:bidi="ar-SA"/>
      </w:rPr>
    </w:lvl>
    <w:lvl w:ilvl="8">
      <w:numFmt w:val="bullet"/>
      <w:lvlText w:val=""/>
      <w:lvlJc w:val="left"/>
      <w:pPr>
        <w:tabs>
          <w:tab w:val="num" w:pos="0"/>
        </w:tabs>
        <w:ind w:left="4180" w:hanging="360"/>
      </w:pPr>
      <w:rPr>
        <w:rFonts w:ascii="Symbol" w:hAnsi="Symbol" w:cs="Symbol" w:hint="default"/>
        <w:lang w:val="it-IT" w:eastAsia="en-US" w:bidi="ar-SA"/>
      </w:rPr>
    </w:lvl>
  </w:abstractNum>
  <w:abstractNum w:abstractNumId="32" w15:restartNumberingAfterBreak="0">
    <w:nsid w:val="1F5C33EB"/>
    <w:multiLevelType w:val="multilevel"/>
    <w:tmpl w:val="F1107AC6"/>
    <w:lvl w:ilvl="0">
      <w:numFmt w:val="bullet"/>
      <w:lvlText w:val=""/>
      <w:lvlJc w:val="left"/>
      <w:pPr>
        <w:tabs>
          <w:tab w:val="num" w:pos="0"/>
        </w:tabs>
        <w:ind w:left="275" w:hanging="200"/>
      </w:pPr>
      <w:rPr>
        <w:rFonts w:ascii="Symbol" w:hAnsi="Symbol" w:cs="Symbol" w:hint="default"/>
        <w:b w:val="0"/>
        <w:bCs w:val="0"/>
        <w:i w:val="0"/>
        <w:iCs w:val="0"/>
        <w:spacing w:val="0"/>
        <w:w w:val="99"/>
        <w:sz w:val="20"/>
        <w:szCs w:val="20"/>
        <w:lang w:val="it-IT" w:eastAsia="en-US" w:bidi="ar-SA"/>
      </w:rPr>
    </w:lvl>
    <w:lvl w:ilvl="1">
      <w:numFmt w:val="bullet"/>
      <w:lvlText w:val=""/>
      <w:lvlJc w:val="left"/>
      <w:pPr>
        <w:tabs>
          <w:tab w:val="num" w:pos="0"/>
        </w:tabs>
        <w:ind w:left="513" w:hanging="200"/>
      </w:pPr>
      <w:rPr>
        <w:rFonts w:ascii="Symbol" w:hAnsi="Symbol" w:cs="Symbol" w:hint="default"/>
        <w:lang w:val="it-IT" w:eastAsia="en-US" w:bidi="ar-SA"/>
      </w:rPr>
    </w:lvl>
    <w:lvl w:ilvl="2">
      <w:numFmt w:val="bullet"/>
      <w:lvlText w:val=""/>
      <w:lvlJc w:val="left"/>
      <w:pPr>
        <w:tabs>
          <w:tab w:val="num" w:pos="0"/>
        </w:tabs>
        <w:ind w:left="747" w:hanging="200"/>
      </w:pPr>
      <w:rPr>
        <w:rFonts w:ascii="Symbol" w:hAnsi="Symbol" w:cs="Symbol" w:hint="default"/>
        <w:lang w:val="it-IT" w:eastAsia="en-US" w:bidi="ar-SA"/>
      </w:rPr>
    </w:lvl>
    <w:lvl w:ilvl="3">
      <w:numFmt w:val="bullet"/>
      <w:lvlText w:val=""/>
      <w:lvlJc w:val="left"/>
      <w:pPr>
        <w:tabs>
          <w:tab w:val="num" w:pos="0"/>
        </w:tabs>
        <w:ind w:left="980" w:hanging="200"/>
      </w:pPr>
      <w:rPr>
        <w:rFonts w:ascii="Symbol" w:hAnsi="Symbol" w:cs="Symbol" w:hint="default"/>
        <w:lang w:val="it-IT" w:eastAsia="en-US" w:bidi="ar-SA"/>
      </w:rPr>
    </w:lvl>
    <w:lvl w:ilvl="4">
      <w:numFmt w:val="bullet"/>
      <w:lvlText w:val=""/>
      <w:lvlJc w:val="left"/>
      <w:pPr>
        <w:tabs>
          <w:tab w:val="num" w:pos="0"/>
        </w:tabs>
        <w:ind w:left="1214" w:hanging="200"/>
      </w:pPr>
      <w:rPr>
        <w:rFonts w:ascii="Symbol" w:hAnsi="Symbol" w:cs="Symbol" w:hint="default"/>
        <w:lang w:val="it-IT" w:eastAsia="en-US" w:bidi="ar-SA"/>
      </w:rPr>
    </w:lvl>
    <w:lvl w:ilvl="5">
      <w:numFmt w:val="bullet"/>
      <w:lvlText w:val=""/>
      <w:lvlJc w:val="left"/>
      <w:pPr>
        <w:tabs>
          <w:tab w:val="num" w:pos="0"/>
        </w:tabs>
        <w:ind w:left="1447" w:hanging="200"/>
      </w:pPr>
      <w:rPr>
        <w:rFonts w:ascii="Symbol" w:hAnsi="Symbol" w:cs="Symbol" w:hint="default"/>
        <w:lang w:val="it-IT" w:eastAsia="en-US" w:bidi="ar-SA"/>
      </w:rPr>
    </w:lvl>
    <w:lvl w:ilvl="6">
      <w:numFmt w:val="bullet"/>
      <w:lvlText w:val=""/>
      <w:lvlJc w:val="left"/>
      <w:pPr>
        <w:tabs>
          <w:tab w:val="num" w:pos="0"/>
        </w:tabs>
        <w:ind w:left="1681" w:hanging="200"/>
      </w:pPr>
      <w:rPr>
        <w:rFonts w:ascii="Symbol" w:hAnsi="Symbol" w:cs="Symbol" w:hint="default"/>
        <w:lang w:val="it-IT" w:eastAsia="en-US" w:bidi="ar-SA"/>
      </w:rPr>
    </w:lvl>
    <w:lvl w:ilvl="7">
      <w:numFmt w:val="bullet"/>
      <w:lvlText w:val=""/>
      <w:lvlJc w:val="left"/>
      <w:pPr>
        <w:tabs>
          <w:tab w:val="num" w:pos="0"/>
        </w:tabs>
        <w:ind w:left="1914" w:hanging="200"/>
      </w:pPr>
      <w:rPr>
        <w:rFonts w:ascii="Symbol" w:hAnsi="Symbol" w:cs="Symbol" w:hint="default"/>
        <w:lang w:val="it-IT" w:eastAsia="en-US" w:bidi="ar-SA"/>
      </w:rPr>
    </w:lvl>
    <w:lvl w:ilvl="8">
      <w:numFmt w:val="bullet"/>
      <w:lvlText w:val=""/>
      <w:lvlJc w:val="left"/>
      <w:pPr>
        <w:tabs>
          <w:tab w:val="num" w:pos="0"/>
        </w:tabs>
        <w:ind w:left="2148" w:hanging="200"/>
      </w:pPr>
      <w:rPr>
        <w:rFonts w:ascii="Symbol" w:hAnsi="Symbol" w:cs="Symbol" w:hint="default"/>
        <w:lang w:val="it-IT" w:eastAsia="en-US" w:bidi="ar-SA"/>
      </w:rPr>
    </w:lvl>
  </w:abstractNum>
  <w:abstractNum w:abstractNumId="33" w15:restartNumberingAfterBreak="0">
    <w:nsid w:val="207447E1"/>
    <w:multiLevelType w:val="multilevel"/>
    <w:tmpl w:val="7B6077FC"/>
    <w:lvl w:ilvl="0">
      <w:numFmt w:val="bullet"/>
      <w:lvlText w:val=""/>
      <w:lvlJc w:val="left"/>
      <w:pPr>
        <w:tabs>
          <w:tab w:val="num" w:pos="0"/>
        </w:tabs>
        <w:ind w:left="275" w:hanging="200"/>
      </w:pPr>
      <w:rPr>
        <w:rFonts w:ascii="Symbol" w:hAnsi="Symbol" w:cs="Symbol" w:hint="default"/>
        <w:b w:val="0"/>
        <w:bCs w:val="0"/>
        <w:i w:val="0"/>
        <w:iCs w:val="0"/>
        <w:spacing w:val="0"/>
        <w:w w:val="99"/>
        <w:sz w:val="20"/>
        <w:szCs w:val="20"/>
        <w:lang w:val="it-IT" w:eastAsia="en-US" w:bidi="ar-SA"/>
      </w:rPr>
    </w:lvl>
    <w:lvl w:ilvl="1">
      <w:numFmt w:val="bullet"/>
      <w:lvlText w:val=""/>
      <w:lvlJc w:val="left"/>
      <w:pPr>
        <w:tabs>
          <w:tab w:val="num" w:pos="0"/>
        </w:tabs>
        <w:ind w:left="513" w:hanging="200"/>
      </w:pPr>
      <w:rPr>
        <w:rFonts w:ascii="Symbol" w:hAnsi="Symbol" w:cs="Symbol" w:hint="default"/>
        <w:lang w:val="it-IT" w:eastAsia="en-US" w:bidi="ar-SA"/>
      </w:rPr>
    </w:lvl>
    <w:lvl w:ilvl="2">
      <w:numFmt w:val="bullet"/>
      <w:lvlText w:val=""/>
      <w:lvlJc w:val="left"/>
      <w:pPr>
        <w:tabs>
          <w:tab w:val="num" w:pos="0"/>
        </w:tabs>
        <w:ind w:left="747" w:hanging="200"/>
      </w:pPr>
      <w:rPr>
        <w:rFonts w:ascii="Symbol" w:hAnsi="Symbol" w:cs="Symbol" w:hint="default"/>
        <w:lang w:val="it-IT" w:eastAsia="en-US" w:bidi="ar-SA"/>
      </w:rPr>
    </w:lvl>
    <w:lvl w:ilvl="3">
      <w:numFmt w:val="bullet"/>
      <w:lvlText w:val=""/>
      <w:lvlJc w:val="left"/>
      <w:pPr>
        <w:tabs>
          <w:tab w:val="num" w:pos="0"/>
        </w:tabs>
        <w:ind w:left="980" w:hanging="200"/>
      </w:pPr>
      <w:rPr>
        <w:rFonts w:ascii="Symbol" w:hAnsi="Symbol" w:cs="Symbol" w:hint="default"/>
        <w:lang w:val="it-IT" w:eastAsia="en-US" w:bidi="ar-SA"/>
      </w:rPr>
    </w:lvl>
    <w:lvl w:ilvl="4">
      <w:numFmt w:val="bullet"/>
      <w:lvlText w:val=""/>
      <w:lvlJc w:val="left"/>
      <w:pPr>
        <w:tabs>
          <w:tab w:val="num" w:pos="0"/>
        </w:tabs>
        <w:ind w:left="1214" w:hanging="200"/>
      </w:pPr>
      <w:rPr>
        <w:rFonts w:ascii="Symbol" w:hAnsi="Symbol" w:cs="Symbol" w:hint="default"/>
        <w:lang w:val="it-IT" w:eastAsia="en-US" w:bidi="ar-SA"/>
      </w:rPr>
    </w:lvl>
    <w:lvl w:ilvl="5">
      <w:numFmt w:val="bullet"/>
      <w:lvlText w:val=""/>
      <w:lvlJc w:val="left"/>
      <w:pPr>
        <w:tabs>
          <w:tab w:val="num" w:pos="0"/>
        </w:tabs>
        <w:ind w:left="1447" w:hanging="200"/>
      </w:pPr>
      <w:rPr>
        <w:rFonts w:ascii="Symbol" w:hAnsi="Symbol" w:cs="Symbol" w:hint="default"/>
        <w:lang w:val="it-IT" w:eastAsia="en-US" w:bidi="ar-SA"/>
      </w:rPr>
    </w:lvl>
    <w:lvl w:ilvl="6">
      <w:numFmt w:val="bullet"/>
      <w:lvlText w:val=""/>
      <w:lvlJc w:val="left"/>
      <w:pPr>
        <w:tabs>
          <w:tab w:val="num" w:pos="0"/>
        </w:tabs>
        <w:ind w:left="1681" w:hanging="200"/>
      </w:pPr>
      <w:rPr>
        <w:rFonts w:ascii="Symbol" w:hAnsi="Symbol" w:cs="Symbol" w:hint="default"/>
        <w:lang w:val="it-IT" w:eastAsia="en-US" w:bidi="ar-SA"/>
      </w:rPr>
    </w:lvl>
    <w:lvl w:ilvl="7">
      <w:numFmt w:val="bullet"/>
      <w:lvlText w:val=""/>
      <w:lvlJc w:val="left"/>
      <w:pPr>
        <w:tabs>
          <w:tab w:val="num" w:pos="0"/>
        </w:tabs>
        <w:ind w:left="1914" w:hanging="200"/>
      </w:pPr>
      <w:rPr>
        <w:rFonts w:ascii="Symbol" w:hAnsi="Symbol" w:cs="Symbol" w:hint="default"/>
        <w:lang w:val="it-IT" w:eastAsia="en-US" w:bidi="ar-SA"/>
      </w:rPr>
    </w:lvl>
    <w:lvl w:ilvl="8">
      <w:numFmt w:val="bullet"/>
      <w:lvlText w:val=""/>
      <w:lvlJc w:val="left"/>
      <w:pPr>
        <w:tabs>
          <w:tab w:val="num" w:pos="0"/>
        </w:tabs>
        <w:ind w:left="2148" w:hanging="200"/>
      </w:pPr>
      <w:rPr>
        <w:rFonts w:ascii="Symbol" w:hAnsi="Symbol" w:cs="Symbol" w:hint="default"/>
        <w:lang w:val="it-IT" w:eastAsia="en-US" w:bidi="ar-SA"/>
      </w:rPr>
    </w:lvl>
  </w:abstractNum>
  <w:abstractNum w:abstractNumId="34" w15:restartNumberingAfterBreak="0">
    <w:nsid w:val="2267778E"/>
    <w:multiLevelType w:val="multilevel"/>
    <w:tmpl w:val="C42C4A96"/>
    <w:lvl w:ilvl="0">
      <w:numFmt w:val="bullet"/>
      <w:lvlText w:val=""/>
      <w:lvlJc w:val="left"/>
      <w:pPr>
        <w:tabs>
          <w:tab w:val="num" w:pos="0"/>
        </w:tabs>
        <w:ind w:left="275" w:hanging="200"/>
      </w:pPr>
      <w:rPr>
        <w:rFonts w:ascii="Symbol" w:hAnsi="Symbol" w:cs="Symbol" w:hint="default"/>
        <w:b w:val="0"/>
        <w:bCs w:val="0"/>
        <w:i w:val="0"/>
        <w:iCs w:val="0"/>
        <w:spacing w:val="0"/>
        <w:w w:val="99"/>
        <w:sz w:val="20"/>
        <w:szCs w:val="20"/>
        <w:lang w:val="it-IT" w:eastAsia="en-US" w:bidi="ar-SA"/>
      </w:rPr>
    </w:lvl>
    <w:lvl w:ilvl="1">
      <w:numFmt w:val="bullet"/>
      <w:lvlText w:val=""/>
      <w:lvlJc w:val="left"/>
      <w:pPr>
        <w:tabs>
          <w:tab w:val="num" w:pos="0"/>
        </w:tabs>
        <w:ind w:left="513" w:hanging="200"/>
      </w:pPr>
      <w:rPr>
        <w:rFonts w:ascii="Symbol" w:hAnsi="Symbol" w:cs="Symbol" w:hint="default"/>
        <w:lang w:val="it-IT" w:eastAsia="en-US" w:bidi="ar-SA"/>
      </w:rPr>
    </w:lvl>
    <w:lvl w:ilvl="2">
      <w:numFmt w:val="bullet"/>
      <w:lvlText w:val=""/>
      <w:lvlJc w:val="left"/>
      <w:pPr>
        <w:tabs>
          <w:tab w:val="num" w:pos="0"/>
        </w:tabs>
        <w:ind w:left="747" w:hanging="200"/>
      </w:pPr>
      <w:rPr>
        <w:rFonts w:ascii="Symbol" w:hAnsi="Symbol" w:cs="Symbol" w:hint="default"/>
        <w:lang w:val="it-IT" w:eastAsia="en-US" w:bidi="ar-SA"/>
      </w:rPr>
    </w:lvl>
    <w:lvl w:ilvl="3">
      <w:numFmt w:val="bullet"/>
      <w:lvlText w:val=""/>
      <w:lvlJc w:val="left"/>
      <w:pPr>
        <w:tabs>
          <w:tab w:val="num" w:pos="0"/>
        </w:tabs>
        <w:ind w:left="980" w:hanging="200"/>
      </w:pPr>
      <w:rPr>
        <w:rFonts w:ascii="Symbol" w:hAnsi="Symbol" w:cs="Symbol" w:hint="default"/>
        <w:lang w:val="it-IT" w:eastAsia="en-US" w:bidi="ar-SA"/>
      </w:rPr>
    </w:lvl>
    <w:lvl w:ilvl="4">
      <w:numFmt w:val="bullet"/>
      <w:lvlText w:val=""/>
      <w:lvlJc w:val="left"/>
      <w:pPr>
        <w:tabs>
          <w:tab w:val="num" w:pos="0"/>
        </w:tabs>
        <w:ind w:left="1214" w:hanging="200"/>
      </w:pPr>
      <w:rPr>
        <w:rFonts w:ascii="Symbol" w:hAnsi="Symbol" w:cs="Symbol" w:hint="default"/>
        <w:lang w:val="it-IT" w:eastAsia="en-US" w:bidi="ar-SA"/>
      </w:rPr>
    </w:lvl>
    <w:lvl w:ilvl="5">
      <w:numFmt w:val="bullet"/>
      <w:lvlText w:val=""/>
      <w:lvlJc w:val="left"/>
      <w:pPr>
        <w:tabs>
          <w:tab w:val="num" w:pos="0"/>
        </w:tabs>
        <w:ind w:left="1447" w:hanging="200"/>
      </w:pPr>
      <w:rPr>
        <w:rFonts w:ascii="Symbol" w:hAnsi="Symbol" w:cs="Symbol" w:hint="default"/>
        <w:lang w:val="it-IT" w:eastAsia="en-US" w:bidi="ar-SA"/>
      </w:rPr>
    </w:lvl>
    <w:lvl w:ilvl="6">
      <w:numFmt w:val="bullet"/>
      <w:lvlText w:val=""/>
      <w:lvlJc w:val="left"/>
      <w:pPr>
        <w:tabs>
          <w:tab w:val="num" w:pos="0"/>
        </w:tabs>
        <w:ind w:left="1681" w:hanging="200"/>
      </w:pPr>
      <w:rPr>
        <w:rFonts w:ascii="Symbol" w:hAnsi="Symbol" w:cs="Symbol" w:hint="default"/>
        <w:lang w:val="it-IT" w:eastAsia="en-US" w:bidi="ar-SA"/>
      </w:rPr>
    </w:lvl>
    <w:lvl w:ilvl="7">
      <w:numFmt w:val="bullet"/>
      <w:lvlText w:val=""/>
      <w:lvlJc w:val="left"/>
      <w:pPr>
        <w:tabs>
          <w:tab w:val="num" w:pos="0"/>
        </w:tabs>
        <w:ind w:left="1914" w:hanging="200"/>
      </w:pPr>
      <w:rPr>
        <w:rFonts w:ascii="Symbol" w:hAnsi="Symbol" w:cs="Symbol" w:hint="default"/>
        <w:lang w:val="it-IT" w:eastAsia="en-US" w:bidi="ar-SA"/>
      </w:rPr>
    </w:lvl>
    <w:lvl w:ilvl="8">
      <w:numFmt w:val="bullet"/>
      <w:lvlText w:val=""/>
      <w:lvlJc w:val="left"/>
      <w:pPr>
        <w:tabs>
          <w:tab w:val="num" w:pos="0"/>
        </w:tabs>
        <w:ind w:left="2148" w:hanging="200"/>
      </w:pPr>
      <w:rPr>
        <w:rFonts w:ascii="Symbol" w:hAnsi="Symbol" w:cs="Symbol" w:hint="default"/>
        <w:lang w:val="it-IT" w:eastAsia="en-US" w:bidi="ar-SA"/>
      </w:rPr>
    </w:lvl>
  </w:abstractNum>
  <w:abstractNum w:abstractNumId="35" w15:restartNumberingAfterBreak="0">
    <w:nsid w:val="22FF3D66"/>
    <w:multiLevelType w:val="multilevel"/>
    <w:tmpl w:val="5D74BC54"/>
    <w:lvl w:ilvl="0">
      <w:start w:val="1"/>
      <w:numFmt w:val="lowerLetter"/>
      <w:lvlText w:val="%1)"/>
      <w:lvlJc w:val="left"/>
      <w:pPr>
        <w:tabs>
          <w:tab w:val="num" w:pos="0"/>
        </w:tabs>
        <w:ind w:left="837" w:hanging="360"/>
      </w:pPr>
      <w:rPr>
        <w:rFonts w:ascii="Times New Roman" w:eastAsia="Times New Roman" w:hAnsi="Times New Roman" w:cs="Times New Roman"/>
        <w:b w:val="0"/>
        <w:bCs w:val="0"/>
        <w:i w:val="0"/>
        <w:iCs w:val="0"/>
        <w:spacing w:val="-1"/>
        <w:w w:val="100"/>
        <w:sz w:val="24"/>
        <w:szCs w:val="24"/>
        <w:lang w:val="it-IT" w:eastAsia="en-US" w:bidi="ar-SA"/>
      </w:rPr>
    </w:lvl>
    <w:lvl w:ilvl="1">
      <w:numFmt w:val="bullet"/>
      <w:lvlText w:val=""/>
      <w:lvlJc w:val="left"/>
      <w:pPr>
        <w:tabs>
          <w:tab w:val="num" w:pos="0"/>
        </w:tabs>
        <w:ind w:left="1264" w:hanging="360"/>
      </w:pPr>
      <w:rPr>
        <w:rFonts w:ascii="Symbol" w:hAnsi="Symbol" w:cs="Symbol" w:hint="default"/>
        <w:lang w:val="it-IT" w:eastAsia="en-US" w:bidi="ar-SA"/>
      </w:rPr>
    </w:lvl>
    <w:lvl w:ilvl="2">
      <w:numFmt w:val="bullet"/>
      <w:lvlText w:val=""/>
      <w:lvlJc w:val="left"/>
      <w:pPr>
        <w:tabs>
          <w:tab w:val="num" w:pos="0"/>
        </w:tabs>
        <w:ind w:left="1689" w:hanging="360"/>
      </w:pPr>
      <w:rPr>
        <w:rFonts w:ascii="Symbol" w:hAnsi="Symbol" w:cs="Symbol" w:hint="default"/>
        <w:lang w:val="it-IT" w:eastAsia="en-US" w:bidi="ar-SA"/>
      </w:rPr>
    </w:lvl>
    <w:lvl w:ilvl="3">
      <w:numFmt w:val="bullet"/>
      <w:lvlText w:val=""/>
      <w:lvlJc w:val="left"/>
      <w:pPr>
        <w:tabs>
          <w:tab w:val="num" w:pos="0"/>
        </w:tabs>
        <w:ind w:left="2113" w:hanging="360"/>
      </w:pPr>
      <w:rPr>
        <w:rFonts w:ascii="Symbol" w:hAnsi="Symbol" w:cs="Symbol" w:hint="default"/>
        <w:lang w:val="it-IT" w:eastAsia="en-US" w:bidi="ar-SA"/>
      </w:rPr>
    </w:lvl>
    <w:lvl w:ilvl="4">
      <w:numFmt w:val="bullet"/>
      <w:lvlText w:val=""/>
      <w:lvlJc w:val="left"/>
      <w:pPr>
        <w:tabs>
          <w:tab w:val="num" w:pos="0"/>
        </w:tabs>
        <w:ind w:left="2538" w:hanging="360"/>
      </w:pPr>
      <w:rPr>
        <w:rFonts w:ascii="Symbol" w:hAnsi="Symbol" w:cs="Symbol" w:hint="default"/>
        <w:lang w:val="it-IT" w:eastAsia="en-US" w:bidi="ar-SA"/>
      </w:rPr>
    </w:lvl>
    <w:lvl w:ilvl="5">
      <w:numFmt w:val="bullet"/>
      <w:lvlText w:val=""/>
      <w:lvlJc w:val="left"/>
      <w:pPr>
        <w:tabs>
          <w:tab w:val="num" w:pos="0"/>
        </w:tabs>
        <w:ind w:left="2962" w:hanging="360"/>
      </w:pPr>
      <w:rPr>
        <w:rFonts w:ascii="Symbol" w:hAnsi="Symbol" w:cs="Symbol" w:hint="default"/>
        <w:lang w:val="it-IT" w:eastAsia="en-US" w:bidi="ar-SA"/>
      </w:rPr>
    </w:lvl>
    <w:lvl w:ilvl="6">
      <w:numFmt w:val="bullet"/>
      <w:lvlText w:val=""/>
      <w:lvlJc w:val="left"/>
      <w:pPr>
        <w:tabs>
          <w:tab w:val="num" w:pos="0"/>
        </w:tabs>
        <w:ind w:left="3387" w:hanging="360"/>
      </w:pPr>
      <w:rPr>
        <w:rFonts w:ascii="Symbol" w:hAnsi="Symbol" w:cs="Symbol" w:hint="default"/>
        <w:lang w:val="it-IT" w:eastAsia="en-US" w:bidi="ar-SA"/>
      </w:rPr>
    </w:lvl>
    <w:lvl w:ilvl="7">
      <w:numFmt w:val="bullet"/>
      <w:lvlText w:val=""/>
      <w:lvlJc w:val="left"/>
      <w:pPr>
        <w:tabs>
          <w:tab w:val="num" w:pos="0"/>
        </w:tabs>
        <w:ind w:left="3811" w:hanging="360"/>
      </w:pPr>
      <w:rPr>
        <w:rFonts w:ascii="Symbol" w:hAnsi="Symbol" w:cs="Symbol" w:hint="default"/>
        <w:lang w:val="it-IT" w:eastAsia="en-US" w:bidi="ar-SA"/>
      </w:rPr>
    </w:lvl>
    <w:lvl w:ilvl="8">
      <w:numFmt w:val="bullet"/>
      <w:lvlText w:val=""/>
      <w:lvlJc w:val="left"/>
      <w:pPr>
        <w:tabs>
          <w:tab w:val="num" w:pos="0"/>
        </w:tabs>
        <w:ind w:left="4236" w:hanging="360"/>
      </w:pPr>
      <w:rPr>
        <w:rFonts w:ascii="Symbol" w:hAnsi="Symbol" w:cs="Symbol" w:hint="default"/>
        <w:lang w:val="it-IT" w:eastAsia="en-US" w:bidi="ar-SA"/>
      </w:rPr>
    </w:lvl>
  </w:abstractNum>
  <w:abstractNum w:abstractNumId="36" w15:restartNumberingAfterBreak="0">
    <w:nsid w:val="25A02BEB"/>
    <w:multiLevelType w:val="multilevel"/>
    <w:tmpl w:val="3C1C53F4"/>
    <w:lvl w:ilvl="0">
      <w:numFmt w:val="bullet"/>
      <w:lvlText w:val=""/>
      <w:lvlJc w:val="left"/>
      <w:pPr>
        <w:tabs>
          <w:tab w:val="num" w:pos="0"/>
        </w:tabs>
        <w:ind w:left="275" w:hanging="200"/>
      </w:pPr>
      <w:rPr>
        <w:rFonts w:ascii="Symbol" w:hAnsi="Symbol" w:cs="Symbol" w:hint="default"/>
        <w:b w:val="0"/>
        <w:bCs w:val="0"/>
        <w:i w:val="0"/>
        <w:iCs w:val="0"/>
        <w:spacing w:val="0"/>
        <w:w w:val="99"/>
        <w:sz w:val="20"/>
        <w:szCs w:val="20"/>
        <w:lang w:val="it-IT" w:eastAsia="en-US" w:bidi="ar-SA"/>
      </w:rPr>
    </w:lvl>
    <w:lvl w:ilvl="1">
      <w:numFmt w:val="bullet"/>
      <w:lvlText w:val=""/>
      <w:lvlJc w:val="left"/>
      <w:pPr>
        <w:tabs>
          <w:tab w:val="num" w:pos="0"/>
        </w:tabs>
        <w:ind w:left="513" w:hanging="200"/>
      </w:pPr>
      <w:rPr>
        <w:rFonts w:ascii="Symbol" w:hAnsi="Symbol" w:cs="Symbol" w:hint="default"/>
        <w:lang w:val="it-IT" w:eastAsia="en-US" w:bidi="ar-SA"/>
      </w:rPr>
    </w:lvl>
    <w:lvl w:ilvl="2">
      <w:numFmt w:val="bullet"/>
      <w:lvlText w:val=""/>
      <w:lvlJc w:val="left"/>
      <w:pPr>
        <w:tabs>
          <w:tab w:val="num" w:pos="0"/>
        </w:tabs>
        <w:ind w:left="747" w:hanging="200"/>
      </w:pPr>
      <w:rPr>
        <w:rFonts w:ascii="Symbol" w:hAnsi="Symbol" w:cs="Symbol" w:hint="default"/>
        <w:lang w:val="it-IT" w:eastAsia="en-US" w:bidi="ar-SA"/>
      </w:rPr>
    </w:lvl>
    <w:lvl w:ilvl="3">
      <w:numFmt w:val="bullet"/>
      <w:lvlText w:val=""/>
      <w:lvlJc w:val="left"/>
      <w:pPr>
        <w:tabs>
          <w:tab w:val="num" w:pos="0"/>
        </w:tabs>
        <w:ind w:left="980" w:hanging="200"/>
      </w:pPr>
      <w:rPr>
        <w:rFonts w:ascii="Symbol" w:hAnsi="Symbol" w:cs="Symbol" w:hint="default"/>
        <w:lang w:val="it-IT" w:eastAsia="en-US" w:bidi="ar-SA"/>
      </w:rPr>
    </w:lvl>
    <w:lvl w:ilvl="4">
      <w:numFmt w:val="bullet"/>
      <w:lvlText w:val=""/>
      <w:lvlJc w:val="left"/>
      <w:pPr>
        <w:tabs>
          <w:tab w:val="num" w:pos="0"/>
        </w:tabs>
        <w:ind w:left="1214" w:hanging="200"/>
      </w:pPr>
      <w:rPr>
        <w:rFonts w:ascii="Symbol" w:hAnsi="Symbol" w:cs="Symbol" w:hint="default"/>
        <w:lang w:val="it-IT" w:eastAsia="en-US" w:bidi="ar-SA"/>
      </w:rPr>
    </w:lvl>
    <w:lvl w:ilvl="5">
      <w:numFmt w:val="bullet"/>
      <w:lvlText w:val=""/>
      <w:lvlJc w:val="left"/>
      <w:pPr>
        <w:tabs>
          <w:tab w:val="num" w:pos="0"/>
        </w:tabs>
        <w:ind w:left="1447" w:hanging="200"/>
      </w:pPr>
      <w:rPr>
        <w:rFonts w:ascii="Symbol" w:hAnsi="Symbol" w:cs="Symbol" w:hint="default"/>
        <w:lang w:val="it-IT" w:eastAsia="en-US" w:bidi="ar-SA"/>
      </w:rPr>
    </w:lvl>
    <w:lvl w:ilvl="6">
      <w:numFmt w:val="bullet"/>
      <w:lvlText w:val=""/>
      <w:lvlJc w:val="left"/>
      <w:pPr>
        <w:tabs>
          <w:tab w:val="num" w:pos="0"/>
        </w:tabs>
        <w:ind w:left="1681" w:hanging="200"/>
      </w:pPr>
      <w:rPr>
        <w:rFonts w:ascii="Symbol" w:hAnsi="Symbol" w:cs="Symbol" w:hint="default"/>
        <w:lang w:val="it-IT" w:eastAsia="en-US" w:bidi="ar-SA"/>
      </w:rPr>
    </w:lvl>
    <w:lvl w:ilvl="7">
      <w:numFmt w:val="bullet"/>
      <w:lvlText w:val=""/>
      <w:lvlJc w:val="left"/>
      <w:pPr>
        <w:tabs>
          <w:tab w:val="num" w:pos="0"/>
        </w:tabs>
        <w:ind w:left="1914" w:hanging="200"/>
      </w:pPr>
      <w:rPr>
        <w:rFonts w:ascii="Symbol" w:hAnsi="Symbol" w:cs="Symbol" w:hint="default"/>
        <w:lang w:val="it-IT" w:eastAsia="en-US" w:bidi="ar-SA"/>
      </w:rPr>
    </w:lvl>
    <w:lvl w:ilvl="8">
      <w:numFmt w:val="bullet"/>
      <w:lvlText w:val=""/>
      <w:lvlJc w:val="left"/>
      <w:pPr>
        <w:tabs>
          <w:tab w:val="num" w:pos="0"/>
        </w:tabs>
        <w:ind w:left="2148" w:hanging="200"/>
      </w:pPr>
      <w:rPr>
        <w:rFonts w:ascii="Symbol" w:hAnsi="Symbol" w:cs="Symbol" w:hint="default"/>
        <w:lang w:val="it-IT" w:eastAsia="en-US" w:bidi="ar-SA"/>
      </w:rPr>
    </w:lvl>
  </w:abstractNum>
  <w:abstractNum w:abstractNumId="37" w15:restartNumberingAfterBreak="0">
    <w:nsid w:val="26C74E61"/>
    <w:multiLevelType w:val="multilevel"/>
    <w:tmpl w:val="514C66C0"/>
    <w:lvl w:ilvl="0">
      <w:numFmt w:val="bullet"/>
      <w:lvlText w:val=""/>
      <w:lvlJc w:val="left"/>
      <w:pPr>
        <w:tabs>
          <w:tab w:val="num" w:pos="0"/>
        </w:tabs>
        <w:ind w:left="289" w:hanging="214"/>
      </w:pPr>
      <w:rPr>
        <w:rFonts w:ascii="Symbol" w:hAnsi="Symbol" w:cs="Symbol" w:hint="default"/>
        <w:b w:val="0"/>
        <w:bCs w:val="0"/>
        <w:i w:val="0"/>
        <w:iCs w:val="0"/>
        <w:spacing w:val="0"/>
        <w:w w:val="99"/>
        <w:sz w:val="20"/>
        <w:szCs w:val="20"/>
        <w:lang w:val="it-IT" w:eastAsia="en-US" w:bidi="ar-SA"/>
      </w:rPr>
    </w:lvl>
    <w:lvl w:ilvl="1">
      <w:numFmt w:val="bullet"/>
      <w:lvlText w:val=""/>
      <w:lvlJc w:val="left"/>
      <w:pPr>
        <w:tabs>
          <w:tab w:val="num" w:pos="0"/>
        </w:tabs>
        <w:ind w:left="513" w:hanging="214"/>
      </w:pPr>
      <w:rPr>
        <w:rFonts w:ascii="Symbol" w:hAnsi="Symbol" w:cs="Symbol" w:hint="default"/>
        <w:lang w:val="it-IT" w:eastAsia="en-US" w:bidi="ar-SA"/>
      </w:rPr>
    </w:lvl>
    <w:lvl w:ilvl="2">
      <w:numFmt w:val="bullet"/>
      <w:lvlText w:val=""/>
      <w:lvlJc w:val="left"/>
      <w:pPr>
        <w:tabs>
          <w:tab w:val="num" w:pos="0"/>
        </w:tabs>
        <w:ind w:left="747" w:hanging="214"/>
      </w:pPr>
      <w:rPr>
        <w:rFonts w:ascii="Symbol" w:hAnsi="Symbol" w:cs="Symbol" w:hint="default"/>
        <w:lang w:val="it-IT" w:eastAsia="en-US" w:bidi="ar-SA"/>
      </w:rPr>
    </w:lvl>
    <w:lvl w:ilvl="3">
      <w:numFmt w:val="bullet"/>
      <w:lvlText w:val=""/>
      <w:lvlJc w:val="left"/>
      <w:pPr>
        <w:tabs>
          <w:tab w:val="num" w:pos="0"/>
        </w:tabs>
        <w:ind w:left="980" w:hanging="214"/>
      </w:pPr>
      <w:rPr>
        <w:rFonts w:ascii="Symbol" w:hAnsi="Symbol" w:cs="Symbol" w:hint="default"/>
        <w:lang w:val="it-IT" w:eastAsia="en-US" w:bidi="ar-SA"/>
      </w:rPr>
    </w:lvl>
    <w:lvl w:ilvl="4">
      <w:numFmt w:val="bullet"/>
      <w:lvlText w:val=""/>
      <w:lvlJc w:val="left"/>
      <w:pPr>
        <w:tabs>
          <w:tab w:val="num" w:pos="0"/>
        </w:tabs>
        <w:ind w:left="1214" w:hanging="214"/>
      </w:pPr>
      <w:rPr>
        <w:rFonts w:ascii="Symbol" w:hAnsi="Symbol" w:cs="Symbol" w:hint="default"/>
        <w:lang w:val="it-IT" w:eastAsia="en-US" w:bidi="ar-SA"/>
      </w:rPr>
    </w:lvl>
    <w:lvl w:ilvl="5">
      <w:numFmt w:val="bullet"/>
      <w:lvlText w:val=""/>
      <w:lvlJc w:val="left"/>
      <w:pPr>
        <w:tabs>
          <w:tab w:val="num" w:pos="0"/>
        </w:tabs>
        <w:ind w:left="1447" w:hanging="214"/>
      </w:pPr>
      <w:rPr>
        <w:rFonts w:ascii="Symbol" w:hAnsi="Symbol" w:cs="Symbol" w:hint="default"/>
        <w:lang w:val="it-IT" w:eastAsia="en-US" w:bidi="ar-SA"/>
      </w:rPr>
    </w:lvl>
    <w:lvl w:ilvl="6">
      <w:numFmt w:val="bullet"/>
      <w:lvlText w:val=""/>
      <w:lvlJc w:val="left"/>
      <w:pPr>
        <w:tabs>
          <w:tab w:val="num" w:pos="0"/>
        </w:tabs>
        <w:ind w:left="1681" w:hanging="214"/>
      </w:pPr>
      <w:rPr>
        <w:rFonts w:ascii="Symbol" w:hAnsi="Symbol" w:cs="Symbol" w:hint="default"/>
        <w:lang w:val="it-IT" w:eastAsia="en-US" w:bidi="ar-SA"/>
      </w:rPr>
    </w:lvl>
    <w:lvl w:ilvl="7">
      <w:numFmt w:val="bullet"/>
      <w:lvlText w:val=""/>
      <w:lvlJc w:val="left"/>
      <w:pPr>
        <w:tabs>
          <w:tab w:val="num" w:pos="0"/>
        </w:tabs>
        <w:ind w:left="1914" w:hanging="214"/>
      </w:pPr>
      <w:rPr>
        <w:rFonts w:ascii="Symbol" w:hAnsi="Symbol" w:cs="Symbol" w:hint="default"/>
        <w:lang w:val="it-IT" w:eastAsia="en-US" w:bidi="ar-SA"/>
      </w:rPr>
    </w:lvl>
    <w:lvl w:ilvl="8">
      <w:numFmt w:val="bullet"/>
      <w:lvlText w:val=""/>
      <w:lvlJc w:val="left"/>
      <w:pPr>
        <w:tabs>
          <w:tab w:val="num" w:pos="0"/>
        </w:tabs>
        <w:ind w:left="2148" w:hanging="214"/>
      </w:pPr>
      <w:rPr>
        <w:rFonts w:ascii="Symbol" w:hAnsi="Symbol" w:cs="Symbol" w:hint="default"/>
        <w:lang w:val="it-IT" w:eastAsia="en-US" w:bidi="ar-SA"/>
      </w:rPr>
    </w:lvl>
  </w:abstractNum>
  <w:abstractNum w:abstractNumId="38" w15:restartNumberingAfterBreak="0">
    <w:nsid w:val="27813AF0"/>
    <w:multiLevelType w:val="multilevel"/>
    <w:tmpl w:val="7A2A35F8"/>
    <w:lvl w:ilvl="0">
      <w:numFmt w:val="bullet"/>
      <w:lvlText w:val=""/>
      <w:lvlJc w:val="left"/>
      <w:pPr>
        <w:tabs>
          <w:tab w:val="num" w:pos="0"/>
        </w:tabs>
        <w:ind w:left="289" w:hanging="214"/>
      </w:pPr>
      <w:rPr>
        <w:rFonts w:ascii="Symbol" w:hAnsi="Symbol" w:cs="Symbol" w:hint="default"/>
        <w:b w:val="0"/>
        <w:bCs w:val="0"/>
        <w:i w:val="0"/>
        <w:iCs w:val="0"/>
        <w:spacing w:val="0"/>
        <w:w w:val="99"/>
        <w:sz w:val="20"/>
        <w:szCs w:val="20"/>
        <w:lang w:val="it-IT" w:eastAsia="en-US" w:bidi="ar-SA"/>
      </w:rPr>
    </w:lvl>
    <w:lvl w:ilvl="1">
      <w:numFmt w:val="bullet"/>
      <w:lvlText w:val=""/>
      <w:lvlJc w:val="left"/>
      <w:pPr>
        <w:tabs>
          <w:tab w:val="num" w:pos="0"/>
        </w:tabs>
        <w:ind w:left="513" w:hanging="214"/>
      </w:pPr>
      <w:rPr>
        <w:rFonts w:ascii="Symbol" w:hAnsi="Symbol" w:cs="Symbol" w:hint="default"/>
        <w:lang w:val="it-IT" w:eastAsia="en-US" w:bidi="ar-SA"/>
      </w:rPr>
    </w:lvl>
    <w:lvl w:ilvl="2">
      <w:numFmt w:val="bullet"/>
      <w:lvlText w:val=""/>
      <w:lvlJc w:val="left"/>
      <w:pPr>
        <w:tabs>
          <w:tab w:val="num" w:pos="0"/>
        </w:tabs>
        <w:ind w:left="747" w:hanging="214"/>
      </w:pPr>
      <w:rPr>
        <w:rFonts w:ascii="Symbol" w:hAnsi="Symbol" w:cs="Symbol" w:hint="default"/>
        <w:lang w:val="it-IT" w:eastAsia="en-US" w:bidi="ar-SA"/>
      </w:rPr>
    </w:lvl>
    <w:lvl w:ilvl="3">
      <w:numFmt w:val="bullet"/>
      <w:lvlText w:val=""/>
      <w:lvlJc w:val="left"/>
      <w:pPr>
        <w:tabs>
          <w:tab w:val="num" w:pos="0"/>
        </w:tabs>
        <w:ind w:left="980" w:hanging="214"/>
      </w:pPr>
      <w:rPr>
        <w:rFonts w:ascii="Symbol" w:hAnsi="Symbol" w:cs="Symbol" w:hint="default"/>
        <w:lang w:val="it-IT" w:eastAsia="en-US" w:bidi="ar-SA"/>
      </w:rPr>
    </w:lvl>
    <w:lvl w:ilvl="4">
      <w:numFmt w:val="bullet"/>
      <w:lvlText w:val=""/>
      <w:lvlJc w:val="left"/>
      <w:pPr>
        <w:tabs>
          <w:tab w:val="num" w:pos="0"/>
        </w:tabs>
        <w:ind w:left="1214" w:hanging="214"/>
      </w:pPr>
      <w:rPr>
        <w:rFonts w:ascii="Symbol" w:hAnsi="Symbol" w:cs="Symbol" w:hint="default"/>
        <w:lang w:val="it-IT" w:eastAsia="en-US" w:bidi="ar-SA"/>
      </w:rPr>
    </w:lvl>
    <w:lvl w:ilvl="5">
      <w:numFmt w:val="bullet"/>
      <w:lvlText w:val=""/>
      <w:lvlJc w:val="left"/>
      <w:pPr>
        <w:tabs>
          <w:tab w:val="num" w:pos="0"/>
        </w:tabs>
        <w:ind w:left="1447" w:hanging="214"/>
      </w:pPr>
      <w:rPr>
        <w:rFonts w:ascii="Symbol" w:hAnsi="Symbol" w:cs="Symbol" w:hint="default"/>
        <w:lang w:val="it-IT" w:eastAsia="en-US" w:bidi="ar-SA"/>
      </w:rPr>
    </w:lvl>
    <w:lvl w:ilvl="6">
      <w:numFmt w:val="bullet"/>
      <w:lvlText w:val=""/>
      <w:lvlJc w:val="left"/>
      <w:pPr>
        <w:tabs>
          <w:tab w:val="num" w:pos="0"/>
        </w:tabs>
        <w:ind w:left="1681" w:hanging="214"/>
      </w:pPr>
      <w:rPr>
        <w:rFonts w:ascii="Symbol" w:hAnsi="Symbol" w:cs="Symbol" w:hint="default"/>
        <w:lang w:val="it-IT" w:eastAsia="en-US" w:bidi="ar-SA"/>
      </w:rPr>
    </w:lvl>
    <w:lvl w:ilvl="7">
      <w:numFmt w:val="bullet"/>
      <w:lvlText w:val=""/>
      <w:lvlJc w:val="left"/>
      <w:pPr>
        <w:tabs>
          <w:tab w:val="num" w:pos="0"/>
        </w:tabs>
        <w:ind w:left="1914" w:hanging="214"/>
      </w:pPr>
      <w:rPr>
        <w:rFonts w:ascii="Symbol" w:hAnsi="Symbol" w:cs="Symbol" w:hint="default"/>
        <w:lang w:val="it-IT" w:eastAsia="en-US" w:bidi="ar-SA"/>
      </w:rPr>
    </w:lvl>
    <w:lvl w:ilvl="8">
      <w:numFmt w:val="bullet"/>
      <w:lvlText w:val=""/>
      <w:lvlJc w:val="left"/>
      <w:pPr>
        <w:tabs>
          <w:tab w:val="num" w:pos="0"/>
        </w:tabs>
        <w:ind w:left="2148" w:hanging="214"/>
      </w:pPr>
      <w:rPr>
        <w:rFonts w:ascii="Symbol" w:hAnsi="Symbol" w:cs="Symbol" w:hint="default"/>
        <w:lang w:val="it-IT" w:eastAsia="en-US" w:bidi="ar-SA"/>
      </w:rPr>
    </w:lvl>
  </w:abstractNum>
  <w:abstractNum w:abstractNumId="39" w15:restartNumberingAfterBreak="0">
    <w:nsid w:val="2A5F2C63"/>
    <w:multiLevelType w:val="multilevel"/>
    <w:tmpl w:val="270C4528"/>
    <w:lvl w:ilvl="0">
      <w:start w:val="1"/>
      <w:numFmt w:val="lowerLetter"/>
      <w:lvlText w:val="%1)"/>
      <w:lvlJc w:val="left"/>
      <w:pPr>
        <w:tabs>
          <w:tab w:val="num" w:pos="0"/>
        </w:tabs>
        <w:ind w:left="792" w:hanging="360"/>
      </w:pPr>
      <w:rPr>
        <w:rFonts w:ascii="Times New Roman" w:eastAsia="Times New Roman" w:hAnsi="Times New Roman" w:cs="Times New Roman"/>
        <w:b w:val="0"/>
        <w:bCs w:val="0"/>
        <w:i w:val="0"/>
        <w:iCs w:val="0"/>
        <w:spacing w:val="-1"/>
        <w:w w:val="100"/>
        <w:sz w:val="24"/>
        <w:szCs w:val="24"/>
        <w:lang w:val="it-IT" w:eastAsia="en-US" w:bidi="ar-SA"/>
      </w:rPr>
    </w:lvl>
    <w:lvl w:ilvl="1">
      <w:numFmt w:val="bullet"/>
      <w:lvlText w:val=""/>
      <w:lvlJc w:val="left"/>
      <w:pPr>
        <w:tabs>
          <w:tab w:val="num" w:pos="0"/>
        </w:tabs>
        <w:ind w:left="1228" w:hanging="360"/>
      </w:pPr>
      <w:rPr>
        <w:rFonts w:ascii="Symbol" w:hAnsi="Symbol" w:cs="Symbol" w:hint="default"/>
        <w:lang w:val="it-IT" w:eastAsia="en-US" w:bidi="ar-SA"/>
      </w:rPr>
    </w:lvl>
    <w:lvl w:ilvl="2">
      <w:numFmt w:val="bullet"/>
      <w:lvlText w:val=""/>
      <w:lvlJc w:val="left"/>
      <w:pPr>
        <w:tabs>
          <w:tab w:val="num" w:pos="0"/>
        </w:tabs>
        <w:ind w:left="1657" w:hanging="360"/>
      </w:pPr>
      <w:rPr>
        <w:rFonts w:ascii="Symbol" w:hAnsi="Symbol" w:cs="Symbol" w:hint="default"/>
        <w:lang w:val="it-IT" w:eastAsia="en-US" w:bidi="ar-SA"/>
      </w:rPr>
    </w:lvl>
    <w:lvl w:ilvl="3">
      <w:numFmt w:val="bullet"/>
      <w:lvlText w:val=""/>
      <w:lvlJc w:val="left"/>
      <w:pPr>
        <w:tabs>
          <w:tab w:val="num" w:pos="0"/>
        </w:tabs>
        <w:ind w:left="2085" w:hanging="360"/>
      </w:pPr>
      <w:rPr>
        <w:rFonts w:ascii="Symbol" w:hAnsi="Symbol" w:cs="Symbol" w:hint="default"/>
        <w:lang w:val="it-IT" w:eastAsia="en-US" w:bidi="ar-SA"/>
      </w:rPr>
    </w:lvl>
    <w:lvl w:ilvl="4">
      <w:numFmt w:val="bullet"/>
      <w:lvlText w:val=""/>
      <w:lvlJc w:val="left"/>
      <w:pPr>
        <w:tabs>
          <w:tab w:val="num" w:pos="0"/>
        </w:tabs>
        <w:ind w:left="2514" w:hanging="360"/>
      </w:pPr>
      <w:rPr>
        <w:rFonts w:ascii="Symbol" w:hAnsi="Symbol" w:cs="Symbol" w:hint="default"/>
        <w:lang w:val="it-IT" w:eastAsia="en-US" w:bidi="ar-SA"/>
      </w:rPr>
    </w:lvl>
    <w:lvl w:ilvl="5">
      <w:numFmt w:val="bullet"/>
      <w:lvlText w:val=""/>
      <w:lvlJc w:val="left"/>
      <w:pPr>
        <w:tabs>
          <w:tab w:val="num" w:pos="0"/>
        </w:tabs>
        <w:ind w:left="2942" w:hanging="360"/>
      </w:pPr>
      <w:rPr>
        <w:rFonts w:ascii="Symbol" w:hAnsi="Symbol" w:cs="Symbol" w:hint="default"/>
        <w:lang w:val="it-IT" w:eastAsia="en-US" w:bidi="ar-SA"/>
      </w:rPr>
    </w:lvl>
    <w:lvl w:ilvl="6">
      <w:numFmt w:val="bullet"/>
      <w:lvlText w:val=""/>
      <w:lvlJc w:val="left"/>
      <w:pPr>
        <w:tabs>
          <w:tab w:val="num" w:pos="0"/>
        </w:tabs>
        <w:ind w:left="3371" w:hanging="360"/>
      </w:pPr>
      <w:rPr>
        <w:rFonts w:ascii="Symbol" w:hAnsi="Symbol" w:cs="Symbol" w:hint="default"/>
        <w:lang w:val="it-IT" w:eastAsia="en-US" w:bidi="ar-SA"/>
      </w:rPr>
    </w:lvl>
    <w:lvl w:ilvl="7">
      <w:numFmt w:val="bullet"/>
      <w:lvlText w:val=""/>
      <w:lvlJc w:val="left"/>
      <w:pPr>
        <w:tabs>
          <w:tab w:val="num" w:pos="0"/>
        </w:tabs>
        <w:ind w:left="3799" w:hanging="360"/>
      </w:pPr>
      <w:rPr>
        <w:rFonts w:ascii="Symbol" w:hAnsi="Symbol" w:cs="Symbol" w:hint="default"/>
        <w:lang w:val="it-IT" w:eastAsia="en-US" w:bidi="ar-SA"/>
      </w:rPr>
    </w:lvl>
    <w:lvl w:ilvl="8">
      <w:numFmt w:val="bullet"/>
      <w:lvlText w:val=""/>
      <w:lvlJc w:val="left"/>
      <w:pPr>
        <w:tabs>
          <w:tab w:val="num" w:pos="0"/>
        </w:tabs>
        <w:ind w:left="4228" w:hanging="360"/>
      </w:pPr>
      <w:rPr>
        <w:rFonts w:ascii="Symbol" w:hAnsi="Symbol" w:cs="Symbol" w:hint="default"/>
        <w:lang w:val="it-IT" w:eastAsia="en-US" w:bidi="ar-SA"/>
      </w:rPr>
    </w:lvl>
  </w:abstractNum>
  <w:abstractNum w:abstractNumId="40" w15:restartNumberingAfterBreak="0">
    <w:nsid w:val="2AD85DE8"/>
    <w:multiLevelType w:val="multilevel"/>
    <w:tmpl w:val="913C51F0"/>
    <w:lvl w:ilvl="0">
      <w:numFmt w:val="bullet"/>
      <w:lvlText w:val=""/>
      <w:lvlJc w:val="left"/>
      <w:pPr>
        <w:tabs>
          <w:tab w:val="num" w:pos="0"/>
        </w:tabs>
        <w:ind w:left="275" w:hanging="200"/>
      </w:pPr>
      <w:rPr>
        <w:rFonts w:ascii="Symbol" w:hAnsi="Symbol" w:cs="Symbol" w:hint="default"/>
        <w:b w:val="0"/>
        <w:bCs w:val="0"/>
        <w:i w:val="0"/>
        <w:iCs w:val="0"/>
        <w:spacing w:val="0"/>
        <w:w w:val="99"/>
        <w:sz w:val="20"/>
        <w:szCs w:val="20"/>
        <w:lang w:val="it-IT" w:eastAsia="en-US" w:bidi="ar-SA"/>
      </w:rPr>
    </w:lvl>
    <w:lvl w:ilvl="1">
      <w:numFmt w:val="bullet"/>
      <w:lvlText w:val=""/>
      <w:lvlJc w:val="left"/>
      <w:pPr>
        <w:tabs>
          <w:tab w:val="num" w:pos="0"/>
        </w:tabs>
        <w:ind w:left="513" w:hanging="200"/>
      </w:pPr>
      <w:rPr>
        <w:rFonts w:ascii="Symbol" w:hAnsi="Symbol" w:cs="Symbol" w:hint="default"/>
        <w:lang w:val="it-IT" w:eastAsia="en-US" w:bidi="ar-SA"/>
      </w:rPr>
    </w:lvl>
    <w:lvl w:ilvl="2">
      <w:numFmt w:val="bullet"/>
      <w:lvlText w:val=""/>
      <w:lvlJc w:val="left"/>
      <w:pPr>
        <w:tabs>
          <w:tab w:val="num" w:pos="0"/>
        </w:tabs>
        <w:ind w:left="747" w:hanging="200"/>
      </w:pPr>
      <w:rPr>
        <w:rFonts w:ascii="Symbol" w:hAnsi="Symbol" w:cs="Symbol" w:hint="default"/>
        <w:lang w:val="it-IT" w:eastAsia="en-US" w:bidi="ar-SA"/>
      </w:rPr>
    </w:lvl>
    <w:lvl w:ilvl="3">
      <w:numFmt w:val="bullet"/>
      <w:lvlText w:val=""/>
      <w:lvlJc w:val="left"/>
      <w:pPr>
        <w:tabs>
          <w:tab w:val="num" w:pos="0"/>
        </w:tabs>
        <w:ind w:left="980" w:hanging="200"/>
      </w:pPr>
      <w:rPr>
        <w:rFonts w:ascii="Symbol" w:hAnsi="Symbol" w:cs="Symbol" w:hint="default"/>
        <w:lang w:val="it-IT" w:eastAsia="en-US" w:bidi="ar-SA"/>
      </w:rPr>
    </w:lvl>
    <w:lvl w:ilvl="4">
      <w:numFmt w:val="bullet"/>
      <w:lvlText w:val=""/>
      <w:lvlJc w:val="left"/>
      <w:pPr>
        <w:tabs>
          <w:tab w:val="num" w:pos="0"/>
        </w:tabs>
        <w:ind w:left="1214" w:hanging="200"/>
      </w:pPr>
      <w:rPr>
        <w:rFonts w:ascii="Symbol" w:hAnsi="Symbol" w:cs="Symbol" w:hint="default"/>
        <w:lang w:val="it-IT" w:eastAsia="en-US" w:bidi="ar-SA"/>
      </w:rPr>
    </w:lvl>
    <w:lvl w:ilvl="5">
      <w:numFmt w:val="bullet"/>
      <w:lvlText w:val=""/>
      <w:lvlJc w:val="left"/>
      <w:pPr>
        <w:tabs>
          <w:tab w:val="num" w:pos="0"/>
        </w:tabs>
        <w:ind w:left="1447" w:hanging="200"/>
      </w:pPr>
      <w:rPr>
        <w:rFonts w:ascii="Symbol" w:hAnsi="Symbol" w:cs="Symbol" w:hint="default"/>
        <w:lang w:val="it-IT" w:eastAsia="en-US" w:bidi="ar-SA"/>
      </w:rPr>
    </w:lvl>
    <w:lvl w:ilvl="6">
      <w:numFmt w:val="bullet"/>
      <w:lvlText w:val=""/>
      <w:lvlJc w:val="left"/>
      <w:pPr>
        <w:tabs>
          <w:tab w:val="num" w:pos="0"/>
        </w:tabs>
        <w:ind w:left="1681" w:hanging="200"/>
      </w:pPr>
      <w:rPr>
        <w:rFonts w:ascii="Symbol" w:hAnsi="Symbol" w:cs="Symbol" w:hint="default"/>
        <w:lang w:val="it-IT" w:eastAsia="en-US" w:bidi="ar-SA"/>
      </w:rPr>
    </w:lvl>
    <w:lvl w:ilvl="7">
      <w:numFmt w:val="bullet"/>
      <w:lvlText w:val=""/>
      <w:lvlJc w:val="left"/>
      <w:pPr>
        <w:tabs>
          <w:tab w:val="num" w:pos="0"/>
        </w:tabs>
        <w:ind w:left="1914" w:hanging="200"/>
      </w:pPr>
      <w:rPr>
        <w:rFonts w:ascii="Symbol" w:hAnsi="Symbol" w:cs="Symbol" w:hint="default"/>
        <w:lang w:val="it-IT" w:eastAsia="en-US" w:bidi="ar-SA"/>
      </w:rPr>
    </w:lvl>
    <w:lvl w:ilvl="8">
      <w:numFmt w:val="bullet"/>
      <w:lvlText w:val=""/>
      <w:lvlJc w:val="left"/>
      <w:pPr>
        <w:tabs>
          <w:tab w:val="num" w:pos="0"/>
        </w:tabs>
        <w:ind w:left="2148" w:hanging="200"/>
      </w:pPr>
      <w:rPr>
        <w:rFonts w:ascii="Symbol" w:hAnsi="Symbol" w:cs="Symbol" w:hint="default"/>
        <w:lang w:val="it-IT" w:eastAsia="en-US" w:bidi="ar-SA"/>
      </w:rPr>
    </w:lvl>
  </w:abstractNum>
  <w:abstractNum w:abstractNumId="41" w15:restartNumberingAfterBreak="0">
    <w:nsid w:val="2B4948BB"/>
    <w:multiLevelType w:val="multilevel"/>
    <w:tmpl w:val="E0060810"/>
    <w:lvl w:ilvl="0">
      <w:numFmt w:val="bullet"/>
      <w:lvlText w:val=""/>
      <w:lvlJc w:val="left"/>
      <w:pPr>
        <w:tabs>
          <w:tab w:val="num" w:pos="0"/>
        </w:tabs>
        <w:ind w:left="275" w:hanging="200"/>
      </w:pPr>
      <w:rPr>
        <w:rFonts w:ascii="Symbol" w:hAnsi="Symbol" w:cs="Symbol" w:hint="default"/>
        <w:b w:val="0"/>
        <w:bCs w:val="0"/>
        <w:i w:val="0"/>
        <w:iCs w:val="0"/>
        <w:spacing w:val="0"/>
        <w:w w:val="99"/>
        <w:sz w:val="20"/>
        <w:szCs w:val="20"/>
        <w:lang w:val="it-IT" w:eastAsia="en-US" w:bidi="ar-SA"/>
      </w:rPr>
    </w:lvl>
    <w:lvl w:ilvl="1">
      <w:numFmt w:val="bullet"/>
      <w:lvlText w:val=""/>
      <w:lvlJc w:val="left"/>
      <w:pPr>
        <w:tabs>
          <w:tab w:val="num" w:pos="0"/>
        </w:tabs>
        <w:ind w:left="513" w:hanging="200"/>
      </w:pPr>
      <w:rPr>
        <w:rFonts w:ascii="Symbol" w:hAnsi="Symbol" w:cs="Symbol" w:hint="default"/>
        <w:lang w:val="it-IT" w:eastAsia="en-US" w:bidi="ar-SA"/>
      </w:rPr>
    </w:lvl>
    <w:lvl w:ilvl="2">
      <w:numFmt w:val="bullet"/>
      <w:lvlText w:val=""/>
      <w:lvlJc w:val="left"/>
      <w:pPr>
        <w:tabs>
          <w:tab w:val="num" w:pos="0"/>
        </w:tabs>
        <w:ind w:left="747" w:hanging="200"/>
      </w:pPr>
      <w:rPr>
        <w:rFonts w:ascii="Symbol" w:hAnsi="Symbol" w:cs="Symbol" w:hint="default"/>
        <w:lang w:val="it-IT" w:eastAsia="en-US" w:bidi="ar-SA"/>
      </w:rPr>
    </w:lvl>
    <w:lvl w:ilvl="3">
      <w:numFmt w:val="bullet"/>
      <w:lvlText w:val=""/>
      <w:lvlJc w:val="left"/>
      <w:pPr>
        <w:tabs>
          <w:tab w:val="num" w:pos="0"/>
        </w:tabs>
        <w:ind w:left="980" w:hanging="200"/>
      </w:pPr>
      <w:rPr>
        <w:rFonts w:ascii="Symbol" w:hAnsi="Symbol" w:cs="Symbol" w:hint="default"/>
        <w:lang w:val="it-IT" w:eastAsia="en-US" w:bidi="ar-SA"/>
      </w:rPr>
    </w:lvl>
    <w:lvl w:ilvl="4">
      <w:numFmt w:val="bullet"/>
      <w:lvlText w:val=""/>
      <w:lvlJc w:val="left"/>
      <w:pPr>
        <w:tabs>
          <w:tab w:val="num" w:pos="0"/>
        </w:tabs>
        <w:ind w:left="1214" w:hanging="200"/>
      </w:pPr>
      <w:rPr>
        <w:rFonts w:ascii="Symbol" w:hAnsi="Symbol" w:cs="Symbol" w:hint="default"/>
        <w:lang w:val="it-IT" w:eastAsia="en-US" w:bidi="ar-SA"/>
      </w:rPr>
    </w:lvl>
    <w:lvl w:ilvl="5">
      <w:numFmt w:val="bullet"/>
      <w:lvlText w:val=""/>
      <w:lvlJc w:val="left"/>
      <w:pPr>
        <w:tabs>
          <w:tab w:val="num" w:pos="0"/>
        </w:tabs>
        <w:ind w:left="1447" w:hanging="200"/>
      </w:pPr>
      <w:rPr>
        <w:rFonts w:ascii="Symbol" w:hAnsi="Symbol" w:cs="Symbol" w:hint="default"/>
        <w:lang w:val="it-IT" w:eastAsia="en-US" w:bidi="ar-SA"/>
      </w:rPr>
    </w:lvl>
    <w:lvl w:ilvl="6">
      <w:numFmt w:val="bullet"/>
      <w:lvlText w:val=""/>
      <w:lvlJc w:val="left"/>
      <w:pPr>
        <w:tabs>
          <w:tab w:val="num" w:pos="0"/>
        </w:tabs>
        <w:ind w:left="1681" w:hanging="200"/>
      </w:pPr>
      <w:rPr>
        <w:rFonts w:ascii="Symbol" w:hAnsi="Symbol" w:cs="Symbol" w:hint="default"/>
        <w:lang w:val="it-IT" w:eastAsia="en-US" w:bidi="ar-SA"/>
      </w:rPr>
    </w:lvl>
    <w:lvl w:ilvl="7">
      <w:numFmt w:val="bullet"/>
      <w:lvlText w:val=""/>
      <w:lvlJc w:val="left"/>
      <w:pPr>
        <w:tabs>
          <w:tab w:val="num" w:pos="0"/>
        </w:tabs>
        <w:ind w:left="1914" w:hanging="200"/>
      </w:pPr>
      <w:rPr>
        <w:rFonts w:ascii="Symbol" w:hAnsi="Symbol" w:cs="Symbol" w:hint="default"/>
        <w:lang w:val="it-IT" w:eastAsia="en-US" w:bidi="ar-SA"/>
      </w:rPr>
    </w:lvl>
    <w:lvl w:ilvl="8">
      <w:numFmt w:val="bullet"/>
      <w:lvlText w:val=""/>
      <w:lvlJc w:val="left"/>
      <w:pPr>
        <w:tabs>
          <w:tab w:val="num" w:pos="0"/>
        </w:tabs>
        <w:ind w:left="2148" w:hanging="200"/>
      </w:pPr>
      <w:rPr>
        <w:rFonts w:ascii="Symbol" w:hAnsi="Symbol" w:cs="Symbol" w:hint="default"/>
        <w:lang w:val="it-IT" w:eastAsia="en-US" w:bidi="ar-SA"/>
      </w:rPr>
    </w:lvl>
  </w:abstractNum>
  <w:abstractNum w:abstractNumId="42" w15:restartNumberingAfterBreak="0">
    <w:nsid w:val="2B546C11"/>
    <w:multiLevelType w:val="multilevel"/>
    <w:tmpl w:val="1ABC0144"/>
    <w:lvl w:ilvl="0">
      <w:numFmt w:val="bullet"/>
      <w:lvlText w:val=""/>
      <w:lvlJc w:val="left"/>
      <w:pPr>
        <w:tabs>
          <w:tab w:val="num" w:pos="0"/>
        </w:tabs>
        <w:ind w:left="275" w:hanging="200"/>
      </w:pPr>
      <w:rPr>
        <w:rFonts w:ascii="Symbol" w:hAnsi="Symbol" w:cs="Symbol" w:hint="default"/>
        <w:b w:val="0"/>
        <w:bCs w:val="0"/>
        <w:i w:val="0"/>
        <w:iCs w:val="0"/>
        <w:spacing w:val="0"/>
        <w:w w:val="99"/>
        <w:sz w:val="20"/>
        <w:szCs w:val="20"/>
        <w:lang w:val="it-IT" w:eastAsia="en-US" w:bidi="ar-SA"/>
      </w:rPr>
    </w:lvl>
    <w:lvl w:ilvl="1">
      <w:numFmt w:val="bullet"/>
      <w:lvlText w:val=""/>
      <w:lvlJc w:val="left"/>
      <w:pPr>
        <w:tabs>
          <w:tab w:val="num" w:pos="0"/>
        </w:tabs>
        <w:ind w:left="513" w:hanging="200"/>
      </w:pPr>
      <w:rPr>
        <w:rFonts w:ascii="Symbol" w:hAnsi="Symbol" w:cs="Symbol" w:hint="default"/>
        <w:lang w:val="it-IT" w:eastAsia="en-US" w:bidi="ar-SA"/>
      </w:rPr>
    </w:lvl>
    <w:lvl w:ilvl="2">
      <w:numFmt w:val="bullet"/>
      <w:lvlText w:val=""/>
      <w:lvlJc w:val="left"/>
      <w:pPr>
        <w:tabs>
          <w:tab w:val="num" w:pos="0"/>
        </w:tabs>
        <w:ind w:left="747" w:hanging="200"/>
      </w:pPr>
      <w:rPr>
        <w:rFonts w:ascii="Symbol" w:hAnsi="Symbol" w:cs="Symbol" w:hint="default"/>
        <w:lang w:val="it-IT" w:eastAsia="en-US" w:bidi="ar-SA"/>
      </w:rPr>
    </w:lvl>
    <w:lvl w:ilvl="3">
      <w:numFmt w:val="bullet"/>
      <w:lvlText w:val=""/>
      <w:lvlJc w:val="left"/>
      <w:pPr>
        <w:tabs>
          <w:tab w:val="num" w:pos="0"/>
        </w:tabs>
        <w:ind w:left="980" w:hanging="200"/>
      </w:pPr>
      <w:rPr>
        <w:rFonts w:ascii="Symbol" w:hAnsi="Symbol" w:cs="Symbol" w:hint="default"/>
        <w:lang w:val="it-IT" w:eastAsia="en-US" w:bidi="ar-SA"/>
      </w:rPr>
    </w:lvl>
    <w:lvl w:ilvl="4">
      <w:numFmt w:val="bullet"/>
      <w:lvlText w:val=""/>
      <w:lvlJc w:val="left"/>
      <w:pPr>
        <w:tabs>
          <w:tab w:val="num" w:pos="0"/>
        </w:tabs>
        <w:ind w:left="1214" w:hanging="200"/>
      </w:pPr>
      <w:rPr>
        <w:rFonts w:ascii="Symbol" w:hAnsi="Symbol" w:cs="Symbol" w:hint="default"/>
        <w:lang w:val="it-IT" w:eastAsia="en-US" w:bidi="ar-SA"/>
      </w:rPr>
    </w:lvl>
    <w:lvl w:ilvl="5">
      <w:numFmt w:val="bullet"/>
      <w:lvlText w:val=""/>
      <w:lvlJc w:val="left"/>
      <w:pPr>
        <w:tabs>
          <w:tab w:val="num" w:pos="0"/>
        </w:tabs>
        <w:ind w:left="1447" w:hanging="200"/>
      </w:pPr>
      <w:rPr>
        <w:rFonts w:ascii="Symbol" w:hAnsi="Symbol" w:cs="Symbol" w:hint="default"/>
        <w:lang w:val="it-IT" w:eastAsia="en-US" w:bidi="ar-SA"/>
      </w:rPr>
    </w:lvl>
    <w:lvl w:ilvl="6">
      <w:numFmt w:val="bullet"/>
      <w:lvlText w:val=""/>
      <w:lvlJc w:val="left"/>
      <w:pPr>
        <w:tabs>
          <w:tab w:val="num" w:pos="0"/>
        </w:tabs>
        <w:ind w:left="1681" w:hanging="200"/>
      </w:pPr>
      <w:rPr>
        <w:rFonts w:ascii="Symbol" w:hAnsi="Symbol" w:cs="Symbol" w:hint="default"/>
        <w:lang w:val="it-IT" w:eastAsia="en-US" w:bidi="ar-SA"/>
      </w:rPr>
    </w:lvl>
    <w:lvl w:ilvl="7">
      <w:numFmt w:val="bullet"/>
      <w:lvlText w:val=""/>
      <w:lvlJc w:val="left"/>
      <w:pPr>
        <w:tabs>
          <w:tab w:val="num" w:pos="0"/>
        </w:tabs>
        <w:ind w:left="1914" w:hanging="200"/>
      </w:pPr>
      <w:rPr>
        <w:rFonts w:ascii="Symbol" w:hAnsi="Symbol" w:cs="Symbol" w:hint="default"/>
        <w:lang w:val="it-IT" w:eastAsia="en-US" w:bidi="ar-SA"/>
      </w:rPr>
    </w:lvl>
    <w:lvl w:ilvl="8">
      <w:numFmt w:val="bullet"/>
      <w:lvlText w:val=""/>
      <w:lvlJc w:val="left"/>
      <w:pPr>
        <w:tabs>
          <w:tab w:val="num" w:pos="0"/>
        </w:tabs>
        <w:ind w:left="2148" w:hanging="200"/>
      </w:pPr>
      <w:rPr>
        <w:rFonts w:ascii="Symbol" w:hAnsi="Symbol" w:cs="Symbol" w:hint="default"/>
        <w:lang w:val="it-IT" w:eastAsia="en-US" w:bidi="ar-SA"/>
      </w:rPr>
    </w:lvl>
  </w:abstractNum>
  <w:abstractNum w:abstractNumId="43" w15:restartNumberingAfterBreak="0">
    <w:nsid w:val="2D22291F"/>
    <w:multiLevelType w:val="multilevel"/>
    <w:tmpl w:val="6D445194"/>
    <w:lvl w:ilvl="0">
      <w:start w:val="6"/>
      <w:numFmt w:val="lowerLetter"/>
      <w:lvlText w:val="%1)"/>
      <w:lvlJc w:val="left"/>
      <w:pPr>
        <w:tabs>
          <w:tab w:val="num" w:pos="0"/>
        </w:tabs>
        <w:ind w:left="792" w:hanging="360"/>
      </w:pPr>
      <w:rPr>
        <w:rFonts w:ascii="Times New Roman" w:eastAsia="Times New Roman" w:hAnsi="Times New Roman" w:cs="Times New Roman"/>
        <w:b w:val="0"/>
        <w:bCs w:val="0"/>
        <w:i w:val="0"/>
        <w:iCs w:val="0"/>
        <w:spacing w:val="-1"/>
        <w:w w:val="100"/>
        <w:sz w:val="24"/>
        <w:szCs w:val="24"/>
        <w:lang w:val="it-IT" w:eastAsia="en-US" w:bidi="ar-SA"/>
      </w:rPr>
    </w:lvl>
    <w:lvl w:ilvl="1">
      <w:numFmt w:val="bullet"/>
      <w:lvlText w:val=""/>
      <w:lvlJc w:val="left"/>
      <w:pPr>
        <w:tabs>
          <w:tab w:val="num" w:pos="0"/>
        </w:tabs>
        <w:ind w:left="1228" w:hanging="360"/>
      </w:pPr>
      <w:rPr>
        <w:rFonts w:ascii="Symbol" w:hAnsi="Symbol" w:cs="Symbol" w:hint="default"/>
        <w:lang w:val="it-IT" w:eastAsia="en-US" w:bidi="ar-SA"/>
      </w:rPr>
    </w:lvl>
    <w:lvl w:ilvl="2">
      <w:numFmt w:val="bullet"/>
      <w:lvlText w:val=""/>
      <w:lvlJc w:val="left"/>
      <w:pPr>
        <w:tabs>
          <w:tab w:val="num" w:pos="0"/>
        </w:tabs>
        <w:ind w:left="1657" w:hanging="360"/>
      </w:pPr>
      <w:rPr>
        <w:rFonts w:ascii="Symbol" w:hAnsi="Symbol" w:cs="Symbol" w:hint="default"/>
        <w:lang w:val="it-IT" w:eastAsia="en-US" w:bidi="ar-SA"/>
      </w:rPr>
    </w:lvl>
    <w:lvl w:ilvl="3">
      <w:numFmt w:val="bullet"/>
      <w:lvlText w:val=""/>
      <w:lvlJc w:val="left"/>
      <w:pPr>
        <w:tabs>
          <w:tab w:val="num" w:pos="0"/>
        </w:tabs>
        <w:ind w:left="2085" w:hanging="360"/>
      </w:pPr>
      <w:rPr>
        <w:rFonts w:ascii="Symbol" w:hAnsi="Symbol" w:cs="Symbol" w:hint="default"/>
        <w:lang w:val="it-IT" w:eastAsia="en-US" w:bidi="ar-SA"/>
      </w:rPr>
    </w:lvl>
    <w:lvl w:ilvl="4">
      <w:numFmt w:val="bullet"/>
      <w:lvlText w:val=""/>
      <w:lvlJc w:val="left"/>
      <w:pPr>
        <w:tabs>
          <w:tab w:val="num" w:pos="0"/>
        </w:tabs>
        <w:ind w:left="2514" w:hanging="360"/>
      </w:pPr>
      <w:rPr>
        <w:rFonts w:ascii="Symbol" w:hAnsi="Symbol" w:cs="Symbol" w:hint="default"/>
        <w:lang w:val="it-IT" w:eastAsia="en-US" w:bidi="ar-SA"/>
      </w:rPr>
    </w:lvl>
    <w:lvl w:ilvl="5">
      <w:numFmt w:val="bullet"/>
      <w:lvlText w:val=""/>
      <w:lvlJc w:val="left"/>
      <w:pPr>
        <w:tabs>
          <w:tab w:val="num" w:pos="0"/>
        </w:tabs>
        <w:ind w:left="2942" w:hanging="360"/>
      </w:pPr>
      <w:rPr>
        <w:rFonts w:ascii="Symbol" w:hAnsi="Symbol" w:cs="Symbol" w:hint="default"/>
        <w:lang w:val="it-IT" w:eastAsia="en-US" w:bidi="ar-SA"/>
      </w:rPr>
    </w:lvl>
    <w:lvl w:ilvl="6">
      <w:numFmt w:val="bullet"/>
      <w:lvlText w:val=""/>
      <w:lvlJc w:val="left"/>
      <w:pPr>
        <w:tabs>
          <w:tab w:val="num" w:pos="0"/>
        </w:tabs>
        <w:ind w:left="3371" w:hanging="360"/>
      </w:pPr>
      <w:rPr>
        <w:rFonts w:ascii="Symbol" w:hAnsi="Symbol" w:cs="Symbol" w:hint="default"/>
        <w:lang w:val="it-IT" w:eastAsia="en-US" w:bidi="ar-SA"/>
      </w:rPr>
    </w:lvl>
    <w:lvl w:ilvl="7">
      <w:numFmt w:val="bullet"/>
      <w:lvlText w:val=""/>
      <w:lvlJc w:val="left"/>
      <w:pPr>
        <w:tabs>
          <w:tab w:val="num" w:pos="0"/>
        </w:tabs>
        <w:ind w:left="3799" w:hanging="360"/>
      </w:pPr>
      <w:rPr>
        <w:rFonts w:ascii="Symbol" w:hAnsi="Symbol" w:cs="Symbol" w:hint="default"/>
        <w:lang w:val="it-IT" w:eastAsia="en-US" w:bidi="ar-SA"/>
      </w:rPr>
    </w:lvl>
    <w:lvl w:ilvl="8">
      <w:numFmt w:val="bullet"/>
      <w:lvlText w:val=""/>
      <w:lvlJc w:val="left"/>
      <w:pPr>
        <w:tabs>
          <w:tab w:val="num" w:pos="0"/>
        </w:tabs>
        <w:ind w:left="4228" w:hanging="360"/>
      </w:pPr>
      <w:rPr>
        <w:rFonts w:ascii="Symbol" w:hAnsi="Symbol" w:cs="Symbol" w:hint="default"/>
        <w:lang w:val="it-IT" w:eastAsia="en-US" w:bidi="ar-SA"/>
      </w:rPr>
    </w:lvl>
  </w:abstractNum>
  <w:abstractNum w:abstractNumId="44" w15:restartNumberingAfterBreak="0">
    <w:nsid w:val="30736E1A"/>
    <w:multiLevelType w:val="multilevel"/>
    <w:tmpl w:val="339C4D22"/>
    <w:lvl w:ilvl="0">
      <w:numFmt w:val="bullet"/>
      <w:lvlText w:val=""/>
      <w:lvlJc w:val="left"/>
      <w:pPr>
        <w:tabs>
          <w:tab w:val="num" w:pos="0"/>
        </w:tabs>
        <w:ind w:left="275" w:hanging="200"/>
      </w:pPr>
      <w:rPr>
        <w:rFonts w:ascii="Symbol" w:hAnsi="Symbol" w:cs="Symbol" w:hint="default"/>
        <w:b w:val="0"/>
        <w:bCs w:val="0"/>
        <w:i w:val="0"/>
        <w:iCs w:val="0"/>
        <w:spacing w:val="0"/>
        <w:w w:val="99"/>
        <w:sz w:val="20"/>
        <w:szCs w:val="20"/>
        <w:lang w:val="it-IT" w:eastAsia="en-US" w:bidi="ar-SA"/>
      </w:rPr>
    </w:lvl>
    <w:lvl w:ilvl="1">
      <w:numFmt w:val="bullet"/>
      <w:lvlText w:val=""/>
      <w:lvlJc w:val="left"/>
      <w:pPr>
        <w:tabs>
          <w:tab w:val="num" w:pos="0"/>
        </w:tabs>
        <w:ind w:left="513" w:hanging="200"/>
      </w:pPr>
      <w:rPr>
        <w:rFonts w:ascii="Symbol" w:hAnsi="Symbol" w:cs="Symbol" w:hint="default"/>
        <w:lang w:val="it-IT" w:eastAsia="en-US" w:bidi="ar-SA"/>
      </w:rPr>
    </w:lvl>
    <w:lvl w:ilvl="2">
      <w:numFmt w:val="bullet"/>
      <w:lvlText w:val=""/>
      <w:lvlJc w:val="left"/>
      <w:pPr>
        <w:tabs>
          <w:tab w:val="num" w:pos="0"/>
        </w:tabs>
        <w:ind w:left="747" w:hanging="200"/>
      </w:pPr>
      <w:rPr>
        <w:rFonts w:ascii="Symbol" w:hAnsi="Symbol" w:cs="Symbol" w:hint="default"/>
        <w:lang w:val="it-IT" w:eastAsia="en-US" w:bidi="ar-SA"/>
      </w:rPr>
    </w:lvl>
    <w:lvl w:ilvl="3">
      <w:numFmt w:val="bullet"/>
      <w:lvlText w:val=""/>
      <w:lvlJc w:val="left"/>
      <w:pPr>
        <w:tabs>
          <w:tab w:val="num" w:pos="0"/>
        </w:tabs>
        <w:ind w:left="980" w:hanging="200"/>
      </w:pPr>
      <w:rPr>
        <w:rFonts w:ascii="Symbol" w:hAnsi="Symbol" w:cs="Symbol" w:hint="default"/>
        <w:lang w:val="it-IT" w:eastAsia="en-US" w:bidi="ar-SA"/>
      </w:rPr>
    </w:lvl>
    <w:lvl w:ilvl="4">
      <w:numFmt w:val="bullet"/>
      <w:lvlText w:val=""/>
      <w:lvlJc w:val="left"/>
      <w:pPr>
        <w:tabs>
          <w:tab w:val="num" w:pos="0"/>
        </w:tabs>
        <w:ind w:left="1214" w:hanging="200"/>
      </w:pPr>
      <w:rPr>
        <w:rFonts w:ascii="Symbol" w:hAnsi="Symbol" w:cs="Symbol" w:hint="default"/>
        <w:lang w:val="it-IT" w:eastAsia="en-US" w:bidi="ar-SA"/>
      </w:rPr>
    </w:lvl>
    <w:lvl w:ilvl="5">
      <w:numFmt w:val="bullet"/>
      <w:lvlText w:val=""/>
      <w:lvlJc w:val="left"/>
      <w:pPr>
        <w:tabs>
          <w:tab w:val="num" w:pos="0"/>
        </w:tabs>
        <w:ind w:left="1447" w:hanging="200"/>
      </w:pPr>
      <w:rPr>
        <w:rFonts w:ascii="Symbol" w:hAnsi="Symbol" w:cs="Symbol" w:hint="default"/>
        <w:lang w:val="it-IT" w:eastAsia="en-US" w:bidi="ar-SA"/>
      </w:rPr>
    </w:lvl>
    <w:lvl w:ilvl="6">
      <w:numFmt w:val="bullet"/>
      <w:lvlText w:val=""/>
      <w:lvlJc w:val="left"/>
      <w:pPr>
        <w:tabs>
          <w:tab w:val="num" w:pos="0"/>
        </w:tabs>
        <w:ind w:left="1681" w:hanging="200"/>
      </w:pPr>
      <w:rPr>
        <w:rFonts w:ascii="Symbol" w:hAnsi="Symbol" w:cs="Symbol" w:hint="default"/>
        <w:lang w:val="it-IT" w:eastAsia="en-US" w:bidi="ar-SA"/>
      </w:rPr>
    </w:lvl>
    <w:lvl w:ilvl="7">
      <w:numFmt w:val="bullet"/>
      <w:lvlText w:val=""/>
      <w:lvlJc w:val="left"/>
      <w:pPr>
        <w:tabs>
          <w:tab w:val="num" w:pos="0"/>
        </w:tabs>
        <w:ind w:left="1914" w:hanging="200"/>
      </w:pPr>
      <w:rPr>
        <w:rFonts w:ascii="Symbol" w:hAnsi="Symbol" w:cs="Symbol" w:hint="default"/>
        <w:lang w:val="it-IT" w:eastAsia="en-US" w:bidi="ar-SA"/>
      </w:rPr>
    </w:lvl>
    <w:lvl w:ilvl="8">
      <w:numFmt w:val="bullet"/>
      <w:lvlText w:val=""/>
      <w:lvlJc w:val="left"/>
      <w:pPr>
        <w:tabs>
          <w:tab w:val="num" w:pos="0"/>
        </w:tabs>
        <w:ind w:left="2148" w:hanging="200"/>
      </w:pPr>
      <w:rPr>
        <w:rFonts w:ascii="Symbol" w:hAnsi="Symbol" w:cs="Symbol" w:hint="default"/>
        <w:lang w:val="it-IT" w:eastAsia="en-US" w:bidi="ar-SA"/>
      </w:rPr>
    </w:lvl>
  </w:abstractNum>
  <w:abstractNum w:abstractNumId="45" w15:restartNumberingAfterBreak="0">
    <w:nsid w:val="31FB15F8"/>
    <w:multiLevelType w:val="multilevel"/>
    <w:tmpl w:val="116CD6E4"/>
    <w:lvl w:ilvl="0">
      <w:numFmt w:val="bullet"/>
      <w:lvlText w:val=""/>
      <w:lvlJc w:val="left"/>
      <w:pPr>
        <w:tabs>
          <w:tab w:val="num" w:pos="0"/>
        </w:tabs>
        <w:ind w:left="275" w:hanging="200"/>
      </w:pPr>
      <w:rPr>
        <w:rFonts w:ascii="Symbol" w:hAnsi="Symbol" w:cs="Symbol" w:hint="default"/>
        <w:b w:val="0"/>
        <w:bCs w:val="0"/>
        <w:i w:val="0"/>
        <w:iCs w:val="0"/>
        <w:spacing w:val="0"/>
        <w:w w:val="99"/>
        <w:sz w:val="20"/>
        <w:szCs w:val="20"/>
        <w:lang w:val="it-IT" w:eastAsia="en-US" w:bidi="ar-SA"/>
      </w:rPr>
    </w:lvl>
    <w:lvl w:ilvl="1">
      <w:numFmt w:val="bullet"/>
      <w:lvlText w:val=""/>
      <w:lvlJc w:val="left"/>
      <w:pPr>
        <w:tabs>
          <w:tab w:val="num" w:pos="0"/>
        </w:tabs>
        <w:ind w:left="513" w:hanging="200"/>
      </w:pPr>
      <w:rPr>
        <w:rFonts w:ascii="Symbol" w:hAnsi="Symbol" w:cs="Symbol" w:hint="default"/>
        <w:lang w:val="it-IT" w:eastAsia="en-US" w:bidi="ar-SA"/>
      </w:rPr>
    </w:lvl>
    <w:lvl w:ilvl="2">
      <w:numFmt w:val="bullet"/>
      <w:lvlText w:val=""/>
      <w:lvlJc w:val="left"/>
      <w:pPr>
        <w:tabs>
          <w:tab w:val="num" w:pos="0"/>
        </w:tabs>
        <w:ind w:left="747" w:hanging="200"/>
      </w:pPr>
      <w:rPr>
        <w:rFonts w:ascii="Symbol" w:hAnsi="Symbol" w:cs="Symbol" w:hint="default"/>
        <w:lang w:val="it-IT" w:eastAsia="en-US" w:bidi="ar-SA"/>
      </w:rPr>
    </w:lvl>
    <w:lvl w:ilvl="3">
      <w:numFmt w:val="bullet"/>
      <w:lvlText w:val=""/>
      <w:lvlJc w:val="left"/>
      <w:pPr>
        <w:tabs>
          <w:tab w:val="num" w:pos="0"/>
        </w:tabs>
        <w:ind w:left="980" w:hanging="200"/>
      </w:pPr>
      <w:rPr>
        <w:rFonts w:ascii="Symbol" w:hAnsi="Symbol" w:cs="Symbol" w:hint="default"/>
        <w:lang w:val="it-IT" w:eastAsia="en-US" w:bidi="ar-SA"/>
      </w:rPr>
    </w:lvl>
    <w:lvl w:ilvl="4">
      <w:numFmt w:val="bullet"/>
      <w:lvlText w:val=""/>
      <w:lvlJc w:val="left"/>
      <w:pPr>
        <w:tabs>
          <w:tab w:val="num" w:pos="0"/>
        </w:tabs>
        <w:ind w:left="1214" w:hanging="200"/>
      </w:pPr>
      <w:rPr>
        <w:rFonts w:ascii="Symbol" w:hAnsi="Symbol" w:cs="Symbol" w:hint="default"/>
        <w:lang w:val="it-IT" w:eastAsia="en-US" w:bidi="ar-SA"/>
      </w:rPr>
    </w:lvl>
    <w:lvl w:ilvl="5">
      <w:numFmt w:val="bullet"/>
      <w:lvlText w:val=""/>
      <w:lvlJc w:val="left"/>
      <w:pPr>
        <w:tabs>
          <w:tab w:val="num" w:pos="0"/>
        </w:tabs>
        <w:ind w:left="1447" w:hanging="200"/>
      </w:pPr>
      <w:rPr>
        <w:rFonts w:ascii="Symbol" w:hAnsi="Symbol" w:cs="Symbol" w:hint="default"/>
        <w:lang w:val="it-IT" w:eastAsia="en-US" w:bidi="ar-SA"/>
      </w:rPr>
    </w:lvl>
    <w:lvl w:ilvl="6">
      <w:numFmt w:val="bullet"/>
      <w:lvlText w:val=""/>
      <w:lvlJc w:val="left"/>
      <w:pPr>
        <w:tabs>
          <w:tab w:val="num" w:pos="0"/>
        </w:tabs>
        <w:ind w:left="1681" w:hanging="200"/>
      </w:pPr>
      <w:rPr>
        <w:rFonts w:ascii="Symbol" w:hAnsi="Symbol" w:cs="Symbol" w:hint="default"/>
        <w:lang w:val="it-IT" w:eastAsia="en-US" w:bidi="ar-SA"/>
      </w:rPr>
    </w:lvl>
    <w:lvl w:ilvl="7">
      <w:numFmt w:val="bullet"/>
      <w:lvlText w:val=""/>
      <w:lvlJc w:val="left"/>
      <w:pPr>
        <w:tabs>
          <w:tab w:val="num" w:pos="0"/>
        </w:tabs>
        <w:ind w:left="1914" w:hanging="200"/>
      </w:pPr>
      <w:rPr>
        <w:rFonts w:ascii="Symbol" w:hAnsi="Symbol" w:cs="Symbol" w:hint="default"/>
        <w:lang w:val="it-IT" w:eastAsia="en-US" w:bidi="ar-SA"/>
      </w:rPr>
    </w:lvl>
    <w:lvl w:ilvl="8">
      <w:numFmt w:val="bullet"/>
      <w:lvlText w:val=""/>
      <w:lvlJc w:val="left"/>
      <w:pPr>
        <w:tabs>
          <w:tab w:val="num" w:pos="0"/>
        </w:tabs>
        <w:ind w:left="2148" w:hanging="200"/>
      </w:pPr>
      <w:rPr>
        <w:rFonts w:ascii="Symbol" w:hAnsi="Symbol" w:cs="Symbol" w:hint="default"/>
        <w:lang w:val="it-IT" w:eastAsia="en-US" w:bidi="ar-SA"/>
      </w:rPr>
    </w:lvl>
  </w:abstractNum>
  <w:abstractNum w:abstractNumId="46" w15:restartNumberingAfterBreak="0">
    <w:nsid w:val="328006C1"/>
    <w:multiLevelType w:val="multilevel"/>
    <w:tmpl w:val="7E7CD2A6"/>
    <w:lvl w:ilvl="0">
      <w:numFmt w:val="bullet"/>
      <w:lvlText w:val=""/>
      <w:lvlJc w:val="left"/>
      <w:pPr>
        <w:tabs>
          <w:tab w:val="num" w:pos="0"/>
        </w:tabs>
        <w:ind w:left="275" w:hanging="200"/>
      </w:pPr>
      <w:rPr>
        <w:rFonts w:ascii="Symbol" w:hAnsi="Symbol" w:cs="Symbol" w:hint="default"/>
        <w:b w:val="0"/>
        <w:bCs w:val="0"/>
        <w:i w:val="0"/>
        <w:iCs w:val="0"/>
        <w:spacing w:val="0"/>
        <w:w w:val="99"/>
        <w:sz w:val="20"/>
        <w:szCs w:val="20"/>
        <w:lang w:val="it-IT" w:eastAsia="en-US" w:bidi="ar-SA"/>
      </w:rPr>
    </w:lvl>
    <w:lvl w:ilvl="1">
      <w:numFmt w:val="bullet"/>
      <w:lvlText w:val=""/>
      <w:lvlJc w:val="left"/>
      <w:pPr>
        <w:tabs>
          <w:tab w:val="num" w:pos="0"/>
        </w:tabs>
        <w:ind w:left="513" w:hanging="200"/>
      </w:pPr>
      <w:rPr>
        <w:rFonts w:ascii="Symbol" w:hAnsi="Symbol" w:cs="Symbol" w:hint="default"/>
        <w:lang w:val="it-IT" w:eastAsia="en-US" w:bidi="ar-SA"/>
      </w:rPr>
    </w:lvl>
    <w:lvl w:ilvl="2">
      <w:numFmt w:val="bullet"/>
      <w:lvlText w:val=""/>
      <w:lvlJc w:val="left"/>
      <w:pPr>
        <w:tabs>
          <w:tab w:val="num" w:pos="0"/>
        </w:tabs>
        <w:ind w:left="747" w:hanging="200"/>
      </w:pPr>
      <w:rPr>
        <w:rFonts w:ascii="Symbol" w:hAnsi="Symbol" w:cs="Symbol" w:hint="default"/>
        <w:lang w:val="it-IT" w:eastAsia="en-US" w:bidi="ar-SA"/>
      </w:rPr>
    </w:lvl>
    <w:lvl w:ilvl="3">
      <w:numFmt w:val="bullet"/>
      <w:lvlText w:val=""/>
      <w:lvlJc w:val="left"/>
      <w:pPr>
        <w:tabs>
          <w:tab w:val="num" w:pos="0"/>
        </w:tabs>
        <w:ind w:left="980" w:hanging="200"/>
      </w:pPr>
      <w:rPr>
        <w:rFonts w:ascii="Symbol" w:hAnsi="Symbol" w:cs="Symbol" w:hint="default"/>
        <w:lang w:val="it-IT" w:eastAsia="en-US" w:bidi="ar-SA"/>
      </w:rPr>
    </w:lvl>
    <w:lvl w:ilvl="4">
      <w:numFmt w:val="bullet"/>
      <w:lvlText w:val=""/>
      <w:lvlJc w:val="left"/>
      <w:pPr>
        <w:tabs>
          <w:tab w:val="num" w:pos="0"/>
        </w:tabs>
        <w:ind w:left="1214" w:hanging="200"/>
      </w:pPr>
      <w:rPr>
        <w:rFonts w:ascii="Symbol" w:hAnsi="Symbol" w:cs="Symbol" w:hint="default"/>
        <w:lang w:val="it-IT" w:eastAsia="en-US" w:bidi="ar-SA"/>
      </w:rPr>
    </w:lvl>
    <w:lvl w:ilvl="5">
      <w:numFmt w:val="bullet"/>
      <w:lvlText w:val=""/>
      <w:lvlJc w:val="left"/>
      <w:pPr>
        <w:tabs>
          <w:tab w:val="num" w:pos="0"/>
        </w:tabs>
        <w:ind w:left="1447" w:hanging="200"/>
      </w:pPr>
      <w:rPr>
        <w:rFonts w:ascii="Symbol" w:hAnsi="Symbol" w:cs="Symbol" w:hint="default"/>
        <w:lang w:val="it-IT" w:eastAsia="en-US" w:bidi="ar-SA"/>
      </w:rPr>
    </w:lvl>
    <w:lvl w:ilvl="6">
      <w:numFmt w:val="bullet"/>
      <w:lvlText w:val=""/>
      <w:lvlJc w:val="left"/>
      <w:pPr>
        <w:tabs>
          <w:tab w:val="num" w:pos="0"/>
        </w:tabs>
        <w:ind w:left="1681" w:hanging="200"/>
      </w:pPr>
      <w:rPr>
        <w:rFonts w:ascii="Symbol" w:hAnsi="Symbol" w:cs="Symbol" w:hint="default"/>
        <w:lang w:val="it-IT" w:eastAsia="en-US" w:bidi="ar-SA"/>
      </w:rPr>
    </w:lvl>
    <w:lvl w:ilvl="7">
      <w:numFmt w:val="bullet"/>
      <w:lvlText w:val=""/>
      <w:lvlJc w:val="left"/>
      <w:pPr>
        <w:tabs>
          <w:tab w:val="num" w:pos="0"/>
        </w:tabs>
        <w:ind w:left="1914" w:hanging="200"/>
      </w:pPr>
      <w:rPr>
        <w:rFonts w:ascii="Symbol" w:hAnsi="Symbol" w:cs="Symbol" w:hint="default"/>
        <w:lang w:val="it-IT" w:eastAsia="en-US" w:bidi="ar-SA"/>
      </w:rPr>
    </w:lvl>
    <w:lvl w:ilvl="8">
      <w:numFmt w:val="bullet"/>
      <w:lvlText w:val=""/>
      <w:lvlJc w:val="left"/>
      <w:pPr>
        <w:tabs>
          <w:tab w:val="num" w:pos="0"/>
        </w:tabs>
        <w:ind w:left="2148" w:hanging="200"/>
      </w:pPr>
      <w:rPr>
        <w:rFonts w:ascii="Symbol" w:hAnsi="Symbol" w:cs="Symbol" w:hint="default"/>
        <w:lang w:val="it-IT" w:eastAsia="en-US" w:bidi="ar-SA"/>
      </w:rPr>
    </w:lvl>
  </w:abstractNum>
  <w:abstractNum w:abstractNumId="47" w15:restartNumberingAfterBreak="0">
    <w:nsid w:val="32DF5182"/>
    <w:multiLevelType w:val="multilevel"/>
    <w:tmpl w:val="42F8962C"/>
    <w:lvl w:ilvl="0">
      <w:numFmt w:val="bullet"/>
      <w:lvlText w:val=""/>
      <w:lvlJc w:val="left"/>
      <w:pPr>
        <w:tabs>
          <w:tab w:val="num" w:pos="0"/>
        </w:tabs>
        <w:ind w:left="275" w:hanging="200"/>
      </w:pPr>
      <w:rPr>
        <w:rFonts w:ascii="Symbol" w:hAnsi="Symbol" w:cs="Symbol" w:hint="default"/>
        <w:b w:val="0"/>
        <w:bCs w:val="0"/>
        <w:i w:val="0"/>
        <w:iCs w:val="0"/>
        <w:spacing w:val="0"/>
        <w:w w:val="99"/>
        <w:sz w:val="20"/>
        <w:szCs w:val="20"/>
        <w:lang w:val="it-IT" w:eastAsia="en-US" w:bidi="ar-SA"/>
      </w:rPr>
    </w:lvl>
    <w:lvl w:ilvl="1">
      <w:numFmt w:val="bullet"/>
      <w:lvlText w:val=""/>
      <w:lvlJc w:val="left"/>
      <w:pPr>
        <w:tabs>
          <w:tab w:val="num" w:pos="0"/>
        </w:tabs>
        <w:ind w:left="513" w:hanging="200"/>
      </w:pPr>
      <w:rPr>
        <w:rFonts w:ascii="Symbol" w:hAnsi="Symbol" w:cs="Symbol" w:hint="default"/>
        <w:lang w:val="it-IT" w:eastAsia="en-US" w:bidi="ar-SA"/>
      </w:rPr>
    </w:lvl>
    <w:lvl w:ilvl="2">
      <w:numFmt w:val="bullet"/>
      <w:lvlText w:val=""/>
      <w:lvlJc w:val="left"/>
      <w:pPr>
        <w:tabs>
          <w:tab w:val="num" w:pos="0"/>
        </w:tabs>
        <w:ind w:left="747" w:hanging="200"/>
      </w:pPr>
      <w:rPr>
        <w:rFonts w:ascii="Symbol" w:hAnsi="Symbol" w:cs="Symbol" w:hint="default"/>
        <w:lang w:val="it-IT" w:eastAsia="en-US" w:bidi="ar-SA"/>
      </w:rPr>
    </w:lvl>
    <w:lvl w:ilvl="3">
      <w:numFmt w:val="bullet"/>
      <w:lvlText w:val=""/>
      <w:lvlJc w:val="left"/>
      <w:pPr>
        <w:tabs>
          <w:tab w:val="num" w:pos="0"/>
        </w:tabs>
        <w:ind w:left="980" w:hanging="200"/>
      </w:pPr>
      <w:rPr>
        <w:rFonts w:ascii="Symbol" w:hAnsi="Symbol" w:cs="Symbol" w:hint="default"/>
        <w:lang w:val="it-IT" w:eastAsia="en-US" w:bidi="ar-SA"/>
      </w:rPr>
    </w:lvl>
    <w:lvl w:ilvl="4">
      <w:numFmt w:val="bullet"/>
      <w:lvlText w:val=""/>
      <w:lvlJc w:val="left"/>
      <w:pPr>
        <w:tabs>
          <w:tab w:val="num" w:pos="0"/>
        </w:tabs>
        <w:ind w:left="1214" w:hanging="200"/>
      </w:pPr>
      <w:rPr>
        <w:rFonts w:ascii="Symbol" w:hAnsi="Symbol" w:cs="Symbol" w:hint="default"/>
        <w:lang w:val="it-IT" w:eastAsia="en-US" w:bidi="ar-SA"/>
      </w:rPr>
    </w:lvl>
    <w:lvl w:ilvl="5">
      <w:numFmt w:val="bullet"/>
      <w:lvlText w:val=""/>
      <w:lvlJc w:val="left"/>
      <w:pPr>
        <w:tabs>
          <w:tab w:val="num" w:pos="0"/>
        </w:tabs>
        <w:ind w:left="1447" w:hanging="200"/>
      </w:pPr>
      <w:rPr>
        <w:rFonts w:ascii="Symbol" w:hAnsi="Symbol" w:cs="Symbol" w:hint="default"/>
        <w:lang w:val="it-IT" w:eastAsia="en-US" w:bidi="ar-SA"/>
      </w:rPr>
    </w:lvl>
    <w:lvl w:ilvl="6">
      <w:numFmt w:val="bullet"/>
      <w:lvlText w:val=""/>
      <w:lvlJc w:val="left"/>
      <w:pPr>
        <w:tabs>
          <w:tab w:val="num" w:pos="0"/>
        </w:tabs>
        <w:ind w:left="1681" w:hanging="200"/>
      </w:pPr>
      <w:rPr>
        <w:rFonts w:ascii="Symbol" w:hAnsi="Symbol" w:cs="Symbol" w:hint="default"/>
        <w:lang w:val="it-IT" w:eastAsia="en-US" w:bidi="ar-SA"/>
      </w:rPr>
    </w:lvl>
    <w:lvl w:ilvl="7">
      <w:numFmt w:val="bullet"/>
      <w:lvlText w:val=""/>
      <w:lvlJc w:val="left"/>
      <w:pPr>
        <w:tabs>
          <w:tab w:val="num" w:pos="0"/>
        </w:tabs>
        <w:ind w:left="1914" w:hanging="200"/>
      </w:pPr>
      <w:rPr>
        <w:rFonts w:ascii="Symbol" w:hAnsi="Symbol" w:cs="Symbol" w:hint="default"/>
        <w:lang w:val="it-IT" w:eastAsia="en-US" w:bidi="ar-SA"/>
      </w:rPr>
    </w:lvl>
    <w:lvl w:ilvl="8">
      <w:numFmt w:val="bullet"/>
      <w:lvlText w:val=""/>
      <w:lvlJc w:val="left"/>
      <w:pPr>
        <w:tabs>
          <w:tab w:val="num" w:pos="0"/>
        </w:tabs>
        <w:ind w:left="2148" w:hanging="200"/>
      </w:pPr>
      <w:rPr>
        <w:rFonts w:ascii="Symbol" w:hAnsi="Symbol" w:cs="Symbol" w:hint="default"/>
        <w:lang w:val="it-IT" w:eastAsia="en-US" w:bidi="ar-SA"/>
      </w:rPr>
    </w:lvl>
  </w:abstractNum>
  <w:abstractNum w:abstractNumId="48" w15:restartNumberingAfterBreak="0">
    <w:nsid w:val="3484679A"/>
    <w:multiLevelType w:val="multilevel"/>
    <w:tmpl w:val="75D871AA"/>
    <w:lvl w:ilvl="0">
      <w:start w:val="4"/>
      <w:numFmt w:val="lowerLetter"/>
      <w:lvlText w:val="%1)"/>
      <w:lvlJc w:val="left"/>
      <w:pPr>
        <w:tabs>
          <w:tab w:val="num" w:pos="0"/>
        </w:tabs>
        <w:ind w:left="792" w:hanging="360"/>
      </w:pPr>
      <w:rPr>
        <w:rFonts w:ascii="Times New Roman" w:eastAsia="Times New Roman" w:hAnsi="Times New Roman" w:cs="Times New Roman"/>
        <w:b w:val="0"/>
        <w:bCs w:val="0"/>
        <w:i w:val="0"/>
        <w:iCs w:val="0"/>
        <w:spacing w:val="0"/>
        <w:w w:val="100"/>
        <w:sz w:val="24"/>
        <w:szCs w:val="24"/>
        <w:lang w:val="it-IT" w:eastAsia="en-US" w:bidi="ar-SA"/>
      </w:rPr>
    </w:lvl>
    <w:lvl w:ilvl="1">
      <w:numFmt w:val="bullet"/>
      <w:lvlText w:val=""/>
      <w:lvlJc w:val="left"/>
      <w:pPr>
        <w:tabs>
          <w:tab w:val="num" w:pos="0"/>
        </w:tabs>
        <w:ind w:left="1228" w:hanging="360"/>
      </w:pPr>
      <w:rPr>
        <w:rFonts w:ascii="Symbol" w:hAnsi="Symbol" w:cs="Symbol" w:hint="default"/>
        <w:lang w:val="it-IT" w:eastAsia="en-US" w:bidi="ar-SA"/>
      </w:rPr>
    </w:lvl>
    <w:lvl w:ilvl="2">
      <w:numFmt w:val="bullet"/>
      <w:lvlText w:val=""/>
      <w:lvlJc w:val="left"/>
      <w:pPr>
        <w:tabs>
          <w:tab w:val="num" w:pos="0"/>
        </w:tabs>
        <w:ind w:left="1657" w:hanging="360"/>
      </w:pPr>
      <w:rPr>
        <w:rFonts w:ascii="Symbol" w:hAnsi="Symbol" w:cs="Symbol" w:hint="default"/>
        <w:lang w:val="it-IT" w:eastAsia="en-US" w:bidi="ar-SA"/>
      </w:rPr>
    </w:lvl>
    <w:lvl w:ilvl="3">
      <w:numFmt w:val="bullet"/>
      <w:lvlText w:val=""/>
      <w:lvlJc w:val="left"/>
      <w:pPr>
        <w:tabs>
          <w:tab w:val="num" w:pos="0"/>
        </w:tabs>
        <w:ind w:left="2085" w:hanging="360"/>
      </w:pPr>
      <w:rPr>
        <w:rFonts w:ascii="Symbol" w:hAnsi="Symbol" w:cs="Symbol" w:hint="default"/>
        <w:lang w:val="it-IT" w:eastAsia="en-US" w:bidi="ar-SA"/>
      </w:rPr>
    </w:lvl>
    <w:lvl w:ilvl="4">
      <w:numFmt w:val="bullet"/>
      <w:lvlText w:val=""/>
      <w:lvlJc w:val="left"/>
      <w:pPr>
        <w:tabs>
          <w:tab w:val="num" w:pos="0"/>
        </w:tabs>
        <w:ind w:left="2514" w:hanging="360"/>
      </w:pPr>
      <w:rPr>
        <w:rFonts w:ascii="Symbol" w:hAnsi="Symbol" w:cs="Symbol" w:hint="default"/>
        <w:lang w:val="it-IT" w:eastAsia="en-US" w:bidi="ar-SA"/>
      </w:rPr>
    </w:lvl>
    <w:lvl w:ilvl="5">
      <w:numFmt w:val="bullet"/>
      <w:lvlText w:val=""/>
      <w:lvlJc w:val="left"/>
      <w:pPr>
        <w:tabs>
          <w:tab w:val="num" w:pos="0"/>
        </w:tabs>
        <w:ind w:left="2942" w:hanging="360"/>
      </w:pPr>
      <w:rPr>
        <w:rFonts w:ascii="Symbol" w:hAnsi="Symbol" w:cs="Symbol" w:hint="default"/>
        <w:lang w:val="it-IT" w:eastAsia="en-US" w:bidi="ar-SA"/>
      </w:rPr>
    </w:lvl>
    <w:lvl w:ilvl="6">
      <w:numFmt w:val="bullet"/>
      <w:lvlText w:val=""/>
      <w:lvlJc w:val="left"/>
      <w:pPr>
        <w:tabs>
          <w:tab w:val="num" w:pos="0"/>
        </w:tabs>
        <w:ind w:left="3371" w:hanging="360"/>
      </w:pPr>
      <w:rPr>
        <w:rFonts w:ascii="Symbol" w:hAnsi="Symbol" w:cs="Symbol" w:hint="default"/>
        <w:lang w:val="it-IT" w:eastAsia="en-US" w:bidi="ar-SA"/>
      </w:rPr>
    </w:lvl>
    <w:lvl w:ilvl="7">
      <w:numFmt w:val="bullet"/>
      <w:lvlText w:val=""/>
      <w:lvlJc w:val="left"/>
      <w:pPr>
        <w:tabs>
          <w:tab w:val="num" w:pos="0"/>
        </w:tabs>
        <w:ind w:left="3799" w:hanging="360"/>
      </w:pPr>
      <w:rPr>
        <w:rFonts w:ascii="Symbol" w:hAnsi="Symbol" w:cs="Symbol" w:hint="default"/>
        <w:lang w:val="it-IT" w:eastAsia="en-US" w:bidi="ar-SA"/>
      </w:rPr>
    </w:lvl>
    <w:lvl w:ilvl="8">
      <w:numFmt w:val="bullet"/>
      <w:lvlText w:val=""/>
      <w:lvlJc w:val="left"/>
      <w:pPr>
        <w:tabs>
          <w:tab w:val="num" w:pos="0"/>
        </w:tabs>
        <w:ind w:left="4228" w:hanging="360"/>
      </w:pPr>
      <w:rPr>
        <w:rFonts w:ascii="Symbol" w:hAnsi="Symbol" w:cs="Symbol" w:hint="default"/>
        <w:lang w:val="it-IT" w:eastAsia="en-US" w:bidi="ar-SA"/>
      </w:rPr>
    </w:lvl>
  </w:abstractNum>
  <w:abstractNum w:abstractNumId="49" w15:restartNumberingAfterBreak="0">
    <w:nsid w:val="37A14E1D"/>
    <w:multiLevelType w:val="multilevel"/>
    <w:tmpl w:val="DD6AE2F0"/>
    <w:lvl w:ilvl="0">
      <w:numFmt w:val="bullet"/>
      <w:lvlText w:val=""/>
      <w:lvlJc w:val="left"/>
      <w:pPr>
        <w:tabs>
          <w:tab w:val="num" w:pos="0"/>
        </w:tabs>
        <w:ind w:left="275" w:hanging="200"/>
      </w:pPr>
      <w:rPr>
        <w:rFonts w:ascii="Symbol" w:hAnsi="Symbol" w:cs="Symbol" w:hint="default"/>
        <w:b w:val="0"/>
        <w:bCs w:val="0"/>
        <w:i w:val="0"/>
        <w:iCs w:val="0"/>
        <w:spacing w:val="0"/>
        <w:w w:val="99"/>
        <w:sz w:val="20"/>
        <w:szCs w:val="20"/>
        <w:lang w:val="it-IT" w:eastAsia="en-US" w:bidi="ar-SA"/>
      </w:rPr>
    </w:lvl>
    <w:lvl w:ilvl="1">
      <w:numFmt w:val="bullet"/>
      <w:lvlText w:val=""/>
      <w:lvlJc w:val="left"/>
      <w:pPr>
        <w:tabs>
          <w:tab w:val="num" w:pos="0"/>
        </w:tabs>
        <w:ind w:left="513" w:hanging="200"/>
      </w:pPr>
      <w:rPr>
        <w:rFonts w:ascii="Symbol" w:hAnsi="Symbol" w:cs="Symbol" w:hint="default"/>
        <w:lang w:val="it-IT" w:eastAsia="en-US" w:bidi="ar-SA"/>
      </w:rPr>
    </w:lvl>
    <w:lvl w:ilvl="2">
      <w:numFmt w:val="bullet"/>
      <w:lvlText w:val=""/>
      <w:lvlJc w:val="left"/>
      <w:pPr>
        <w:tabs>
          <w:tab w:val="num" w:pos="0"/>
        </w:tabs>
        <w:ind w:left="747" w:hanging="200"/>
      </w:pPr>
      <w:rPr>
        <w:rFonts w:ascii="Symbol" w:hAnsi="Symbol" w:cs="Symbol" w:hint="default"/>
        <w:lang w:val="it-IT" w:eastAsia="en-US" w:bidi="ar-SA"/>
      </w:rPr>
    </w:lvl>
    <w:lvl w:ilvl="3">
      <w:numFmt w:val="bullet"/>
      <w:lvlText w:val=""/>
      <w:lvlJc w:val="left"/>
      <w:pPr>
        <w:tabs>
          <w:tab w:val="num" w:pos="0"/>
        </w:tabs>
        <w:ind w:left="980" w:hanging="200"/>
      </w:pPr>
      <w:rPr>
        <w:rFonts w:ascii="Symbol" w:hAnsi="Symbol" w:cs="Symbol" w:hint="default"/>
        <w:lang w:val="it-IT" w:eastAsia="en-US" w:bidi="ar-SA"/>
      </w:rPr>
    </w:lvl>
    <w:lvl w:ilvl="4">
      <w:numFmt w:val="bullet"/>
      <w:lvlText w:val=""/>
      <w:lvlJc w:val="left"/>
      <w:pPr>
        <w:tabs>
          <w:tab w:val="num" w:pos="0"/>
        </w:tabs>
        <w:ind w:left="1214" w:hanging="200"/>
      </w:pPr>
      <w:rPr>
        <w:rFonts w:ascii="Symbol" w:hAnsi="Symbol" w:cs="Symbol" w:hint="default"/>
        <w:lang w:val="it-IT" w:eastAsia="en-US" w:bidi="ar-SA"/>
      </w:rPr>
    </w:lvl>
    <w:lvl w:ilvl="5">
      <w:numFmt w:val="bullet"/>
      <w:lvlText w:val=""/>
      <w:lvlJc w:val="left"/>
      <w:pPr>
        <w:tabs>
          <w:tab w:val="num" w:pos="0"/>
        </w:tabs>
        <w:ind w:left="1447" w:hanging="200"/>
      </w:pPr>
      <w:rPr>
        <w:rFonts w:ascii="Symbol" w:hAnsi="Symbol" w:cs="Symbol" w:hint="default"/>
        <w:lang w:val="it-IT" w:eastAsia="en-US" w:bidi="ar-SA"/>
      </w:rPr>
    </w:lvl>
    <w:lvl w:ilvl="6">
      <w:numFmt w:val="bullet"/>
      <w:lvlText w:val=""/>
      <w:lvlJc w:val="left"/>
      <w:pPr>
        <w:tabs>
          <w:tab w:val="num" w:pos="0"/>
        </w:tabs>
        <w:ind w:left="1681" w:hanging="200"/>
      </w:pPr>
      <w:rPr>
        <w:rFonts w:ascii="Symbol" w:hAnsi="Symbol" w:cs="Symbol" w:hint="default"/>
        <w:lang w:val="it-IT" w:eastAsia="en-US" w:bidi="ar-SA"/>
      </w:rPr>
    </w:lvl>
    <w:lvl w:ilvl="7">
      <w:numFmt w:val="bullet"/>
      <w:lvlText w:val=""/>
      <w:lvlJc w:val="left"/>
      <w:pPr>
        <w:tabs>
          <w:tab w:val="num" w:pos="0"/>
        </w:tabs>
        <w:ind w:left="1914" w:hanging="200"/>
      </w:pPr>
      <w:rPr>
        <w:rFonts w:ascii="Symbol" w:hAnsi="Symbol" w:cs="Symbol" w:hint="default"/>
        <w:lang w:val="it-IT" w:eastAsia="en-US" w:bidi="ar-SA"/>
      </w:rPr>
    </w:lvl>
    <w:lvl w:ilvl="8">
      <w:numFmt w:val="bullet"/>
      <w:lvlText w:val=""/>
      <w:lvlJc w:val="left"/>
      <w:pPr>
        <w:tabs>
          <w:tab w:val="num" w:pos="0"/>
        </w:tabs>
        <w:ind w:left="2148" w:hanging="200"/>
      </w:pPr>
      <w:rPr>
        <w:rFonts w:ascii="Symbol" w:hAnsi="Symbol" w:cs="Symbol" w:hint="default"/>
        <w:lang w:val="it-IT" w:eastAsia="en-US" w:bidi="ar-SA"/>
      </w:rPr>
    </w:lvl>
  </w:abstractNum>
  <w:abstractNum w:abstractNumId="50" w15:restartNumberingAfterBreak="0">
    <w:nsid w:val="3F380D2C"/>
    <w:multiLevelType w:val="multilevel"/>
    <w:tmpl w:val="FF18ED58"/>
    <w:lvl w:ilvl="0">
      <w:numFmt w:val="bullet"/>
      <w:lvlText w:val=""/>
      <w:lvlJc w:val="left"/>
      <w:pPr>
        <w:tabs>
          <w:tab w:val="num" w:pos="0"/>
        </w:tabs>
        <w:ind w:left="275" w:hanging="200"/>
      </w:pPr>
      <w:rPr>
        <w:rFonts w:ascii="Symbol" w:hAnsi="Symbol" w:cs="Symbol" w:hint="default"/>
        <w:b w:val="0"/>
        <w:bCs w:val="0"/>
        <w:i w:val="0"/>
        <w:iCs w:val="0"/>
        <w:spacing w:val="0"/>
        <w:w w:val="99"/>
        <w:sz w:val="20"/>
        <w:szCs w:val="20"/>
        <w:lang w:val="it-IT" w:eastAsia="en-US" w:bidi="ar-SA"/>
      </w:rPr>
    </w:lvl>
    <w:lvl w:ilvl="1">
      <w:numFmt w:val="bullet"/>
      <w:lvlText w:val=""/>
      <w:lvlJc w:val="left"/>
      <w:pPr>
        <w:tabs>
          <w:tab w:val="num" w:pos="0"/>
        </w:tabs>
        <w:ind w:left="513" w:hanging="200"/>
      </w:pPr>
      <w:rPr>
        <w:rFonts w:ascii="Symbol" w:hAnsi="Symbol" w:cs="Symbol" w:hint="default"/>
        <w:lang w:val="it-IT" w:eastAsia="en-US" w:bidi="ar-SA"/>
      </w:rPr>
    </w:lvl>
    <w:lvl w:ilvl="2">
      <w:numFmt w:val="bullet"/>
      <w:lvlText w:val=""/>
      <w:lvlJc w:val="left"/>
      <w:pPr>
        <w:tabs>
          <w:tab w:val="num" w:pos="0"/>
        </w:tabs>
        <w:ind w:left="747" w:hanging="200"/>
      </w:pPr>
      <w:rPr>
        <w:rFonts w:ascii="Symbol" w:hAnsi="Symbol" w:cs="Symbol" w:hint="default"/>
        <w:lang w:val="it-IT" w:eastAsia="en-US" w:bidi="ar-SA"/>
      </w:rPr>
    </w:lvl>
    <w:lvl w:ilvl="3">
      <w:numFmt w:val="bullet"/>
      <w:lvlText w:val=""/>
      <w:lvlJc w:val="left"/>
      <w:pPr>
        <w:tabs>
          <w:tab w:val="num" w:pos="0"/>
        </w:tabs>
        <w:ind w:left="980" w:hanging="200"/>
      </w:pPr>
      <w:rPr>
        <w:rFonts w:ascii="Symbol" w:hAnsi="Symbol" w:cs="Symbol" w:hint="default"/>
        <w:lang w:val="it-IT" w:eastAsia="en-US" w:bidi="ar-SA"/>
      </w:rPr>
    </w:lvl>
    <w:lvl w:ilvl="4">
      <w:numFmt w:val="bullet"/>
      <w:lvlText w:val=""/>
      <w:lvlJc w:val="left"/>
      <w:pPr>
        <w:tabs>
          <w:tab w:val="num" w:pos="0"/>
        </w:tabs>
        <w:ind w:left="1214" w:hanging="200"/>
      </w:pPr>
      <w:rPr>
        <w:rFonts w:ascii="Symbol" w:hAnsi="Symbol" w:cs="Symbol" w:hint="default"/>
        <w:lang w:val="it-IT" w:eastAsia="en-US" w:bidi="ar-SA"/>
      </w:rPr>
    </w:lvl>
    <w:lvl w:ilvl="5">
      <w:numFmt w:val="bullet"/>
      <w:lvlText w:val=""/>
      <w:lvlJc w:val="left"/>
      <w:pPr>
        <w:tabs>
          <w:tab w:val="num" w:pos="0"/>
        </w:tabs>
        <w:ind w:left="1447" w:hanging="200"/>
      </w:pPr>
      <w:rPr>
        <w:rFonts w:ascii="Symbol" w:hAnsi="Symbol" w:cs="Symbol" w:hint="default"/>
        <w:lang w:val="it-IT" w:eastAsia="en-US" w:bidi="ar-SA"/>
      </w:rPr>
    </w:lvl>
    <w:lvl w:ilvl="6">
      <w:numFmt w:val="bullet"/>
      <w:lvlText w:val=""/>
      <w:lvlJc w:val="left"/>
      <w:pPr>
        <w:tabs>
          <w:tab w:val="num" w:pos="0"/>
        </w:tabs>
        <w:ind w:left="1681" w:hanging="200"/>
      </w:pPr>
      <w:rPr>
        <w:rFonts w:ascii="Symbol" w:hAnsi="Symbol" w:cs="Symbol" w:hint="default"/>
        <w:lang w:val="it-IT" w:eastAsia="en-US" w:bidi="ar-SA"/>
      </w:rPr>
    </w:lvl>
    <w:lvl w:ilvl="7">
      <w:numFmt w:val="bullet"/>
      <w:lvlText w:val=""/>
      <w:lvlJc w:val="left"/>
      <w:pPr>
        <w:tabs>
          <w:tab w:val="num" w:pos="0"/>
        </w:tabs>
        <w:ind w:left="1914" w:hanging="200"/>
      </w:pPr>
      <w:rPr>
        <w:rFonts w:ascii="Symbol" w:hAnsi="Symbol" w:cs="Symbol" w:hint="default"/>
        <w:lang w:val="it-IT" w:eastAsia="en-US" w:bidi="ar-SA"/>
      </w:rPr>
    </w:lvl>
    <w:lvl w:ilvl="8">
      <w:numFmt w:val="bullet"/>
      <w:lvlText w:val=""/>
      <w:lvlJc w:val="left"/>
      <w:pPr>
        <w:tabs>
          <w:tab w:val="num" w:pos="0"/>
        </w:tabs>
        <w:ind w:left="2148" w:hanging="200"/>
      </w:pPr>
      <w:rPr>
        <w:rFonts w:ascii="Symbol" w:hAnsi="Symbol" w:cs="Symbol" w:hint="default"/>
        <w:lang w:val="it-IT" w:eastAsia="en-US" w:bidi="ar-SA"/>
      </w:rPr>
    </w:lvl>
  </w:abstractNum>
  <w:abstractNum w:abstractNumId="51" w15:restartNumberingAfterBreak="0">
    <w:nsid w:val="41BF7D0C"/>
    <w:multiLevelType w:val="multilevel"/>
    <w:tmpl w:val="18584796"/>
    <w:lvl w:ilvl="0">
      <w:start w:val="2"/>
      <w:numFmt w:val="lowerLetter"/>
      <w:lvlText w:val="%1)"/>
      <w:lvlJc w:val="left"/>
      <w:pPr>
        <w:tabs>
          <w:tab w:val="num" w:pos="0"/>
        </w:tabs>
        <w:ind w:left="792" w:hanging="360"/>
      </w:pPr>
      <w:rPr>
        <w:rFonts w:ascii="Times New Roman" w:eastAsia="Times New Roman" w:hAnsi="Times New Roman" w:cs="Times New Roman"/>
        <w:b w:val="0"/>
        <w:bCs w:val="0"/>
        <w:i w:val="0"/>
        <w:iCs w:val="0"/>
        <w:spacing w:val="0"/>
        <w:w w:val="100"/>
        <w:sz w:val="24"/>
        <w:szCs w:val="24"/>
        <w:lang w:val="it-IT" w:eastAsia="en-US" w:bidi="ar-SA"/>
      </w:rPr>
    </w:lvl>
    <w:lvl w:ilvl="1">
      <w:numFmt w:val="bullet"/>
      <w:lvlText w:val=""/>
      <w:lvlJc w:val="left"/>
      <w:pPr>
        <w:tabs>
          <w:tab w:val="num" w:pos="0"/>
        </w:tabs>
        <w:ind w:left="1228" w:hanging="360"/>
      </w:pPr>
      <w:rPr>
        <w:rFonts w:ascii="Symbol" w:hAnsi="Symbol" w:cs="Symbol" w:hint="default"/>
        <w:lang w:val="it-IT" w:eastAsia="en-US" w:bidi="ar-SA"/>
      </w:rPr>
    </w:lvl>
    <w:lvl w:ilvl="2">
      <w:numFmt w:val="bullet"/>
      <w:lvlText w:val=""/>
      <w:lvlJc w:val="left"/>
      <w:pPr>
        <w:tabs>
          <w:tab w:val="num" w:pos="0"/>
        </w:tabs>
        <w:ind w:left="1657" w:hanging="360"/>
      </w:pPr>
      <w:rPr>
        <w:rFonts w:ascii="Symbol" w:hAnsi="Symbol" w:cs="Symbol" w:hint="default"/>
        <w:lang w:val="it-IT" w:eastAsia="en-US" w:bidi="ar-SA"/>
      </w:rPr>
    </w:lvl>
    <w:lvl w:ilvl="3">
      <w:numFmt w:val="bullet"/>
      <w:lvlText w:val=""/>
      <w:lvlJc w:val="left"/>
      <w:pPr>
        <w:tabs>
          <w:tab w:val="num" w:pos="0"/>
        </w:tabs>
        <w:ind w:left="2085" w:hanging="360"/>
      </w:pPr>
      <w:rPr>
        <w:rFonts w:ascii="Symbol" w:hAnsi="Symbol" w:cs="Symbol" w:hint="default"/>
        <w:lang w:val="it-IT" w:eastAsia="en-US" w:bidi="ar-SA"/>
      </w:rPr>
    </w:lvl>
    <w:lvl w:ilvl="4">
      <w:numFmt w:val="bullet"/>
      <w:lvlText w:val=""/>
      <w:lvlJc w:val="left"/>
      <w:pPr>
        <w:tabs>
          <w:tab w:val="num" w:pos="0"/>
        </w:tabs>
        <w:ind w:left="2514" w:hanging="360"/>
      </w:pPr>
      <w:rPr>
        <w:rFonts w:ascii="Symbol" w:hAnsi="Symbol" w:cs="Symbol" w:hint="default"/>
        <w:lang w:val="it-IT" w:eastAsia="en-US" w:bidi="ar-SA"/>
      </w:rPr>
    </w:lvl>
    <w:lvl w:ilvl="5">
      <w:numFmt w:val="bullet"/>
      <w:lvlText w:val=""/>
      <w:lvlJc w:val="left"/>
      <w:pPr>
        <w:tabs>
          <w:tab w:val="num" w:pos="0"/>
        </w:tabs>
        <w:ind w:left="2942" w:hanging="360"/>
      </w:pPr>
      <w:rPr>
        <w:rFonts w:ascii="Symbol" w:hAnsi="Symbol" w:cs="Symbol" w:hint="default"/>
        <w:lang w:val="it-IT" w:eastAsia="en-US" w:bidi="ar-SA"/>
      </w:rPr>
    </w:lvl>
    <w:lvl w:ilvl="6">
      <w:numFmt w:val="bullet"/>
      <w:lvlText w:val=""/>
      <w:lvlJc w:val="left"/>
      <w:pPr>
        <w:tabs>
          <w:tab w:val="num" w:pos="0"/>
        </w:tabs>
        <w:ind w:left="3371" w:hanging="360"/>
      </w:pPr>
      <w:rPr>
        <w:rFonts w:ascii="Symbol" w:hAnsi="Symbol" w:cs="Symbol" w:hint="default"/>
        <w:lang w:val="it-IT" w:eastAsia="en-US" w:bidi="ar-SA"/>
      </w:rPr>
    </w:lvl>
    <w:lvl w:ilvl="7">
      <w:numFmt w:val="bullet"/>
      <w:lvlText w:val=""/>
      <w:lvlJc w:val="left"/>
      <w:pPr>
        <w:tabs>
          <w:tab w:val="num" w:pos="0"/>
        </w:tabs>
        <w:ind w:left="3799" w:hanging="360"/>
      </w:pPr>
      <w:rPr>
        <w:rFonts w:ascii="Symbol" w:hAnsi="Symbol" w:cs="Symbol" w:hint="default"/>
        <w:lang w:val="it-IT" w:eastAsia="en-US" w:bidi="ar-SA"/>
      </w:rPr>
    </w:lvl>
    <w:lvl w:ilvl="8">
      <w:numFmt w:val="bullet"/>
      <w:lvlText w:val=""/>
      <w:lvlJc w:val="left"/>
      <w:pPr>
        <w:tabs>
          <w:tab w:val="num" w:pos="0"/>
        </w:tabs>
        <w:ind w:left="4228" w:hanging="360"/>
      </w:pPr>
      <w:rPr>
        <w:rFonts w:ascii="Symbol" w:hAnsi="Symbol" w:cs="Symbol" w:hint="default"/>
        <w:lang w:val="it-IT" w:eastAsia="en-US" w:bidi="ar-SA"/>
      </w:rPr>
    </w:lvl>
  </w:abstractNum>
  <w:abstractNum w:abstractNumId="52" w15:restartNumberingAfterBreak="0">
    <w:nsid w:val="44843DBB"/>
    <w:multiLevelType w:val="multilevel"/>
    <w:tmpl w:val="C36804F0"/>
    <w:lvl w:ilvl="0">
      <w:numFmt w:val="bullet"/>
      <w:lvlText w:val=""/>
      <w:lvlJc w:val="left"/>
      <w:pPr>
        <w:tabs>
          <w:tab w:val="num" w:pos="0"/>
        </w:tabs>
        <w:ind w:left="275" w:hanging="200"/>
      </w:pPr>
      <w:rPr>
        <w:rFonts w:ascii="Symbol" w:hAnsi="Symbol" w:cs="Symbol" w:hint="default"/>
        <w:b w:val="0"/>
        <w:bCs w:val="0"/>
        <w:i w:val="0"/>
        <w:iCs w:val="0"/>
        <w:spacing w:val="0"/>
        <w:w w:val="99"/>
        <w:sz w:val="20"/>
        <w:szCs w:val="20"/>
        <w:lang w:val="it-IT" w:eastAsia="en-US" w:bidi="ar-SA"/>
      </w:rPr>
    </w:lvl>
    <w:lvl w:ilvl="1">
      <w:numFmt w:val="bullet"/>
      <w:lvlText w:val=""/>
      <w:lvlJc w:val="left"/>
      <w:pPr>
        <w:tabs>
          <w:tab w:val="num" w:pos="0"/>
        </w:tabs>
        <w:ind w:left="513" w:hanging="200"/>
      </w:pPr>
      <w:rPr>
        <w:rFonts w:ascii="Symbol" w:hAnsi="Symbol" w:cs="Symbol" w:hint="default"/>
        <w:lang w:val="it-IT" w:eastAsia="en-US" w:bidi="ar-SA"/>
      </w:rPr>
    </w:lvl>
    <w:lvl w:ilvl="2">
      <w:numFmt w:val="bullet"/>
      <w:lvlText w:val=""/>
      <w:lvlJc w:val="left"/>
      <w:pPr>
        <w:tabs>
          <w:tab w:val="num" w:pos="0"/>
        </w:tabs>
        <w:ind w:left="747" w:hanging="200"/>
      </w:pPr>
      <w:rPr>
        <w:rFonts w:ascii="Symbol" w:hAnsi="Symbol" w:cs="Symbol" w:hint="default"/>
        <w:lang w:val="it-IT" w:eastAsia="en-US" w:bidi="ar-SA"/>
      </w:rPr>
    </w:lvl>
    <w:lvl w:ilvl="3">
      <w:numFmt w:val="bullet"/>
      <w:lvlText w:val=""/>
      <w:lvlJc w:val="left"/>
      <w:pPr>
        <w:tabs>
          <w:tab w:val="num" w:pos="0"/>
        </w:tabs>
        <w:ind w:left="980" w:hanging="200"/>
      </w:pPr>
      <w:rPr>
        <w:rFonts w:ascii="Symbol" w:hAnsi="Symbol" w:cs="Symbol" w:hint="default"/>
        <w:lang w:val="it-IT" w:eastAsia="en-US" w:bidi="ar-SA"/>
      </w:rPr>
    </w:lvl>
    <w:lvl w:ilvl="4">
      <w:numFmt w:val="bullet"/>
      <w:lvlText w:val=""/>
      <w:lvlJc w:val="left"/>
      <w:pPr>
        <w:tabs>
          <w:tab w:val="num" w:pos="0"/>
        </w:tabs>
        <w:ind w:left="1214" w:hanging="200"/>
      </w:pPr>
      <w:rPr>
        <w:rFonts w:ascii="Symbol" w:hAnsi="Symbol" w:cs="Symbol" w:hint="default"/>
        <w:lang w:val="it-IT" w:eastAsia="en-US" w:bidi="ar-SA"/>
      </w:rPr>
    </w:lvl>
    <w:lvl w:ilvl="5">
      <w:numFmt w:val="bullet"/>
      <w:lvlText w:val=""/>
      <w:lvlJc w:val="left"/>
      <w:pPr>
        <w:tabs>
          <w:tab w:val="num" w:pos="0"/>
        </w:tabs>
        <w:ind w:left="1447" w:hanging="200"/>
      </w:pPr>
      <w:rPr>
        <w:rFonts w:ascii="Symbol" w:hAnsi="Symbol" w:cs="Symbol" w:hint="default"/>
        <w:lang w:val="it-IT" w:eastAsia="en-US" w:bidi="ar-SA"/>
      </w:rPr>
    </w:lvl>
    <w:lvl w:ilvl="6">
      <w:numFmt w:val="bullet"/>
      <w:lvlText w:val=""/>
      <w:lvlJc w:val="left"/>
      <w:pPr>
        <w:tabs>
          <w:tab w:val="num" w:pos="0"/>
        </w:tabs>
        <w:ind w:left="1681" w:hanging="200"/>
      </w:pPr>
      <w:rPr>
        <w:rFonts w:ascii="Symbol" w:hAnsi="Symbol" w:cs="Symbol" w:hint="default"/>
        <w:lang w:val="it-IT" w:eastAsia="en-US" w:bidi="ar-SA"/>
      </w:rPr>
    </w:lvl>
    <w:lvl w:ilvl="7">
      <w:numFmt w:val="bullet"/>
      <w:lvlText w:val=""/>
      <w:lvlJc w:val="left"/>
      <w:pPr>
        <w:tabs>
          <w:tab w:val="num" w:pos="0"/>
        </w:tabs>
        <w:ind w:left="1914" w:hanging="200"/>
      </w:pPr>
      <w:rPr>
        <w:rFonts w:ascii="Symbol" w:hAnsi="Symbol" w:cs="Symbol" w:hint="default"/>
        <w:lang w:val="it-IT" w:eastAsia="en-US" w:bidi="ar-SA"/>
      </w:rPr>
    </w:lvl>
    <w:lvl w:ilvl="8">
      <w:numFmt w:val="bullet"/>
      <w:lvlText w:val=""/>
      <w:lvlJc w:val="left"/>
      <w:pPr>
        <w:tabs>
          <w:tab w:val="num" w:pos="0"/>
        </w:tabs>
        <w:ind w:left="2148" w:hanging="200"/>
      </w:pPr>
      <w:rPr>
        <w:rFonts w:ascii="Symbol" w:hAnsi="Symbol" w:cs="Symbol" w:hint="default"/>
        <w:lang w:val="it-IT" w:eastAsia="en-US" w:bidi="ar-SA"/>
      </w:rPr>
    </w:lvl>
  </w:abstractNum>
  <w:abstractNum w:abstractNumId="53" w15:restartNumberingAfterBreak="0">
    <w:nsid w:val="45B62969"/>
    <w:multiLevelType w:val="multilevel"/>
    <w:tmpl w:val="D826CDD4"/>
    <w:lvl w:ilvl="0">
      <w:start w:val="1"/>
      <w:numFmt w:val="lowerLetter"/>
      <w:lvlText w:val="%1)"/>
      <w:lvlJc w:val="left"/>
      <w:pPr>
        <w:tabs>
          <w:tab w:val="num" w:pos="0"/>
        </w:tabs>
        <w:ind w:left="792" w:hanging="360"/>
      </w:pPr>
      <w:rPr>
        <w:rFonts w:ascii="Times New Roman" w:eastAsia="Times New Roman" w:hAnsi="Times New Roman" w:cs="Times New Roman"/>
        <w:b w:val="0"/>
        <w:bCs w:val="0"/>
        <w:i w:val="0"/>
        <w:iCs w:val="0"/>
        <w:spacing w:val="-1"/>
        <w:w w:val="100"/>
        <w:sz w:val="24"/>
        <w:szCs w:val="24"/>
        <w:lang w:val="it-IT" w:eastAsia="en-US" w:bidi="ar-SA"/>
      </w:rPr>
    </w:lvl>
    <w:lvl w:ilvl="1">
      <w:numFmt w:val="bullet"/>
      <w:lvlText w:val=""/>
      <w:lvlJc w:val="left"/>
      <w:pPr>
        <w:tabs>
          <w:tab w:val="num" w:pos="0"/>
        </w:tabs>
        <w:ind w:left="1228" w:hanging="360"/>
      </w:pPr>
      <w:rPr>
        <w:rFonts w:ascii="Symbol" w:hAnsi="Symbol" w:cs="Symbol" w:hint="default"/>
        <w:lang w:val="it-IT" w:eastAsia="en-US" w:bidi="ar-SA"/>
      </w:rPr>
    </w:lvl>
    <w:lvl w:ilvl="2">
      <w:numFmt w:val="bullet"/>
      <w:lvlText w:val=""/>
      <w:lvlJc w:val="left"/>
      <w:pPr>
        <w:tabs>
          <w:tab w:val="num" w:pos="0"/>
        </w:tabs>
        <w:ind w:left="1657" w:hanging="360"/>
      </w:pPr>
      <w:rPr>
        <w:rFonts w:ascii="Symbol" w:hAnsi="Symbol" w:cs="Symbol" w:hint="default"/>
        <w:lang w:val="it-IT" w:eastAsia="en-US" w:bidi="ar-SA"/>
      </w:rPr>
    </w:lvl>
    <w:lvl w:ilvl="3">
      <w:numFmt w:val="bullet"/>
      <w:lvlText w:val=""/>
      <w:lvlJc w:val="left"/>
      <w:pPr>
        <w:tabs>
          <w:tab w:val="num" w:pos="0"/>
        </w:tabs>
        <w:ind w:left="2085" w:hanging="360"/>
      </w:pPr>
      <w:rPr>
        <w:rFonts w:ascii="Symbol" w:hAnsi="Symbol" w:cs="Symbol" w:hint="default"/>
        <w:lang w:val="it-IT" w:eastAsia="en-US" w:bidi="ar-SA"/>
      </w:rPr>
    </w:lvl>
    <w:lvl w:ilvl="4">
      <w:numFmt w:val="bullet"/>
      <w:lvlText w:val=""/>
      <w:lvlJc w:val="left"/>
      <w:pPr>
        <w:tabs>
          <w:tab w:val="num" w:pos="0"/>
        </w:tabs>
        <w:ind w:left="2514" w:hanging="360"/>
      </w:pPr>
      <w:rPr>
        <w:rFonts w:ascii="Symbol" w:hAnsi="Symbol" w:cs="Symbol" w:hint="default"/>
        <w:lang w:val="it-IT" w:eastAsia="en-US" w:bidi="ar-SA"/>
      </w:rPr>
    </w:lvl>
    <w:lvl w:ilvl="5">
      <w:numFmt w:val="bullet"/>
      <w:lvlText w:val=""/>
      <w:lvlJc w:val="left"/>
      <w:pPr>
        <w:tabs>
          <w:tab w:val="num" w:pos="0"/>
        </w:tabs>
        <w:ind w:left="2942" w:hanging="360"/>
      </w:pPr>
      <w:rPr>
        <w:rFonts w:ascii="Symbol" w:hAnsi="Symbol" w:cs="Symbol" w:hint="default"/>
        <w:lang w:val="it-IT" w:eastAsia="en-US" w:bidi="ar-SA"/>
      </w:rPr>
    </w:lvl>
    <w:lvl w:ilvl="6">
      <w:numFmt w:val="bullet"/>
      <w:lvlText w:val=""/>
      <w:lvlJc w:val="left"/>
      <w:pPr>
        <w:tabs>
          <w:tab w:val="num" w:pos="0"/>
        </w:tabs>
        <w:ind w:left="3371" w:hanging="360"/>
      </w:pPr>
      <w:rPr>
        <w:rFonts w:ascii="Symbol" w:hAnsi="Symbol" w:cs="Symbol" w:hint="default"/>
        <w:lang w:val="it-IT" w:eastAsia="en-US" w:bidi="ar-SA"/>
      </w:rPr>
    </w:lvl>
    <w:lvl w:ilvl="7">
      <w:numFmt w:val="bullet"/>
      <w:lvlText w:val=""/>
      <w:lvlJc w:val="left"/>
      <w:pPr>
        <w:tabs>
          <w:tab w:val="num" w:pos="0"/>
        </w:tabs>
        <w:ind w:left="3799" w:hanging="360"/>
      </w:pPr>
      <w:rPr>
        <w:rFonts w:ascii="Symbol" w:hAnsi="Symbol" w:cs="Symbol" w:hint="default"/>
        <w:lang w:val="it-IT" w:eastAsia="en-US" w:bidi="ar-SA"/>
      </w:rPr>
    </w:lvl>
    <w:lvl w:ilvl="8">
      <w:numFmt w:val="bullet"/>
      <w:lvlText w:val=""/>
      <w:lvlJc w:val="left"/>
      <w:pPr>
        <w:tabs>
          <w:tab w:val="num" w:pos="0"/>
        </w:tabs>
        <w:ind w:left="4228" w:hanging="360"/>
      </w:pPr>
      <w:rPr>
        <w:rFonts w:ascii="Symbol" w:hAnsi="Symbol" w:cs="Symbol" w:hint="default"/>
        <w:lang w:val="it-IT" w:eastAsia="en-US" w:bidi="ar-SA"/>
      </w:rPr>
    </w:lvl>
  </w:abstractNum>
  <w:abstractNum w:abstractNumId="54" w15:restartNumberingAfterBreak="0">
    <w:nsid w:val="46A206E0"/>
    <w:multiLevelType w:val="multilevel"/>
    <w:tmpl w:val="BDB0B0B8"/>
    <w:lvl w:ilvl="0">
      <w:numFmt w:val="bullet"/>
      <w:lvlText w:val=""/>
      <w:lvlJc w:val="left"/>
      <w:pPr>
        <w:tabs>
          <w:tab w:val="num" w:pos="0"/>
        </w:tabs>
        <w:ind w:left="275" w:hanging="200"/>
      </w:pPr>
      <w:rPr>
        <w:rFonts w:ascii="Symbol" w:hAnsi="Symbol" w:cs="Symbol" w:hint="default"/>
        <w:b w:val="0"/>
        <w:bCs w:val="0"/>
        <w:i w:val="0"/>
        <w:iCs w:val="0"/>
        <w:spacing w:val="0"/>
        <w:w w:val="99"/>
        <w:sz w:val="20"/>
        <w:szCs w:val="20"/>
        <w:lang w:val="it-IT" w:eastAsia="en-US" w:bidi="ar-SA"/>
      </w:rPr>
    </w:lvl>
    <w:lvl w:ilvl="1">
      <w:numFmt w:val="bullet"/>
      <w:lvlText w:val=""/>
      <w:lvlJc w:val="left"/>
      <w:pPr>
        <w:tabs>
          <w:tab w:val="num" w:pos="0"/>
        </w:tabs>
        <w:ind w:left="513" w:hanging="200"/>
      </w:pPr>
      <w:rPr>
        <w:rFonts w:ascii="Symbol" w:hAnsi="Symbol" w:cs="Symbol" w:hint="default"/>
        <w:lang w:val="it-IT" w:eastAsia="en-US" w:bidi="ar-SA"/>
      </w:rPr>
    </w:lvl>
    <w:lvl w:ilvl="2">
      <w:numFmt w:val="bullet"/>
      <w:lvlText w:val=""/>
      <w:lvlJc w:val="left"/>
      <w:pPr>
        <w:tabs>
          <w:tab w:val="num" w:pos="0"/>
        </w:tabs>
        <w:ind w:left="747" w:hanging="200"/>
      </w:pPr>
      <w:rPr>
        <w:rFonts w:ascii="Symbol" w:hAnsi="Symbol" w:cs="Symbol" w:hint="default"/>
        <w:lang w:val="it-IT" w:eastAsia="en-US" w:bidi="ar-SA"/>
      </w:rPr>
    </w:lvl>
    <w:lvl w:ilvl="3">
      <w:numFmt w:val="bullet"/>
      <w:lvlText w:val=""/>
      <w:lvlJc w:val="left"/>
      <w:pPr>
        <w:tabs>
          <w:tab w:val="num" w:pos="0"/>
        </w:tabs>
        <w:ind w:left="980" w:hanging="200"/>
      </w:pPr>
      <w:rPr>
        <w:rFonts w:ascii="Symbol" w:hAnsi="Symbol" w:cs="Symbol" w:hint="default"/>
        <w:lang w:val="it-IT" w:eastAsia="en-US" w:bidi="ar-SA"/>
      </w:rPr>
    </w:lvl>
    <w:lvl w:ilvl="4">
      <w:numFmt w:val="bullet"/>
      <w:lvlText w:val=""/>
      <w:lvlJc w:val="left"/>
      <w:pPr>
        <w:tabs>
          <w:tab w:val="num" w:pos="0"/>
        </w:tabs>
        <w:ind w:left="1214" w:hanging="200"/>
      </w:pPr>
      <w:rPr>
        <w:rFonts w:ascii="Symbol" w:hAnsi="Symbol" w:cs="Symbol" w:hint="default"/>
        <w:lang w:val="it-IT" w:eastAsia="en-US" w:bidi="ar-SA"/>
      </w:rPr>
    </w:lvl>
    <w:lvl w:ilvl="5">
      <w:numFmt w:val="bullet"/>
      <w:lvlText w:val=""/>
      <w:lvlJc w:val="left"/>
      <w:pPr>
        <w:tabs>
          <w:tab w:val="num" w:pos="0"/>
        </w:tabs>
        <w:ind w:left="1447" w:hanging="200"/>
      </w:pPr>
      <w:rPr>
        <w:rFonts w:ascii="Symbol" w:hAnsi="Symbol" w:cs="Symbol" w:hint="default"/>
        <w:lang w:val="it-IT" w:eastAsia="en-US" w:bidi="ar-SA"/>
      </w:rPr>
    </w:lvl>
    <w:lvl w:ilvl="6">
      <w:numFmt w:val="bullet"/>
      <w:lvlText w:val=""/>
      <w:lvlJc w:val="left"/>
      <w:pPr>
        <w:tabs>
          <w:tab w:val="num" w:pos="0"/>
        </w:tabs>
        <w:ind w:left="1681" w:hanging="200"/>
      </w:pPr>
      <w:rPr>
        <w:rFonts w:ascii="Symbol" w:hAnsi="Symbol" w:cs="Symbol" w:hint="default"/>
        <w:lang w:val="it-IT" w:eastAsia="en-US" w:bidi="ar-SA"/>
      </w:rPr>
    </w:lvl>
    <w:lvl w:ilvl="7">
      <w:numFmt w:val="bullet"/>
      <w:lvlText w:val=""/>
      <w:lvlJc w:val="left"/>
      <w:pPr>
        <w:tabs>
          <w:tab w:val="num" w:pos="0"/>
        </w:tabs>
        <w:ind w:left="1914" w:hanging="200"/>
      </w:pPr>
      <w:rPr>
        <w:rFonts w:ascii="Symbol" w:hAnsi="Symbol" w:cs="Symbol" w:hint="default"/>
        <w:lang w:val="it-IT" w:eastAsia="en-US" w:bidi="ar-SA"/>
      </w:rPr>
    </w:lvl>
    <w:lvl w:ilvl="8">
      <w:numFmt w:val="bullet"/>
      <w:lvlText w:val=""/>
      <w:lvlJc w:val="left"/>
      <w:pPr>
        <w:tabs>
          <w:tab w:val="num" w:pos="0"/>
        </w:tabs>
        <w:ind w:left="2148" w:hanging="200"/>
      </w:pPr>
      <w:rPr>
        <w:rFonts w:ascii="Symbol" w:hAnsi="Symbol" w:cs="Symbol" w:hint="default"/>
        <w:lang w:val="it-IT" w:eastAsia="en-US" w:bidi="ar-SA"/>
      </w:rPr>
    </w:lvl>
  </w:abstractNum>
  <w:abstractNum w:abstractNumId="55" w15:restartNumberingAfterBreak="0">
    <w:nsid w:val="46EE5BEB"/>
    <w:multiLevelType w:val="multilevel"/>
    <w:tmpl w:val="2D80021C"/>
    <w:lvl w:ilvl="0">
      <w:numFmt w:val="bullet"/>
      <w:lvlText w:val=""/>
      <w:lvlJc w:val="left"/>
      <w:pPr>
        <w:tabs>
          <w:tab w:val="num" w:pos="0"/>
        </w:tabs>
        <w:ind w:left="275" w:hanging="200"/>
      </w:pPr>
      <w:rPr>
        <w:rFonts w:ascii="Symbol" w:hAnsi="Symbol" w:cs="Symbol" w:hint="default"/>
        <w:b w:val="0"/>
        <w:bCs w:val="0"/>
        <w:i w:val="0"/>
        <w:iCs w:val="0"/>
        <w:spacing w:val="0"/>
        <w:w w:val="99"/>
        <w:sz w:val="20"/>
        <w:szCs w:val="20"/>
        <w:lang w:val="it-IT" w:eastAsia="en-US" w:bidi="ar-SA"/>
      </w:rPr>
    </w:lvl>
    <w:lvl w:ilvl="1">
      <w:numFmt w:val="bullet"/>
      <w:lvlText w:val=""/>
      <w:lvlJc w:val="left"/>
      <w:pPr>
        <w:tabs>
          <w:tab w:val="num" w:pos="0"/>
        </w:tabs>
        <w:ind w:left="513" w:hanging="200"/>
      </w:pPr>
      <w:rPr>
        <w:rFonts w:ascii="Symbol" w:hAnsi="Symbol" w:cs="Symbol" w:hint="default"/>
        <w:lang w:val="it-IT" w:eastAsia="en-US" w:bidi="ar-SA"/>
      </w:rPr>
    </w:lvl>
    <w:lvl w:ilvl="2">
      <w:numFmt w:val="bullet"/>
      <w:lvlText w:val=""/>
      <w:lvlJc w:val="left"/>
      <w:pPr>
        <w:tabs>
          <w:tab w:val="num" w:pos="0"/>
        </w:tabs>
        <w:ind w:left="747" w:hanging="200"/>
      </w:pPr>
      <w:rPr>
        <w:rFonts w:ascii="Symbol" w:hAnsi="Symbol" w:cs="Symbol" w:hint="default"/>
        <w:lang w:val="it-IT" w:eastAsia="en-US" w:bidi="ar-SA"/>
      </w:rPr>
    </w:lvl>
    <w:lvl w:ilvl="3">
      <w:numFmt w:val="bullet"/>
      <w:lvlText w:val=""/>
      <w:lvlJc w:val="left"/>
      <w:pPr>
        <w:tabs>
          <w:tab w:val="num" w:pos="0"/>
        </w:tabs>
        <w:ind w:left="980" w:hanging="200"/>
      </w:pPr>
      <w:rPr>
        <w:rFonts w:ascii="Symbol" w:hAnsi="Symbol" w:cs="Symbol" w:hint="default"/>
        <w:lang w:val="it-IT" w:eastAsia="en-US" w:bidi="ar-SA"/>
      </w:rPr>
    </w:lvl>
    <w:lvl w:ilvl="4">
      <w:numFmt w:val="bullet"/>
      <w:lvlText w:val=""/>
      <w:lvlJc w:val="left"/>
      <w:pPr>
        <w:tabs>
          <w:tab w:val="num" w:pos="0"/>
        </w:tabs>
        <w:ind w:left="1214" w:hanging="200"/>
      </w:pPr>
      <w:rPr>
        <w:rFonts w:ascii="Symbol" w:hAnsi="Symbol" w:cs="Symbol" w:hint="default"/>
        <w:lang w:val="it-IT" w:eastAsia="en-US" w:bidi="ar-SA"/>
      </w:rPr>
    </w:lvl>
    <w:lvl w:ilvl="5">
      <w:numFmt w:val="bullet"/>
      <w:lvlText w:val=""/>
      <w:lvlJc w:val="left"/>
      <w:pPr>
        <w:tabs>
          <w:tab w:val="num" w:pos="0"/>
        </w:tabs>
        <w:ind w:left="1447" w:hanging="200"/>
      </w:pPr>
      <w:rPr>
        <w:rFonts w:ascii="Symbol" w:hAnsi="Symbol" w:cs="Symbol" w:hint="default"/>
        <w:lang w:val="it-IT" w:eastAsia="en-US" w:bidi="ar-SA"/>
      </w:rPr>
    </w:lvl>
    <w:lvl w:ilvl="6">
      <w:numFmt w:val="bullet"/>
      <w:lvlText w:val=""/>
      <w:lvlJc w:val="left"/>
      <w:pPr>
        <w:tabs>
          <w:tab w:val="num" w:pos="0"/>
        </w:tabs>
        <w:ind w:left="1681" w:hanging="200"/>
      </w:pPr>
      <w:rPr>
        <w:rFonts w:ascii="Symbol" w:hAnsi="Symbol" w:cs="Symbol" w:hint="default"/>
        <w:lang w:val="it-IT" w:eastAsia="en-US" w:bidi="ar-SA"/>
      </w:rPr>
    </w:lvl>
    <w:lvl w:ilvl="7">
      <w:numFmt w:val="bullet"/>
      <w:lvlText w:val=""/>
      <w:lvlJc w:val="left"/>
      <w:pPr>
        <w:tabs>
          <w:tab w:val="num" w:pos="0"/>
        </w:tabs>
        <w:ind w:left="1914" w:hanging="200"/>
      </w:pPr>
      <w:rPr>
        <w:rFonts w:ascii="Symbol" w:hAnsi="Symbol" w:cs="Symbol" w:hint="default"/>
        <w:lang w:val="it-IT" w:eastAsia="en-US" w:bidi="ar-SA"/>
      </w:rPr>
    </w:lvl>
    <w:lvl w:ilvl="8">
      <w:numFmt w:val="bullet"/>
      <w:lvlText w:val=""/>
      <w:lvlJc w:val="left"/>
      <w:pPr>
        <w:tabs>
          <w:tab w:val="num" w:pos="0"/>
        </w:tabs>
        <w:ind w:left="2148" w:hanging="200"/>
      </w:pPr>
      <w:rPr>
        <w:rFonts w:ascii="Symbol" w:hAnsi="Symbol" w:cs="Symbol" w:hint="default"/>
        <w:lang w:val="it-IT" w:eastAsia="en-US" w:bidi="ar-SA"/>
      </w:rPr>
    </w:lvl>
  </w:abstractNum>
  <w:abstractNum w:abstractNumId="56" w15:restartNumberingAfterBreak="0">
    <w:nsid w:val="49B31969"/>
    <w:multiLevelType w:val="multilevel"/>
    <w:tmpl w:val="06DC8C00"/>
    <w:lvl w:ilvl="0">
      <w:start w:val="1"/>
      <w:numFmt w:val="lowerLetter"/>
      <w:lvlText w:val="%1)"/>
      <w:lvlJc w:val="left"/>
      <w:pPr>
        <w:tabs>
          <w:tab w:val="num" w:pos="0"/>
        </w:tabs>
        <w:ind w:left="792" w:hanging="360"/>
      </w:pPr>
      <w:rPr>
        <w:rFonts w:ascii="Times New Roman" w:eastAsia="Times New Roman" w:hAnsi="Times New Roman" w:cs="Times New Roman"/>
        <w:b w:val="0"/>
        <w:bCs w:val="0"/>
        <w:i w:val="0"/>
        <w:iCs w:val="0"/>
        <w:spacing w:val="-1"/>
        <w:w w:val="100"/>
        <w:sz w:val="24"/>
        <w:szCs w:val="24"/>
        <w:lang w:val="it-IT" w:eastAsia="en-US" w:bidi="ar-SA"/>
      </w:rPr>
    </w:lvl>
    <w:lvl w:ilvl="1">
      <w:numFmt w:val="bullet"/>
      <w:lvlText w:val=""/>
      <w:lvlJc w:val="left"/>
      <w:pPr>
        <w:tabs>
          <w:tab w:val="num" w:pos="0"/>
        </w:tabs>
        <w:ind w:left="1228" w:hanging="360"/>
      </w:pPr>
      <w:rPr>
        <w:rFonts w:ascii="Symbol" w:hAnsi="Symbol" w:cs="Symbol" w:hint="default"/>
        <w:lang w:val="it-IT" w:eastAsia="en-US" w:bidi="ar-SA"/>
      </w:rPr>
    </w:lvl>
    <w:lvl w:ilvl="2">
      <w:numFmt w:val="bullet"/>
      <w:lvlText w:val=""/>
      <w:lvlJc w:val="left"/>
      <w:pPr>
        <w:tabs>
          <w:tab w:val="num" w:pos="0"/>
        </w:tabs>
        <w:ind w:left="1657" w:hanging="360"/>
      </w:pPr>
      <w:rPr>
        <w:rFonts w:ascii="Symbol" w:hAnsi="Symbol" w:cs="Symbol" w:hint="default"/>
        <w:lang w:val="it-IT" w:eastAsia="en-US" w:bidi="ar-SA"/>
      </w:rPr>
    </w:lvl>
    <w:lvl w:ilvl="3">
      <w:numFmt w:val="bullet"/>
      <w:lvlText w:val=""/>
      <w:lvlJc w:val="left"/>
      <w:pPr>
        <w:tabs>
          <w:tab w:val="num" w:pos="0"/>
        </w:tabs>
        <w:ind w:left="2085" w:hanging="360"/>
      </w:pPr>
      <w:rPr>
        <w:rFonts w:ascii="Symbol" w:hAnsi="Symbol" w:cs="Symbol" w:hint="default"/>
        <w:lang w:val="it-IT" w:eastAsia="en-US" w:bidi="ar-SA"/>
      </w:rPr>
    </w:lvl>
    <w:lvl w:ilvl="4">
      <w:numFmt w:val="bullet"/>
      <w:lvlText w:val=""/>
      <w:lvlJc w:val="left"/>
      <w:pPr>
        <w:tabs>
          <w:tab w:val="num" w:pos="0"/>
        </w:tabs>
        <w:ind w:left="2514" w:hanging="360"/>
      </w:pPr>
      <w:rPr>
        <w:rFonts w:ascii="Symbol" w:hAnsi="Symbol" w:cs="Symbol" w:hint="default"/>
        <w:lang w:val="it-IT" w:eastAsia="en-US" w:bidi="ar-SA"/>
      </w:rPr>
    </w:lvl>
    <w:lvl w:ilvl="5">
      <w:numFmt w:val="bullet"/>
      <w:lvlText w:val=""/>
      <w:lvlJc w:val="left"/>
      <w:pPr>
        <w:tabs>
          <w:tab w:val="num" w:pos="0"/>
        </w:tabs>
        <w:ind w:left="2942" w:hanging="360"/>
      </w:pPr>
      <w:rPr>
        <w:rFonts w:ascii="Symbol" w:hAnsi="Symbol" w:cs="Symbol" w:hint="default"/>
        <w:lang w:val="it-IT" w:eastAsia="en-US" w:bidi="ar-SA"/>
      </w:rPr>
    </w:lvl>
    <w:lvl w:ilvl="6">
      <w:numFmt w:val="bullet"/>
      <w:lvlText w:val=""/>
      <w:lvlJc w:val="left"/>
      <w:pPr>
        <w:tabs>
          <w:tab w:val="num" w:pos="0"/>
        </w:tabs>
        <w:ind w:left="3371" w:hanging="360"/>
      </w:pPr>
      <w:rPr>
        <w:rFonts w:ascii="Symbol" w:hAnsi="Symbol" w:cs="Symbol" w:hint="default"/>
        <w:lang w:val="it-IT" w:eastAsia="en-US" w:bidi="ar-SA"/>
      </w:rPr>
    </w:lvl>
    <w:lvl w:ilvl="7">
      <w:numFmt w:val="bullet"/>
      <w:lvlText w:val=""/>
      <w:lvlJc w:val="left"/>
      <w:pPr>
        <w:tabs>
          <w:tab w:val="num" w:pos="0"/>
        </w:tabs>
        <w:ind w:left="3799" w:hanging="360"/>
      </w:pPr>
      <w:rPr>
        <w:rFonts w:ascii="Symbol" w:hAnsi="Symbol" w:cs="Symbol" w:hint="default"/>
        <w:lang w:val="it-IT" w:eastAsia="en-US" w:bidi="ar-SA"/>
      </w:rPr>
    </w:lvl>
    <w:lvl w:ilvl="8">
      <w:numFmt w:val="bullet"/>
      <w:lvlText w:val=""/>
      <w:lvlJc w:val="left"/>
      <w:pPr>
        <w:tabs>
          <w:tab w:val="num" w:pos="0"/>
        </w:tabs>
        <w:ind w:left="4228" w:hanging="360"/>
      </w:pPr>
      <w:rPr>
        <w:rFonts w:ascii="Symbol" w:hAnsi="Symbol" w:cs="Symbol" w:hint="default"/>
        <w:lang w:val="it-IT" w:eastAsia="en-US" w:bidi="ar-SA"/>
      </w:rPr>
    </w:lvl>
  </w:abstractNum>
  <w:abstractNum w:abstractNumId="57" w15:restartNumberingAfterBreak="0">
    <w:nsid w:val="4A1F4F19"/>
    <w:multiLevelType w:val="multilevel"/>
    <w:tmpl w:val="7B723ED2"/>
    <w:lvl w:ilvl="0">
      <w:start w:val="1"/>
      <w:numFmt w:val="lowerLetter"/>
      <w:lvlText w:val="%1)"/>
      <w:lvlJc w:val="left"/>
      <w:pPr>
        <w:tabs>
          <w:tab w:val="num" w:pos="0"/>
        </w:tabs>
        <w:ind w:left="784" w:hanging="356"/>
      </w:pPr>
      <w:rPr>
        <w:rFonts w:ascii="Times New Roman" w:eastAsia="Times New Roman" w:hAnsi="Times New Roman" w:cs="Times New Roman"/>
        <w:b w:val="0"/>
        <w:bCs w:val="0"/>
        <w:i w:val="0"/>
        <w:iCs w:val="0"/>
        <w:spacing w:val="-1"/>
        <w:w w:val="100"/>
        <w:sz w:val="24"/>
        <w:szCs w:val="24"/>
        <w:lang w:val="it-IT" w:eastAsia="en-US" w:bidi="ar-SA"/>
      </w:rPr>
    </w:lvl>
    <w:lvl w:ilvl="1">
      <w:numFmt w:val="bullet"/>
      <w:lvlText w:val=""/>
      <w:lvlJc w:val="left"/>
      <w:pPr>
        <w:tabs>
          <w:tab w:val="num" w:pos="0"/>
        </w:tabs>
        <w:ind w:left="1210" w:hanging="356"/>
      </w:pPr>
      <w:rPr>
        <w:rFonts w:ascii="Symbol" w:hAnsi="Symbol" w:cs="Symbol" w:hint="default"/>
        <w:lang w:val="it-IT" w:eastAsia="en-US" w:bidi="ar-SA"/>
      </w:rPr>
    </w:lvl>
    <w:lvl w:ilvl="2">
      <w:numFmt w:val="bullet"/>
      <w:lvlText w:val=""/>
      <w:lvlJc w:val="left"/>
      <w:pPr>
        <w:tabs>
          <w:tab w:val="num" w:pos="0"/>
        </w:tabs>
        <w:ind w:left="1641" w:hanging="356"/>
      </w:pPr>
      <w:rPr>
        <w:rFonts w:ascii="Symbol" w:hAnsi="Symbol" w:cs="Symbol" w:hint="default"/>
        <w:lang w:val="it-IT" w:eastAsia="en-US" w:bidi="ar-SA"/>
      </w:rPr>
    </w:lvl>
    <w:lvl w:ilvl="3">
      <w:numFmt w:val="bullet"/>
      <w:lvlText w:val=""/>
      <w:lvlJc w:val="left"/>
      <w:pPr>
        <w:tabs>
          <w:tab w:val="num" w:pos="0"/>
        </w:tabs>
        <w:ind w:left="2071" w:hanging="356"/>
      </w:pPr>
      <w:rPr>
        <w:rFonts w:ascii="Symbol" w:hAnsi="Symbol" w:cs="Symbol" w:hint="default"/>
        <w:lang w:val="it-IT" w:eastAsia="en-US" w:bidi="ar-SA"/>
      </w:rPr>
    </w:lvl>
    <w:lvl w:ilvl="4">
      <w:numFmt w:val="bullet"/>
      <w:lvlText w:val=""/>
      <w:lvlJc w:val="left"/>
      <w:pPr>
        <w:tabs>
          <w:tab w:val="num" w:pos="0"/>
        </w:tabs>
        <w:ind w:left="2502" w:hanging="356"/>
      </w:pPr>
      <w:rPr>
        <w:rFonts w:ascii="Symbol" w:hAnsi="Symbol" w:cs="Symbol" w:hint="default"/>
        <w:lang w:val="it-IT" w:eastAsia="en-US" w:bidi="ar-SA"/>
      </w:rPr>
    </w:lvl>
    <w:lvl w:ilvl="5">
      <w:numFmt w:val="bullet"/>
      <w:lvlText w:val=""/>
      <w:lvlJc w:val="left"/>
      <w:pPr>
        <w:tabs>
          <w:tab w:val="num" w:pos="0"/>
        </w:tabs>
        <w:ind w:left="2932" w:hanging="356"/>
      </w:pPr>
      <w:rPr>
        <w:rFonts w:ascii="Symbol" w:hAnsi="Symbol" w:cs="Symbol" w:hint="default"/>
        <w:lang w:val="it-IT" w:eastAsia="en-US" w:bidi="ar-SA"/>
      </w:rPr>
    </w:lvl>
    <w:lvl w:ilvl="6">
      <w:numFmt w:val="bullet"/>
      <w:lvlText w:val=""/>
      <w:lvlJc w:val="left"/>
      <w:pPr>
        <w:tabs>
          <w:tab w:val="num" w:pos="0"/>
        </w:tabs>
        <w:ind w:left="3363" w:hanging="356"/>
      </w:pPr>
      <w:rPr>
        <w:rFonts w:ascii="Symbol" w:hAnsi="Symbol" w:cs="Symbol" w:hint="default"/>
        <w:lang w:val="it-IT" w:eastAsia="en-US" w:bidi="ar-SA"/>
      </w:rPr>
    </w:lvl>
    <w:lvl w:ilvl="7">
      <w:numFmt w:val="bullet"/>
      <w:lvlText w:val=""/>
      <w:lvlJc w:val="left"/>
      <w:pPr>
        <w:tabs>
          <w:tab w:val="num" w:pos="0"/>
        </w:tabs>
        <w:ind w:left="3793" w:hanging="356"/>
      </w:pPr>
      <w:rPr>
        <w:rFonts w:ascii="Symbol" w:hAnsi="Symbol" w:cs="Symbol" w:hint="default"/>
        <w:lang w:val="it-IT" w:eastAsia="en-US" w:bidi="ar-SA"/>
      </w:rPr>
    </w:lvl>
    <w:lvl w:ilvl="8">
      <w:numFmt w:val="bullet"/>
      <w:lvlText w:val=""/>
      <w:lvlJc w:val="left"/>
      <w:pPr>
        <w:tabs>
          <w:tab w:val="num" w:pos="0"/>
        </w:tabs>
        <w:ind w:left="4224" w:hanging="356"/>
      </w:pPr>
      <w:rPr>
        <w:rFonts w:ascii="Symbol" w:hAnsi="Symbol" w:cs="Symbol" w:hint="default"/>
        <w:lang w:val="it-IT" w:eastAsia="en-US" w:bidi="ar-SA"/>
      </w:rPr>
    </w:lvl>
  </w:abstractNum>
  <w:abstractNum w:abstractNumId="58" w15:restartNumberingAfterBreak="0">
    <w:nsid w:val="4AD20C86"/>
    <w:multiLevelType w:val="multilevel"/>
    <w:tmpl w:val="6696E8D4"/>
    <w:lvl w:ilvl="0">
      <w:start w:val="4"/>
      <w:numFmt w:val="lowerLetter"/>
      <w:lvlText w:val="%1)"/>
      <w:lvlJc w:val="left"/>
      <w:pPr>
        <w:tabs>
          <w:tab w:val="num" w:pos="0"/>
        </w:tabs>
        <w:ind w:left="792" w:hanging="360"/>
      </w:pPr>
      <w:rPr>
        <w:rFonts w:ascii="Times New Roman" w:eastAsia="Times New Roman" w:hAnsi="Times New Roman" w:cs="Times New Roman"/>
        <w:b w:val="0"/>
        <w:bCs w:val="0"/>
        <w:i w:val="0"/>
        <w:iCs w:val="0"/>
        <w:spacing w:val="0"/>
        <w:w w:val="100"/>
        <w:sz w:val="24"/>
        <w:szCs w:val="24"/>
        <w:lang w:val="it-IT" w:eastAsia="en-US" w:bidi="ar-SA"/>
      </w:rPr>
    </w:lvl>
    <w:lvl w:ilvl="1">
      <w:numFmt w:val="bullet"/>
      <w:lvlText w:val=""/>
      <w:lvlJc w:val="left"/>
      <w:pPr>
        <w:tabs>
          <w:tab w:val="num" w:pos="0"/>
        </w:tabs>
        <w:ind w:left="1228" w:hanging="360"/>
      </w:pPr>
      <w:rPr>
        <w:rFonts w:ascii="Symbol" w:hAnsi="Symbol" w:cs="Symbol" w:hint="default"/>
        <w:lang w:val="it-IT" w:eastAsia="en-US" w:bidi="ar-SA"/>
      </w:rPr>
    </w:lvl>
    <w:lvl w:ilvl="2">
      <w:numFmt w:val="bullet"/>
      <w:lvlText w:val=""/>
      <w:lvlJc w:val="left"/>
      <w:pPr>
        <w:tabs>
          <w:tab w:val="num" w:pos="0"/>
        </w:tabs>
        <w:ind w:left="1657" w:hanging="360"/>
      </w:pPr>
      <w:rPr>
        <w:rFonts w:ascii="Symbol" w:hAnsi="Symbol" w:cs="Symbol" w:hint="default"/>
        <w:lang w:val="it-IT" w:eastAsia="en-US" w:bidi="ar-SA"/>
      </w:rPr>
    </w:lvl>
    <w:lvl w:ilvl="3">
      <w:numFmt w:val="bullet"/>
      <w:lvlText w:val=""/>
      <w:lvlJc w:val="left"/>
      <w:pPr>
        <w:tabs>
          <w:tab w:val="num" w:pos="0"/>
        </w:tabs>
        <w:ind w:left="2085" w:hanging="360"/>
      </w:pPr>
      <w:rPr>
        <w:rFonts w:ascii="Symbol" w:hAnsi="Symbol" w:cs="Symbol" w:hint="default"/>
        <w:lang w:val="it-IT" w:eastAsia="en-US" w:bidi="ar-SA"/>
      </w:rPr>
    </w:lvl>
    <w:lvl w:ilvl="4">
      <w:numFmt w:val="bullet"/>
      <w:lvlText w:val=""/>
      <w:lvlJc w:val="left"/>
      <w:pPr>
        <w:tabs>
          <w:tab w:val="num" w:pos="0"/>
        </w:tabs>
        <w:ind w:left="2514" w:hanging="360"/>
      </w:pPr>
      <w:rPr>
        <w:rFonts w:ascii="Symbol" w:hAnsi="Symbol" w:cs="Symbol" w:hint="default"/>
        <w:lang w:val="it-IT" w:eastAsia="en-US" w:bidi="ar-SA"/>
      </w:rPr>
    </w:lvl>
    <w:lvl w:ilvl="5">
      <w:numFmt w:val="bullet"/>
      <w:lvlText w:val=""/>
      <w:lvlJc w:val="left"/>
      <w:pPr>
        <w:tabs>
          <w:tab w:val="num" w:pos="0"/>
        </w:tabs>
        <w:ind w:left="2942" w:hanging="360"/>
      </w:pPr>
      <w:rPr>
        <w:rFonts w:ascii="Symbol" w:hAnsi="Symbol" w:cs="Symbol" w:hint="default"/>
        <w:lang w:val="it-IT" w:eastAsia="en-US" w:bidi="ar-SA"/>
      </w:rPr>
    </w:lvl>
    <w:lvl w:ilvl="6">
      <w:numFmt w:val="bullet"/>
      <w:lvlText w:val=""/>
      <w:lvlJc w:val="left"/>
      <w:pPr>
        <w:tabs>
          <w:tab w:val="num" w:pos="0"/>
        </w:tabs>
        <w:ind w:left="3371" w:hanging="360"/>
      </w:pPr>
      <w:rPr>
        <w:rFonts w:ascii="Symbol" w:hAnsi="Symbol" w:cs="Symbol" w:hint="default"/>
        <w:lang w:val="it-IT" w:eastAsia="en-US" w:bidi="ar-SA"/>
      </w:rPr>
    </w:lvl>
    <w:lvl w:ilvl="7">
      <w:numFmt w:val="bullet"/>
      <w:lvlText w:val=""/>
      <w:lvlJc w:val="left"/>
      <w:pPr>
        <w:tabs>
          <w:tab w:val="num" w:pos="0"/>
        </w:tabs>
        <w:ind w:left="3799" w:hanging="360"/>
      </w:pPr>
      <w:rPr>
        <w:rFonts w:ascii="Symbol" w:hAnsi="Symbol" w:cs="Symbol" w:hint="default"/>
        <w:lang w:val="it-IT" w:eastAsia="en-US" w:bidi="ar-SA"/>
      </w:rPr>
    </w:lvl>
    <w:lvl w:ilvl="8">
      <w:numFmt w:val="bullet"/>
      <w:lvlText w:val=""/>
      <w:lvlJc w:val="left"/>
      <w:pPr>
        <w:tabs>
          <w:tab w:val="num" w:pos="0"/>
        </w:tabs>
        <w:ind w:left="4228" w:hanging="360"/>
      </w:pPr>
      <w:rPr>
        <w:rFonts w:ascii="Symbol" w:hAnsi="Symbol" w:cs="Symbol" w:hint="default"/>
        <w:lang w:val="it-IT" w:eastAsia="en-US" w:bidi="ar-SA"/>
      </w:rPr>
    </w:lvl>
  </w:abstractNum>
  <w:abstractNum w:abstractNumId="59" w15:restartNumberingAfterBreak="0">
    <w:nsid w:val="4B06570D"/>
    <w:multiLevelType w:val="multilevel"/>
    <w:tmpl w:val="92E0280E"/>
    <w:lvl w:ilvl="0">
      <w:numFmt w:val="bullet"/>
      <w:lvlText w:val=""/>
      <w:lvlJc w:val="left"/>
      <w:pPr>
        <w:tabs>
          <w:tab w:val="num" w:pos="0"/>
        </w:tabs>
        <w:ind w:left="275" w:hanging="200"/>
      </w:pPr>
      <w:rPr>
        <w:rFonts w:ascii="Symbol" w:hAnsi="Symbol" w:cs="Symbol" w:hint="default"/>
        <w:b w:val="0"/>
        <w:bCs w:val="0"/>
        <w:i w:val="0"/>
        <w:iCs w:val="0"/>
        <w:spacing w:val="0"/>
        <w:w w:val="99"/>
        <w:sz w:val="20"/>
        <w:szCs w:val="20"/>
        <w:lang w:val="it-IT" w:eastAsia="en-US" w:bidi="ar-SA"/>
      </w:rPr>
    </w:lvl>
    <w:lvl w:ilvl="1">
      <w:numFmt w:val="bullet"/>
      <w:lvlText w:val=""/>
      <w:lvlJc w:val="left"/>
      <w:pPr>
        <w:tabs>
          <w:tab w:val="num" w:pos="0"/>
        </w:tabs>
        <w:ind w:left="513" w:hanging="200"/>
      </w:pPr>
      <w:rPr>
        <w:rFonts w:ascii="Symbol" w:hAnsi="Symbol" w:cs="Symbol" w:hint="default"/>
        <w:lang w:val="it-IT" w:eastAsia="en-US" w:bidi="ar-SA"/>
      </w:rPr>
    </w:lvl>
    <w:lvl w:ilvl="2">
      <w:numFmt w:val="bullet"/>
      <w:lvlText w:val=""/>
      <w:lvlJc w:val="left"/>
      <w:pPr>
        <w:tabs>
          <w:tab w:val="num" w:pos="0"/>
        </w:tabs>
        <w:ind w:left="747" w:hanging="200"/>
      </w:pPr>
      <w:rPr>
        <w:rFonts w:ascii="Symbol" w:hAnsi="Symbol" w:cs="Symbol" w:hint="default"/>
        <w:lang w:val="it-IT" w:eastAsia="en-US" w:bidi="ar-SA"/>
      </w:rPr>
    </w:lvl>
    <w:lvl w:ilvl="3">
      <w:numFmt w:val="bullet"/>
      <w:lvlText w:val=""/>
      <w:lvlJc w:val="left"/>
      <w:pPr>
        <w:tabs>
          <w:tab w:val="num" w:pos="0"/>
        </w:tabs>
        <w:ind w:left="980" w:hanging="200"/>
      </w:pPr>
      <w:rPr>
        <w:rFonts w:ascii="Symbol" w:hAnsi="Symbol" w:cs="Symbol" w:hint="default"/>
        <w:lang w:val="it-IT" w:eastAsia="en-US" w:bidi="ar-SA"/>
      </w:rPr>
    </w:lvl>
    <w:lvl w:ilvl="4">
      <w:numFmt w:val="bullet"/>
      <w:lvlText w:val=""/>
      <w:lvlJc w:val="left"/>
      <w:pPr>
        <w:tabs>
          <w:tab w:val="num" w:pos="0"/>
        </w:tabs>
        <w:ind w:left="1214" w:hanging="200"/>
      </w:pPr>
      <w:rPr>
        <w:rFonts w:ascii="Symbol" w:hAnsi="Symbol" w:cs="Symbol" w:hint="default"/>
        <w:lang w:val="it-IT" w:eastAsia="en-US" w:bidi="ar-SA"/>
      </w:rPr>
    </w:lvl>
    <w:lvl w:ilvl="5">
      <w:numFmt w:val="bullet"/>
      <w:lvlText w:val=""/>
      <w:lvlJc w:val="left"/>
      <w:pPr>
        <w:tabs>
          <w:tab w:val="num" w:pos="0"/>
        </w:tabs>
        <w:ind w:left="1447" w:hanging="200"/>
      </w:pPr>
      <w:rPr>
        <w:rFonts w:ascii="Symbol" w:hAnsi="Symbol" w:cs="Symbol" w:hint="default"/>
        <w:lang w:val="it-IT" w:eastAsia="en-US" w:bidi="ar-SA"/>
      </w:rPr>
    </w:lvl>
    <w:lvl w:ilvl="6">
      <w:numFmt w:val="bullet"/>
      <w:lvlText w:val=""/>
      <w:lvlJc w:val="left"/>
      <w:pPr>
        <w:tabs>
          <w:tab w:val="num" w:pos="0"/>
        </w:tabs>
        <w:ind w:left="1681" w:hanging="200"/>
      </w:pPr>
      <w:rPr>
        <w:rFonts w:ascii="Symbol" w:hAnsi="Symbol" w:cs="Symbol" w:hint="default"/>
        <w:lang w:val="it-IT" w:eastAsia="en-US" w:bidi="ar-SA"/>
      </w:rPr>
    </w:lvl>
    <w:lvl w:ilvl="7">
      <w:numFmt w:val="bullet"/>
      <w:lvlText w:val=""/>
      <w:lvlJc w:val="left"/>
      <w:pPr>
        <w:tabs>
          <w:tab w:val="num" w:pos="0"/>
        </w:tabs>
        <w:ind w:left="1914" w:hanging="200"/>
      </w:pPr>
      <w:rPr>
        <w:rFonts w:ascii="Symbol" w:hAnsi="Symbol" w:cs="Symbol" w:hint="default"/>
        <w:lang w:val="it-IT" w:eastAsia="en-US" w:bidi="ar-SA"/>
      </w:rPr>
    </w:lvl>
    <w:lvl w:ilvl="8">
      <w:numFmt w:val="bullet"/>
      <w:lvlText w:val=""/>
      <w:lvlJc w:val="left"/>
      <w:pPr>
        <w:tabs>
          <w:tab w:val="num" w:pos="0"/>
        </w:tabs>
        <w:ind w:left="2148" w:hanging="200"/>
      </w:pPr>
      <w:rPr>
        <w:rFonts w:ascii="Symbol" w:hAnsi="Symbol" w:cs="Symbol" w:hint="default"/>
        <w:lang w:val="it-IT" w:eastAsia="en-US" w:bidi="ar-SA"/>
      </w:rPr>
    </w:lvl>
  </w:abstractNum>
  <w:abstractNum w:abstractNumId="60" w15:restartNumberingAfterBreak="0">
    <w:nsid w:val="4BCE5081"/>
    <w:multiLevelType w:val="multilevel"/>
    <w:tmpl w:val="4000D05A"/>
    <w:lvl w:ilvl="0">
      <w:numFmt w:val="bullet"/>
      <w:lvlText w:val=""/>
      <w:lvlJc w:val="left"/>
      <w:pPr>
        <w:tabs>
          <w:tab w:val="num" w:pos="0"/>
        </w:tabs>
        <w:ind w:left="275" w:hanging="200"/>
      </w:pPr>
      <w:rPr>
        <w:rFonts w:ascii="Symbol" w:hAnsi="Symbol" w:cs="Symbol" w:hint="default"/>
        <w:b w:val="0"/>
        <w:bCs w:val="0"/>
        <w:i w:val="0"/>
        <w:iCs w:val="0"/>
        <w:spacing w:val="0"/>
        <w:w w:val="99"/>
        <w:sz w:val="20"/>
        <w:szCs w:val="20"/>
        <w:lang w:val="it-IT" w:eastAsia="en-US" w:bidi="ar-SA"/>
      </w:rPr>
    </w:lvl>
    <w:lvl w:ilvl="1">
      <w:numFmt w:val="bullet"/>
      <w:lvlText w:val=""/>
      <w:lvlJc w:val="left"/>
      <w:pPr>
        <w:tabs>
          <w:tab w:val="num" w:pos="0"/>
        </w:tabs>
        <w:ind w:left="513" w:hanging="200"/>
      </w:pPr>
      <w:rPr>
        <w:rFonts w:ascii="Symbol" w:hAnsi="Symbol" w:cs="Symbol" w:hint="default"/>
        <w:lang w:val="it-IT" w:eastAsia="en-US" w:bidi="ar-SA"/>
      </w:rPr>
    </w:lvl>
    <w:lvl w:ilvl="2">
      <w:numFmt w:val="bullet"/>
      <w:lvlText w:val=""/>
      <w:lvlJc w:val="left"/>
      <w:pPr>
        <w:tabs>
          <w:tab w:val="num" w:pos="0"/>
        </w:tabs>
        <w:ind w:left="747" w:hanging="200"/>
      </w:pPr>
      <w:rPr>
        <w:rFonts w:ascii="Symbol" w:hAnsi="Symbol" w:cs="Symbol" w:hint="default"/>
        <w:lang w:val="it-IT" w:eastAsia="en-US" w:bidi="ar-SA"/>
      </w:rPr>
    </w:lvl>
    <w:lvl w:ilvl="3">
      <w:numFmt w:val="bullet"/>
      <w:lvlText w:val=""/>
      <w:lvlJc w:val="left"/>
      <w:pPr>
        <w:tabs>
          <w:tab w:val="num" w:pos="0"/>
        </w:tabs>
        <w:ind w:left="980" w:hanging="200"/>
      </w:pPr>
      <w:rPr>
        <w:rFonts w:ascii="Symbol" w:hAnsi="Symbol" w:cs="Symbol" w:hint="default"/>
        <w:lang w:val="it-IT" w:eastAsia="en-US" w:bidi="ar-SA"/>
      </w:rPr>
    </w:lvl>
    <w:lvl w:ilvl="4">
      <w:numFmt w:val="bullet"/>
      <w:lvlText w:val=""/>
      <w:lvlJc w:val="left"/>
      <w:pPr>
        <w:tabs>
          <w:tab w:val="num" w:pos="0"/>
        </w:tabs>
        <w:ind w:left="1214" w:hanging="200"/>
      </w:pPr>
      <w:rPr>
        <w:rFonts w:ascii="Symbol" w:hAnsi="Symbol" w:cs="Symbol" w:hint="default"/>
        <w:lang w:val="it-IT" w:eastAsia="en-US" w:bidi="ar-SA"/>
      </w:rPr>
    </w:lvl>
    <w:lvl w:ilvl="5">
      <w:numFmt w:val="bullet"/>
      <w:lvlText w:val=""/>
      <w:lvlJc w:val="left"/>
      <w:pPr>
        <w:tabs>
          <w:tab w:val="num" w:pos="0"/>
        </w:tabs>
        <w:ind w:left="1447" w:hanging="200"/>
      </w:pPr>
      <w:rPr>
        <w:rFonts w:ascii="Symbol" w:hAnsi="Symbol" w:cs="Symbol" w:hint="default"/>
        <w:lang w:val="it-IT" w:eastAsia="en-US" w:bidi="ar-SA"/>
      </w:rPr>
    </w:lvl>
    <w:lvl w:ilvl="6">
      <w:numFmt w:val="bullet"/>
      <w:lvlText w:val=""/>
      <w:lvlJc w:val="left"/>
      <w:pPr>
        <w:tabs>
          <w:tab w:val="num" w:pos="0"/>
        </w:tabs>
        <w:ind w:left="1681" w:hanging="200"/>
      </w:pPr>
      <w:rPr>
        <w:rFonts w:ascii="Symbol" w:hAnsi="Symbol" w:cs="Symbol" w:hint="default"/>
        <w:lang w:val="it-IT" w:eastAsia="en-US" w:bidi="ar-SA"/>
      </w:rPr>
    </w:lvl>
    <w:lvl w:ilvl="7">
      <w:numFmt w:val="bullet"/>
      <w:lvlText w:val=""/>
      <w:lvlJc w:val="left"/>
      <w:pPr>
        <w:tabs>
          <w:tab w:val="num" w:pos="0"/>
        </w:tabs>
        <w:ind w:left="1914" w:hanging="200"/>
      </w:pPr>
      <w:rPr>
        <w:rFonts w:ascii="Symbol" w:hAnsi="Symbol" w:cs="Symbol" w:hint="default"/>
        <w:lang w:val="it-IT" w:eastAsia="en-US" w:bidi="ar-SA"/>
      </w:rPr>
    </w:lvl>
    <w:lvl w:ilvl="8">
      <w:numFmt w:val="bullet"/>
      <w:lvlText w:val=""/>
      <w:lvlJc w:val="left"/>
      <w:pPr>
        <w:tabs>
          <w:tab w:val="num" w:pos="0"/>
        </w:tabs>
        <w:ind w:left="2148" w:hanging="200"/>
      </w:pPr>
      <w:rPr>
        <w:rFonts w:ascii="Symbol" w:hAnsi="Symbol" w:cs="Symbol" w:hint="default"/>
        <w:lang w:val="it-IT" w:eastAsia="en-US" w:bidi="ar-SA"/>
      </w:rPr>
    </w:lvl>
  </w:abstractNum>
  <w:abstractNum w:abstractNumId="61" w15:restartNumberingAfterBreak="0">
    <w:nsid w:val="51736C21"/>
    <w:multiLevelType w:val="multilevel"/>
    <w:tmpl w:val="ED7C678C"/>
    <w:lvl w:ilvl="0">
      <w:start w:val="1"/>
      <w:numFmt w:val="lowerLetter"/>
      <w:lvlText w:val="%1)"/>
      <w:lvlJc w:val="left"/>
      <w:pPr>
        <w:tabs>
          <w:tab w:val="num" w:pos="0"/>
        </w:tabs>
        <w:ind w:left="792" w:hanging="360"/>
      </w:pPr>
      <w:rPr>
        <w:rFonts w:ascii="Times New Roman" w:eastAsia="Times New Roman" w:hAnsi="Times New Roman" w:cs="Times New Roman"/>
        <w:b w:val="0"/>
        <w:bCs w:val="0"/>
        <w:i w:val="0"/>
        <w:iCs w:val="0"/>
        <w:spacing w:val="-1"/>
        <w:w w:val="100"/>
        <w:sz w:val="24"/>
        <w:szCs w:val="24"/>
        <w:lang w:val="it-IT" w:eastAsia="en-US" w:bidi="ar-SA"/>
      </w:rPr>
    </w:lvl>
    <w:lvl w:ilvl="1">
      <w:numFmt w:val="bullet"/>
      <w:lvlText w:val=""/>
      <w:lvlJc w:val="left"/>
      <w:pPr>
        <w:tabs>
          <w:tab w:val="num" w:pos="0"/>
        </w:tabs>
        <w:ind w:left="1228" w:hanging="360"/>
      </w:pPr>
      <w:rPr>
        <w:rFonts w:ascii="Symbol" w:hAnsi="Symbol" w:cs="Symbol" w:hint="default"/>
        <w:lang w:val="it-IT" w:eastAsia="en-US" w:bidi="ar-SA"/>
      </w:rPr>
    </w:lvl>
    <w:lvl w:ilvl="2">
      <w:numFmt w:val="bullet"/>
      <w:lvlText w:val=""/>
      <w:lvlJc w:val="left"/>
      <w:pPr>
        <w:tabs>
          <w:tab w:val="num" w:pos="0"/>
        </w:tabs>
        <w:ind w:left="1657" w:hanging="360"/>
      </w:pPr>
      <w:rPr>
        <w:rFonts w:ascii="Symbol" w:hAnsi="Symbol" w:cs="Symbol" w:hint="default"/>
        <w:lang w:val="it-IT" w:eastAsia="en-US" w:bidi="ar-SA"/>
      </w:rPr>
    </w:lvl>
    <w:lvl w:ilvl="3">
      <w:numFmt w:val="bullet"/>
      <w:lvlText w:val=""/>
      <w:lvlJc w:val="left"/>
      <w:pPr>
        <w:tabs>
          <w:tab w:val="num" w:pos="0"/>
        </w:tabs>
        <w:ind w:left="2085" w:hanging="360"/>
      </w:pPr>
      <w:rPr>
        <w:rFonts w:ascii="Symbol" w:hAnsi="Symbol" w:cs="Symbol" w:hint="default"/>
        <w:lang w:val="it-IT" w:eastAsia="en-US" w:bidi="ar-SA"/>
      </w:rPr>
    </w:lvl>
    <w:lvl w:ilvl="4">
      <w:numFmt w:val="bullet"/>
      <w:lvlText w:val=""/>
      <w:lvlJc w:val="left"/>
      <w:pPr>
        <w:tabs>
          <w:tab w:val="num" w:pos="0"/>
        </w:tabs>
        <w:ind w:left="2514" w:hanging="360"/>
      </w:pPr>
      <w:rPr>
        <w:rFonts w:ascii="Symbol" w:hAnsi="Symbol" w:cs="Symbol" w:hint="default"/>
        <w:lang w:val="it-IT" w:eastAsia="en-US" w:bidi="ar-SA"/>
      </w:rPr>
    </w:lvl>
    <w:lvl w:ilvl="5">
      <w:numFmt w:val="bullet"/>
      <w:lvlText w:val=""/>
      <w:lvlJc w:val="left"/>
      <w:pPr>
        <w:tabs>
          <w:tab w:val="num" w:pos="0"/>
        </w:tabs>
        <w:ind w:left="2942" w:hanging="360"/>
      </w:pPr>
      <w:rPr>
        <w:rFonts w:ascii="Symbol" w:hAnsi="Symbol" w:cs="Symbol" w:hint="default"/>
        <w:lang w:val="it-IT" w:eastAsia="en-US" w:bidi="ar-SA"/>
      </w:rPr>
    </w:lvl>
    <w:lvl w:ilvl="6">
      <w:numFmt w:val="bullet"/>
      <w:lvlText w:val=""/>
      <w:lvlJc w:val="left"/>
      <w:pPr>
        <w:tabs>
          <w:tab w:val="num" w:pos="0"/>
        </w:tabs>
        <w:ind w:left="3371" w:hanging="360"/>
      </w:pPr>
      <w:rPr>
        <w:rFonts w:ascii="Symbol" w:hAnsi="Symbol" w:cs="Symbol" w:hint="default"/>
        <w:lang w:val="it-IT" w:eastAsia="en-US" w:bidi="ar-SA"/>
      </w:rPr>
    </w:lvl>
    <w:lvl w:ilvl="7">
      <w:numFmt w:val="bullet"/>
      <w:lvlText w:val=""/>
      <w:lvlJc w:val="left"/>
      <w:pPr>
        <w:tabs>
          <w:tab w:val="num" w:pos="0"/>
        </w:tabs>
        <w:ind w:left="3799" w:hanging="360"/>
      </w:pPr>
      <w:rPr>
        <w:rFonts w:ascii="Symbol" w:hAnsi="Symbol" w:cs="Symbol" w:hint="default"/>
        <w:lang w:val="it-IT" w:eastAsia="en-US" w:bidi="ar-SA"/>
      </w:rPr>
    </w:lvl>
    <w:lvl w:ilvl="8">
      <w:numFmt w:val="bullet"/>
      <w:lvlText w:val=""/>
      <w:lvlJc w:val="left"/>
      <w:pPr>
        <w:tabs>
          <w:tab w:val="num" w:pos="0"/>
        </w:tabs>
        <w:ind w:left="4228" w:hanging="360"/>
      </w:pPr>
      <w:rPr>
        <w:rFonts w:ascii="Symbol" w:hAnsi="Symbol" w:cs="Symbol" w:hint="default"/>
        <w:lang w:val="it-IT" w:eastAsia="en-US" w:bidi="ar-SA"/>
      </w:rPr>
    </w:lvl>
  </w:abstractNum>
  <w:abstractNum w:abstractNumId="62" w15:restartNumberingAfterBreak="0">
    <w:nsid w:val="51DD5F6A"/>
    <w:multiLevelType w:val="multilevel"/>
    <w:tmpl w:val="6126481E"/>
    <w:lvl w:ilvl="0">
      <w:numFmt w:val="bullet"/>
      <w:lvlText w:val=""/>
      <w:lvlJc w:val="left"/>
      <w:pPr>
        <w:tabs>
          <w:tab w:val="num" w:pos="0"/>
        </w:tabs>
        <w:ind w:left="275" w:hanging="200"/>
      </w:pPr>
      <w:rPr>
        <w:rFonts w:ascii="Symbol" w:hAnsi="Symbol" w:cs="Symbol" w:hint="default"/>
        <w:b w:val="0"/>
        <w:bCs w:val="0"/>
        <w:i w:val="0"/>
        <w:iCs w:val="0"/>
        <w:spacing w:val="0"/>
        <w:w w:val="99"/>
        <w:sz w:val="20"/>
        <w:szCs w:val="20"/>
        <w:lang w:val="it-IT" w:eastAsia="en-US" w:bidi="ar-SA"/>
      </w:rPr>
    </w:lvl>
    <w:lvl w:ilvl="1">
      <w:numFmt w:val="bullet"/>
      <w:lvlText w:val=""/>
      <w:lvlJc w:val="left"/>
      <w:pPr>
        <w:tabs>
          <w:tab w:val="num" w:pos="0"/>
        </w:tabs>
        <w:ind w:left="513" w:hanging="200"/>
      </w:pPr>
      <w:rPr>
        <w:rFonts w:ascii="Symbol" w:hAnsi="Symbol" w:cs="Symbol" w:hint="default"/>
        <w:lang w:val="it-IT" w:eastAsia="en-US" w:bidi="ar-SA"/>
      </w:rPr>
    </w:lvl>
    <w:lvl w:ilvl="2">
      <w:numFmt w:val="bullet"/>
      <w:lvlText w:val=""/>
      <w:lvlJc w:val="left"/>
      <w:pPr>
        <w:tabs>
          <w:tab w:val="num" w:pos="0"/>
        </w:tabs>
        <w:ind w:left="747" w:hanging="200"/>
      </w:pPr>
      <w:rPr>
        <w:rFonts w:ascii="Symbol" w:hAnsi="Symbol" w:cs="Symbol" w:hint="default"/>
        <w:lang w:val="it-IT" w:eastAsia="en-US" w:bidi="ar-SA"/>
      </w:rPr>
    </w:lvl>
    <w:lvl w:ilvl="3">
      <w:numFmt w:val="bullet"/>
      <w:lvlText w:val=""/>
      <w:lvlJc w:val="left"/>
      <w:pPr>
        <w:tabs>
          <w:tab w:val="num" w:pos="0"/>
        </w:tabs>
        <w:ind w:left="980" w:hanging="200"/>
      </w:pPr>
      <w:rPr>
        <w:rFonts w:ascii="Symbol" w:hAnsi="Symbol" w:cs="Symbol" w:hint="default"/>
        <w:lang w:val="it-IT" w:eastAsia="en-US" w:bidi="ar-SA"/>
      </w:rPr>
    </w:lvl>
    <w:lvl w:ilvl="4">
      <w:numFmt w:val="bullet"/>
      <w:lvlText w:val=""/>
      <w:lvlJc w:val="left"/>
      <w:pPr>
        <w:tabs>
          <w:tab w:val="num" w:pos="0"/>
        </w:tabs>
        <w:ind w:left="1214" w:hanging="200"/>
      </w:pPr>
      <w:rPr>
        <w:rFonts w:ascii="Symbol" w:hAnsi="Symbol" w:cs="Symbol" w:hint="default"/>
        <w:lang w:val="it-IT" w:eastAsia="en-US" w:bidi="ar-SA"/>
      </w:rPr>
    </w:lvl>
    <w:lvl w:ilvl="5">
      <w:numFmt w:val="bullet"/>
      <w:lvlText w:val=""/>
      <w:lvlJc w:val="left"/>
      <w:pPr>
        <w:tabs>
          <w:tab w:val="num" w:pos="0"/>
        </w:tabs>
        <w:ind w:left="1447" w:hanging="200"/>
      </w:pPr>
      <w:rPr>
        <w:rFonts w:ascii="Symbol" w:hAnsi="Symbol" w:cs="Symbol" w:hint="default"/>
        <w:lang w:val="it-IT" w:eastAsia="en-US" w:bidi="ar-SA"/>
      </w:rPr>
    </w:lvl>
    <w:lvl w:ilvl="6">
      <w:numFmt w:val="bullet"/>
      <w:lvlText w:val=""/>
      <w:lvlJc w:val="left"/>
      <w:pPr>
        <w:tabs>
          <w:tab w:val="num" w:pos="0"/>
        </w:tabs>
        <w:ind w:left="1681" w:hanging="200"/>
      </w:pPr>
      <w:rPr>
        <w:rFonts w:ascii="Symbol" w:hAnsi="Symbol" w:cs="Symbol" w:hint="default"/>
        <w:lang w:val="it-IT" w:eastAsia="en-US" w:bidi="ar-SA"/>
      </w:rPr>
    </w:lvl>
    <w:lvl w:ilvl="7">
      <w:numFmt w:val="bullet"/>
      <w:lvlText w:val=""/>
      <w:lvlJc w:val="left"/>
      <w:pPr>
        <w:tabs>
          <w:tab w:val="num" w:pos="0"/>
        </w:tabs>
        <w:ind w:left="1914" w:hanging="200"/>
      </w:pPr>
      <w:rPr>
        <w:rFonts w:ascii="Symbol" w:hAnsi="Symbol" w:cs="Symbol" w:hint="default"/>
        <w:lang w:val="it-IT" w:eastAsia="en-US" w:bidi="ar-SA"/>
      </w:rPr>
    </w:lvl>
    <w:lvl w:ilvl="8">
      <w:numFmt w:val="bullet"/>
      <w:lvlText w:val=""/>
      <w:lvlJc w:val="left"/>
      <w:pPr>
        <w:tabs>
          <w:tab w:val="num" w:pos="0"/>
        </w:tabs>
        <w:ind w:left="2148" w:hanging="200"/>
      </w:pPr>
      <w:rPr>
        <w:rFonts w:ascii="Symbol" w:hAnsi="Symbol" w:cs="Symbol" w:hint="default"/>
        <w:lang w:val="it-IT" w:eastAsia="en-US" w:bidi="ar-SA"/>
      </w:rPr>
    </w:lvl>
  </w:abstractNum>
  <w:abstractNum w:abstractNumId="63" w15:restartNumberingAfterBreak="0">
    <w:nsid w:val="521F3363"/>
    <w:multiLevelType w:val="multilevel"/>
    <w:tmpl w:val="3BEE8E0E"/>
    <w:lvl w:ilvl="0">
      <w:start w:val="1"/>
      <w:numFmt w:val="lowerLetter"/>
      <w:lvlText w:val="%1)"/>
      <w:lvlJc w:val="left"/>
      <w:pPr>
        <w:tabs>
          <w:tab w:val="num" w:pos="0"/>
        </w:tabs>
        <w:ind w:left="554" w:hanging="360"/>
      </w:pPr>
      <w:rPr>
        <w:rFonts w:ascii="Times New Roman" w:eastAsia="Times New Roman" w:hAnsi="Times New Roman" w:cs="Times New Roman"/>
        <w:b w:val="0"/>
        <w:bCs w:val="0"/>
        <w:i w:val="0"/>
        <w:iCs w:val="0"/>
        <w:color w:val="auto"/>
        <w:spacing w:val="-1"/>
        <w:w w:val="100"/>
        <w:sz w:val="24"/>
        <w:szCs w:val="24"/>
        <w:lang w:val="it-IT" w:eastAsia="en-US" w:bidi="ar-SA"/>
      </w:rPr>
    </w:lvl>
    <w:lvl w:ilvl="1">
      <w:numFmt w:val="bullet"/>
      <w:lvlText w:val=""/>
      <w:lvlJc w:val="left"/>
      <w:pPr>
        <w:tabs>
          <w:tab w:val="num" w:pos="0"/>
        </w:tabs>
        <w:ind w:left="1012" w:hanging="360"/>
      </w:pPr>
      <w:rPr>
        <w:rFonts w:ascii="Symbol" w:hAnsi="Symbol" w:cs="Symbol" w:hint="default"/>
        <w:lang w:val="it-IT" w:eastAsia="en-US" w:bidi="ar-SA"/>
      </w:rPr>
    </w:lvl>
    <w:lvl w:ilvl="2">
      <w:numFmt w:val="bullet"/>
      <w:lvlText w:val=""/>
      <w:lvlJc w:val="left"/>
      <w:pPr>
        <w:tabs>
          <w:tab w:val="num" w:pos="0"/>
        </w:tabs>
        <w:ind w:left="1465" w:hanging="360"/>
      </w:pPr>
      <w:rPr>
        <w:rFonts w:ascii="Symbol" w:hAnsi="Symbol" w:cs="Symbol" w:hint="default"/>
        <w:lang w:val="it-IT" w:eastAsia="en-US" w:bidi="ar-SA"/>
      </w:rPr>
    </w:lvl>
    <w:lvl w:ilvl="3">
      <w:numFmt w:val="bullet"/>
      <w:lvlText w:val=""/>
      <w:lvlJc w:val="left"/>
      <w:pPr>
        <w:tabs>
          <w:tab w:val="num" w:pos="0"/>
        </w:tabs>
        <w:ind w:left="1917" w:hanging="360"/>
      </w:pPr>
      <w:rPr>
        <w:rFonts w:ascii="Symbol" w:hAnsi="Symbol" w:cs="Symbol" w:hint="default"/>
        <w:lang w:val="it-IT" w:eastAsia="en-US" w:bidi="ar-SA"/>
      </w:rPr>
    </w:lvl>
    <w:lvl w:ilvl="4">
      <w:numFmt w:val="bullet"/>
      <w:lvlText w:val=""/>
      <w:lvlJc w:val="left"/>
      <w:pPr>
        <w:tabs>
          <w:tab w:val="num" w:pos="0"/>
        </w:tabs>
        <w:ind w:left="2370" w:hanging="360"/>
      </w:pPr>
      <w:rPr>
        <w:rFonts w:ascii="Symbol" w:hAnsi="Symbol" w:cs="Symbol" w:hint="default"/>
        <w:lang w:val="it-IT" w:eastAsia="en-US" w:bidi="ar-SA"/>
      </w:rPr>
    </w:lvl>
    <w:lvl w:ilvl="5">
      <w:numFmt w:val="bullet"/>
      <w:lvlText w:val=""/>
      <w:lvlJc w:val="left"/>
      <w:pPr>
        <w:tabs>
          <w:tab w:val="num" w:pos="0"/>
        </w:tabs>
        <w:ind w:left="2822" w:hanging="360"/>
      </w:pPr>
      <w:rPr>
        <w:rFonts w:ascii="Symbol" w:hAnsi="Symbol" w:cs="Symbol" w:hint="default"/>
        <w:lang w:val="it-IT" w:eastAsia="en-US" w:bidi="ar-SA"/>
      </w:rPr>
    </w:lvl>
    <w:lvl w:ilvl="6">
      <w:numFmt w:val="bullet"/>
      <w:lvlText w:val=""/>
      <w:lvlJc w:val="left"/>
      <w:pPr>
        <w:tabs>
          <w:tab w:val="num" w:pos="0"/>
        </w:tabs>
        <w:ind w:left="3275" w:hanging="360"/>
      </w:pPr>
      <w:rPr>
        <w:rFonts w:ascii="Symbol" w:hAnsi="Symbol" w:cs="Symbol" w:hint="default"/>
        <w:lang w:val="it-IT" w:eastAsia="en-US" w:bidi="ar-SA"/>
      </w:rPr>
    </w:lvl>
    <w:lvl w:ilvl="7">
      <w:numFmt w:val="bullet"/>
      <w:lvlText w:val=""/>
      <w:lvlJc w:val="left"/>
      <w:pPr>
        <w:tabs>
          <w:tab w:val="num" w:pos="0"/>
        </w:tabs>
        <w:ind w:left="3727" w:hanging="360"/>
      </w:pPr>
      <w:rPr>
        <w:rFonts w:ascii="Symbol" w:hAnsi="Symbol" w:cs="Symbol" w:hint="default"/>
        <w:lang w:val="it-IT" w:eastAsia="en-US" w:bidi="ar-SA"/>
      </w:rPr>
    </w:lvl>
    <w:lvl w:ilvl="8">
      <w:numFmt w:val="bullet"/>
      <w:lvlText w:val=""/>
      <w:lvlJc w:val="left"/>
      <w:pPr>
        <w:tabs>
          <w:tab w:val="num" w:pos="0"/>
        </w:tabs>
        <w:ind w:left="4180" w:hanging="360"/>
      </w:pPr>
      <w:rPr>
        <w:rFonts w:ascii="Symbol" w:hAnsi="Symbol" w:cs="Symbol" w:hint="default"/>
        <w:lang w:val="it-IT" w:eastAsia="en-US" w:bidi="ar-SA"/>
      </w:rPr>
    </w:lvl>
  </w:abstractNum>
  <w:abstractNum w:abstractNumId="64" w15:restartNumberingAfterBreak="0">
    <w:nsid w:val="5357012B"/>
    <w:multiLevelType w:val="multilevel"/>
    <w:tmpl w:val="1F5EBEA4"/>
    <w:lvl w:ilvl="0">
      <w:numFmt w:val="bullet"/>
      <w:lvlText w:val=""/>
      <w:lvlJc w:val="left"/>
      <w:pPr>
        <w:tabs>
          <w:tab w:val="num" w:pos="0"/>
        </w:tabs>
        <w:ind w:left="275" w:hanging="200"/>
      </w:pPr>
      <w:rPr>
        <w:rFonts w:ascii="Symbol" w:hAnsi="Symbol" w:cs="Symbol" w:hint="default"/>
        <w:b w:val="0"/>
        <w:bCs w:val="0"/>
        <w:i w:val="0"/>
        <w:iCs w:val="0"/>
        <w:spacing w:val="0"/>
        <w:w w:val="99"/>
        <w:sz w:val="20"/>
        <w:szCs w:val="20"/>
        <w:lang w:val="it-IT" w:eastAsia="en-US" w:bidi="ar-SA"/>
      </w:rPr>
    </w:lvl>
    <w:lvl w:ilvl="1">
      <w:numFmt w:val="bullet"/>
      <w:lvlText w:val=""/>
      <w:lvlJc w:val="left"/>
      <w:pPr>
        <w:tabs>
          <w:tab w:val="num" w:pos="0"/>
        </w:tabs>
        <w:ind w:left="513" w:hanging="200"/>
      </w:pPr>
      <w:rPr>
        <w:rFonts w:ascii="Symbol" w:hAnsi="Symbol" w:cs="Symbol" w:hint="default"/>
        <w:lang w:val="it-IT" w:eastAsia="en-US" w:bidi="ar-SA"/>
      </w:rPr>
    </w:lvl>
    <w:lvl w:ilvl="2">
      <w:numFmt w:val="bullet"/>
      <w:lvlText w:val=""/>
      <w:lvlJc w:val="left"/>
      <w:pPr>
        <w:tabs>
          <w:tab w:val="num" w:pos="0"/>
        </w:tabs>
        <w:ind w:left="747" w:hanging="200"/>
      </w:pPr>
      <w:rPr>
        <w:rFonts w:ascii="Symbol" w:hAnsi="Symbol" w:cs="Symbol" w:hint="default"/>
        <w:lang w:val="it-IT" w:eastAsia="en-US" w:bidi="ar-SA"/>
      </w:rPr>
    </w:lvl>
    <w:lvl w:ilvl="3">
      <w:numFmt w:val="bullet"/>
      <w:lvlText w:val=""/>
      <w:lvlJc w:val="left"/>
      <w:pPr>
        <w:tabs>
          <w:tab w:val="num" w:pos="0"/>
        </w:tabs>
        <w:ind w:left="980" w:hanging="200"/>
      </w:pPr>
      <w:rPr>
        <w:rFonts w:ascii="Symbol" w:hAnsi="Symbol" w:cs="Symbol" w:hint="default"/>
        <w:lang w:val="it-IT" w:eastAsia="en-US" w:bidi="ar-SA"/>
      </w:rPr>
    </w:lvl>
    <w:lvl w:ilvl="4">
      <w:numFmt w:val="bullet"/>
      <w:lvlText w:val=""/>
      <w:lvlJc w:val="left"/>
      <w:pPr>
        <w:tabs>
          <w:tab w:val="num" w:pos="0"/>
        </w:tabs>
        <w:ind w:left="1214" w:hanging="200"/>
      </w:pPr>
      <w:rPr>
        <w:rFonts w:ascii="Symbol" w:hAnsi="Symbol" w:cs="Symbol" w:hint="default"/>
        <w:lang w:val="it-IT" w:eastAsia="en-US" w:bidi="ar-SA"/>
      </w:rPr>
    </w:lvl>
    <w:lvl w:ilvl="5">
      <w:numFmt w:val="bullet"/>
      <w:lvlText w:val=""/>
      <w:lvlJc w:val="left"/>
      <w:pPr>
        <w:tabs>
          <w:tab w:val="num" w:pos="0"/>
        </w:tabs>
        <w:ind w:left="1447" w:hanging="200"/>
      </w:pPr>
      <w:rPr>
        <w:rFonts w:ascii="Symbol" w:hAnsi="Symbol" w:cs="Symbol" w:hint="default"/>
        <w:lang w:val="it-IT" w:eastAsia="en-US" w:bidi="ar-SA"/>
      </w:rPr>
    </w:lvl>
    <w:lvl w:ilvl="6">
      <w:numFmt w:val="bullet"/>
      <w:lvlText w:val=""/>
      <w:lvlJc w:val="left"/>
      <w:pPr>
        <w:tabs>
          <w:tab w:val="num" w:pos="0"/>
        </w:tabs>
        <w:ind w:left="1681" w:hanging="200"/>
      </w:pPr>
      <w:rPr>
        <w:rFonts w:ascii="Symbol" w:hAnsi="Symbol" w:cs="Symbol" w:hint="default"/>
        <w:lang w:val="it-IT" w:eastAsia="en-US" w:bidi="ar-SA"/>
      </w:rPr>
    </w:lvl>
    <w:lvl w:ilvl="7">
      <w:numFmt w:val="bullet"/>
      <w:lvlText w:val=""/>
      <w:lvlJc w:val="left"/>
      <w:pPr>
        <w:tabs>
          <w:tab w:val="num" w:pos="0"/>
        </w:tabs>
        <w:ind w:left="1914" w:hanging="200"/>
      </w:pPr>
      <w:rPr>
        <w:rFonts w:ascii="Symbol" w:hAnsi="Symbol" w:cs="Symbol" w:hint="default"/>
        <w:lang w:val="it-IT" w:eastAsia="en-US" w:bidi="ar-SA"/>
      </w:rPr>
    </w:lvl>
    <w:lvl w:ilvl="8">
      <w:numFmt w:val="bullet"/>
      <w:lvlText w:val=""/>
      <w:lvlJc w:val="left"/>
      <w:pPr>
        <w:tabs>
          <w:tab w:val="num" w:pos="0"/>
        </w:tabs>
        <w:ind w:left="2148" w:hanging="200"/>
      </w:pPr>
      <w:rPr>
        <w:rFonts w:ascii="Symbol" w:hAnsi="Symbol" w:cs="Symbol" w:hint="default"/>
        <w:lang w:val="it-IT" w:eastAsia="en-US" w:bidi="ar-SA"/>
      </w:rPr>
    </w:lvl>
  </w:abstractNum>
  <w:abstractNum w:abstractNumId="65" w15:restartNumberingAfterBreak="0">
    <w:nsid w:val="54DE1AAF"/>
    <w:multiLevelType w:val="multilevel"/>
    <w:tmpl w:val="B468AC4E"/>
    <w:lvl w:ilvl="0">
      <w:numFmt w:val="bullet"/>
      <w:lvlText w:val=""/>
      <w:lvlJc w:val="left"/>
      <w:pPr>
        <w:tabs>
          <w:tab w:val="num" w:pos="0"/>
        </w:tabs>
        <w:ind w:left="275" w:hanging="200"/>
      </w:pPr>
      <w:rPr>
        <w:rFonts w:ascii="Symbol" w:hAnsi="Symbol" w:cs="Symbol" w:hint="default"/>
        <w:b w:val="0"/>
        <w:bCs w:val="0"/>
        <w:i w:val="0"/>
        <w:iCs w:val="0"/>
        <w:spacing w:val="0"/>
        <w:w w:val="99"/>
        <w:sz w:val="20"/>
        <w:szCs w:val="20"/>
        <w:lang w:val="it-IT" w:eastAsia="en-US" w:bidi="ar-SA"/>
      </w:rPr>
    </w:lvl>
    <w:lvl w:ilvl="1">
      <w:numFmt w:val="bullet"/>
      <w:lvlText w:val=""/>
      <w:lvlJc w:val="left"/>
      <w:pPr>
        <w:tabs>
          <w:tab w:val="num" w:pos="0"/>
        </w:tabs>
        <w:ind w:left="513" w:hanging="200"/>
      </w:pPr>
      <w:rPr>
        <w:rFonts w:ascii="Symbol" w:hAnsi="Symbol" w:cs="Symbol" w:hint="default"/>
        <w:lang w:val="it-IT" w:eastAsia="en-US" w:bidi="ar-SA"/>
      </w:rPr>
    </w:lvl>
    <w:lvl w:ilvl="2">
      <w:numFmt w:val="bullet"/>
      <w:lvlText w:val=""/>
      <w:lvlJc w:val="left"/>
      <w:pPr>
        <w:tabs>
          <w:tab w:val="num" w:pos="0"/>
        </w:tabs>
        <w:ind w:left="747" w:hanging="200"/>
      </w:pPr>
      <w:rPr>
        <w:rFonts w:ascii="Symbol" w:hAnsi="Symbol" w:cs="Symbol" w:hint="default"/>
        <w:lang w:val="it-IT" w:eastAsia="en-US" w:bidi="ar-SA"/>
      </w:rPr>
    </w:lvl>
    <w:lvl w:ilvl="3">
      <w:numFmt w:val="bullet"/>
      <w:lvlText w:val=""/>
      <w:lvlJc w:val="left"/>
      <w:pPr>
        <w:tabs>
          <w:tab w:val="num" w:pos="0"/>
        </w:tabs>
        <w:ind w:left="980" w:hanging="200"/>
      </w:pPr>
      <w:rPr>
        <w:rFonts w:ascii="Symbol" w:hAnsi="Symbol" w:cs="Symbol" w:hint="default"/>
        <w:lang w:val="it-IT" w:eastAsia="en-US" w:bidi="ar-SA"/>
      </w:rPr>
    </w:lvl>
    <w:lvl w:ilvl="4">
      <w:numFmt w:val="bullet"/>
      <w:lvlText w:val=""/>
      <w:lvlJc w:val="left"/>
      <w:pPr>
        <w:tabs>
          <w:tab w:val="num" w:pos="0"/>
        </w:tabs>
        <w:ind w:left="1214" w:hanging="200"/>
      </w:pPr>
      <w:rPr>
        <w:rFonts w:ascii="Symbol" w:hAnsi="Symbol" w:cs="Symbol" w:hint="default"/>
        <w:lang w:val="it-IT" w:eastAsia="en-US" w:bidi="ar-SA"/>
      </w:rPr>
    </w:lvl>
    <w:lvl w:ilvl="5">
      <w:numFmt w:val="bullet"/>
      <w:lvlText w:val=""/>
      <w:lvlJc w:val="left"/>
      <w:pPr>
        <w:tabs>
          <w:tab w:val="num" w:pos="0"/>
        </w:tabs>
        <w:ind w:left="1447" w:hanging="200"/>
      </w:pPr>
      <w:rPr>
        <w:rFonts w:ascii="Symbol" w:hAnsi="Symbol" w:cs="Symbol" w:hint="default"/>
        <w:lang w:val="it-IT" w:eastAsia="en-US" w:bidi="ar-SA"/>
      </w:rPr>
    </w:lvl>
    <w:lvl w:ilvl="6">
      <w:numFmt w:val="bullet"/>
      <w:lvlText w:val=""/>
      <w:lvlJc w:val="left"/>
      <w:pPr>
        <w:tabs>
          <w:tab w:val="num" w:pos="0"/>
        </w:tabs>
        <w:ind w:left="1681" w:hanging="200"/>
      </w:pPr>
      <w:rPr>
        <w:rFonts w:ascii="Symbol" w:hAnsi="Symbol" w:cs="Symbol" w:hint="default"/>
        <w:lang w:val="it-IT" w:eastAsia="en-US" w:bidi="ar-SA"/>
      </w:rPr>
    </w:lvl>
    <w:lvl w:ilvl="7">
      <w:numFmt w:val="bullet"/>
      <w:lvlText w:val=""/>
      <w:lvlJc w:val="left"/>
      <w:pPr>
        <w:tabs>
          <w:tab w:val="num" w:pos="0"/>
        </w:tabs>
        <w:ind w:left="1914" w:hanging="200"/>
      </w:pPr>
      <w:rPr>
        <w:rFonts w:ascii="Symbol" w:hAnsi="Symbol" w:cs="Symbol" w:hint="default"/>
        <w:lang w:val="it-IT" w:eastAsia="en-US" w:bidi="ar-SA"/>
      </w:rPr>
    </w:lvl>
    <w:lvl w:ilvl="8">
      <w:numFmt w:val="bullet"/>
      <w:lvlText w:val=""/>
      <w:lvlJc w:val="left"/>
      <w:pPr>
        <w:tabs>
          <w:tab w:val="num" w:pos="0"/>
        </w:tabs>
        <w:ind w:left="2148" w:hanging="200"/>
      </w:pPr>
      <w:rPr>
        <w:rFonts w:ascii="Symbol" w:hAnsi="Symbol" w:cs="Symbol" w:hint="default"/>
        <w:lang w:val="it-IT" w:eastAsia="en-US" w:bidi="ar-SA"/>
      </w:rPr>
    </w:lvl>
  </w:abstractNum>
  <w:abstractNum w:abstractNumId="66" w15:restartNumberingAfterBreak="0">
    <w:nsid w:val="567F19AE"/>
    <w:multiLevelType w:val="multilevel"/>
    <w:tmpl w:val="C44E6770"/>
    <w:lvl w:ilvl="0">
      <w:numFmt w:val="bullet"/>
      <w:lvlText w:val=""/>
      <w:lvlJc w:val="left"/>
      <w:pPr>
        <w:tabs>
          <w:tab w:val="num" w:pos="0"/>
        </w:tabs>
        <w:ind w:left="275" w:hanging="200"/>
      </w:pPr>
      <w:rPr>
        <w:rFonts w:ascii="Symbol" w:hAnsi="Symbol" w:cs="Symbol" w:hint="default"/>
        <w:b w:val="0"/>
        <w:bCs w:val="0"/>
        <w:i w:val="0"/>
        <w:iCs w:val="0"/>
        <w:spacing w:val="0"/>
        <w:w w:val="99"/>
        <w:sz w:val="20"/>
        <w:szCs w:val="20"/>
        <w:lang w:val="it-IT" w:eastAsia="en-US" w:bidi="ar-SA"/>
      </w:rPr>
    </w:lvl>
    <w:lvl w:ilvl="1">
      <w:numFmt w:val="bullet"/>
      <w:lvlText w:val=""/>
      <w:lvlJc w:val="left"/>
      <w:pPr>
        <w:tabs>
          <w:tab w:val="num" w:pos="0"/>
        </w:tabs>
        <w:ind w:left="513" w:hanging="200"/>
      </w:pPr>
      <w:rPr>
        <w:rFonts w:ascii="Symbol" w:hAnsi="Symbol" w:cs="Symbol" w:hint="default"/>
        <w:lang w:val="it-IT" w:eastAsia="en-US" w:bidi="ar-SA"/>
      </w:rPr>
    </w:lvl>
    <w:lvl w:ilvl="2">
      <w:numFmt w:val="bullet"/>
      <w:lvlText w:val=""/>
      <w:lvlJc w:val="left"/>
      <w:pPr>
        <w:tabs>
          <w:tab w:val="num" w:pos="0"/>
        </w:tabs>
        <w:ind w:left="747" w:hanging="200"/>
      </w:pPr>
      <w:rPr>
        <w:rFonts w:ascii="Symbol" w:hAnsi="Symbol" w:cs="Symbol" w:hint="default"/>
        <w:lang w:val="it-IT" w:eastAsia="en-US" w:bidi="ar-SA"/>
      </w:rPr>
    </w:lvl>
    <w:lvl w:ilvl="3">
      <w:numFmt w:val="bullet"/>
      <w:lvlText w:val=""/>
      <w:lvlJc w:val="left"/>
      <w:pPr>
        <w:tabs>
          <w:tab w:val="num" w:pos="0"/>
        </w:tabs>
        <w:ind w:left="980" w:hanging="200"/>
      </w:pPr>
      <w:rPr>
        <w:rFonts w:ascii="Symbol" w:hAnsi="Symbol" w:cs="Symbol" w:hint="default"/>
        <w:lang w:val="it-IT" w:eastAsia="en-US" w:bidi="ar-SA"/>
      </w:rPr>
    </w:lvl>
    <w:lvl w:ilvl="4">
      <w:numFmt w:val="bullet"/>
      <w:lvlText w:val=""/>
      <w:lvlJc w:val="left"/>
      <w:pPr>
        <w:tabs>
          <w:tab w:val="num" w:pos="0"/>
        </w:tabs>
        <w:ind w:left="1214" w:hanging="200"/>
      </w:pPr>
      <w:rPr>
        <w:rFonts w:ascii="Symbol" w:hAnsi="Symbol" w:cs="Symbol" w:hint="default"/>
        <w:lang w:val="it-IT" w:eastAsia="en-US" w:bidi="ar-SA"/>
      </w:rPr>
    </w:lvl>
    <w:lvl w:ilvl="5">
      <w:numFmt w:val="bullet"/>
      <w:lvlText w:val=""/>
      <w:lvlJc w:val="left"/>
      <w:pPr>
        <w:tabs>
          <w:tab w:val="num" w:pos="0"/>
        </w:tabs>
        <w:ind w:left="1447" w:hanging="200"/>
      </w:pPr>
      <w:rPr>
        <w:rFonts w:ascii="Symbol" w:hAnsi="Symbol" w:cs="Symbol" w:hint="default"/>
        <w:lang w:val="it-IT" w:eastAsia="en-US" w:bidi="ar-SA"/>
      </w:rPr>
    </w:lvl>
    <w:lvl w:ilvl="6">
      <w:numFmt w:val="bullet"/>
      <w:lvlText w:val=""/>
      <w:lvlJc w:val="left"/>
      <w:pPr>
        <w:tabs>
          <w:tab w:val="num" w:pos="0"/>
        </w:tabs>
        <w:ind w:left="1681" w:hanging="200"/>
      </w:pPr>
      <w:rPr>
        <w:rFonts w:ascii="Symbol" w:hAnsi="Symbol" w:cs="Symbol" w:hint="default"/>
        <w:lang w:val="it-IT" w:eastAsia="en-US" w:bidi="ar-SA"/>
      </w:rPr>
    </w:lvl>
    <w:lvl w:ilvl="7">
      <w:numFmt w:val="bullet"/>
      <w:lvlText w:val=""/>
      <w:lvlJc w:val="left"/>
      <w:pPr>
        <w:tabs>
          <w:tab w:val="num" w:pos="0"/>
        </w:tabs>
        <w:ind w:left="1914" w:hanging="200"/>
      </w:pPr>
      <w:rPr>
        <w:rFonts w:ascii="Symbol" w:hAnsi="Symbol" w:cs="Symbol" w:hint="default"/>
        <w:lang w:val="it-IT" w:eastAsia="en-US" w:bidi="ar-SA"/>
      </w:rPr>
    </w:lvl>
    <w:lvl w:ilvl="8">
      <w:numFmt w:val="bullet"/>
      <w:lvlText w:val=""/>
      <w:lvlJc w:val="left"/>
      <w:pPr>
        <w:tabs>
          <w:tab w:val="num" w:pos="0"/>
        </w:tabs>
        <w:ind w:left="2148" w:hanging="200"/>
      </w:pPr>
      <w:rPr>
        <w:rFonts w:ascii="Symbol" w:hAnsi="Symbol" w:cs="Symbol" w:hint="default"/>
        <w:lang w:val="it-IT" w:eastAsia="en-US" w:bidi="ar-SA"/>
      </w:rPr>
    </w:lvl>
  </w:abstractNum>
  <w:abstractNum w:abstractNumId="67" w15:restartNumberingAfterBreak="0">
    <w:nsid w:val="56B05F86"/>
    <w:multiLevelType w:val="multilevel"/>
    <w:tmpl w:val="B1742EDA"/>
    <w:lvl w:ilvl="0">
      <w:numFmt w:val="bullet"/>
      <w:lvlText w:val=""/>
      <w:lvlJc w:val="left"/>
      <w:pPr>
        <w:tabs>
          <w:tab w:val="num" w:pos="0"/>
        </w:tabs>
        <w:ind w:left="289" w:hanging="214"/>
      </w:pPr>
      <w:rPr>
        <w:rFonts w:ascii="Symbol" w:hAnsi="Symbol" w:cs="Symbol" w:hint="default"/>
        <w:b w:val="0"/>
        <w:bCs w:val="0"/>
        <w:i w:val="0"/>
        <w:iCs w:val="0"/>
        <w:spacing w:val="0"/>
        <w:w w:val="99"/>
        <w:sz w:val="20"/>
        <w:szCs w:val="20"/>
        <w:lang w:val="it-IT" w:eastAsia="en-US" w:bidi="ar-SA"/>
      </w:rPr>
    </w:lvl>
    <w:lvl w:ilvl="1">
      <w:numFmt w:val="bullet"/>
      <w:lvlText w:val=""/>
      <w:lvlJc w:val="left"/>
      <w:pPr>
        <w:tabs>
          <w:tab w:val="num" w:pos="0"/>
        </w:tabs>
        <w:ind w:left="513" w:hanging="214"/>
      </w:pPr>
      <w:rPr>
        <w:rFonts w:ascii="Symbol" w:hAnsi="Symbol" w:cs="Symbol" w:hint="default"/>
        <w:lang w:val="it-IT" w:eastAsia="en-US" w:bidi="ar-SA"/>
      </w:rPr>
    </w:lvl>
    <w:lvl w:ilvl="2">
      <w:numFmt w:val="bullet"/>
      <w:lvlText w:val=""/>
      <w:lvlJc w:val="left"/>
      <w:pPr>
        <w:tabs>
          <w:tab w:val="num" w:pos="0"/>
        </w:tabs>
        <w:ind w:left="747" w:hanging="214"/>
      </w:pPr>
      <w:rPr>
        <w:rFonts w:ascii="Symbol" w:hAnsi="Symbol" w:cs="Symbol" w:hint="default"/>
        <w:lang w:val="it-IT" w:eastAsia="en-US" w:bidi="ar-SA"/>
      </w:rPr>
    </w:lvl>
    <w:lvl w:ilvl="3">
      <w:numFmt w:val="bullet"/>
      <w:lvlText w:val=""/>
      <w:lvlJc w:val="left"/>
      <w:pPr>
        <w:tabs>
          <w:tab w:val="num" w:pos="0"/>
        </w:tabs>
        <w:ind w:left="980" w:hanging="214"/>
      </w:pPr>
      <w:rPr>
        <w:rFonts w:ascii="Symbol" w:hAnsi="Symbol" w:cs="Symbol" w:hint="default"/>
        <w:lang w:val="it-IT" w:eastAsia="en-US" w:bidi="ar-SA"/>
      </w:rPr>
    </w:lvl>
    <w:lvl w:ilvl="4">
      <w:numFmt w:val="bullet"/>
      <w:lvlText w:val=""/>
      <w:lvlJc w:val="left"/>
      <w:pPr>
        <w:tabs>
          <w:tab w:val="num" w:pos="0"/>
        </w:tabs>
        <w:ind w:left="1214" w:hanging="214"/>
      </w:pPr>
      <w:rPr>
        <w:rFonts w:ascii="Symbol" w:hAnsi="Symbol" w:cs="Symbol" w:hint="default"/>
        <w:lang w:val="it-IT" w:eastAsia="en-US" w:bidi="ar-SA"/>
      </w:rPr>
    </w:lvl>
    <w:lvl w:ilvl="5">
      <w:numFmt w:val="bullet"/>
      <w:lvlText w:val=""/>
      <w:lvlJc w:val="left"/>
      <w:pPr>
        <w:tabs>
          <w:tab w:val="num" w:pos="0"/>
        </w:tabs>
        <w:ind w:left="1447" w:hanging="214"/>
      </w:pPr>
      <w:rPr>
        <w:rFonts w:ascii="Symbol" w:hAnsi="Symbol" w:cs="Symbol" w:hint="default"/>
        <w:lang w:val="it-IT" w:eastAsia="en-US" w:bidi="ar-SA"/>
      </w:rPr>
    </w:lvl>
    <w:lvl w:ilvl="6">
      <w:numFmt w:val="bullet"/>
      <w:lvlText w:val=""/>
      <w:lvlJc w:val="left"/>
      <w:pPr>
        <w:tabs>
          <w:tab w:val="num" w:pos="0"/>
        </w:tabs>
        <w:ind w:left="1681" w:hanging="214"/>
      </w:pPr>
      <w:rPr>
        <w:rFonts w:ascii="Symbol" w:hAnsi="Symbol" w:cs="Symbol" w:hint="default"/>
        <w:lang w:val="it-IT" w:eastAsia="en-US" w:bidi="ar-SA"/>
      </w:rPr>
    </w:lvl>
    <w:lvl w:ilvl="7">
      <w:numFmt w:val="bullet"/>
      <w:lvlText w:val=""/>
      <w:lvlJc w:val="left"/>
      <w:pPr>
        <w:tabs>
          <w:tab w:val="num" w:pos="0"/>
        </w:tabs>
        <w:ind w:left="1914" w:hanging="214"/>
      </w:pPr>
      <w:rPr>
        <w:rFonts w:ascii="Symbol" w:hAnsi="Symbol" w:cs="Symbol" w:hint="default"/>
        <w:lang w:val="it-IT" w:eastAsia="en-US" w:bidi="ar-SA"/>
      </w:rPr>
    </w:lvl>
    <w:lvl w:ilvl="8">
      <w:numFmt w:val="bullet"/>
      <w:lvlText w:val=""/>
      <w:lvlJc w:val="left"/>
      <w:pPr>
        <w:tabs>
          <w:tab w:val="num" w:pos="0"/>
        </w:tabs>
        <w:ind w:left="2148" w:hanging="214"/>
      </w:pPr>
      <w:rPr>
        <w:rFonts w:ascii="Symbol" w:hAnsi="Symbol" w:cs="Symbol" w:hint="default"/>
        <w:lang w:val="it-IT" w:eastAsia="en-US" w:bidi="ar-SA"/>
      </w:rPr>
    </w:lvl>
  </w:abstractNum>
  <w:abstractNum w:abstractNumId="68" w15:restartNumberingAfterBreak="0">
    <w:nsid w:val="574C5765"/>
    <w:multiLevelType w:val="multilevel"/>
    <w:tmpl w:val="0F64CB6E"/>
    <w:lvl w:ilvl="0">
      <w:start w:val="1"/>
      <w:numFmt w:val="lowerLetter"/>
      <w:lvlText w:val="%1)"/>
      <w:lvlJc w:val="left"/>
      <w:pPr>
        <w:tabs>
          <w:tab w:val="num" w:pos="0"/>
        </w:tabs>
        <w:ind w:left="792" w:hanging="360"/>
      </w:pPr>
      <w:rPr>
        <w:rFonts w:ascii="Times New Roman" w:eastAsia="Times New Roman" w:hAnsi="Times New Roman" w:cs="Times New Roman"/>
        <w:b w:val="0"/>
        <w:bCs w:val="0"/>
        <w:i w:val="0"/>
        <w:iCs w:val="0"/>
        <w:spacing w:val="-1"/>
        <w:w w:val="100"/>
        <w:sz w:val="24"/>
        <w:szCs w:val="24"/>
        <w:lang w:val="it-IT" w:eastAsia="en-US" w:bidi="ar-SA"/>
      </w:rPr>
    </w:lvl>
    <w:lvl w:ilvl="1">
      <w:start w:val="1"/>
      <w:numFmt w:val="decimal"/>
      <w:lvlText w:val="%2)"/>
      <w:lvlJc w:val="left"/>
      <w:pPr>
        <w:tabs>
          <w:tab w:val="num" w:pos="0"/>
        </w:tabs>
        <w:ind w:left="1140" w:hanging="360"/>
      </w:pPr>
      <w:rPr>
        <w:rFonts w:ascii="Times New Roman" w:eastAsia="Times New Roman" w:hAnsi="Times New Roman" w:cs="Times New Roman"/>
        <w:b w:val="0"/>
        <w:bCs w:val="0"/>
        <w:i w:val="0"/>
        <w:iCs w:val="0"/>
        <w:spacing w:val="0"/>
        <w:w w:val="100"/>
        <w:sz w:val="24"/>
        <w:szCs w:val="24"/>
        <w:lang w:val="it-IT" w:eastAsia="en-US" w:bidi="ar-SA"/>
      </w:rPr>
    </w:lvl>
    <w:lvl w:ilvl="2">
      <w:numFmt w:val="bullet"/>
      <w:lvlText w:val=""/>
      <w:lvlJc w:val="left"/>
      <w:pPr>
        <w:tabs>
          <w:tab w:val="num" w:pos="0"/>
        </w:tabs>
        <w:ind w:left="1578" w:hanging="360"/>
      </w:pPr>
      <w:rPr>
        <w:rFonts w:ascii="Symbol" w:hAnsi="Symbol" w:cs="Symbol" w:hint="default"/>
        <w:lang w:val="it-IT" w:eastAsia="en-US" w:bidi="ar-SA"/>
      </w:rPr>
    </w:lvl>
    <w:lvl w:ilvl="3">
      <w:numFmt w:val="bullet"/>
      <w:lvlText w:val=""/>
      <w:lvlJc w:val="left"/>
      <w:pPr>
        <w:tabs>
          <w:tab w:val="num" w:pos="0"/>
        </w:tabs>
        <w:ind w:left="2016" w:hanging="360"/>
      </w:pPr>
      <w:rPr>
        <w:rFonts w:ascii="Symbol" w:hAnsi="Symbol" w:cs="Symbol" w:hint="default"/>
        <w:lang w:val="it-IT" w:eastAsia="en-US" w:bidi="ar-SA"/>
      </w:rPr>
    </w:lvl>
    <w:lvl w:ilvl="4">
      <w:numFmt w:val="bullet"/>
      <w:lvlText w:val=""/>
      <w:lvlJc w:val="left"/>
      <w:pPr>
        <w:tabs>
          <w:tab w:val="num" w:pos="0"/>
        </w:tabs>
        <w:ind w:left="2455" w:hanging="360"/>
      </w:pPr>
      <w:rPr>
        <w:rFonts w:ascii="Symbol" w:hAnsi="Symbol" w:cs="Symbol" w:hint="default"/>
        <w:lang w:val="it-IT" w:eastAsia="en-US" w:bidi="ar-SA"/>
      </w:rPr>
    </w:lvl>
    <w:lvl w:ilvl="5">
      <w:numFmt w:val="bullet"/>
      <w:lvlText w:val=""/>
      <w:lvlJc w:val="left"/>
      <w:pPr>
        <w:tabs>
          <w:tab w:val="num" w:pos="0"/>
        </w:tabs>
        <w:ind w:left="2893" w:hanging="360"/>
      </w:pPr>
      <w:rPr>
        <w:rFonts w:ascii="Symbol" w:hAnsi="Symbol" w:cs="Symbol" w:hint="default"/>
        <w:lang w:val="it-IT" w:eastAsia="en-US" w:bidi="ar-SA"/>
      </w:rPr>
    </w:lvl>
    <w:lvl w:ilvl="6">
      <w:numFmt w:val="bullet"/>
      <w:lvlText w:val=""/>
      <w:lvlJc w:val="left"/>
      <w:pPr>
        <w:tabs>
          <w:tab w:val="num" w:pos="0"/>
        </w:tabs>
        <w:ind w:left="3331" w:hanging="360"/>
      </w:pPr>
      <w:rPr>
        <w:rFonts w:ascii="Symbol" w:hAnsi="Symbol" w:cs="Symbol" w:hint="default"/>
        <w:lang w:val="it-IT" w:eastAsia="en-US" w:bidi="ar-SA"/>
      </w:rPr>
    </w:lvl>
    <w:lvl w:ilvl="7">
      <w:numFmt w:val="bullet"/>
      <w:lvlText w:val=""/>
      <w:lvlJc w:val="left"/>
      <w:pPr>
        <w:tabs>
          <w:tab w:val="num" w:pos="0"/>
        </w:tabs>
        <w:ind w:left="3770" w:hanging="360"/>
      </w:pPr>
      <w:rPr>
        <w:rFonts w:ascii="Symbol" w:hAnsi="Symbol" w:cs="Symbol" w:hint="default"/>
        <w:lang w:val="it-IT" w:eastAsia="en-US" w:bidi="ar-SA"/>
      </w:rPr>
    </w:lvl>
    <w:lvl w:ilvl="8">
      <w:numFmt w:val="bullet"/>
      <w:lvlText w:val=""/>
      <w:lvlJc w:val="left"/>
      <w:pPr>
        <w:tabs>
          <w:tab w:val="num" w:pos="0"/>
        </w:tabs>
        <w:ind w:left="4208" w:hanging="360"/>
      </w:pPr>
      <w:rPr>
        <w:rFonts w:ascii="Symbol" w:hAnsi="Symbol" w:cs="Symbol" w:hint="default"/>
        <w:lang w:val="it-IT" w:eastAsia="en-US" w:bidi="ar-SA"/>
      </w:rPr>
    </w:lvl>
  </w:abstractNum>
  <w:abstractNum w:abstractNumId="69" w15:restartNumberingAfterBreak="0">
    <w:nsid w:val="57842591"/>
    <w:multiLevelType w:val="multilevel"/>
    <w:tmpl w:val="BA1EAEC0"/>
    <w:lvl w:ilvl="0">
      <w:numFmt w:val="bullet"/>
      <w:lvlText w:val=""/>
      <w:lvlJc w:val="left"/>
      <w:pPr>
        <w:tabs>
          <w:tab w:val="num" w:pos="0"/>
        </w:tabs>
        <w:ind w:left="275" w:hanging="200"/>
      </w:pPr>
      <w:rPr>
        <w:rFonts w:ascii="Symbol" w:hAnsi="Symbol" w:cs="Symbol" w:hint="default"/>
        <w:b w:val="0"/>
        <w:bCs w:val="0"/>
        <w:i w:val="0"/>
        <w:iCs w:val="0"/>
        <w:spacing w:val="0"/>
        <w:w w:val="99"/>
        <w:sz w:val="20"/>
        <w:szCs w:val="20"/>
        <w:lang w:val="it-IT" w:eastAsia="en-US" w:bidi="ar-SA"/>
      </w:rPr>
    </w:lvl>
    <w:lvl w:ilvl="1">
      <w:numFmt w:val="bullet"/>
      <w:lvlText w:val=""/>
      <w:lvlJc w:val="left"/>
      <w:pPr>
        <w:tabs>
          <w:tab w:val="num" w:pos="0"/>
        </w:tabs>
        <w:ind w:left="513" w:hanging="200"/>
      </w:pPr>
      <w:rPr>
        <w:rFonts w:ascii="Symbol" w:hAnsi="Symbol" w:cs="Symbol" w:hint="default"/>
        <w:lang w:val="it-IT" w:eastAsia="en-US" w:bidi="ar-SA"/>
      </w:rPr>
    </w:lvl>
    <w:lvl w:ilvl="2">
      <w:numFmt w:val="bullet"/>
      <w:lvlText w:val=""/>
      <w:lvlJc w:val="left"/>
      <w:pPr>
        <w:tabs>
          <w:tab w:val="num" w:pos="0"/>
        </w:tabs>
        <w:ind w:left="747" w:hanging="200"/>
      </w:pPr>
      <w:rPr>
        <w:rFonts w:ascii="Symbol" w:hAnsi="Symbol" w:cs="Symbol" w:hint="default"/>
        <w:lang w:val="it-IT" w:eastAsia="en-US" w:bidi="ar-SA"/>
      </w:rPr>
    </w:lvl>
    <w:lvl w:ilvl="3">
      <w:numFmt w:val="bullet"/>
      <w:lvlText w:val=""/>
      <w:lvlJc w:val="left"/>
      <w:pPr>
        <w:tabs>
          <w:tab w:val="num" w:pos="0"/>
        </w:tabs>
        <w:ind w:left="980" w:hanging="200"/>
      </w:pPr>
      <w:rPr>
        <w:rFonts w:ascii="Symbol" w:hAnsi="Symbol" w:cs="Symbol" w:hint="default"/>
        <w:lang w:val="it-IT" w:eastAsia="en-US" w:bidi="ar-SA"/>
      </w:rPr>
    </w:lvl>
    <w:lvl w:ilvl="4">
      <w:numFmt w:val="bullet"/>
      <w:lvlText w:val=""/>
      <w:lvlJc w:val="left"/>
      <w:pPr>
        <w:tabs>
          <w:tab w:val="num" w:pos="0"/>
        </w:tabs>
        <w:ind w:left="1214" w:hanging="200"/>
      </w:pPr>
      <w:rPr>
        <w:rFonts w:ascii="Symbol" w:hAnsi="Symbol" w:cs="Symbol" w:hint="default"/>
        <w:lang w:val="it-IT" w:eastAsia="en-US" w:bidi="ar-SA"/>
      </w:rPr>
    </w:lvl>
    <w:lvl w:ilvl="5">
      <w:numFmt w:val="bullet"/>
      <w:lvlText w:val=""/>
      <w:lvlJc w:val="left"/>
      <w:pPr>
        <w:tabs>
          <w:tab w:val="num" w:pos="0"/>
        </w:tabs>
        <w:ind w:left="1447" w:hanging="200"/>
      </w:pPr>
      <w:rPr>
        <w:rFonts w:ascii="Symbol" w:hAnsi="Symbol" w:cs="Symbol" w:hint="default"/>
        <w:lang w:val="it-IT" w:eastAsia="en-US" w:bidi="ar-SA"/>
      </w:rPr>
    </w:lvl>
    <w:lvl w:ilvl="6">
      <w:numFmt w:val="bullet"/>
      <w:lvlText w:val=""/>
      <w:lvlJc w:val="left"/>
      <w:pPr>
        <w:tabs>
          <w:tab w:val="num" w:pos="0"/>
        </w:tabs>
        <w:ind w:left="1681" w:hanging="200"/>
      </w:pPr>
      <w:rPr>
        <w:rFonts w:ascii="Symbol" w:hAnsi="Symbol" w:cs="Symbol" w:hint="default"/>
        <w:lang w:val="it-IT" w:eastAsia="en-US" w:bidi="ar-SA"/>
      </w:rPr>
    </w:lvl>
    <w:lvl w:ilvl="7">
      <w:numFmt w:val="bullet"/>
      <w:lvlText w:val=""/>
      <w:lvlJc w:val="left"/>
      <w:pPr>
        <w:tabs>
          <w:tab w:val="num" w:pos="0"/>
        </w:tabs>
        <w:ind w:left="1914" w:hanging="200"/>
      </w:pPr>
      <w:rPr>
        <w:rFonts w:ascii="Symbol" w:hAnsi="Symbol" w:cs="Symbol" w:hint="default"/>
        <w:lang w:val="it-IT" w:eastAsia="en-US" w:bidi="ar-SA"/>
      </w:rPr>
    </w:lvl>
    <w:lvl w:ilvl="8">
      <w:numFmt w:val="bullet"/>
      <w:lvlText w:val=""/>
      <w:lvlJc w:val="left"/>
      <w:pPr>
        <w:tabs>
          <w:tab w:val="num" w:pos="0"/>
        </w:tabs>
        <w:ind w:left="2148" w:hanging="200"/>
      </w:pPr>
      <w:rPr>
        <w:rFonts w:ascii="Symbol" w:hAnsi="Symbol" w:cs="Symbol" w:hint="default"/>
        <w:lang w:val="it-IT" w:eastAsia="en-US" w:bidi="ar-SA"/>
      </w:rPr>
    </w:lvl>
  </w:abstractNum>
  <w:abstractNum w:abstractNumId="70" w15:restartNumberingAfterBreak="0">
    <w:nsid w:val="596B322B"/>
    <w:multiLevelType w:val="multilevel"/>
    <w:tmpl w:val="97087AC2"/>
    <w:lvl w:ilvl="0">
      <w:numFmt w:val="bullet"/>
      <w:lvlText w:val=""/>
      <w:lvlJc w:val="left"/>
      <w:pPr>
        <w:tabs>
          <w:tab w:val="num" w:pos="0"/>
        </w:tabs>
        <w:ind w:left="275" w:hanging="200"/>
      </w:pPr>
      <w:rPr>
        <w:rFonts w:ascii="Symbol" w:hAnsi="Symbol" w:cs="Symbol" w:hint="default"/>
        <w:b w:val="0"/>
        <w:bCs w:val="0"/>
        <w:i w:val="0"/>
        <w:iCs w:val="0"/>
        <w:spacing w:val="0"/>
        <w:w w:val="99"/>
        <w:sz w:val="20"/>
        <w:szCs w:val="20"/>
        <w:lang w:val="it-IT" w:eastAsia="en-US" w:bidi="ar-SA"/>
      </w:rPr>
    </w:lvl>
    <w:lvl w:ilvl="1">
      <w:numFmt w:val="bullet"/>
      <w:lvlText w:val=""/>
      <w:lvlJc w:val="left"/>
      <w:pPr>
        <w:tabs>
          <w:tab w:val="num" w:pos="0"/>
        </w:tabs>
        <w:ind w:left="513" w:hanging="200"/>
      </w:pPr>
      <w:rPr>
        <w:rFonts w:ascii="Symbol" w:hAnsi="Symbol" w:cs="Symbol" w:hint="default"/>
        <w:lang w:val="it-IT" w:eastAsia="en-US" w:bidi="ar-SA"/>
      </w:rPr>
    </w:lvl>
    <w:lvl w:ilvl="2">
      <w:numFmt w:val="bullet"/>
      <w:lvlText w:val=""/>
      <w:lvlJc w:val="left"/>
      <w:pPr>
        <w:tabs>
          <w:tab w:val="num" w:pos="0"/>
        </w:tabs>
        <w:ind w:left="747" w:hanging="200"/>
      </w:pPr>
      <w:rPr>
        <w:rFonts w:ascii="Symbol" w:hAnsi="Symbol" w:cs="Symbol" w:hint="default"/>
        <w:lang w:val="it-IT" w:eastAsia="en-US" w:bidi="ar-SA"/>
      </w:rPr>
    </w:lvl>
    <w:lvl w:ilvl="3">
      <w:numFmt w:val="bullet"/>
      <w:lvlText w:val=""/>
      <w:lvlJc w:val="left"/>
      <w:pPr>
        <w:tabs>
          <w:tab w:val="num" w:pos="0"/>
        </w:tabs>
        <w:ind w:left="980" w:hanging="200"/>
      </w:pPr>
      <w:rPr>
        <w:rFonts w:ascii="Symbol" w:hAnsi="Symbol" w:cs="Symbol" w:hint="default"/>
        <w:lang w:val="it-IT" w:eastAsia="en-US" w:bidi="ar-SA"/>
      </w:rPr>
    </w:lvl>
    <w:lvl w:ilvl="4">
      <w:numFmt w:val="bullet"/>
      <w:lvlText w:val=""/>
      <w:lvlJc w:val="left"/>
      <w:pPr>
        <w:tabs>
          <w:tab w:val="num" w:pos="0"/>
        </w:tabs>
        <w:ind w:left="1214" w:hanging="200"/>
      </w:pPr>
      <w:rPr>
        <w:rFonts w:ascii="Symbol" w:hAnsi="Symbol" w:cs="Symbol" w:hint="default"/>
        <w:lang w:val="it-IT" w:eastAsia="en-US" w:bidi="ar-SA"/>
      </w:rPr>
    </w:lvl>
    <w:lvl w:ilvl="5">
      <w:numFmt w:val="bullet"/>
      <w:lvlText w:val=""/>
      <w:lvlJc w:val="left"/>
      <w:pPr>
        <w:tabs>
          <w:tab w:val="num" w:pos="0"/>
        </w:tabs>
        <w:ind w:left="1447" w:hanging="200"/>
      </w:pPr>
      <w:rPr>
        <w:rFonts w:ascii="Symbol" w:hAnsi="Symbol" w:cs="Symbol" w:hint="default"/>
        <w:lang w:val="it-IT" w:eastAsia="en-US" w:bidi="ar-SA"/>
      </w:rPr>
    </w:lvl>
    <w:lvl w:ilvl="6">
      <w:numFmt w:val="bullet"/>
      <w:lvlText w:val=""/>
      <w:lvlJc w:val="left"/>
      <w:pPr>
        <w:tabs>
          <w:tab w:val="num" w:pos="0"/>
        </w:tabs>
        <w:ind w:left="1681" w:hanging="200"/>
      </w:pPr>
      <w:rPr>
        <w:rFonts w:ascii="Symbol" w:hAnsi="Symbol" w:cs="Symbol" w:hint="default"/>
        <w:lang w:val="it-IT" w:eastAsia="en-US" w:bidi="ar-SA"/>
      </w:rPr>
    </w:lvl>
    <w:lvl w:ilvl="7">
      <w:numFmt w:val="bullet"/>
      <w:lvlText w:val=""/>
      <w:lvlJc w:val="left"/>
      <w:pPr>
        <w:tabs>
          <w:tab w:val="num" w:pos="0"/>
        </w:tabs>
        <w:ind w:left="1914" w:hanging="200"/>
      </w:pPr>
      <w:rPr>
        <w:rFonts w:ascii="Symbol" w:hAnsi="Symbol" w:cs="Symbol" w:hint="default"/>
        <w:lang w:val="it-IT" w:eastAsia="en-US" w:bidi="ar-SA"/>
      </w:rPr>
    </w:lvl>
    <w:lvl w:ilvl="8">
      <w:numFmt w:val="bullet"/>
      <w:lvlText w:val=""/>
      <w:lvlJc w:val="left"/>
      <w:pPr>
        <w:tabs>
          <w:tab w:val="num" w:pos="0"/>
        </w:tabs>
        <w:ind w:left="2148" w:hanging="200"/>
      </w:pPr>
      <w:rPr>
        <w:rFonts w:ascii="Symbol" w:hAnsi="Symbol" w:cs="Symbol" w:hint="default"/>
        <w:lang w:val="it-IT" w:eastAsia="en-US" w:bidi="ar-SA"/>
      </w:rPr>
    </w:lvl>
  </w:abstractNum>
  <w:abstractNum w:abstractNumId="71" w15:restartNumberingAfterBreak="0">
    <w:nsid w:val="59B06B4D"/>
    <w:multiLevelType w:val="multilevel"/>
    <w:tmpl w:val="5F4AF5A6"/>
    <w:lvl w:ilvl="0">
      <w:numFmt w:val="bullet"/>
      <w:lvlText w:val=""/>
      <w:lvlJc w:val="left"/>
      <w:pPr>
        <w:tabs>
          <w:tab w:val="num" w:pos="0"/>
        </w:tabs>
        <w:ind w:left="275" w:hanging="200"/>
      </w:pPr>
      <w:rPr>
        <w:rFonts w:ascii="Symbol" w:hAnsi="Symbol" w:cs="Symbol" w:hint="default"/>
        <w:b w:val="0"/>
        <w:bCs w:val="0"/>
        <w:i w:val="0"/>
        <w:iCs w:val="0"/>
        <w:spacing w:val="0"/>
        <w:w w:val="99"/>
        <w:sz w:val="20"/>
        <w:szCs w:val="20"/>
        <w:lang w:val="it-IT" w:eastAsia="en-US" w:bidi="ar-SA"/>
      </w:rPr>
    </w:lvl>
    <w:lvl w:ilvl="1">
      <w:numFmt w:val="bullet"/>
      <w:lvlText w:val=""/>
      <w:lvlJc w:val="left"/>
      <w:pPr>
        <w:tabs>
          <w:tab w:val="num" w:pos="0"/>
        </w:tabs>
        <w:ind w:left="513" w:hanging="200"/>
      </w:pPr>
      <w:rPr>
        <w:rFonts w:ascii="Symbol" w:hAnsi="Symbol" w:cs="Symbol" w:hint="default"/>
        <w:lang w:val="it-IT" w:eastAsia="en-US" w:bidi="ar-SA"/>
      </w:rPr>
    </w:lvl>
    <w:lvl w:ilvl="2">
      <w:numFmt w:val="bullet"/>
      <w:lvlText w:val=""/>
      <w:lvlJc w:val="left"/>
      <w:pPr>
        <w:tabs>
          <w:tab w:val="num" w:pos="0"/>
        </w:tabs>
        <w:ind w:left="747" w:hanging="200"/>
      </w:pPr>
      <w:rPr>
        <w:rFonts w:ascii="Symbol" w:hAnsi="Symbol" w:cs="Symbol" w:hint="default"/>
        <w:lang w:val="it-IT" w:eastAsia="en-US" w:bidi="ar-SA"/>
      </w:rPr>
    </w:lvl>
    <w:lvl w:ilvl="3">
      <w:numFmt w:val="bullet"/>
      <w:lvlText w:val=""/>
      <w:lvlJc w:val="left"/>
      <w:pPr>
        <w:tabs>
          <w:tab w:val="num" w:pos="0"/>
        </w:tabs>
        <w:ind w:left="980" w:hanging="200"/>
      </w:pPr>
      <w:rPr>
        <w:rFonts w:ascii="Symbol" w:hAnsi="Symbol" w:cs="Symbol" w:hint="default"/>
        <w:lang w:val="it-IT" w:eastAsia="en-US" w:bidi="ar-SA"/>
      </w:rPr>
    </w:lvl>
    <w:lvl w:ilvl="4">
      <w:numFmt w:val="bullet"/>
      <w:lvlText w:val=""/>
      <w:lvlJc w:val="left"/>
      <w:pPr>
        <w:tabs>
          <w:tab w:val="num" w:pos="0"/>
        </w:tabs>
        <w:ind w:left="1214" w:hanging="200"/>
      </w:pPr>
      <w:rPr>
        <w:rFonts w:ascii="Symbol" w:hAnsi="Symbol" w:cs="Symbol" w:hint="default"/>
        <w:lang w:val="it-IT" w:eastAsia="en-US" w:bidi="ar-SA"/>
      </w:rPr>
    </w:lvl>
    <w:lvl w:ilvl="5">
      <w:numFmt w:val="bullet"/>
      <w:lvlText w:val=""/>
      <w:lvlJc w:val="left"/>
      <w:pPr>
        <w:tabs>
          <w:tab w:val="num" w:pos="0"/>
        </w:tabs>
        <w:ind w:left="1447" w:hanging="200"/>
      </w:pPr>
      <w:rPr>
        <w:rFonts w:ascii="Symbol" w:hAnsi="Symbol" w:cs="Symbol" w:hint="default"/>
        <w:lang w:val="it-IT" w:eastAsia="en-US" w:bidi="ar-SA"/>
      </w:rPr>
    </w:lvl>
    <w:lvl w:ilvl="6">
      <w:numFmt w:val="bullet"/>
      <w:lvlText w:val=""/>
      <w:lvlJc w:val="left"/>
      <w:pPr>
        <w:tabs>
          <w:tab w:val="num" w:pos="0"/>
        </w:tabs>
        <w:ind w:left="1681" w:hanging="200"/>
      </w:pPr>
      <w:rPr>
        <w:rFonts w:ascii="Symbol" w:hAnsi="Symbol" w:cs="Symbol" w:hint="default"/>
        <w:lang w:val="it-IT" w:eastAsia="en-US" w:bidi="ar-SA"/>
      </w:rPr>
    </w:lvl>
    <w:lvl w:ilvl="7">
      <w:numFmt w:val="bullet"/>
      <w:lvlText w:val=""/>
      <w:lvlJc w:val="left"/>
      <w:pPr>
        <w:tabs>
          <w:tab w:val="num" w:pos="0"/>
        </w:tabs>
        <w:ind w:left="1914" w:hanging="200"/>
      </w:pPr>
      <w:rPr>
        <w:rFonts w:ascii="Symbol" w:hAnsi="Symbol" w:cs="Symbol" w:hint="default"/>
        <w:lang w:val="it-IT" w:eastAsia="en-US" w:bidi="ar-SA"/>
      </w:rPr>
    </w:lvl>
    <w:lvl w:ilvl="8">
      <w:numFmt w:val="bullet"/>
      <w:lvlText w:val=""/>
      <w:lvlJc w:val="left"/>
      <w:pPr>
        <w:tabs>
          <w:tab w:val="num" w:pos="0"/>
        </w:tabs>
        <w:ind w:left="2148" w:hanging="200"/>
      </w:pPr>
      <w:rPr>
        <w:rFonts w:ascii="Symbol" w:hAnsi="Symbol" w:cs="Symbol" w:hint="default"/>
        <w:lang w:val="it-IT" w:eastAsia="en-US" w:bidi="ar-SA"/>
      </w:rPr>
    </w:lvl>
  </w:abstractNum>
  <w:abstractNum w:abstractNumId="72" w15:restartNumberingAfterBreak="0">
    <w:nsid w:val="59B5381E"/>
    <w:multiLevelType w:val="multilevel"/>
    <w:tmpl w:val="4F98138C"/>
    <w:lvl w:ilvl="0">
      <w:numFmt w:val="bullet"/>
      <w:lvlText w:val=""/>
      <w:lvlJc w:val="left"/>
      <w:pPr>
        <w:tabs>
          <w:tab w:val="num" w:pos="0"/>
        </w:tabs>
        <w:ind w:left="275" w:hanging="200"/>
      </w:pPr>
      <w:rPr>
        <w:rFonts w:ascii="Symbol" w:hAnsi="Symbol" w:cs="Symbol" w:hint="default"/>
        <w:b w:val="0"/>
        <w:bCs w:val="0"/>
        <w:i w:val="0"/>
        <w:iCs w:val="0"/>
        <w:spacing w:val="0"/>
        <w:w w:val="99"/>
        <w:sz w:val="20"/>
        <w:szCs w:val="20"/>
        <w:lang w:val="it-IT" w:eastAsia="en-US" w:bidi="ar-SA"/>
      </w:rPr>
    </w:lvl>
    <w:lvl w:ilvl="1">
      <w:numFmt w:val="bullet"/>
      <w:lvlText w:val=""/>
      <w:lvlJc w:val="left"/>
      <w:pPr>
        <w:tabs>
          <w:tab w:val="num" w:pos="0"/>
        </w:tabs>
        <w:ind w:left="513" w:hanging="200"/>
      </w:pPr>
      <w:rPr>
        <w:rFonts w:ascii="Symbol" w:hAnsi="Symbol" w:cs="Symbol" w:hint="default"/>
        <w:lang w:val="it-IT" w:eastAsia="en-US" w:bidi="ar-SA"/>
      </w:rPr>
    </w:lvl>
    <w:lvl w:ilvl="2">
      <w:numFmt w:val="bullet"/>
      <w:lvlText w:val=""/>
      <w:lvlJc w:val="left"/>
      <w:pPr>
        <w:tabs>
          <w:tab w:val="num" w:pos="0"/>
        </w:tabs>
        <w:ind w:left="747" w:hanging="200"/>
      </w:pPr>
      <w:rPr>
        <w:rFonts w:ascii="Symbol" w:hAnsi="Symbol" w:cs="Symbol" w:hint="default"/>
        <w:lang w:val="it-IT" w:eastAsia="en-US" w:bidi="ar-SA"/>
      </w:rPr>
    </w:lvl>
    <w:lvl w:ilvl="3">
      <w:numFmt w:val="bullet"/>
      <w:lvlText w:val=""/>
      <w:lvlJc w:val="left"/>
      <w:pPr>
        <w:tabs>
          <w:tab w:val="num" w:pos="0"/>
        </w:tabs>
        <w:ind w:left="980" w:hanging="200"/>
      </w:pPr>
      <w:rPr>
        <w:rFonts w:ascii="Symbol" w:hAnsi="Symbol" w:cs="Symbol" w:hint="default"/>
        <w:lang w:val="it-IT" w:eastAsia="en-US" w:bidi="ar-SA"/>
      </w:rPr>
    </w:lvl>
    <w:lvl w:ilvl="4">
      <w:numFmt w:val="bullet"/>
      <w:lvlText w:val=""/>
      <w:lvlJc w:val="left"/>
      <w:pPr>
        <w:tabs>
          <w:tab w:val="num" w:pos="0"/>
        </w:tabs>
        <w:ind w:left="1214" w:hanging="200"/>
      </w:pPr>
      <w:rPr>
        <w:rFonts w:ascii="Symbol" w:hAnsi="Symbol" w:cs="Symbol" w:hint="default"/>
        <w:lang w:val="it-IT" w:eastAsia="en-US" w:bidi="ar-SA"/>
      </w:rPr>
    </w:lvl>
    <w:lvl w:ilvl="5">
      <w:numFmt w:val="bullet"/>
      <w:lvlText w:val=""/>
      <w:lvlJc w:val="left"/>
      <w:pPr>
        <w:tabs>
          <w:tab w:val="num" w:pos="0"/>
        </w:tabs>
        <w:ind w:left="1447" w:hanging="200"/>
      </w:pPr>
      <w:rPr>
        <w:rFonts w:ascii="Symbol" w:hAnsi="Symbol" w:cs="Symbol" w:hint="default"/>
        <w:lang w:val="it-IT" w:eastAsia="en-US" w:bidi="ar-SA"/>
      </w:rPr>
    </w:lvl>
    <w:lvl w:ilvl="6">
      <w:numFmt w:val="bullet"/>
      <w:lvlText w:val=""/>
      <w:lvlJc w:val="left"/>
      <w:pPr>
        <w:tabs>
          <w:tab w:val="num" w:pos="0"/>
        </w:tabs>
        <w:ind w:left="1681" w:hanging="200"/>
      </w:pPr>
      <w:rPr>
        <w:rFonts w:ascii="Symbol" w:hAnsi="Symbol" w:cs="Symbol" w:hint="default"/>
        <w:lang w:val="it-IT" w:eastAsia="en-US" w:bidi="ar-SA"/>
      </w:rPr>
    </w:lvl>
    <w:lvl w:ilvl="7">
      <w:numFmt w:val="bullet"/>
      <w:lvlText w:val=""/>
      <w:lvlJc w:val="left"/>
      <w:pPr>
        <w:tabs>
          <w:tab w:val="num" w:pos="0"/>
        </w:tabs>
        <w:ind w:left="1914" w:hanging="200"/>
      </w:pPr>
      <w:rPr>
        <w:rFonts w:ascii="Symbol" w:hAnsi="Symbol" w:cs="Symbol" w:hint="default"/>
        <w:lang w:val="it-IT" w:eastAsia="en-US" w:bidi="ar-SA"/>
      </w:rPr>
    </w:lvl>
    <w:lvl w:ilvl="8">
      <w:numFmt w:val="bullet"/>
      <w:lvlText w:val=""/>
      <w:lvlJc w:val="left"/>
      <w:pPr>
        <w:tabs>
          <w:tab w:val="num" w:pos="0"/>
        </w:tabs>
        <w:ind w:left="2148" w:hanging="200"/>
      </w:pPr>
      <w:rPr>
        <w:rFonts w:ascii="Symbol" w:hAnsi="Symbol" w:cs="Symbol" w:hint="default"/>
        <w:lang w:val="it-IT" w:eastAsia="en-US" w:bidi="ar-SA"/>
      </w:rPr>
    </w:lvl>
  </w:abstractNum>
  <w:abstractNum w:abstractNumId="73" w15:restartNumberingAfterBreak="0">
    <w:nsid w:val="5BD6699B"/>
    <w:multiLevelType w:val="multilevel"/>
    <w:tmpl w:val="6964B87C"/>
    <w:lvl w:ilvl="0">
      <w:numFmt w:val="bullet"/>
      <w:lvlText w:val=""/>
      <w:lvlJc w:val="left"/>
      <w:pPr>
        <w:tabs>
          <w:tab w:val="num" w:pos="0"/>
        </w:tabs>
        <w:ind w:left="275" w:hanging="200"/>
      </w:pPr>
      <w:rPr>
        <w:rFonts w:ascii="Symbol" w:hAnsi="Symbol" w:cs="Symbol" w:hint="default"/>
        <w:b w:val="0"/>
        <w:bCs w:val="0"/>
        <w:i w:val="0"/>
        <w:iCs w:val="0"/>
        <w:spacing w:val="0"/>
        <w:w w:val="99"/>
        <w:sz w:val="20"/>
        <w:szCs w:val="20"/>
        <w:lang w:val="it-IT" w:eastAsia="en-US" w:bidi="ar-SA"/>
      </w:rPr>
    </w:lvl>
    <w:lvl w:ilvl="1">
      <w:numFmt w:val="bullet"/>
      <w:lvlText w:val=""/>
      <w:lvlJc w:val="left"/>
      <w:pPr>
        <w:tabs>
          <w:tab w:val="num" w:pos="0"/>
        </w:tabs>
        <w:ind w:left="513" w:hanging="200"/>
      </w:pPr>
      <w:rPr>
        <w:rFonts w:ascii="Symbol" w:hAnsi="Symbol" w:cs="Symbol" w:hint="default"/>
        <w:lang w:val="it-IT" w:eastAsia="en-US" w:bidi="ar-SA"/>
      </w:rPr>
    </w:lvl>
    <w:lvl w:ilvl="2">
      <w:numFmt w:val="bullet"/>
      <w:lvlText w:val=""/>
      <w:lvlJc w:val="left"/>
      <w:pPr>
        <w:tabs>
          <w:tab w:val="num" w:pos="0"/>
        </w:tabs>
        <w:ind w:left="747" w:hanging="200"/>
      </w:pPr>
      <w:rPr>
        <w:rFonts w:ascii="Symbol" w:hAnsi="Symbol" w:cs="Symbol" w:hint="default"/>
        <w:lang w:val="it-IT" w:eastAsia="en-US" w:bidi="ar-SA"/>
      </w:rPr>
    </w:lvl>
    <w:lvl w:ilvl="3">
      <w:numFmt w:val="bullet"/>
      <w:lvlText w:val=""/>
      <w:lvlJc w:val="left"/>
      <w:pPr>
        <w:tabs>
          <w:tab w:val="num" w:pos="0"/>
        </w:tabs>
        <w:ind w:left="980" w:hanging="200"/>
      </w:pPr>
      <w:rPr>
        <w:rFonts w:ascii="Symbol" w:hAnsi="Symbol" w:cs="Symbol" w:hint="default"/>
        <w:lang w:val="it-IT" w:eastAsia="en-US" w:bidi="ar-SA"/>
      </w:rPr>
    </w:lvl>
    <w:lvl w:ilvl="4">
      <w:numFmt w:val="bullet"/>
      <w:lvlText w:val=""/>
      <w:lvlJc w:val="left"/>
      <w:pPr>
        <w:tabs>
          <w:tab w:val="num" w:pos="0"/>
        </w:tabs>
        <w:ind w:left="1214" w:hanging="200"/>
      </w:pPr>
      <w:rPr>
        <w:rFonts w:ascii="Symbol" w:hAnsi="Symbol" w:cs="Symbol" w:hint="default"/>
        <w:lang w:val="it-IT" w:eastAsia="en-US" w:bidi="ar-SA"/>
      </w:rPr>
    </w:lvl>
    <w:lvl w:ilvl="5">
      <w:numFmt w:val="bullet"/>
      <w:lvlText w:val=""/>
      <w:lvlJc w:val="left"/>
      <w:pPr>
        <w:tabs>
          <w:tab w:val="num" w:pos="0"/>
        </w:tabs>
        <w:ind w:left="1447" w:hanging="200"/>
      </w:pPr>
      <w:rPr>
        <w:rFonts w:ascii="Symbol" w:hAnsi="Symbol" w:cs="Symbol" w:hint="default"/>
        <w:lang w:val="it-IT" w:eastAsia="en-US" w:bidi="ar-SA"/>
      </w:rPr>
    </w:lvl>
    <w:lvl w:ilvl="6">
      <w:numFmt w:val="bullet"/>
      <w:lvlText w:val=""/>
      <w:lvlJc w:val="left"/>
      <w:pPr>
        <w:tabs>
          <w:tab w:val="num" w:pos="0"/>
        </w:tabs>
        <w:ind w:left="1681" w:hanging="200"/>
      </w:pPr>
      <w:rPr>
        <w:rFonts w:ascii="Symbol" w:hAnsi="Symbol" w:cs="Symbol" w:hint="default"/>
        <w:lang w:val="it-IT" w:eastAsia="en-US" w:bidi="ar-SA"/>
      </w:rPr>
    </w:lvl>
    <w:lvl w:ilvl="7">
      <w:numFmt w:val="bullet"/>
      <w:lvlText w:val=""/>
      <w:lvlJc w:val="left"/>
      <w:pPr>
        <w:tabs>
          <w:tab w:val="num" w:pos="0"/>
        </w:tabs>
        <w:ind w:left="1914" w:hanging="200"/>
      </w:pPr>
      <w:rPr>
        <w:rFonts w:ascii="Symbol" w:hAnsi="Symbol" w:cs="Symbol" w:hint="default"/>
        <w:lang w:val="it-IT" w:eastAsia="en-US" w:bidi="ar-SA"/>
      </w:rPr>
    </w:lvl>
    <w:lvl w:ilvl="8">
      <w:numFmt w:val="bullet"/>
      <w:lvlText w:val=""/>
      <w:lvlJc w:val="left"/>
      <w:pPr>
        <w:tabs>
          <w:tab w:val="num" w:pos="0"/>
        </w:tabs>
        <w:ind w:left="2148" w:hanging="200"/>
      </w:pPr>
      <w:rPr>
        <w:rFonts w:ascii="Symbol" w:hAnsi="Symbol" w:cs="Symbol" w:hint="default"/>
        <w:lang w:val="it-IT" w:eastAsia="en-US" w:bidi="ar-SA"/>
      </w:rPr>
    </w:lvl>
  </w:abstractNum>
  <w:abstractNum w:abstractNumId="74" w15:restartNumberingAfterBreak="0">
    <w:nsid w:val="5D7C1C1E"/>
    <w:multiLevelType w:val="multilevel"/>
    <w:tmpl w:val="DB9A3106"/>
    <w:lvl w:ilvl="0">
      <w:start w:val="1"/>
      <w:numFmt w:val="lowerLetter"/>
      <w:lvlText w:val="%1)"/>
      <w:lvlJc w:val="left"/>
      <w:pPr>
        <w:tabs>
          <w:tab w:val="num" w:pos="0"/>
        </w:tabs>
        <w:ind w:left="792" w:hanging="420"/>
      </w:pPr>
      <w:rPr>
        <w:rFonts w:ascii="Times New Roman" w:eastAsia="Times New Roman" w:hAnsi="Times New Roman" w:cs="Times New Roman"/>
        <w:b w:val="0"/>
        <w:bCs w:val="0"/>
        <w:i w:val="0"/>
        <w:iCs w:val="0"/>
        <w:spacing w:val="-1"/>
        <w:w w:val="100"/>
        <w:sz w:val="24"/>
        <w:szCs w:val="24"/>
        <w:lang w:val="it-IT" w:eastAsia="en-US" w:bidi="ar-SA"/>
      </w:rPr>
    </w:lvl>
    <w:lvl w:ilvl="1">
      <w:numFmt w:val="bullet"/>
      <w:lvlText w:val=""/>
      <w:lvlJc w:val="left"/>
      <w:pPr>
        <w:tabs>
          <w:tab w:val="num" w:pos="0"/>
        </w:tabs>
        <w:ind w:left="1228" w:hanging="420"/>
      </w:pPr>
      <w:rPr>
        <w:rFonts w:ascii="Symbol" w:hAnsi="Symbol" w:cs="Symbol" w:hint="default"/>
        <w:lang w:val="it-IT" w:eastAsia="en-US" w:bidi="ar-SA"/>
      </w:rPr>
    </w:lvl>
    <w:lvl w:ilvl="2">
      <w:numFmt w:val="bullet"/>
      <w:lvlText w:val=""/>
      <w:lvlJc w:val="left"/>
      <w:pPr>
        <w:tabs>
          <w:tab w:val="num" w:pos="0"/>
        </w:tabs>
        <w:ind w:left="1657" w:hanging="420"/>
      </w:pPr>
      <w:rPr>
        <w:rFonts w:ascii="Symbol" w:hAnsi="Symbol" w:cs="Symbol" w:hint="default"/>
        <w:lang w:val="it-IT" w:eastAsia="en-US" w:bidi="ar-SA"/>
      </w:rPr>
    </w:lvl>
    <w:lvl w:ilvl="3">
      <w:numFmt w:val="bullet"/>
      <w:lvlText w:val=""/>
      <w:lvlJc w:val="left"/>
      <w:pPr>
        <w:tabs>
          <w:tab w:val="num" w:pos="0"/>
        </w:tabs>
        <w:ind w:left="2085" w:hanging="420"/>
      </w:pPr>
      <w:rPr>
        <w:rFonts w:ascii="Symbol" w:hAnsi="Symbol" w:cs="Symbol" w:hint="default"/>
        <w:lang w:val="it-IT" w:eastAsia="en-US" w:bidi="ar-SA"/>
      </w:rPr>
    </w:lvl>
    <w:lvl w:ilvl="4">
      <w:numFmt w:val="bullet"/>
      <w:lvlText w:val=""/>
      <w:lvlJc w:val="left"/>
      <w:pPr>
        <w:tabs>
          <w:tab w:val="num" w:pos="0"/>
        </w:tabs>
        <w:ind w:left="2514" w:hanging="420"/>
      </w:pPr>
      <w:rPr>
        <w:rFonts w:ascii="Symbol" w:hAnsi="Symbol" w:cs="Symbol" w:hint="default"/>
        <w:lang w:val="it-IT" w:eastAsia="en-US" w:bidi="ar-SA"/>
      </w:rPr>
    </w:lvl>
    <w:lvl w:ilvl="5">
      <w:numFmt w:val="bullet"/>
      <w:lvlText w:val=""/>
      <w:lvlJc w:val="left"/>
      <w:pPr>
        <w:tabs>
          <w:tab w:val="num" w:pos="0"/>
        </w:tabs>
        <w:ind w:left="2942" w:hanging="420"/>
      </w:pPr>
      <w:rPr>
        <w:rFonts w:ascii="Symbol" w:hAnsi="Symbol" w:cs="Symbol" w:hint="default"/>
        <w:lang w:val="it-IT" w:eastAsia="en-US" w:bidi="ar-SA"/>
      </w:rPr>
    </w:lvl>
    <w:lvl w:ilvl="6">
      <w:numFmt w:val="bullet"/>
      <w:lvlText w:val=""/>
      <w:lvlJc w:val="left"/>
      <w:pPr>
        <w:tabs>
          <w:tab w:val="num" w:pos="0"/>
        </w:tabs>
        <w:ind w:left="3371" w:hanging="420"/>
      </w:pPr>
      <w:rPr>
        <w:rFonts w:ascii="Symbol" w:hAnsi="Symbol" w:cs="Symbol" w:hint="default"/>
        <w:lang w:val="it-IT" w:eastAsia="en-US" w:bidi="ar-SA"/>
      </w:rPr>
    </w:lvl>
    <w:lvl w:ilvl="7">
      <w:numFmt w:val="bullet"/>
      <w:lvlText w:val=""/>
      <w:lvlJc w:val="left"/>
      <w:pPr>
        <w:tabs>
          <w:tab w:val="num" w:pos="0"/>
        </w:tabs>
        <w:ind w:left="3799" w:hanging="420"/>
      </w:pPr>
      <w:rPr>
        <w:rFonts w:ascii="Symbol" w:hAnsi="Symbol" w:cs="Symbol" w:hint="default"/>
        <w:lang w:val="it-IT" w:eastAsia="en-US" w:bidi="ar-SA"/>
      </w:rPr>
    </w:lvl>
    <w:lvl w:ilvl="8">
      <w:numFmt w:val="bullet"/>
      <w:lvlText w:val=""/>
      <w:lvlJc w:val="left"/>
      <w:pPr>
        <w:tabs>
          <w:tab w:val="num" w:pos="0"/>
        </w:tabs>
        <w:ind w:left="4228" w:hanging="420"/>
      </w:pPr>
      <w:rPr>
        <w:rFonts w:ascii="Symbol" w:hAnsi="Symbol" w:cs="Symbol" w:hint="default"/>
        <w:lang w:val="it-IT" w:eastAsia="en-US" w:bidi="ar-SA"/>
      </w:rPr>
    </w:lvl>
  </w:abstractNum>
  <w:abstractNum w:abstractNumId="75" w15:restartNumberingAfterBreak="0">
    <w:nsid w:val="5DA13D12"/>
    <w:multiLevelType w:val="multilevel"/>
    <w:tmpl w:val="4B0EBFCE"/>
    <w:lvl w:ilvl="0">
      <w:numFmt w:val="bullet"/>
      <w:lvlText w:val=""/>
      <w:lvlJc w:val="left"/>
      <w:pPr>
        <w:tabs>
          <w:tab w:val="num" w:pos="0"/>
        </w:tabs>
        <w:ind w:left="275" w:hanging="200"/>
      </w:pPr>
      <w:rPr>
        <w:rFonts w:ascii="Symbol" w:hAnsi="Symbol" w:cs="Symbol" w:hint="default"/>
        <w:b w:val="0"/>
        <w:bCs w:val="0"/>
        <w:i w:val="0"/>
        <w:iCs w:val="0"/>
        <w:spacing w:val="0"/>
        <w:w w:val="99"/>
        <w:sz w:val="20"/>
        <w:szCs w:val="20"/>
        <w:lang w:val="it-IT" w:eastAsia="en-US" w:bidi="ar-SA"/>
      </w:rPr>
    </w:lvl>
    <w:lvl w:ilvl="1">
      <w:numFmt w:val="bullet"/>
      <w:lvlText w:val=""/>
      <w:lvlJc w:val="left"/>
      <w:pPr>
        <w:tabs>
          <w:tab w:val="num" w:pos="0"/>
        </w:tabs>
        <w:ind w:left="513" w:hanging="200"/>
      </w:pPr>
      <w:rPr>
        <w:rFonts w:ascii="Symbol" w:hAnsi="Symbol" w:cs="Symbol" w:hint="default"/>
        <w:lang w:val="it-IT" w:eastAsia="en-US" w:bidi="ar-SA"/>
      </w:rPr>
    </w:lvl>
    <w:lvl w:ilvl="2">
      <w:numFmt w:val="bullet"/>
      <w:lvlText w:val=""/>
      <w:lvlJc w:val="left"/>
      <w:pPr>
        <w:tabs>
          <w:tab w:val="num" w:pos="0"/>
        </w:tabs>
        <w:ind w:left="747" w:hanging="200"/>
      </w:pPr>
      <w:rPr>
        <w:rFonts w:ascii="Symbol" w:hAnsi="Symbol" w:cs="Symbol" w:hint="default"/>
        <w:lang w:val="it-IT" w:eastAsia="en-US" w:bidi="ar-SA"/>
      </w:rPr>
    </w:lvl>
    <w:lvl w:ilvl="3">
      <w:numFmt w:val="bullet"/>
      <w:lvlText w:val=""/>
      <w:lvlJc w:val="left"/>
      <w:pPr>
        <w:tabs>
          <w:tab w:val="num" w:pos="0"/>
        </w:tabs>
        <w:ind w:left="980" w:hanging="200"/>
      </w:pPr>
      <w:rPr>
        <w:rFonts w:ascii="Symbol" w:hAnsi="Symbol" w:cs="Symbol" w:hint="default"/>
        <w:lang w:val="it-IT" w:eastAsia="en-US" w:bidi="ar-SA"/>
      </w:rPr>
    </w:lvl>
    <w:lvl w:ilvl="4">
      <w:numFmt w:val="bullet"/>
      <w:lvlText w:val=""/>
      <w:lvlJc w:val="left"/>
      <w:pPr>
        <w:tabs>
          <w:tab w:val="num" w:pos="0"/>
        </w:tabs>
        <w:ind w:left="1214" w:hanging="200"/>
      </w:pPr>
      <w:rPr>
        <w:rFonts w:ascii="Symbol" w:hAnsi="Symbol" w:cs="Symbol" w:hint="default"/>
        <w:lang w:val="it-IT" w:eastAsia="en-US" w:bidi="ar-SA"/>
      </w:rPr>
    </w:lvl>
    <w:lvl w:ilvl="5">
      <w:numFmt w:val="bullet"/>
      <w:lvlText w:val=""/>
      <w:lvlJc w:val="left"/>
      <w:pPr>
        <w:tabs>
          <w:tab w:val="num" w:pos="0"/>
        </w:tabs>
        <w:ind w:left="1447" w:hanging="200"/>
      </w:pPr>
      <w:rPr>
        <w:rFonts w:ascii="Symbol" w:hAnsi="Symbol" w:cs="Symbol" w:hint="default"/>
        <w:lang w:val="it-IT" w:eastAsia="en-US" w:bidi="ar-SA"/>
      </w:rPr>
    </w:lvl>
    <w:lvl w:ilvl="6">
      <w:numFmt w:val="bullet"/>
      <w:lvlText w:val=""/>
      <w:lvlJc w:val="left"/>
      <w:pPr>
        <w:tabs>
          <w:tab w:val="num" w:pos="0"/>
        </w:tabs>
        <w:ind w:left="1681" w:hanging="200"/>
      </w:pPr>
      <w:rPr>
        <w:rFonts w:ascii="Symbol" w:hAnsi="Symbol" w:cs="Symbol" w:hint="default"/>
        <w:lang w:val="it-IT" w:eastAsia="en-US" w:bidi="ar-SA"/>
      </w:rPr>
    </w:lvl>
    <w:lvl w:ilvl="7">
      <w:numFmt w:val="bullet"/>
      <w:lvlText w:val=""/>
      <w:lvlJc w:val="left"/>
      <w:pPr>
        <w:tabs>
          <w:tab w:val="num" w:pos="0"/>
        </w:tabs>
        <w:ind w:left="1914" w:hanging="200"/>
      </w:pPr>
      <w:rPr>
        <w:rFonts w:ascii="Symbol" w:hAnsi="Symbol" w:cs="Symbol" w:hint="default"/>
        <w:lang w:val="it-IT" w:eastAsia="en-US" w:bidi="ar-SA"/>
      </w:rPr>
    </w:lvl>
    <w:lvl w:ilvl="8">
      <w:numFmt w:val="bullet"/>
      <w:lvlText w:val=""/>
      <w:lvlJc w:val="left"/>
      <w:pPr>
        <w:tabs>
          <w:tab w:val="num" w:pos="0"/>
        </w:tabs>
        <w:ind w:left="2148" w:hanging="200"/>
      </w:pPr>
      <w:rPr>
        <w:rFonts w:ascii="Symbol" w:hAnsi="Symbol" w:cs="Symbol" w:hint="default"/>
        <w:lang w:val="it-IT" w:eastAsia="en-US" w:bidi="ar-SA"/>
      </w:rPr>
    </w:lvl>
  </w:abstractNum>
  <w:abstractNum w:abstractNumId="76" w15:restartNumberingAfterBreak="0">
    <w:nsid w:val="5E8B4852"/>
    <w:multiLevelType w:val="multilevel"/>
    <w:tmpl w:val="661A6F18"/>
    <w:lvl w:ilvl="0">
      <w:start w:val="1"/>
      <w:numFmt w:val="lowerLetter"/>
      <w:lvlText w:val="%1)"/>
      <w:lvlJc w:val="left"/>
      <w:pPr>
        <w:tabs>
          <w:tab w:val="num" w:pos="0"/>
        </w:tabs>
        <w:ind w:left="792" w:hanging="360"/>
      </w:pPr>
      <w:rPr>
        <w:rFonts w:ascii="Times New Roman" w:eastAsia="Times New Roman" w:hAnsi="Times New Roman" w:cs="Times New Roman"/>
        <w:b w:val="0"/>
        <w:bCs w:val="0"/>
        <w:i w:val="0"/>
        <w:iCs w:val="0"/>
        <w:spacing w:val="-1"/>
        <w:w w:val="100"/>
        <w:sz w:val="24"/>
        <w:szCs w:val="24"/>
        <w:lang w:val="it-IT" w:eastAsia="en-US" w:bidi="ar-SA"/>
      </w:rPr>
    </w:lvl>
    <w:lvl w:ilvl="1">
      <w:numFmt w:val="bullet"/>
      <w:lvlText w:val=""/>
      <w:lvlJc w:val="left"/>
      <w:pPr>
        <w:tabs>
          <w:tab w:val="num" w:pos="0"/>
        </w:tabs>
        <w:ind w:left="1228" w:hanging="360"/>
      </w:pPr>
      <w:rPr>
        <w:rFonts w:ascii="Symbol" w:hAnsi="Symbol" w:cs="Symbol" w:hint="default"/>
        <w:lang w:val="it-IT" w:eastAsia="en-US" w:bidi="ar-SA"/>
      </w:rPr>
    </w:lvl>
    <w:lvl w:ilvl="2">
      <w:numFmt w:val="bullet"/>
      <w:lvlText w:val=""/>
      <w:lvlJc w:val="left"/>
      <w:pPr>
        <w:tabs>
          <w:tab w:val="num" w:pos="0"/>
        </w:tabs>
        <w:ind w:left="1657" w:hanging="360"/>
      </w:pPr>
      <w:rPr>
        <w:rFonts w:ascii="Symbol" w:hAnsi="Symbol" w:cs="Symbol" w:hint="default"/>
        <w:lang w:val="it-IT" w:eastAsia="en-US" w:bidi="ar-SA"/>
      </w:rPr>
    </w:lvl>
    <w:lvl w:ilvl="3">
      <w:numFmt w:val="bullet"/>
      <w:lvlText w:val=""/>
      <w:lvlJc w:val="left"/>
      <w:pPr>
        <w:tabs>
          <w:tab w:val="num" w:pos="0"/>
        </w:tabs>
        <w:ind w:left="2085" w:hanging="360"/>
      </w:pPr>
      <w:rPr>
        <w:rFonts w:ascii="Symbol" w:hAnsi="Symbol" w:cs="Symbol" w:hint="default"/>
        <w:lang w:val="it-IT" w:eastAsia="en-US" w:bidi="ar-SA"/>
      </w:rPr>
    </w:lvl>
    <w:lvl w:ilvl="4">
      <w:numFmt w:val="bullet"/>
      <w:lvlText w:val=""/>
      <w:lvlJc w:val="left"/>
      <w:pPr>
        <w:tabs>
          <w:tab w:val="num" w:pos="0"/>
        </w:tabs>
        <w:ind w:left="2514" w:hanging="360"/>
      </w:pPr>
      <w:rPr>
        <w:rFonts w:ascii="Symbol" w:hAnsi="Symbol" w:cs="Symbol" w:hint="default"/>
        <w:lang w:val="it-IT" w:eastAsia="en-US" w:bidi="ar-SA"/>
      </w:rPr>
    </w:lvl>
    <w:lvl w:ilvl="5">
      <w:numFmt w:val="bullet"/>
      <w:lvlText w:val=""/>
      <w:lvlJc w:val="left"/>
      <w:pPr>
        <w:tabs>
          <w:tab w:val="num" w:pos="0"/>
        </w:tabs>
        <w:ind w:left="2942" w:hanging="360"/>
      </w:pPr>
      <w:rPr>
        <w:rFonts w:ascii="Symbol" w:hAnsi="Symbol" w:cs="Symbol" w:hint="default"/>
        <w:lang w:val="it-IT" w:eastAsia="en-US" w:bidi="ar-SA"/>
      </w:rPr>
    </w:lvl>
    <w:lvl w:ilvl="6">
      <w:numFmt w:val="bullet"/>
      <w:lvlText w:val=""/>
      <w:lvlJc w:val="left"/>
      <w:pPr>
        <w:tabs>
          <w:tab w:val="num" w:pos="0"/>
        </w:tabs>
        <w:ind w:left="3371" w:hanging="360"/>
      </w:pPr>
      <w:rPr>
        <w:rFonts w:ascii="Symbol" w:hAnsi="Symbol" w:cs="Symbol" w:hint="default"/>
        <w:lang w:val="it-IT" w:eastAsia="en-US" w:bidi="ar-SA"/>
      </w:rPr>
    </w:lvl>
    <w:lvl w:ilvl="7">
      <w:numFmt w:val="bullet"/>
      <w:lvlText w:val=""/>
      <w:lvlJc w:val="left"/>
      <w:pPr>
        <w:tabs>
          <w:tab w:val="num" w:pos="0"/>
        </w:tabs>
        <w:ind w:left="3799" w:hanging="360"/>
      </w:pPr>
      <w:rPr>
        <w:rFonts w:ascii="Symbol" w:hAnsi="Symbol" w:cs="Symbol" w:hint="default"/>
        <w:lang w:val="it-IT" w:eastAsia="en-US" w:bidi="ar-SA"/>
      </w:rPr>
    </w:lvl>
    <w:lvl w:ilvl="8">
      <w:numFmt w:val="bullet"/>
      <w:lvlText w:val=""/>
      <w:lvlJc w:val="left"/>
      <w:pPr>
        <w:tabs>
          <w:tab w:val="num" w:pos="0"/>
        </w:tabs>
        <w:ind w:left="4228" w:hanging="360"/>
      </w:pPr>
      <w:rPr>
        <w:rFonts w:ascii="Symbol" w:hAnsi="Symbol" w:cs="Symbol" w:hint="default"/>
        <w:lang w:val="it-IT" w:eastAsia="en-US" w:bidi="ar-SA"/>
      </w:rPr>
    </w:lvl>
  </w:abstractNum>
  <w:abstractNum w:abstractNumId="77" w15:restartNumberingAfterBreak="0">
    <w:nsid w:val="60D3471C"/>
    <w:multiLevelType w:val="multilevel"/>
    <w:tmpl w:val="8AEC013E"/>
    <w:lvl w:ilvl="0">
      <w:numFmt w:val="bullet"/>
      <w:lvlText w:val=""/>
      <w:lvlJc w:val="left"/>
      <w:pPr>
        <w:tabs>
          <w:tab w:val="num" w:pos="0"/>
        </w:tabs>
        <w:ind w:left="289" w:hanging="214"/>
      </w:pPr>
      <w:rPr>
        <w:rFonts w:ascii="Symbol" w:hAnsi="Symbol" w:cs="Symbol" w:hint="default"/>
        <w:b w:val="0"/>
        <w:bCs w:val="0"/>
        <w:i w:val="0"/>
        <w:iCs w:val="0"/>
        <w:spacing w:val="0"/>
        <w:w w:val="99"/>
        <w:sz w:val="20"/>
        <w:szCs w:val="20"/>
        <w:lang w:val="it-IT" w:eastAsia="en-US" w:bidi="ar-SA"/>
      </w:rPr>
    </w:lvl>
    <w:lvl w:ilvl="1">
      <w:numFmt w:val="bullet"/>
      <w:lvlText w:val=""/>
      <w:lvlJc w:val="left"/>
      <w:pPr>
        <w:tabs>
          <w:tab w:val="num" w:pos="0"/>
        </w:tabs>
        <w:ind w:left="513" w:hanging="214"/>
      </w:pPr>
      <w:rPr>
        <w:rFonts w:ascii="Symbol" w:hAnsi="Symbol" w:cs="Symbol" w:hint="default"/>
        <w:lang w:val="it-IT" w:eastAsia="en-US" w:bidi="ar-SA"/>
      </w:rPr>
    </w:lvl>
    <w:lvl w:ilvl="2">
      <w:numFmt w:val="bullet"/>
      <w:lvlText w:val=""/>
      <w:lvlJc w:val="left"/>
      <w:pPr>
        <w:tabs>
          <w:tab w:val="num" w:pos="0"/>
        </w:tabs>
        <w:ind w:left="747" w:hanging="214"/>
      </w:pPr>
      <w:rPr>
        <w:rFonts w:ascii="Symbol" w:hAnsi="Symbol" w:cs="Symbol" w:hint="default"/>
        <w:lang w:val="it-IT" w:eastAsia="en-US" w:bidi="ar-SA"/>
      </w:rPr>
    </w:lvl>
    <w:lvl w:ilvl="3">
      <w:numFmt w:val="bullet"/>
      <w:lvlText w:val=""/>
      <w:lvlJc w:val="left"/>
      <w:pPr>
        <w:tabs>
          <w:tab w:val="num" w:pos="0"/>
        </w:tabs>
        <w:ind w:left="980" w:hanging="214"/>
      </w:pPr>
      <w:rPr>
        <w:rFonts w:ascii="Symbol" w:hAnsi="Symbol" w:cs="Symbol" w:hint="default"/>
        <w:lang w:val="it-IT" w:eastAsia="en-US" w:bidi="ar-SA"/>
      </w:rPr>
    </w:lvl>
    <w:lvl w:ilvl="4">
      <w:numFmt w:val="bullet"/>
      <w:lvlText w:val=""/>
      <w:lvlJc w:val="left"/>
      <w:pPr>
        <w:tabs>
          <w:tab w:val="num" w:pos="0"/>
        </w:tabs>
        <w:ind w:left="1214" w:hanging="214"/>
      </w:pPr>
      <w:rPr>
        <w:rFonts w:ascii="Symbol" w:hAnsi="Symbol" w:cs="Symbol" w:hint="default"/>
        <w:lang w:val="it-IT" w:eastAsia="en-US" w:bidi="ar-SA"/>
      </w:rPr>
    </w:lvl>
    <w:lvl w:ilvl="5">
      <w:numFmt w:val="bullet"/>
      <w:lvlText w:val=""/>
      <w:lvlJc w:val="left"/>
      <w:pPr>
        <w:tabs>
          <w:tab w:val="num" w:pos="0"/>
        </w:tabs>
        <w:ind w:left="1447" w:hanging="214"/>
      </w:pPr>
      <w:rPr>
        <w:rFonts w:ascii="Symbol" w:hAnsi="Symbol" w:cs="Symbol" w:hint="default"/>
        <w:lang w:val="it-IT" w:eastAsia="en-US" w:bidi="ar-SA"/>
      </w:rPr>
    </w:lvl>
    <w:lvl w:ilvl="6">
      <w:numFmt w:val="bullet"/>
      <w:lvlText w:val=""/>
      <w:lvlJc w:val="left"/>
      <w:pPr>
        <w:tabs>
          <w:tab w:val="num" w:pos="0"/>
        </w:tabs>
        <w:ind w:left="1681" w:hanging="214"/>
      </w:pPr>
      <w:rPr>
        <w:rFonts w:ascii="Symbol" w:hAnsi="Symbol" w:cs="Symbol" w:hint="default"/>
        <w:lang w:val="it-IT" w:eastAsia="en-US" w:bidi="ar-SA"/>
      </w:rPr>
    </w:lvl>
    <w:lvl w:ilvl="7">
      <w:numFmt w:val="bullet"/>
      <w:lvlText w:val=""/>
      <w:lvlJc w:val="left"/>
      <w:pPr>
        <w:tabs>
          <w:tab w:val="num" w:pos="0"/>
        </w:tabs>
        <w:ind w:left="1914" w:hanging="214"/>
      </w:pPr>
      <w:rPr>
        <w:rFonts w:ascii="Symbol" w:hAnsi="Symbol" w:cs="Symbol" w:hint="default"/>
        <w:lang w:val="it-IT" w:eastAsia="en-US" w:bidi="ar-SA"/>
      </w:rPr>
    </w:lvl>
    <w:lvl w:ilvl="8">
      <w:numFmt w:val="bullet"/>
      <w:lvlText w:val=""/>
      <w:lvlJc w:val="left"/>
      <w:pPr>
        <w:tabs>
          <w:tab w:val="num" w:pos="0"/>
        </w:tabs>
        <w:ind w:left="2148" w:hanging="214"/>
      </w:pPr>
      <w:rPr>
        <w:rFonts w:ascii="Symbol" w:hAnsi="Symbol" w:cs="Symbol" w:hint="default"/>
        <w:lang w:val="it-IT" w:eastAsia="en-US" w:bidi="ar-SA"/>
      </w:rPr>
    </w:lvl>
  </w:abstractNum>
  <w:abstractNum w:abstractNumId="78" w15:restartNumberingAfterBreak="0">
    <w:nsid w:val="60D87C84"/>
    <w:multiLevelType w:val="multilevel"/>
    <w:tmpl w:val="4B429960"/>
    <w:lvl w:ilvl="0">
      <w:start w:val="3"/>
      <w:numFmt w:val="lowerLetter"/>
      <w:lvlText w:val="%1)"/>
      <w:lvlJc w:val="left"/>
      <w:pPr>
        <w:tabs>
          <w:tab w:val="num" w:pos="0"/>
        </w:tabs>
        <w:ind w:left="792" w:hanging="360"/>
      </w:pPr>
      <w:rPr>
        <w:rFonts w:ascii="Times New Roman" w:eastAsia="Times New Roman" w:hAnsi="Times New Roman" w:cs="Times New Roman"/>
        <w:b w:val="0"/>
        <w:bCs w:val="0"/>
        <w:i w:val="0"/>
        <w:iCs w:val="0"/>
        <w:spacing w:val="-1"/>
        <w:w w:val="100"/>
        <w:sz w:val="24"/>
        <w:szCs w:val="24"/>
        <w:lang w:val="it-IT" w:eastAsia="en-US" w:bidi="ar-SA"/>
      </w:rPr>
    </w:lvl>
    <w:lvl w:ilvl="1">
      <w:numFmt w:val="bullet"/>
      <w:lvlText w:val=""/>
      <w:lvlJc w:val="left"/>
      <w:pPr>
        <w:tabs>
          <w:tab w:val="num" w:pos="0"/>
        </w:tabs>
        <w:ind w:left="1228" w:hanging="360"/>
      </w:pPr>
      <w:rPr>
        <w:rFonts w:ascii="Symbol" w:hAnsi="Symbol" w:cs="Symbol" w:hint="default"/>
        <w:lang w:val="it-IT" w:eastAsia="en-US" w:bidi="ar-SA"/>
      </w:rPr>
    </w:lvl>
    <w:lvl w:ilvl="2">
      <w:numFmt w:val="bullet"/>
      <w:lvlText w:val=""/>
      <w:lvlJc w:val="left"/>
      <w:pPr>
        <w:tabs>
          <w:tab w:val="num" w:pos="0"/>
        </w:tabs>
        <w:ind w:left="1657" w:hanging="360"/>
      </w:pPr>
      <w:rPr>
        <w:rFonts w:ascii="Symbol" w:hAnsi="Symbol" w:cs="Symbol" w:hint="default"/>
        <w:lang w:val="it-IT" w:eastAsia="en-US" w:bidi="ar-SA"/>
      </w:rPr>
    </w:lvl>
    <w:lvl w:ilvl="3">
      <w:numFmt w:val="bullet"/>
      <w:lvlText w:val=""/>
      <w:lvlJc w:val="left"/>
      <w:pPr>
        <w:tabs>
          <w:tab w:val="num" w:pos="0"/>
        </w:tabs>
        <w:ind w:left="2085" w:hanging="360"/>
      </w:pPr>
      <w:rPr>
        <w:rFonts w:ascii="Symbol" w:hAnsi="Symbol" w:cs="Symbol" w:hint="default"/>
        <w:lang w:val="it-IT" w:eastAsia="en-US" w:bidi="ar-SA"/>
      </w:rPr>
    </w:lvl>
    <w:lvl w:ilvl="4">
      <w:numFmt w:val="bullet"/>
      <w:lvlText w:val=""/>
      <w:lvlJc w:val="left"/>
      <w:pPr>
        <w:tabs>
          <w:tab w:val="num" w:pos="0"/>
        </w:tabs>
        <w:ind w:left="2514" w:hanging="360"/>
      </w:pPr>
      <w:rPr>
        <w:rFonts w:ascii="Symbol" w:hAnsi="Symbol" w:cs="Symbol" w:hint="default"/>
        <w:lang w:val="it-IT" w:eastAsia="en-US" w:bidi="ar-SA"/>
      </w:rPr>
    </w:lvl>
    <w:lvl w:ilvl="5">
      <w:numFmt w:val="bullet"/>
      <w:lvlText w:val=""/>
      <w:lvlJc w:val="left"/>
      <w:pPr>
        <w:tabs>
          <w:tab w:val="num" w:pos="0"/>
        </w:tabs>
        <w:ind w:left="2942" w:hanging="360"/>
      </w:pPr>
      <w:rPr>
        <w:rFonts w:ascii="Symbol" w:hAnsi="Symbol" w:cs="Symbol" w:hint="default"/>
        <w:lang w:val="it-IT" w:eastAsia="en-US" w:bidi="ar-SA"/>
      </w:rPr>
    </w:lvl>
    <w:lvl w:ilvl="6">
      <w:numFmt w:val="bullet"/>
      <w:lvlText w:val=""/>
      <w:lvlJc w:val="left"/>
      <w:pPr>
        <w:tabs>
          <w:tab w:val="num" w:pos="0"/>
        </w:tabs>
        <w:ind w:left="3371" w:hanging="360"/>
      </w:pPr>
      <w:rPr>
        <w:rFonts w:ascii="Symbol" w:hAnsi="Symbol" w:cs="Symbol" w:hint="default"/>
        <w:lang w:val="it-IT" w:eastAsia="en-US" w:bidi="ar-SA"/>
      </w:rPr>
    </w:lvl>
    <w:lvl w:ilvl="7">
      <w:numFmt w:val="bullet"/>
      <w:lvlText w:val=""/>
      <w:lvlJc w:val="left"/>
      <w:pPr>
        <w:tabs>
          <w:tab w:val="num" w:pos="0"/>
        </w:tabs>
        <w:ind w:left="3799" w:hanging="360"/>
      </w:pPr>
      <w:rPr>
        <w:rFonts w:ascii="Symbol" w:hAnsi="Symbol" w:cs="Symbol" w:hint="default"/>
        <w:lang w:val="it-IT" w:eastAsia="en-US" w:bidi="ar-SA"/>
      </w:rPr>
    </w:lvl>
    <w:lvl w:ilvl="8">
      <w:numFmt w:val="bullet"/>
      <w:lvlText w:val=""/>
      <w:lvlJc w:val="left"/>
      <w:pPr>
        <w:tabs>
          <w:tab w:val="num" w:pos="0"/>
        </w:tabs>
        <w:ind w:left="4228" w:hanging="360"/>
      </w:pPr>
      <w:rPr>
        <w:rFonts w:ascii="Symbol" w:hAnsi="Symbol" w:cs="Symbol" w:hint="default"/>
        <w:lang w:val="it-IT" w:eastAsia="en-US" w:bidi="ar-SA"/>
      </w:rPr>
    </w:lvl>
  </w:abstractNum>
  <w:abstractNum w:abstractNumId="79" w15:restartNumberingAfterBreak="0">
    <w:nsid w:val="646426CD"/>
    <w:multiLevelType w:val="multilevel"/>
    <w:tmpl w:val="8C1EE78E"/>
    <w:lvl w:ilvl="0">
      <w:numFmt w:val="bullet"/>
      <w:lvlText w:val=""/>
      <w:lvlJc w:val="left"/>
      <w:pPr>
        <w:tabs>
          <w:tab w:val="num" w:pos="0"/>
        </w:tabs>
        <w:ind w:left="275" w:hanging="200"/>
      </w:pPr>
      <w:rPr>
        <w:rFonts w:ascii="Symbol" w:hAnsi="Symbol" w:cs="Symbol" w:hint="default"/>
        <w:b w:val="0"/>
        <w:bCs w:val="0"/>
        <w:i w:val="0"/>
        <w:iCs w:val="0"/>
        <w:spacing w:val="0"/>
        <w:w w:val="99"/>
        <w:sz w:val="20"/>
        <w:szCs w:val="20"/>
        <w:lang w:val="it-IT" w:eastAsia="en-US" w:bidi="ar-SA"/>
      </w:rPr>
    </w:lvl>
    <w:lvl w:ilvl="1">
      <w:numFmt w:val="bullet"/>
      <w:lvlText w:val=""/>
      <w:lvlJc w:val="left"/>
      <w:pPr>
        <w:tabs>
          <w:tab w:val="num" w:pos="0"/>
        </w:tabs>
        <w:ind w:left="513" w:hanging="200"/>
      </w:pPr>
      <w:rPr>
        <w:rFonts w:ascii="Symbol" w:hAnsi="Symbol" w:cs="Symbol" w:hint="default"/>
        <w:lang w:val="it-IT" w:eastAsia="en-US" w:bidi="ar-SA"/>
      </w:rPr>
    </w:lvl>
    <w:lvl w:ilvl="2">
      <w:numFmt w:val="bullet"/>
      <w:lvlText w:val=""/>
      <w:lvlJc w:val="left"/>
      <w:pPr>
        <w:tabs>
          <w:tab w:val="num" w:pos="0"/>
        </w:tabs>
        <w:ind w:left="747" w:hanging="200"/>
      </w:pPr>
      <w:rPr>
        <w:rFonts w:ascii="Symbol" w:hAnsi="Symbol" w:cs="Symbol" w:hint="default"/>
        <w:lang w:val="it-IT" w:eastAsia="en-US" w:bidi="ar-SA"/>
      </w:rPr>
    </w:lvl>
    <w:lvl w:ilvl="3">
      <w:numFmt w:val="bullet"/>
      <w:lvlText w:val=""/>
      <w:lvlJc w:val="left"/>
      <w:pPr>
        <w:tabs>
          <w:tab w:val="num" w:pos="0"/>
        </w:tabs>
        <w:ind w:left="980" w:hanging="200"/>
      </w:pPr>
      <w:rPr>
        <w:rFonts w:ascii="Symbol" w:hAnsi="Symbol" w:cs="Symbol" w:hint="default"/>
        <w:lang w:val="it-IT" w:eastAsia="en-US" w:bidi="ar-SA"/>
      </w:rPr>
    </w:lvl>
    <w:lvl w:ilvl="4">
      <w:numFmt w:val="bullet"/>
      <w:lvlText w:val=""/>
      <w:lvlJc w:val="left"/>
      <w:pPr>
        <w:tabs>
          <w:tab w:val="num" w:pos="0"/>
        </w:tabs>
        <w:ind w:left="1214" w:hanging="200"/>
      </w:pPr>
      <w:rPr>
        <w:rFonts w:ascii="Symbol" w:hAnsi="Symbol" w:cs="Symbol" w:hint="default"/>
        <w:lang w:val="it-IT" w:eastAsia="en-US" w:bidi="ar-SA"/>
      </w:rPr>
    </w:lvl>
    <w:lvl w:ilvl="5">
      <w:numFmt w:val="bullet"/>
      <w:lvlText w:val=""/>
      <w:lvlJc w:val="left"/>
      <w:pPr>
        <w:tabs>
          <w:tab w:val="num" w:pos="0"/>
        </w:tabs>
        <w:ind w:left="1447" w:hanging="200"/>
      </w:pPr>
      <w:rPr>
        <w:rFonts w:ascii="Symbol" w:hAnsi="Symbol" w:cs="Symbol" w:hint="default"/>
        <w:lang w:val="it-IT" w:eastAsia="en-US" w:bidi="ar-SA"/>
      </w:rPr>
    </w:lvl>
    <w:lvl w:ilvl="6">
      <w:numFmt w:val="bullet"/>
      <w:lvlText w:val=""/>
      <w:lvlJc w:val="left"/>
      <w:pPr>
        <w:tabs>
          <w:tab w:val="num" w:pos="0"/>
        </w:tabs>
        <w:ind w:left="1681" w:hanging="200"/>
      </w:pPr>
      <w:rPr>
        <w:rFonts w:ascii="Symbol" w:hAnsi="Symbol" w:cs="Symbol" w:hint="default"/>
        <w:lang w:val="it-IT" w:eastAsia="en-US" w:bidi="ar-SA"/>
      </w:rPr>
    </w:lvl>
    <w:lvl w:ilvl="7">
      <w:numFmt w:val="bullet"/>
      <w:lvlText w:val=""/>
      <w:lvlJc w:val="left"/>
      <w:pPr>
        <w:tabs>
          <w:tab w:val="num" w:pos="0"/>
        </w:tabs>
        <w:ind w:left="1914" w:hanging="200"/>
      </w:pPr>
      <w:rPr>
        <w:rFonts w:ascii="Symbol" w:hAnsi="Symbol" w:cs="Symbol" w:hint="default"/>
        <w:lang w:val="it-IT" w:eastAsia="en-US" w:bidi="ar-SA"/>
      </w:rPr>
    </w:lvl>
    <w:lvl w:ilvl="8">
      <w:numFmt w:val="bullet"/>
      <w:lvlText w:val=""/>
      <w:lvlJc w:val="left"/>
      <w:pPr>
        <w:tabs>
          <w:tab w:val="num" w:pos="0"/>
        </w:tabs>
        <w:ind w:left="2148" w:hanging="200"/>
      </w:pPr>
      <w:rPr>
        <w:rFonts w:ascii="Symbol" w:hAnsi="Symbol" w:cs="Symbol" w:hint="default"/>
        <w:lang w:val="it-IT" w:eastAsia="en-US" w:bidi="ar-SA"/>
      </w:rPr>
    </w:lvl>
  </w:abstractNum>
  <w:abstractNum w:abstractNumId="80" w15:restartNumberingAfterBreak="0">
    <w:nsid w:val="659E2346"/>
    <w:multiLevelType w:val="multilevel"/>
    <w:tmpl w:val="E10E93E8"/>
    <w:lvl w:ilvl="0">
      <w:numFmt w:val="bullet"/>
      <w:lvlText w:val=""/>
      <w:lvlJc w:val="left"/>
      <w:pPr>
        <w:tabs>
          <w:tab w:val="num" w:pos="0"/>
        </w:tabs>
        <w:ind w:left="275" w:hanging="200"/>
      </w:pPr>
      <w:rPr>
        <w:rFonts w:ascii="Symbol" w:hAnsi="Symbol" w:cs="Symbol" w:hint="default"/>
        <w:b w:val="0"/>
        <w:bCs w:val="0"/>
        <w:i w:val="0"/>
        <w:iCs w:val="0"/>
        <w:spacing w:val="0"/>
        <w:w w:val="99"/>
        <w:sz w:val="20"/>
        <w:szCs w:val="20"/>
        <w:lang w:val="it-IT" w:eastAsia="en-US" w:bidi="ar-SA"/>
      </w:rPr>
    </w:lvl>
    <w:lvl w:ilvl="1">
      <w:numFmt w:val="bullet"/>
      <w:lvlText w:val=""/>
      <w:lvlJc w:val="left"/>
      <w:pPr>
        <w:tabs>
          <w:tab w:val="num" w:pos="0"/>
        </w:tabs>
        <w:ind w:left="513" w:hanging="200"/>
      </w:pPr>
      <w:rPr>
        <w:rFonts w:ascii="Symbol" w:hAnsi="Symbol" w:cs="Symbol" w:hint="default"/>
        <w:lang w:val="it-IT" w:eastAsia="en-US" w:bidi="ar-SA"/>
      </w:rPr>
    </w:lvl>
    <w:lvl w:ilvl="2">
      <w:numFmt w:val="bullet"/>
      <w:lvlText w:val=""/>
      <w:lvlJc w:val="left"/>
      <w:pPr>
        <w:tabs>
          <w:tab w:val="num" w:pos="0"/>
        </w:tabs>
        <w:ind w:left="747" w:hanging="200"/>
      </w:pPr>
      <w:rPr>
        <w:rFonts w:ascii="Symbol" w:hAnsi="Symbol" w:cs="Symbol" w:hint="default"/>
        <w:lang w:val="it-IT" w:eastAsia="en-US" w:bidi="ar-SA"/>
      </w:rPr>
    </w:lvl>
    <w:lvl w:ilvl="3">
      <w:numFmt w:val="bullet"/>
      <w:lvlText w:val=""/>
      <w:lvlJc w:val="left"/>
      <w:pPr>
        <w:tabs>
          <w:tab w:val="num" w:pos="0"/>
        </w:tabs>
        <w:ind w:left="980" w:hanging="200"/>
      </w:pPr>
      <w:rPr>
        <w:rFonts w:ascii="Symbol" w:hAnsi="Symbol" w:cs="Symbol" w:hint="default"/>
        <w:lang w:val="it-IT" w:eastAsia="en-US" w:bidi="ar-SA"/>
      </w:rPr>
    </w:lvl>
    <w:lvl w:ilvl="4">
      <w:numFmt w:val="bullet"/>
      <w:lvlText w:val=""/>
      <w:lvlJc w:val="left"/>
      <w:pPr>
        <w:tabs>
          <w:tab w:val="num" w:pos="0"/>
        </w:tabs>
        <w:ind w:left="1214" w:hanging="200"/>
      </w:pPr>
      <w:rPr>
        <w:rFonts w:ascii="Symbol" w:hAnsi="Symbol" w:cs="Symbol" w:hint="default"/>
        <w:lang w:val="it-IT" w:eastAsia="en-US" w:bidi="ar-SA"/>
      </w:rPr>
    </w:lvl>
    <w:lvl w:ilvl="5">
      <w:numFmt w:val="bullet"/>
      <w:lvlText w:val=""/>
      <w:lvlJc w:val="left"/>
      <w:pPr>
        <w:tabs>
          <w:tab w:val="num" w:pos="0"/>
        </w:tabs>
        <w:ind w:left="1447" w:hanging="200"/>
      </w:pPr>
      <w:rPr>
        <w:rFonts w:ascii="Symbol" w:hAnsi="Symbol" w:cs="Symbol" w:hint="default"/>
        <w:lang w:val="it-IT" w:eastAsia="en-US" w:bidi="ar-SA"/>
      </w:rPr>
    </w:lvl>
    <w:lvl w:ilvl="6">
      <w:numFmt w:val="bullet"/>
      <w:lvlText w:val=""/>
      <w:lvlJc w:val="left"/>
      <w:pPr>
        <w:tabs>
          <w:tab w:val="num" w:pos="0"/>
        </w:tabs>
        <w:ind w:left="1681" w:hanging="200"/>
      </w:pPr>
      <w:rPr>
        <w:rFonts w:ascii="Symbol" w:hAnsi="Symbol" w:cs="Symbol" w:hint="default"/>
        <w:lang w:val="it-IT" w:eastAsia="en-US" w:bidi="ar-SA"/>
      </w:rPr>
    </w:lvl>
    <w:lvl w:ilvl="7">
      <w:numFmt w:val="bullet"/>
      <w:lvlText w:val=""/>
      <w:lvlJc w:val="left"/>
      <w:pPr>
        <w:tabs>
          <w:tab w:val="num" w:pos="0"/>
        </w:tabs>
        <w:ind w:left="1914" w:hanging="200"/>
      </w:pPr>
      <w:rPr>
        <w:rFonts w:ascii="Symbol" w:hAnsi="Symbol" w:cs="Symbol" w:hint="default"/>
        <w:lang w:val="it-IT" w:eastAsia="en-US" w:bidi="ar-SA"/>
      </w:rPr>
    </w:lvl>
    <w:lvl w:ilvl="8">
      <w:numFmt w:val="bullet"/>
      <w:lvlText w:val=""/>
      <w:lvlJc w:val="left"/>
      <w:pPr>
        <w:tabs>
          <w:tab w:val="num" w:pos="0"/>
        </w:tabs>
        <w:ind w:left="2148" w:hanging="200"/>
      </w:pPr>
      <w:rPr>
        <w:rFonts w:ascii="Symbol" w:hAnsi="Symbol" w:cs="Symbol" w:hint="default"/>
        <w:lang w:val="it-IT" w:eastAsia="en-US" w:bidi="ar-SA"/>
      </w:rPr>
    </w:lvl>
  </w:abstractNum>
  <w:abstractNum w:abstractNumId="81" w15:restartNumberingAfterBreak="0">
    <w:nsid w:val="65FD71B1"/>
    <w:multiLevelType w:val="multilevel"/>
    <w:tmpl w:val="B8564646"/>
    <w:lvl w:ilvl="0">
      <w:numFmt w:val="bullet"/>
      <w:lvlText w:val=""/>
      <w:lvlJc w:val="left"/>
      <w:pPr>
        <w:tabs>
          <w:tab w:val="num" w:pos="0"/>
        </w:tabs>
        <w:ind w:left="275" w:hanging="200"/>
      </w:pPr>
      <w:rPr>
        <w:rFonts w:ascii="Symbol" w:hAnsi="Symbol" w:cs="Symbol" w:hint="default"/>
        <w:b w:val="0"/>
        <w:bCs w:val="0"/>
        <w:i w:val="0"/>
        <w:iCs w:val="0"/>
        <w:spacing w:val="0"/>
        <w:w w:val="99"/>
        <w:sz w:val="20"/>
        <w:szCs w:val="20"/>
        <w:lang w:val="it-IT" w:eastAsia="en-US" w:bidi="ar-SA"/>
      </w:rPr>
    </w:lvl>
    <w:lvl w:ilvl="1">
      <w:numFmt w:val="bullet"/>
      <w:lvlText w:val=""/>
      <w:lvlJc w:val="left"/>
      <w:pPr>
        <w:tabs>
          <w:tab w:val="num" w:pos="0"/>
        </w:tabs>
        <w:ind w:left="513" w:hanging="200"/>
      </w:pPr>
      <w:rPr>
        <w:rFonts w:ascii="Symbol" w:hAnsi="Symbol" w:cs="Symbol" w:hint="default"/>
        <w:lang w:val="it-IT" w:eastAsia="en-US" w:bidi="ar-SA"/>
      </w:rPr>
    </w:lvl>
    <w:lvl w:ilvl="2">
      <w:numFmt w:val="bullet"/>
      <w:lvlText w:val=""/>
      <w:lvlJc w:val="left"/>
      <w:pPr>
        <w:tabs>
          <w:tab w:val="num" w:pos="0"/>
        </w:tabs>
        <w:ind w:left="747" w:hanging="200"/>
      </w:pPr>
      <w:rPr>
        <w:rFonts w:ascii="Symbol" w:hAnsi="Symbol" w:cs="Symbol" w:hint="default"/>
        <w:lang w:val="it-IT" w:eastAsia="en-US" w:bidi="ar-SA"/>
      </w:rPr>
    </w:lvl>
    <w:lvl w:ilvl="3">
      <w:numFmt w:val="bullet"/>
      <w:lvlText w:val=""/>
      <w:lvlJc w:val="left"/>
      <w:pPr>
        <w:tabs>
          <w:tab w:val="num" w:pos="0"/>
        </w:tabs>
        <w:ind w:left="980" w:hanging="200"/>
      </w:pPr>
      <w:rPr>
        <w:rFonts w:ascii="Symbol" w:hAnsi="Symbol" w:cs="Symbol" w:hint="default"/>
        <w:lang w:val="it-IT" w:eastAsia="en-US" w:bidi="ar-SA"/>
      </w:rPr>
    </w:lvl>
    <w:lvl w:ilvl="4">
      <w:numFmt w:val="bullet"/>
      <w:lvlText w:val=""/>
      <w:lvlJc w:val="left"/>
      <w:pPr>
        <w:tabs>
          <w:tab w:val="num" w:pos="0"/>
        </w:tabs>
        <w:ind w:left="1214" w:hanging="200"/>
      </w:pPr>
      <w:rPr>
        <w:rFonts w:ascii="Symbol" w:hAnsi="Symbol" w:cs="Symbol" w:hint="default"/>
        <w:lang w:val="it-IT" w:eastAsia="en-US" w:bidi="ar-SA"/>
      </w:rPr>
    </w:lvl>
    <w:lvl w:ilvl="5">
      <w:numFmt w:val="bullet"/>
      <w:lvlText w:val=""/>
      <w:lvlJc w:val="left"/>
      <w:pPr>
        <w:tabs>
          <w:tab w:val="num" w:pos="0"/>
        </w:tabs>
        <w:ind w:left="1447" w:hanging="200"/>
      </w:pPr>
      <w:rPr>
        <w:rFonts w:ascii="Symbol" w:hAnsi="Symbol" w:cs="Symbol" w:hint="default"/>
        <w:lang w:val="it-IT" w:eastAsia="en-US" w:bidi="ar-SA"/>
      </w:rPr>
    </w:lvl>
    <w:lvl w:ilvl="6">
      <w:numFmt w:val="bullet"/>
      <w:lvlText w:val=""/>
      <w:lvlJc w:val="left"/>
      <w:pPr>
        <w:tabs>
          <w:tab w:val="num" w:pos="0"/>
        </w:tabs>
        <w:ind w:left="1681" w:hanging="200"/>
      </w:pPr>
      <w:rPr>
        <w:rFonts w:ascii="Symbol" w:hAnsi="Symbol" w:cs="Symbol" w:hint="default"/>
        <w:lang w:val="it-IT" w:eastAsia="en-US" w:bidi="ar-SA"/>
      </w:rPr>
    </w:lvl>
    <w:lvl w:ilvl="7">
      <w:numFmt w:val="bullet"/>
      <w:lvlText w:val=""/>
      <w:lvlJc w:val="left"/>
      <w:pPr>
        <w:tabs>
          <w:tab w:val="num" w:pos="0"/>
        </w:tabs>
        <w:ind w:left="1914" w:hanging="200"/>
      </w:pPr>
      <w:rPr>
        <w:rFonts w:ascii="Symbol" w:hAnsi="Symbol" w:cs="Symbol" w:hint="default"/>
        <w:lang w:val="it-IT" w:eastAsia="en-US" w:bidi="ar-SA"/>
      </w:rPr>
    </w:lvl>
    <w:lvl w:ilvl="8">
      <w:numFmt w:val="bullet"/>
      <w:lvlText w:val=""/>
      <w:lvlJc w:val="left"/>
      <w:pPr>
        <w:tabs>
          <w:tab w:val="num" w:pos="0"/>
        </w:tabs>
        <w:ind w:left="2148" w:hanging="200"/>
      </w:pPr>
      <w:rPr>
        <w:rFonts w:ascii="Symbol" w:hAnsi="Symbol" w:cs="Symbol" w:hint="default"/>
        <w:lang w:val="it-IT" w:eastAsia="en-US" w:bidi="ar-SA"/>
      </w:rPr>
    </w:lvl>
  </w:abstractNum>
  <w:abstractNum w:abstractNumId="82" w15:restartNumberingAfterBreak="0">
    <w:nsid w:val="664E7B16"/>
    <w:multiLevelType w:val="multilevel"/>
    <w:tmpl w:val="8BEA0324"/>
    <w:lvl w:ilvl="0">
      <w:numFmt w:val="bullet"/>
      <w:lvlText w:val=""/>
      <w:lvlJc w:val="left"/>
      <w:pPr>
        <w:tabs>
          <w:tab w:val="num" w:pos="0"/>
        </w:tabs>
        <w:ind w:left="275" w:hanging="200"/>
      </w:pPr>
      <w:rPr>
        <w:rFonts w:ascii="Symbol" w:hAnsi="Symbol" w:cs="Symbol" w:hint="default"/>
        <w:b w:val="0"/>
        <w:bCs w:val="0"/>
        <w:i w:val="0"/>
        <w:iCs w:val="0"/>
        <w:spacing w:val="0"/>
        <w:w w:val="99"/>
        <w:sz w:val="20"/>
        <w:szCs w:val="20"/>
        <w:lang w:val="it-IT" w:eastAsia="en-US" w:bidi="ar-SA"/>
      </w:rPr>
    </w:lvl>
    <w:lvl w:ilvl="1">
      <w:numFmt w:val="bullet"/>
      <w:lvlText w:val=""/>
      <w:lvlJc w:val="left"/>
      <w:pPr>
        <w:tabs>
          <w:tab w:val="num" w:pos="0"/>
        </w:tabs>
        <w:ind w:left="513" w:hanging="200"/>
      </w:pPr>
      <w:rPr>
        <w:rFonts w:ascii="Symbol" w:hAnsi="Symbol" w:cs="Symbol" w:hint="default"/>
        <w:lang w:val="it-IT" w:eastAsia="en-US" w:bidi="ar-SA"/>
      </w:rPr>
    </w:lvl>
    <w:lvl w:ilvl="2">
      <w:numFmt w:val="bullet"/>
      <w:lvlText w:val=""/>
      <w:lvlJc w:val="left"/>
      <w:pPr>
        <w:tabs>
          <w:tab w:val="num" w:pos="0"/>
        </w:tabs>
        <w:ind w:left="747" w:hanging="200"/>
      </w:pPr>
      <w:rPr>
        <w:rFonts w:ascii="Symbol" w:hAnsi="Symbol" w:cs="Symbol" w:hint="default"/>
        <w:lang w:val="it-IT" w:eastAsia="en-US" w:bidi="ar-SA"/>
      </w:rPr>
    </w:lvl>
    <w:lvl w:ilvl="3">
      <w:numFmt w:val="bullet"/>
      <w:lvlText w:val=""/>
      <w:lvlJc w:val="left"/>
      <w:pPr>
        <w:tabs>
          <w:tab w:val="num" w:pos="0"/>
        </w:tabs>
        <w:ind w:left="980" w:hanging="200"/>
      </w:pPr>
      <w:rPr>
        <w:rFonts w:ascii="Symbol" w:hAnsi="Symbol" w:cs="Symbol" w:hint="default"/>
        <w:lang w:val="it-IT" w:eastAsia="en-US" w:bidi="ar-SA"/>
      </w:rPr>
    </w:lvl>
    <w:lvl w:ilvl="4">
      <w:numFmt w:val="bullet"/>
      <w:lvlText w:val=""/>
      <w:lvlJc w:val="left"/>
      <w:pPr>
        <w:tabs>
          <w:tab w:val="num" w:pos="0"/>
        </w:tabs>
        <w:ind w:left="1214" w:hanging="200"/>
      </w:pPr>
      <w:rPr>
        <w:rFonts w:ascii="Symbol" w:hAnsi="Symbol" w:cs="Symbol" w:hint="default"/>
        <w:lang w:val="it-IT" w:eastAsia="en-US" w:bidi="ar-SA"/>
      </w:rPr>
    </w:lvl>
    <w:lvl w:ilvl="5">
      <w:numFmt w:val="bullet"/>
      <w:lvlText w:val=""/>
      <w:lvlJc w:val="left"/>
      <w:pPr>
        <w:tabs>
          <w:tab w:val="num" w:pos="0"/>
        </w:tabs>
        <w:ind w:left="1447" w:hanging="200"/>
      </w:pPr>
      <w:rPr>
        <w:rFonts w:ascii="Symbol" w:hAnsi="Symbol" w:cs="Symbol" w:hint="default"/>
        <w:lang w:val="it-IT" w:eastAsia="en-US" w:bidi="ar-SA"/>
      </w:rPr>
    </w:lvl>
    <w:lvl w:ilvl="6">
      <w:numFmt w:val="bullet"/>
      <w:lvlText w:val=""/>
      <w:lvlJc w:val="left"/>
      <w:pPr>
        <w:tabs>
          <w:tab w:val="num" w:pos="0"/>
        </w:tabs>
        <w:ind w:left="1681" w:hanging="200"/>
      </w:pPr>
      <w:rPr>
        <w:rFonts w:ascii="Symbol" w:hAnsi="Symbol" w:cs="Symbol" w:hint="default"/>
        <w:lang w:val="it-IT" w:eastAsia="en-US" w:bidi="ar-SA"/>
      </w:rPr>
    </w:lvl>
    <w:lvl w:ilvl="7">
      <w:numFmt w:val="bullet"/>
      <w:lvlText w:val=""/>
      <w:lvlJc w:val="left"/>
      <w:pPr>
        <w:tabs>
          <w:tab w:val="num" w:pos="0"/>
        </w:tabs>
        <w:ind w:left="1914" w:hanging="200"/>
      </w:pPr>
      <w:rPr>
        <w:rFonts w:ascii="Symbol" w:hAnsi="Symbol" w:cs="Symbol" w:hint="default"/>
        <w:lang w:val="it-IT" w:eastAsia="en-US" w:bidi="ar-SA"/>
      </w:rPr>
    </w:lvl>
    <w:lvl w:ilvl="8">
      <w:numFmt w:val="bullet"/>
      <w:lvlText w:val=""/>
      <w:lvlJc w:val="left"/>
      <w:pPr>
        <w:tabs>
          <w:tab w:val="num" w:pos="0"/>
        </w:tabs>
        <w:ind w:left="2148" w:hanging="200"/>
      </w:pPr>
      <w:rPr>
        <w:rFonts w:ascii="Symbol" w:hAnsi="Symbol" w:cs="Symbol" w:hint="default"/>
        <w:lang w:val="it-IT" w:eastAsia="en-US" w:bidi="ar-SA"/>
      </w:rPr>
    </w:lvl>
  </w:abstractNum>
  <w:abstractNum w:abstractNumId="83" w15:restartNumberingAfterBreak="0">
    <w:nsid w:val="66744E63"/>
    <w:multiLevelType w:val="multilevel"/>
    <w:tmpl w:val="EEC6DD84"/>
    <w:lvl w:ilvl="0">
      <w:numFmt w:val="bullet"/>
      <w:lvlText w:val=""/>
      <w:lvlJc w:val="left"/>
      <w:pPr>
        <w:tabs>
          <w:tab w:val="num" w:pos="0"/>
        </w:tabs>
        <w:ind w:left="289" w:hanging="214"/>
      </w:pPr>
      <w:rPr>
        <w:rFonts w:ascii="Symbol" w:hAnsi="Symbol" w:cs="Symbol" w:hint="default"/>
        <w:b w:val="0"/>
        <w:bCs w:val="0"/>
        <w:i w:val="0"/>
        <w:iCs w:val="0"/>
        <w:spacing w:val="0"/>
        <w:w w:val="99"/>
        <w:sz w:val="20"/>
        <w:szCs w:val="20"/>
        <w:lang w:val="it-IT" w:eastAsia="en-US" w:bidi="ar-SA"/>
      </w:rPr>
    </w:lvl>
    <w:lvl w:ilvl="1">
      <w:numFmt w:val="bullet"/>
      <w:lvlText w:val=""/>
      <w:lvlJc w:val="left"/>
      <w:pPr>
        <w:tabs>
          <w:tab w:val="num" w:pos="0"/>
        </w:tabs>
        <w:ind w:left="513" w:hanging="214"/>
      </w:pPr>
      <w:rPr>
        <w:rFonts w:ascii="Symbol" w:hAnsi="Symbol" w:cs="Symbol" w:hint="default"/>
        <w:lang w:val="it-IT" w:eastAsia="en-US" w:bidi="ar-SA"/>
      </w:rPr>
    </w:lvl>
    <w:lvl w:ilvl="2">
      <w:numFmt w:val="bullet"/>
      <w:lvlText w:val=""/>
      <w:lvlJc w:val="left"/>
      <w:pPr>
        <w:tabs>
          <w:tab w:val="num" w:pos="0"/>
        </w:tabs>
        <w:ind w:left="747" w:hanging="214"/>
      </w:pPr>
      <w:rPr>
        <w:rFonts w:ascii="Symbol" w:hAnsi="Symbol" w:cs="Symbol" w:hint="default"/>
        <w:lang w:val="it-IT" w:eastAsia="en-US" w:bidi="ar-SA"/>
      </w:rPr>
    </w:lvl>
    <w:lvl w:ilvl="3">
      <w:numFmt w:val="bullet"/>
      <w:lvlText w:val=""/>
      <w:lvlJc w:val="left"/>
      <w:pPr>
        <w:tabs>
          <w:tab w:val="num" w:pos="0"/>
        </w:tabs>
        <w:ind w:left="980" w:hanging="214"/>
      </w:pPr>
      <w:rPr>
        <w:rFonts w:ascii="Symbol" w:hAnsi="Symbol" w:cs="Symbol" w:hint="default"/>
        <w:lang w:val="it-IT" w:eastAsia="en-US" w:bidi="ar-SA"/>
      </w:rPr>
    </w:lvl>
    <w:lvl w:ilvl="4">
      <w:numFmt w:val="bullet"/>
      <w:lvlText w:val=""/>
      <w:lvlJc w:val="left"/>
      <w:pPr>
        <w:tabs>
          <w:tab w:val="num" w:pos="0"/>
        </w:tabs>
        <w:ind w:left="1214" w:hanging="214"/>
      </w:pPr>
      <w:rPr>
        <w:rFonts w:ascii="Symbol" w:hAnsi="Symbol" w:cs="Symbol" w:hint="default"/>
        <w:lang w:val="it-IT" w:eastAsia="en-US" w:bidi="ar-SA"/>
      </w:rPr>
    </w:lvl>
    <w:lvl w:ilvl="5">
      <w:numFmt w:val="bullet"/>
      <w:lvlText w:val=""/>
      <w:lvlJc w:val="left"/>
      <w:pPr>
        <w:tabs>
          <w:tab w:val="num" w:pos="0"/>
        </w:tabs>
        <w:ind w:left="1447" w:hanging="214"/>
      </w:pPr>
      <w:rPr>
        <w:rFonts w:ascii="Symbol" w:hAnsi="Symbol" w:cs="Symbol" w:hint="default"/>
        <w:lang w:val="it-IT" w:eastAsia="en-US" w:bidi="ar-SA"/>
      </w:rPr>
    </w:lvl>
    <w:lvl w:ilvl="6">
      <w:numFmt w:val="bullet"/>
      <w:lvlText w:val=""/>
      <w:lvlJc w:val="left"/>
      <w:pPr>
        <w:tabs>
          <w:tab w:val="num" w:pos="0"/>
        </w:tabs>
        <w:ind w:left="1681" w:hanging="214"/>
      </w:pPr>
      <w:rPr>
        <w:rFonts w:ascii="Symbol" w:hAnsi="Symbol" w:cs="Symbol" w:hint="default"/>
        <w:lang w:val="it-IT" w:eastAsia="en-US" w:bidi="ar-SA"/>
      </w:rPr>
    </w:lvl>
    <w:lvl w:ilvl="7">
      <w:numFmt w:val="bullet"/>
      <w:lvlText w:val=""/>
      <w:lvlJc w:val="left"/>
      <w:pPr>
        <w:tabs>
          <w:tab w:val="num" w:pos="0"/>
        </w:tabs>
        <w:ind w:left="1914" w:hanging="214"/>
      </w:pPr>
      <w:rPr>
        <w:rFonts w:ascii="Symbol" w:hAnsi="Symbol" w:cs="Symbol" w:hint="default"/>
        <w:lang w:val="it-IT" w:eastAsia="en-US" w:bidi="ar-SA"/>
      </w:rPr>
    </w:lvl>
    <w:lvl w:ilvl="8">
      <w:numFmt w:val="bullet"/>
      <w:lvlText w:val=""/>
      <w:lvlJc w:val="left"/>
      <w:pPr>
        <w:tabs>
          <w:tab w:val="num" w:pos="0"/>
        </w:tabs>
        <w:ind w:left="2148" w:hanging="214"/>
      </w:pPr>
      <w:rPr>
        <w:rFonts w:ascii="Symbol" w:hAnsi="Symbol" w:cs="Symbol" w:hint="default"/>
        <w:lang w:val="it-IT" w:eastAsia="en-US" w:bidi="ar-SA"/>
      </w:rPr>
    </w:lvl>
  </w:abstractNum>
  <w:abstractNum w:abstractNumId="84" w15:restartNumberingAfterBreak="0">
    <w:nsid w:val="688E4AAB"/>
    <w:multiLevelType w:val="multilevel"/>
    <w:tmpl w:val="A380D21E"/>
    <w:lvl w:ilvl="0">
      <w:numFmt w:val="bullet"/>
      <w:lvlText w:val=""/>
      <w:lvlJc w:val="left"/>
      <w:pPr>
        <w:tabs>
          <w:tab w:val="num" w:pos="0"/>
        </w:tabs>
        <w:ind w:left="275" w:hanging="200"/>
      </w:pPr>
      <w:rPr>
        <w:rFonts w:ascii="Symbol" w:hAnsi="Symbol" w:cs="Symbol" w:hint="default"/>
        <w:b w:val="0"/>
        <w:bCs w:val="0"/>
        <w:i w:val="0"/>
        <w:iCs w:val="0"/>
        <w:spacing w:val="0"/>
        <w:w w:val="99"/>
        <w:sz w:val="20"/>
        <w:szCs w:val="20"/>
        <w:lang w:val="it-IT" w:eastAsia="en-US" w:bidi="ar-SA"/>
      </w:rPr>
    </w:lvl>
    <w:lvl w:ilvl="1">
      <w:numFmt w:val="bullet"/>
      <w:lvlText w:val=""/>
      <w:lvlJc w:val="left"/>
      <w:pPr>
        <w:tabs>
          <w:tab w:val="num" w:pos="0"/>
        </w:tabs>
        <w:ind w:left="513" w:hanging="200"/>
      </w:pPr>
      <w:rPr>
        <w:rFonts w:ascii="Symbol" w:hAnsi="Symbol" w:cs="Symbol" w:hint="default"/>
        <w:lang w:val="it-IT" w:eastAsia="en-US" w:bidi="ar-SA"/>
      </w:rPr>
    </w:lvl>
    <w:lvl w:ilvl="2">
      <w:numFmt w:val="bullet"/>
      <w:lvlText w:val=""/>
      <w:lvlJc w:val="left"/>
      <w:pPr>
        <w:tabs>
          <w:tab w:val="num" w:pos="0"/>
        </w:tabs>
        <w:ind w:left="747" w:hanging="200"/>
      </w:pPr>
      <w:rPr>
        <w:rFonts w:ascii="Symbol" w:hAnsi="Symbol" w:cs="Symbol" w:hint="default"/>
        <w:lang w:val="it-IT" w:eastAsia="en-US" w:bidi="ar-SA"/>
      </w:rPr>
    </w:lvl>
    <w:lvl w:ilvl="3">
      <w:numFmt w:val="bullet"/>
      <w:lvlText w:val=""/>
      <w:lvlJc w:val="left"/>
      <w:pPr>
        <w:tabs>
          <w:tab w:val="num" w:pos="0"/>
        </w:tabs>
        <w:ind w:left="980" w:hanging="200"/>
      </w:pPr>
      <w:rPr>
        <w:rFonts w:ascii="Symbol" w:hAnsi="Symbol" w:cs="Symbol" w:hint="default"/>
        <w:lang w:val="it-IT" w:eastAsia="en-US" w:bidi="ar-SA"/>
      </w:rPr>
    </w:lvl>
    <w:lvl w:ilvl="4">
      <w:numFmt w:val="bullet"/>
      <w:lvlText w:val=""/>
      <w:lvlJc w:val="left"/>
      <w:pPr>
        <w:tabs>
          <w:tab w:val="num" w:pos="0"/>
        </w:tabs>
        <w:ind w:left="1214" w:hanging="200"/>
      </w:pPr>
      <w:rPr>
        <w:rFonts w:ascii="Symbol" w:hAnsi="Symbol" w:cs="Symbol" w:hint="default"/>
        <w:lang w:val="it-IT" w:eastAsia="en-US" w:bidi="ar-SA"/>
      </w:rPr>
    </w:lvl>
    <w:lvl w:ilvl="5">
      <w:numFmt w:val="bullet"/>
      <w:lvlText w:val=""/>
      <w:lvlJc w:val="left"/>
      <w:pPr>
        <w:tabs>
          <w:tab w:val="num" w:pos="0"/>
        </w:tabs>
        <w:ind w:left="1447" w:hanging="200"/>
      </w:pPr>
      <w:rPr>
        <w:rFonts w:ascii="Symbol" w:hAnsi="Symbol" w:cs="Symbol" w:hint="default"/>
        <w:lang w:val="it-IT" w:eastAsia="en-US" w:bidi="ar-SA"/>
      </w:rPr>
    </w:lvl>
    <w:lvl w:ilvl="6">
      <w:numFmt w:val="bullet"/>
      <w:lvlText w:val=""/>
      <w:lvlJc w:val="left"/>
      <w:pPr>
        <w:tabs>
          <w:tab w:val="num" w:pos="0"/>
        </w:tabs>
        <w:ind w:left="1681" w:hanging="200"/>
      </w:pPr>
      <w:rPr>
        <w:rFonts w:ascii="Symbol" w:hAnsi="Symbol" w:cs="Symbol" w:hint="default"/>
        <w:lang w:val="it-IT" w:eastAsia="en-US" w:bidi="ar-SA"/>
      </w:rPr>
    </w:lvl>
    <w:lvl w:ilvl="7">
      <w:numFmt w:val="bullet"/>
      <w:lvlText w:val=""/>
      <w:lvlJc w:val="left"/>
      <w:pPr>
        <w:tabs>
          <w:tab w:val="num" w:pos="0"/>
        </w:tabs>
        <w:ind w:left="1914" w:hanging="200"/>
      </w:pPr>
      <w:rPr>
        <w:rFonts w:ascii="Symbol" w:hAnsi="Symbol" w:cs="Symbol" w:hint="default"/>
        <w:lang w:val="it-IT" w:eastAsia="en-US" w:bidi="ar-SA"/>
      </w:rPr>
    </w:lvl>
    <w:lvl w:ilvl="8">
      <w:numFmt w:val="bullet"/>
      <w:lvlText w:val=""/>
      <w:lvlJc w:val="left"/>
      <w:pPr>
        <w:tabs>
          <w:tab w:val="num" w:pos="0"/>
        </w:tabs>
        <w:ind w:left="2148" w:hanging="200"/>
      </w:pPr>
      <w:rPr>
        <w:rFonts w:ascii="Symbol" w:hAnsi="Symbol" w:cs="Symbol" w:hint="default"/>
        <w:lang w:val="it-IT" w:eastAsia="en-US" w:bidi="ar-SA"/>
      </w:rPr>
    </w:lvl>
  </w:abstractNum>
  <w:abstractNum w:abstractNumId="85" w15:restartNumberingAfterBreak="0">
    <w:nsid w:val="68CC1D3A"/>
    <w:multiLevelType w:val="multilevel"/>
    <w:tmpl w:val="E67CA3D8"/>
    <w:lvl w:ilvl="0">
      <w:numFmt w:val="bullet"/>
      <w:lvlText w:val=""/>
      <w:lvlJc w:val="left"/>
      <w:pPr>
        <w:tabs>
          <w:tab w:val="num" w:pos="0"/>
        </w:tabs>
        <w:ind w:left="289" w:hanging="214"/>
      </w:pPr>
      <w:rPr>
        <w:rFonts w:ascii="Symbol" w:hAnsi="Symbol" w:cs="Symbol" w:hint="default"/>
        <w:b w:val="0"/>
        <w:bCs w:val="0"/>
        <w:i w:val="0"/>
        <w:iCs w:val="0"/>
        <w:spacing w:val="0"/>
        <w:w w:val="99"/>
        <w:sz w:val="20"/>
        <w:szCs w:val="20"/>
        <w:lang w:val="it-IT" w:eastAsia="en-US" w:bidi="ar-SA"/>
      </w:rPr>
    </w:lvl>
    <w:lvl w:ilvl="1">
      <w:numFmt w:val="bullet"/>
      <w:lvlText w:val=""/>
      <w:lvlJc w:val="left"/>
      <w:pPr>
        <w:tabs>
          <w:tab w:val="num" w:pos="0"/>
        </w:tabs>
        <w:ind w:left="513" w:hanging="214"/>
      </w:pPr>
      <w:rPr>
        <w:rFonts w:ascii="Symbol" w:hAnsi="Symbol" w:cs="Symbol" w:hint="default"/>
        <w:lang w:val="it-IT" w:eastAsia="en-US" w:bidi="ar-SA"/>
      </w:rPr>
    </w:lvl>
    <w:lvl w:ilvl="2">
      <w:numFmt w:val="bullet"/>
      <w:lvlText w:val=""/>
      <w:lvlJc w:val="left"/>
      <w:pPr>
        <w:tabs>
          <w:tab w:val="num" w:pos="0"/>
        </w:tabs>
        <w:ind w:left="747" w:hanging="214"/>
      </w:pPr>
      <w:rPr>
        <w:rFonts w:ascii="Symbol" w:hAnsi="Symbol" w:cs="Symbol" w:hint="default"/>
        <w:lang w:val="it-IT" w:eastAsia="en-US" w:bidi="ar-SA"/>
      </w:rPr>
    </w:lvl>
    <w:lvl w:ilvl="3">
      <w:numFmt w:val="bullet"/>
      <w:lvlText w:val=""/>
      <w:lvlJc w:val="left"/>
      <w:pPr>
        <w:tabs>
          <w:tab w:val="num" w:pos="0"/>
        </w:tabs>
        <w:ind w:left="980" w:hanging="214"/>
      </w:pPr>
      <w:rPr>
        <w:rFonts w:ascii="Symbol" w:hAnsi="Symbol" w:cs="Symbol" w:hint="default"/>
        <w:lang w:val="it-IT" w:eastAsia="en-US" w:bidi="ar-SA"/>
      </w:rPr>
    </w:lvl>
    <w:lvl w:ilvl="4">
      <w:numFmt w:val="bullet"/>
      <w:lvlText w:val=""/>
      <w:lvlJc w:val="left"/>
      <w:pPr>
        <w:tabs>
          <w:tab w:val="num" w:pos="0"/>
        </w:tabs>
        <w:ind w:left="1214" w:hanging="214"/>
      </w:pPr>
      <w:rPr>
        <w:rFonts w:ascii="Symbol" w:hAnsi="Symbol" w:cs="Symbol" w:hint="default"/>
        <w:lang w:val="it-IT" w:eastAsia="en-US" w:bidi="ar-SA"/>
      </w:rPr>
    </w:lvl>
    <w:lvl w:ilvl="5">
      <w:numFmt w:val="bullet"/>
      <w:lvlText w:val=""/>
      <w:lvlJc w:val="left"/>
      <w:pPr>
        <w:tabs>
          <w:tab w:val="num" w:pos="0"/>
        </w:tabs>
        <w:ind w:left="1447" w:hanging="214"/>
      </w:pPr>
      <w:rPr>
        <w:rFonts w:ascii="Symbol" w:hAnsi="Symbol" w:cs="Symbol" w:hint="default"/>
        <w:lang w:val="it-IT" w:eastAsia="en-US" w:bidi="ar-SA"/>
      </w:rPr>
    </w:lvl>
    <w:lvl w:ilvl="6">
      <w:numFmt w:val="bullet"/>
      <w:lvlText w:val=""/>
      <w:lvlJc w:val="left"/>
      <w:pPr>
        <w:tabs>
          <w:tab w:val="num" w:pos="0"/>
        </w:tabs>
        <w:ind w:left="1681" w:hanging="214"/>
      </w:pPr>
      <w:rPr>
        <w:rFonts w:ascii="Symbol" w:hAnsi="Symbol" w:cs="Symbol" w:hint="default"/>
        <w:lang w:val="it-IT" w:eastAsia="en-US" w:bidi="ar-SA"/>
      </w:rPr>
    </w:lvl>
    <w:lvl w:ilvl="7">
      <w:numFmt w:val="bullet"/>
      <w:lvlText w:val=""/>
      <w:lvlJc w:val="left"/>
      <w:pPr>
        <w:tabs>
          <w:tab w:val="num" w:pos="0"/>
        </w:tabs>
        <w:ind w:left="1914" w:hanging="214"/>
      </w:pPr>
      <w:rPr>
        <w:rFonts w:ascii="Symbol" w:hAnsi="Symbol" w:cs="Symbol" w:hint="default"/>
        <w:lang w:val="it-IT" w:eastAsia="en-US" w:bidi="ar-SA"/>
      </w:rPr>
    </w:lvl>
    <w:lvl w:ilvl="8">
      <w:numFmt w:val="bullet"/>
      <w:lvlText w:val=""/>
      <w:lvlJc w:val="left"/>
      <w:pPr>
        <w:tabs>
          <w:tab w:val="num" w:pos="0"/>
        </w:tabs>
        <w:ind w:left="2148" w:hanging="214"/>
      </w:pPr>
      <w:rPr>
        <w:rFonts w:ascii="Symbol" w:hAnsi="Symbol" w:cs="Symbol" w:hint="default"/>
        <w:lang w:val="it-IT" w:eastAsia="en-US" w:bidi="ar-SA"/>
      </w:rPr>
    </w:lvl>
  </w:abstractNum>
  <w:abstractNum w:abstractNumId="86" w15:restartNumberingAfterBreak="0">
    <w:nsid w:val="69082544"/>
    <w:multiLevelType w:val="multilevel"/>
    <w:tmpl w:val="A55429A8"/>
    <w:lvl w:ilvl="0">
      <w:numFmt w:val="bullet"/>
      <w:lvlText w:val=""/>
      <w:lvlJc w:val="left"/>
      <w:pPr>
        <w:tabs>
          <w:tab w:val="num" w:pos="0"/>
        </w:tabs>
        <w:ind w:left="289" w:hanging="214"/>
      </w:pPr>
      <w:rPr>
        <w:rFonts w:ascii="Symbol" w:hAnsi="Symbol" w:cs="Symbol" w:hint="default"/>
        <w:b w:val="0"/>
        <w:bCs w:val="0"/>
        <w:i w:val="0"/>
        <w:iCs w:val="0"/>
        <w:spacing w:val="0"/>
        <w:w w:val="99"/>
        <w:sz w:val="20"/>
        <w:szCs w:val="20"/>
        <w:lang w:val="it-IT" w:eastAsia="en-US" w:bidi="ar-SA"/>
      </w:rPr>
    </w:lvl>
    <w:lvl w:ilvl="1">
      <w:numFmt w:val="bullet"/>
      <w:lvlText w:val=""/>
      <w:lvlJc w:val="left"/>
      <w:pPr>
        <w:tabs>
          <w:tab w:val="num" w:pos="0"/>
        </w:tabs>
        <w:ind w:left="513" w:hanging="214"/>
      </w:pPr>
      <w:rPr>
        <w:rFonts w:ascii="Symbol" w:hAnsi="Symbol" w:cs="Symbol" w:hint="default"/>
        <w:lang w:val="it-IT" w:eastAsia="en-US" w:bidi="ar-SA"/>
      </w:rPr>
    </w:lvl>
    <w:lvl w:ilvl="2">
      <w:numFmt w:val="bullet"/>
      <w:lvlText w:val=""/>
      <w:lvlJc w:val="left"/>
      <w:pPr>
        <w:tabs>
          <w:tab w:val="num" w:pos="0"/>
        </w:tabs>
        <w:ind w:left="747" w:hanging="214"/>
      </w:pPr>
      <w:rPr>
        <w:rFonts w:ascii="Symbol" w:hAnsi="Symbol" w:cs="Symbol" w:hint="default"/>
        <w:lang w:val="it-IT" w:eastAsia="en-US" w:bidi="ar-SA"/>
      </w:rPr>
    </w:lvl>
    <w:lvl w:ilvl="3">
      <w:numFmt w:val="bullet"/>
      <w:lvlText w:val=""/>
      <w:lvlJc w:val="left"/>
      <w:pPr>
        <w:tabs>
          <w:tab w:val="num" w:pos="0"/>
        </w:tabs>
        <w:ind w:left="980" w:hanging="214"/>
      </w:pPr>
      <w:rPr>
        <w:rFonts w:ascii="Symbol" w:hAnsi="Symbol" w:cs="Symbol" w:hint="default"/>
        <w:lang w:val="it-IT" w:eastAsia="en-US" w:bidi="ar-SA"/>
      </w:rPr>
    </w:lvl>
    <w:lvl w:ilvl="4">
      <w:numFmt w:val="bullet"/>
      <w:lvlText w:val=""/>
      <w:lvlJc w:val="left"/>
      <w:pPr>
        <w:tabs>
          <w:tab w:val="num" w:pos="0"/>
        </w:tabs>
        <w:ind w:left="1214" w:hanging="214"/>
      </w:pPr>
      <w:rPr>
        <w:rFonts w:ascii="Symbol" w:hAnsi="Symbol" w:cs="Symbol" w:hint="default"/>
        <w:lang w:val="it-IT" w:eastAsia="en-US" w:bidi="ar-SA"/>
      </w:rPr>
    </w:lvl>
    <w:lvl w:ilvl="5">
      <w:numFmt w:val="bullet"/>
      <w:lvlText w:val=""/>
      <w:lvlJc w:val="left"/>
      <w:pPr>
        <w:tabs>
          <w:tab w:val="num" w:pos="0"/>
        </w:tabs>
        <w:ind w:left="1447" w:hanging="214"/>
      </w:pPr>
      <w:rPr>
        <w:rFonts w:ascii="Symbol" w:hAnsi="Symbol" w:cs="Symbol" w:hint="default"/>
        <w:lang w:val="it-IT" w:eastAsia="en-US" w:bidi="ar-SA"/>
      </w:rPr>
    </w:lvl>
    <w:lvl w:ilvl="6">
      <w:numFmt w:val="bullet"/>
      <w:lvlText w:val=""/>
      <w:lvlJc w:val="left"/>
      <w:pPr>
        <w:tabs>
          <w:tab w:val="num" w:pos="0"/>
        </w:tabs>
        <w:ind w:left="1681" w:hanging="214"/>
      </w:pPr>
      <w:rPr>
        <w:rFonts w:ascii="Symbol" w:hAnsi="Symbol" w:cs="Symbol" w:hint="default"/>
        <w:lang w:val="it-IT" w:eastAsia="en-US" w:bidi="ar-SA"/>
      </w:rPr>
    </w:lvl>
    <w:lvl w:ilvl="7">
      <w:numFmt w:val="bullet"/>
      <w:lvlText w:val=""/>
      <w:lvlJc w:val="left"/>
      <w:pPr>
        <w:tabs>
          <w:tab w:val="num" w:pos="0"/>
        </w:tabs>
        <w:ind w:left="1914" w:hanging="214"/>
      </w:pPr>
      <w:rPr>
        <w:rFonts w:ascii="Symbol" w:hAnsi="Symbol" w:cs="Symbol" w:hint="default"/>
        <w:lang w:val="it-IT" w:eastAsia="en-US" w:bidi="ar-SA"/>
      </w:rPr>
    </w:lvl>
    <w:lvl w:ilvl="8">
      <w:numFmt w:val="bullet"/>
      <w:lvlText w:val=""/>
      <w:lvlJc w:val="left"/>
      <w:pPr>
        <w:tabs>
          <w:tab w:val="num" w:pos="0"/>
        </w:tabs>
        <w:ind w:left="2148" w:hanging="214"/>
      </w:pPr>
      <w:rPr>
        <w:rFonts w:ascii="Symbol" w:hAnsi="Symbol" w:cs="Symbol" w:hint="default"/>
        <w:lang w:val="it-IT" w:eastAsia="en-US" w:bidi="ar-SA"/>
      </w:rPr>
    </w:lvl>
  </w:abstractNum>
  <w:abstractNum w:abstractNumId="87" w15:restartNumberingAfterBreak="0">
    <w:nsid w:val="6A870B81"/>
    <w:multiLevelType w:val="multilevel"/>
    <w:tmpl w:val="E9E453F4"/>
    <w:lvl w:ilvl="0">
      <w:numFmt w:val="bullet"/>
      <w:lvlText w:val=""/>
      <w:lvlJc w:val="left"/>
      <w:pPr>
        <w:tabs>
          <w:tab w:val="num" w:pos="0"/>
        </w:tabs>
        <w:ind w:left="289" w:hanging="214"/>
      </w:pPr>
      <w:rPr>
        <w:rFonts w:ascii="Symbol" w:hAnsi="Symbol" w:cs="Symbol" w:hint="default"/>
        <w:b w:val="0"/>
        <w:bCs w:val="0"/>
        <w:i w:val="0"/>
        <w:iCs w:val="0"/>
        <w:spacing w:val="0"/>
        <w:w w:val="99"/>
        <w:sz w:val="20"/>
        <w:szCs w:val="20"/>
        <w:lang w:val="it-IT" w:eastAsia="en-US" w:bidi="ar-SA"/>
      </w:rPr>
    </w:lvl>
    <w:lvl w:ilvl="1">
      <w:numFmt w:val="bullet"/>
      <w:lvlText w:val=""/>
      <w:lvlJc w:val="left"/>
      <w:pPr>
        <w:tabs>
          <w:tab w:val="num" w:pos="0"/>
        </w:tabs>
        <w:ind w:left="513" w:hanging="214"/>
      </w:pPr>
      <w:rPr>
        <w:rFonts w:ascii="Symbol" w:hAnsi="Symbol" w:cs="Symbol" w:hint="default"/>
        <w:lang w:val="it-IT" w:eastAsia="en-US" w:bidi="ar-SA"/>
      </w:rPr>
    </w:lvl>
    <w:lvl w:ilvl="2">
      <w:numFmt w:val="bullet"/>
      <w:lvlText w:val=""/>
      <w:lvlJc w:val="left"/>
      <w:pPr>
        <w:tabs>
          <w:tab w:val="num" w:pos="0"/>
        </w:tabs>
        <w:ind w:left="747" w:hanging="214"/>
      </w:pPr>
      <w:rPr>
        <w:rFonts w:ascii="Symbol" w:hAnsi="Symbol" w:cs="Symbol" w:hint="default"/>
        <w:lang w:val="it-IT" w:eastAsia="en-US" w:bidi="ar-SA"/>
      </w:rPr>
    </w:lvl>
    <w:lvl w:ilvl="3">
      <w:numFmt w:val="bullet"/>
      <w:lvlText w:val=""/>
      <w:lvlJc w:val="left"/>
      <w:pPr>
        <w:tabs>
          <w:tab w:val="num" w:pos="0"/>
        </w:tabs>
        <w:ind w:left="980" w:hanging="214"/>
      </w:pPr>
      <w:rPr>
        <w:rFonts w:ascii="Symbol" w:hAnsi="Symbol" w:cs="Symbol" w:hint="default"/>
        <w:lang w:val="it-IT" w:eastAsia="en-US" w:bidi="ar-SA"/>
      </w:rPr>
    </w:lvl>
    <w:lvl w:ilvl="4">
      <w:numFmt w:val="bullet"/>
      <w:lvlText w:val=""/>
      <w:lvlJc w:val="left"/>
      <w:pPr>
        <w:tabs>
          <w:tab w:val="num" w:pos="0"/>
        </w:tabs>
        <w:ind w:left="1214" w:hanging="214"/>
      </w:pPr>
      <w:rPr>
        <w:rFonts w:ascii="Symbol" w:hAnsi="Symbol" w:cs="Symbol" w:hint="default"/>
        <w:lang w:val="it-IT" w:eastAsia="en-US" w:bidi="ar-SA"/>
      </w:rPr>
    </w:lvl>
    <w:lvl w:ilvl="5">
      <w:numFmt w:val="bullet"/>
      <w:lvlText w:val=""/>
      <w:lvlJc w:val="left"/>
      <w:pPr>
        <w:tabs>
          <w:tab w:val="num" w:pos="0"/>
        </w:tabs>
        <w:ind w:left="1447" w:hanging="214"/>
      </w:pPr>
      <w:rPr>
        <w:rFonts w:ascii="Symbol" w:hAnsi="Symbol" w:cs="Symbol" w:hint="default"/>
        <w:lang w:val="it-IT" w:eastAsia="en-US" w:bidi="ar-SA"/>
      </w:rPr>
    </w:lvl>
    <w:lvl w:ilvl="6">
      <w:numFmt w:val="bullet"/>
      <w:lvlText w:val=""/>
      <w:lvlJc w:val="left"/>
      <w:pPr>
        <w:tabs>
          <w:tab w:val="num" w:pos="0"/>
        </w:tabs>
        <w:ind w:left="1681" w:hanging="214"/>
      </w:pPr>
      <w:rPr>
        <w:rFonts w:ascii="Symbol" w:hAnsi="Symbol" w:cs="Symbol" w:hint="default"/>
        <w:lang w:val="it-IT" w:eastAsia="en-US" w:bidi="ar-SA"/>
      </w:rPr>
    </w:lvl>
    <w:lvl w:ilvl="7">
      <w:numFmt w:val="bullet"/>
      <w:lvlText w:val=""/>
      <w:lvlJc w:val="left"/>
      <w:pPr>
        <w:tabs>
          <w:tab w:val="num" w:pos="0"/>
        </w:tabs>
        <w:ind w:left="1914" w:hanging="214"/>
      </w:pPr>
      <w:rPr>
        <w:rFonts w:ascii="Symbol" w:hAnsi="Symbol" w:cs="Symbol" w:hint="default"/>
        <w:lang w:val="it-IT" w:eastAsia="en-US" w:bidi="ar-SA"/>
      </w:rPr>
    </w:lvl>
    <w:lvl w:ilvl="8">
      <w:numFmt w:val="bullet"/>
      <w:lvlText w:val=""/>
      <w:lvlJc w:val="left"/>
      <w:pPr>
        <w:tabs>
          <w:tab w:val="num" w:pos="0"/>
        </w:tabs>
        <w:ind w:left="2148" w:hanging="214"/>
      </w:pPr>
      <w:rPr>
        <w:rFonts w:ascii="Symbol" w:hAnsi="Symbol" w:cs="Symbol" w:hint="default"/>
        <w:lang w:val="it-IT" w:eastAsia="en-US" w:bidi="ar-SA"/>
      </w:rPr>
    </w:lvl>
  </w:abstractNum>
  <w:abstractNum w:abstractNumId="88" w15:restartNumberingAfterBreak="0">
    <w:nsid w:val="6CB8223E"/>
    <w:multiLevelType w:val="multilevel"/>
    <w:tmpl w:val="C59A34E2"/>
    <w:lvl w:ilvl="0">
      <w:start w:val="1"/>
      <w:numFmt w:val="lowerLetter"/>
      <w:lvlText w:val="%1)"/>
      <w:lvlJc w:val="left"/>
      <w:pPr>
        <w:tabs>
          <w:tab w:val="num" w:pos="0"/>
        </w:tabs>
        <w:ind w:left="784" w:hanging="356"/>
      </w:pPr>
      <w:rPr>
        <w:rFonts w:ascii="Times New Roman" w:eastAsia="Times New Roman" w:hAnsi="Times New Roman" w:cs="Times New Roman"/>
        <w:b w:val="0"/>
        <w:bCs w:val="0"/>
        <w:i w:val="0"/>
        <w:iCs w:val="0"/>
        <w:spacing w:val="-1"/>
        <w:w w:val="100"/>
        <w:sz w:val="24"/>
        <w:szCs w:val="24"/>
        <w:lang w:val="it-IT" w:eastAsia="en-US" w:bidi="ar-SA"/>
      </w:rPr>
    </w:lvl>
    <w:lvl w:ilvl="1">
      <w:numFmt w:val="bullet"/>
      <w:lvlText w:val=""/>
      <w:lvlJc w:val="left"/>
      <w:pPr>
        <w:tabs>
          <w:tab w:val="num" w:pos="0"/>
        </w:tabs>
        <w:ind w:left="1210" w:hanging="356"/>
      </w:pPr>
      <w:rPr>
        <w:rFonts w:ascii="Symbol" w:hAnsi="Symbol" w:cs="Symbol" w:hint="default"/>
        <w:lang w:val="it-IT" w:eastAsia="en-US" w:bidi="ar-SA"/>
      </w:rPr>
    </w:lvl>
    <w:lvl w:ilvl="2">
      <w:numFmt w:val="bullet"/>
      <w:lvlText w:val=""/>
      <w:lvlJc w:val="left"/>
      <w:pPr>
        <w:tabs>
          <w:tab w:val="num" w:pos="0"/>
        </w:tabs>
        <w:ind w:left="1641" w:hanging="356"/>
      </w:pPr>
      <w:rPr>
        <w:rFonts w:ascii="Symbol" w:hAnsi="Symbol" w:cs="Symbol" w:hint="default"/>
        <w:lang w:val="it-IT" w:eastAsia="en-US" w:bidi="ar-SA"/>
      </w:rPr>
    </w:lvl>
    <w:lvl w:ilvl="3">
      <w:numFmt w:val="bullet"/>
      <w:lvlText w:val=""/>
      <w:lvlJc w:val="left"/>
      <w:pPr>
        <w:tabs>
          <w:tab w:val="num" w:pos="0"/>
        </w:tabs>
        <w:ind w:left="2071" w:hanging="356"/>
      </w:pPr>
      <w:rPr>
        <w:rFonts w:ascii="Symbol" w:hAnsi="Symbol" w:cs="Symbol" w:hint="default"/>
        <w:lang w:val="it-IT" w:eastAsia="en-US" w:bidi="ar-SA"/>
      </w:rPr>
    </w:lvl>
    <w:lvl w:ilvl="4">
      <w:numFmt w:val="bullet"/>
      <w:lvlText w:val=""/>
      <w:lvlJc w:val="left"/>
      <w:pPr>
        <w:tabs>
          <w:tab w:val="num" w:pos="0"/>
        </w:tabs>
        <w:ind w:left="2502" w:hanging="356"/>
      </w:pPr>
      <w:rPr>
        <w:rFonts w:ascii="Symbol" w:hAnsi="Symbol" w:cs="Symbol" w:hint="default"/>
        <w:lang w:val="it-IT" w:eastAsia="en-US" w:bidi="ar-SA"/>
      </w:rPr>
    </w:lvl>
    <w:lvl w:ilvl="5">
      <w:numFmt w:val="bullet"/>
      <w:lvlText w:val=""/>
      <w:lvlJc w:val="left"/>
      <w:pPr>
        <w:tabs>
          <w:tab w:val="num" w:pos="0"/>
        </w:tabs>
        <w:ind w:left="2932" w:hanging="356"/>
      </w:pPr>
      <w:rPr>
        <w:rFonts w:ascii="Symbol" w:hAnsi="Symbol" w:cs="Symbol" w:hint="default"/>
        <w:lang w:val="it-IT" w:eastAsia="en-US" w:bidi="ar-SA"/>
      </w:rPr>
    </w:lvl>
    <w:lvl w:ilvl="6">
      <w:numFmt w:val="bullet"/>
      <w:lvlText w:val=""/>
      <w:lvlJc w:val="left"/>
      <w:pPr>
        <w:tabs>
          <w:tab w:val="num" w:pos="0"/>
        </w:tabs>
        <w:ind w:left="3363" w:hanging="356"/>
      </w:pPr>
      <w:rPr>
        <w:rFonts w:ascii="Symbol" w:hAnsi="Symbol" w:cs="Symbol" w:hint="default"/>
        <w:lang w:val="it-IT" w:eastAsia="en-US" w:bidi="ar-SA"/>
      </w:rPr>
    </w:lvl>
    <w:lvl w:ilvl="7">
      <w:numFmt w:val="bullet"/>
      <w:lvlText w:val=""/>
      <w:lvlJc w:val="left"/>
      <w:pPr>
        <w:tabs>
          <w:tab w:val="num" w:pos="0"/>
        </w:tabs>
        <w:ind w:left="3793" w:hanging="356"/>
      </w:pPr>
      <w:rPr>
        <w:rFonts w:ascii="Symbol" w:hAnsi="Symbol" w:cs="Symbol" w:hint="default"/>
        <w:lang w:val="it-IT" w:eastAsia="en-US" w:bidi="ar-SA"/>
      </w:rPr>
    </w:lvl>
    <w:lvl w:ilvl="8">
      <w:numFmt w:val="bullet"/>
      <w:lvlText w:val=""/>
      <w:lvlJc w:val="left"/>
      <w:pPr>
        <w:tabs>
          <w:tab w:val="num" w:pos="0"/>
        </w:tabs>
        <w:ind w:left="4224" w:hanging="356"/>
      </w:pPr>
      <w:rPr>
        <w:rFonts w:ascii="Symbol" w:hAnsi="Symbol" w:cs="Symbol" w:hint="default"/>
        <w:lang w:val="it-IT" w:eastAsia="en-US" w:bidi="ar-SA"/>
      </w:rPr>
    </w:lvl>
  </w:abstractNum>
  <w:abstractNum w:abstractNumId="89" w15:restartNumberingAfterBreak="0">
    <w:nsid w:val="6E1B633C"/>
    <w:multiLevelType w:val="multilevel"/>
    <w:tmpl w:val="97B2F7D0"/>
    <w:lvl w:ilvl="0">
      <w:numFmt w:val="bullet"/>
      <w:lvlText w:val=""/>
      <w:lvlJc w:val="left"/>
      <w:pPr>
        <w:tabs>
          <w:tab w:val="num" w:pos="0"/>
        </w:tabs>
        <w:ind w:left="275" w:hanging="200"/>
      </w:pPr>
      <w:rPr>
        <w:rFonts w:ascii="Symbol" w:hAnsi="Symbol" w:cs="Symbol" w:hint="default"/>
        <w:b w:val="0"/>
        <w:bCs w:val="0"/>
        <w:i w:val="0"/>
        <w:iCs w:val="0"/>
        <w:spacing w:val="0"/>
        <w:w w:val="99"/>
        <w:sz w:val="20"/>
        <w:szCs w:val="20"/>
        <w:lang w:val="it-IT" w:eastAsia="en-US" w:bidi="ar-SA"/>
      </w:rPr>
    </w:lvl>
    <w:lvl w:ilvl="1">
      <w:numFmt w:val="bullet"/>
      <w:lvlText w:val=""/>
      <w:lvlJc w:val="left"/>
      <w:pPr>
        <w:tabs>
          <w:tab w:val="num" w:pos="0"/>
        </w:tabs>
        <w:ind w:left="513" w:hanging="200"/>
      </w:pPr>
      <w:rPr>
        <w:rFonts w:ascii="Symbol" w:hAnsi="Symbol" w:cs="Symbol" w:hint="default"/>
        <w:lang w:val="it-IT" w:eastAsia="en-US" w:bidi="ar-SA"/>
      </w:rPr>
    </w:lvl>
    <w:lvl w:ilvl="2">
      <w:numFmt w:val="bullet"/>
      <w:lvlText w:val=""/>
      <w:lvlJc w:val="left"/>
      <w:pPr>
        <w:tabs>
          <w:tab w:val="num" w:pos="0"/>
        </w:tabs>
        <w:ind w:left="747" w:hanging="200"/>
      </w:pPr>
      <w:rPr>
        <w:rFonts w:ascii="Symbol" w:hAnsi="Symbol" w:cs="Symbol" w:hint="default"/>
        <w:lang w:val="it-IT" w:eastAsia="en-US" w:bidi="ar-SA"/>
      </w:rPr>
    </w:lvl>
    <w:lvl w:ilvl="3">
      <w:numFmt w:val="bullet"/>
      <w:lvlText w:val=""/>
      <w:lvlJc w:val="left"/>
      <w:pPr>
        <w:tabs>
          <w:tab w:val="num" w:pos="0"/>
        </w:tabs>
        <w:ind w:left="980" w:hanging="200"/>
      </w:pPr>
      <w:rPr>
        <w:rFonts w:ascii="Symbol" w:hAnsi="Symbol" w:cs="Symbol" w:hint="default"/>
        <w:lang w:val="it-IT" w:eastAsia="en-US" w:bidi="ar-SA"/>
      </w:rPr>
    </w:lvl>
    <w:lvl w:ilvl="4">
      <w:numFmt w:val="bullet"/>
      <w:lvlText w:val=""/>
      <w:lvlJc w:val="left"/>
      <w:pPr>
        <w:tabs>
          <w:tab w:val="num" w:pos="0"/>
        </w:tabs>
        <w:ind w:left="1214" w:hanging="200"/>
      </w:pPr>
      <w:rPr>
        <w:rFonts w:ascii="Symbol" w:hAnsi="Symbol" w:cs="Symbol" w:hint="default"/>
        <w:lang w:val="it-IT" w:eastAsia="en-US" w:bidi="ar-SA"/>
      </w:rPr>
    </w:lvl>
    <w:lvl w:ilvl="5">
      <w:numFmt w:val="bullet"/>
      <w:lvlText w:val=""/>
      <w:lvlJc w:val="left"/>
      <w:pPr>
        <w:tabs>
          <w:tab w:val="num" w:pos="0"/>
        </w:tabs>
        <w:ind w:left="1447" w:hanging="200"/>
      </w:pPr>
      <w:rPr>
        <w:rFonts w:ascii="Symbol" w:hAnsi="Symbol" w:cs="Symbol" w:hint="default"/>
        <w:lang w:val="it-IT" w:eastAsia="en-US" w:bidi="ar-SA"/>
      </w:rPr>
    </w:lvl>
    <w:lvl w:ilvl="6">
      <w:numFmt w:val="bullet"/>
      <w:lvlText w:val=""/>
      <w:lvlJc w:val="left"/>
      <w:pPr>
        <w:tabs>
          <w:tab w:val="num" w:pos="0"/>
        </w:tabs>
        <w:ind w:left="1681" w:hanging="200"/>
      </w:pPr>
      <w:rPr>
        <w:rFonts w:ascii="Symbol" w:hAnsi="Symbol" w:cs="Symbol" w:hint="default"/>
        <w:lang w:val="it-IT" w:eastAsia="en-US" w:bidi="ar-SA"/>
      </w:rPr>
    </w:lvl>
    <w:lvl w:ilvl="7">
      <w:numFmt w:val="bullet"/>
      <w:lvlText w:val=""/>
      <w:lvlJc w:val="left"/>
      <w:pPr>
        <w:tabs>
          <w:tab w:val="num" w:pos="0"/>
        </w:tabs>
        <w:ind w:left="1914" w:hanging="200"/>
      </w:pPr>
      <w:rPr>
        <w:rFonts w:ascii="Symbol" w:hAnsi="Symbol" w:cs="Symbol" w:hint="default"/>
        <w:lang w:val="it-IT" w:eastAsia="en-US" w:bidi="ar-SA"/>
      </w:rPr>
    </w:lvl>
    <w:lvl w:ilvl="8">
      <w:numFmt w:val="bullet"/>
      <w:lvlText w:val=""/>
      <w:lvlJc w:val="left"/>
      <w:pPr>
        <w:tabs>
          <w:tab w:val="num" w:pos="0"/>
        </w:tabs>
        <w:ind w:left="2148" w:hanging="200"/>
      </w:pPr>
      <w:rPr>
        <w:rFonts w:ascii="Symbol" w:hAnsi="Symbol" w:cs="Symbol" w:hint="default"/>
        <w:lang w:val="it-IT" w:eastAsia="en-US" w:bidi="ar-SA"/>
      </w:rPr>
    </w:lvl>
  </w:abstractNum>
  <w:abstractNum w:abstractNumId="90" w15:restartNumberingAfterBreak="0">
    <w:nsid w:val="6E626BFC"/>
    <w:multiLevelType w:val="multilevel"/>
    <w:tmpl w:val="C7686B74"/>
    <w:lvl w:ilvl="0">
      <w:numFmt w:val="bullet"/>
      <w:lvlText w:val=""/>
      <w:lvlJc w:val="left"/>
      <w:pPr>
        <w:tabs>
          <w:tab w:val="num" w:pos="0"/>
        </w:tabs>
        <w:ind w:left="275" w:hanging="200"/>
      </w:pPr>
      <w:rPr>
        <w:rFonts w:ascii="Symbol" w:hAnsi="Symbol" w:cs="Symbol" w:hint="default"/>
        <w:b w:val="0"/>
        <w:bCs w:val="0"/>
        <w:i w:val="0"/>
        <w:iCs w:val="0"/>
        <w:spacing w:val="0"/>
        <w:w w:val="99"/>
        <w:sz w:val="20"/>
        <w:szCs w:val="20"/>
        <w:lang w:val="it-IT" w:eastAsia="en-US" w:bidi="ar-SA"/>
      </w:rPr>
    </w:lvl>
    <w:lvl w:ilvl="1">
      <w:numFmt w:val="bullet"/>
      <w:lvlText w:val=""/>
      <w:lvlJc w:val="left"/>
      <w:pPr>
        <w:tabs>
          <w:tab w:val="num" w:pos="0"/>
        </w:tabs>
        <w:ind w:left="513" w:hanging="200"/>
      </w:pPr>
      <w:rPr>
        <w:rFonts w:ascii="Symbol" w:hAnsi="Symbol" w:cs="Symbol" w:hint="default"/>
        <w:lang w:val="it-IT" w:eastAsia="en-US" w:bidi="ar-SA"/>
      </w:rPr>
    </w:lvl>
    <w:lvl w:ilvl="2">
      <w:numFmt w:val="bullet"/>
      <w:lvlText w:val=""/>
      <w:lvlJc w:val="left"/>
      <w:pPr>
        <w:tabs>
          <w:tab w:val="num" w:pos="0"/>
        </w:tabs>
        <w:ind w:left="747" w:hanging="200"/>
      </w:pPr>
      <w:rPr>
        <w:rFonts w:ascii="Symbol" w:hAnsi="Symbol" w:cs="Symbol" w:hint="default"/>
        <w:lang w:val="it-IT" w:eastAsia="en-US" w:bidi="ar-SA"/>
      </w:rPr>
    </w:lvl>
    <w:lvl w:ilvl="3">
      <w:numFmt w:val="bullet"/>
      <w:lvlText w:val=""/>
      <w:lvlJc w:val="left"/>
      <w:pPr>
        <w:tabs>
          <w:tab w:val="num" w:pos="0"/>
        </w:tabs>
        <w:ind w:left="980" w:hanging="200"/>
      </w:pPr>
      <w:rPr>
        <w:rFonts w:ascii="Symbol" w:hAnsi="Symbol" w:cs="Symbol" w:hint="default"/>
        <w:lang w:val="it-IT" w:eastAsia="en-US" w:bidi="ar-SA"/>
      </w:rPr>
    </w:lvl>
    <w:lvl w:ilvl="4">
      <w:numFmt w:val="bullet"/>
      <w:lvlText w:val=""/>
      <w:lvlJc w:val="left"/>
      <w:pPr>
        <w:tabs>
          <w:tab w:val="num" w:pos="0"/>
        </w:tabs>
        <w:ind w:left="1214" w:hanging="200"/>
      </w:pPr>
      <w:rPr>
        <w:rFonts w:ascii="Symbol" w:hAnsi="Symbol" w:cs="Symbol" w:hint="default"/>
        <w:lang w:val="it-IT" w:eastAsia="en-US" w:bidi="ar-SA"/>
      </w:rPr>
    </w:lvl>
    <w:lvl w:ilvl="5">
      <w:numFmt w:val="bullet"/>
      <w:lvlText w:val=""/>
      <w:lvlJc w:val="left"/>
      <w:pPr>
        <w:tabs>
          <w:tab w:val="num" w:pos="0"/>
        </w:tabs>
        <w:ind w:left="1447" w:hanging="200"/>
      </w:pPr>
      <w:rPr>
        <w:rFonts w:ascii="Symbol" w:hAnsi="Symbol" w:cs="Symbol" w:hint="default"/>
        <w:lang w:val="it-IT" w:eastAsia="en-US" w:bidi="ar-SA"/>
      </w:rPr>
    </w:lvl>
    <w:lvl w:ilvl="6">
      <w:numFmt w:val="bullet"/>
      <w:lvlText w:val=""/>
      <w:lvlJc w:val="left"/>
      <w:pPr>
        <w:tabs>
          <w:tab w:val="num" w:pos="0"/>
        </w:tabs>
        <w:ind w:left="1681" w:hanging="200"/>
      </w:pPr>
      <w:rPr>
        <w:rFonts w:ascii="Symbol" w:hAnsi="Symbol" w:cs="Symbol" w:hint="default"/>
        <w:lang w:val="it-IT" w:eastAsia="en-US" w:bidi="ar-SA"/>
      </w:rPr>
    </w:lvl>
    <w:lvl w:ilvl="7">
      <w:numFmt w:val="bullet"/>
      <w:lvlText w:val=""/>
      <w:lvlJc w:val="left"/>
      <w:pPr>
        <w:tabs>
          <w:tab w:val="num" w:pos="0"/>
        </w:tabs>
        <w:ind w:left="1914" w:hanging="200"/>
      </w:pPr>
      <w:rPr>
        <w:rFonts w:ascii="Symbol" w:hAnsi="Symbol" w:cs="Symbol" w:hint="default"/>
        <w:lang w:val="it-IT" w:eastAsia="en-US" w:bidi="ar-SA"/>
      </w:rPr>
    </w:lvl>
    <w:lvl w:ilvl="8">
      <w:numFmt w:val="bullet"/>
      <w:lvlText w:val=""/>
      <w:lvlJc w:val="left"/>
      <w:pPr>
        <w:tabs>
          <w:tab w:val="num" w:pos="0"/>
        </w:tabs>
        <w:ind w:left="2148" w:hanging="200"/>
      </w:pPr>
      <w:rPr>
        <w:rFonts w:ascii="Symbol" w:hAnsi="Symbol" w:cs="Symbol" w:hint="default"/>
        <w:lang w:val="it-IT" w:eastAsia="en-US" w:bidi="ar-SA"/>
      </w:rPr>
    </w:lvl>
  </w:abstractNum>
  <w:abstractNum w:abstractNumId="91" w15:restartNumberingAfterBreak="0">
    <w:nsid w:val="6E7258C4"/>
    <w:multiLevelType w:val="multilevel"/>
    <w:tmpl w:val="55AABB24"/>
    <w:lvl w:ilvl="0">
      <w:start w:val="5"/>
      <w:numFmt w:val="lowerLetter"/>
      <w:lvlText w:val="%1)"/>
      <w:lvlJc w:val="left"/>
      <w:pPr>
        <w:tabs>
          <w:tab w:val="num" w:pos="0"/>
        </w:tabs>
        <w:ind w:left="792" w:hanging="360"/>
      </w:pPr>
      <w:rPr>
        <w:rFonts w:ascii="Times New Roman" w:eastAsia="Times New Roman" w:hAnsi="Times New Roman" w:cs="Times New Roman"/>
        <w:b w:val="0"/>
        <w:bCs w:val="0"/>
        <w:i w:val="0"/>
        <w:iCs w:val="0"/>
        <w:spacing w:val="-1"/>
        <w:w w:val="100"/>
        <w:sz w:val="24"/>
        <w:szCs w:val="24"/>
        <w:lang w:val="it-IT" w:eastAsia="en-US" w:bidi="ar-SA"/>
      </w:rPr>
    </w:lvl>
    <w:lvl w:ilvl="1">
      <w:numFmt w:val="bullet"/>
      <w:lvlText w:val=""/>
      <w:lvlJc w:val="left"/>
      <w:pPr>
        <w:tabs>
          <w:tab w:val="num" w:pos="0"/>
        </w:tabs>
        <w:ind w:left="1228" w:hanging="360"/>
      </w:pPr>
      <w:rPr>
        <w:rFonts w:ascii="Symbol" w:hAnsi="Symbol" w:cs="Symbol" w:hint="default"/>
        <w:lang w:val="it-IT" w:eastAsia="en-US" w:bidi="ar-SA"/>
      </w:rPr>
    </w:lvl>
    <w:lvl w:ilvl="2">
      <w:numFmt w:val="bullet"/>
      <w:lvlText w:val=""/>
      <w:lvlJc w:val="left"/>
      <w:pPr>
        <w:tabs>
          <w:tab w:val="num" w:pos="0"/>
        </w:tabs>
        <w:ind w:left="1657" w:hanging="360"/>
      </w:pPr>
      <w:rPr>
        <w:rFonts w:ascii="Symbol" w:hAnsi="Symbol" w:cs="Symbol" w:hint="default"/>
        <w:lang w:val="it-IT" w:eastAsia="en-US" w:bidi="ar-SA"/>
      </w:rPr>
    </w:lvl>
    <w:lvl w:ilvl="3">
      <w:numFmt w:val="bullet"/>
      <w:lvlText w:val=""/>
      <w:lvlJc w:val="left"/>
      <w:pPr>
        <w:tabs>
          <w:tab w:val="num" w:pos="0"/>
        </w:tabs>
        <w:ind w:left="2085" w:hanging="360"/>
      </w:pPr>
      <w:rPr>
        <w:rFonts w:ascii="Symbol" w:hAnsi="Symbol" w:cs="Symbol" w:hint="default"/>
        <w:lang w:val="it-IT" w:eastAsia="en-US" w:bidi="ar-SA"/>
      </w:rPr>
    </w:lvl>
    <w:lvl w:ilvl="4">
      <w:numFmt w:val="bullet"/>
      <w:lvlText w:val=""/>
      <w:lvlJc w:val="left"/>
      <w:pPr>
        <w:tabs>
          <w:tab w:val="num" w:pos="0"/>
        </w:tabs>
        <w:ind w:left="2514" w:hanging="360"/>
      </w:pPr>
      <w:rPr>
        <w:rFonts w:ascii="Symbol" w:hAnsi="Symbol" w:cs="Symbol" w:hint="default"/>
        <w:lang w:val="it-IT" w:eastAsia="en-US" w:bidi="ar-SA"/>
      </w:rPr>
    </w:lvl>
    <w:lvl w:ilvl="5">
      <w:numFmt w:val="bullet"/>
      <w:lvlText w:val=""/>
      <w:lvlJc w:val="left"/>
      <w:pPr>
        <w:tabs>
          <w:tab w:val="num" w:pos="0"/>
        </w:tabs>
        <w:ind w:left="2942" w:hanging="360"/>
      </w:pPr>
      <w:rPr>
        <w:rFonts w:ascii="Symbol" w:hAnsi="Symbol" w:cs="Symbol" w:hint="default"/>
        <w:lang w:val="it-IT" w:eastAsia="en-US" w:bidi="ar-SA"/>
      </w:rPr>
    </w:lvl>
    <w:lvl w:ilvl="6">
      <w:numFmt w:val="bullet"/>
      <w:lvlText w:val=""/>
      <w:lvlJc w:val="left"/>
      <w:pPr>
        <w:tabs>
          <w:tab w:val="num" w:pos="0"/>
        </w:tabs>
        <w:ind w:left="3371" w:hanging="360"/>
      </w:pPr>
      <w:rPr>
        <w:rFonts w:ascii="Symbol" w:hAnsi="Symbol" w:cs="Symbol" w:hint="default"/>
        <w:lang w:val="it-IT" w:eastAsia="en-US" w:bidi="ar-SA"/>
      </w:rPr>
    </w:lvl>
    <w:lvl w:ilvl="7">
      <w:numFmt w:val="bullet"/>
      <w:lvlText w:val=""/>
      <w:lvlJc w:val="left"/>
      <w:pPr>
        <w:tabs>
          <w:tab w:val="num" w:pos="0"/>
        </w:tabs>
        <w:ind w:left="3799" w:hanging="360"/>
      </w:pPr>
      <w:rPr>
        <w:rFonts w:ascii="Symbol" w:hAnsi="Symbol" w:cs="Symbol" w:hint="default"/>
        <w:lang w:val="it-IT" w:eastAsia="en-US" w:bidi="ar-SA"/>
      </w:rPr>
    </w:lvl>
    <w:lvl w:ilvl="8">
      <w:numFmt w:val="bullet"/>
      <w:lvlText w:val=""/>
      <w:lvlJc w:val="left"/>
      <w:pPr>
        <w:tabs>
          <w:tab w:val="num" w:pos="0"/>
        </w:tabs>
        <w:ind w:left="4228" w:hanging="360"/>
      </w:pPr>
      <w:rPr>
        <w:rFonts w:ascii="Symbol" w:hAnsi="Symbol" w:cs="Symbol" w:hint="default"/>
        <w:lang w:val="it-IT" w:eastAsia="en-US" w:bidi="ar-SA"/>
      </w:rPr>
    </w:lvl>
  </w:abstractNum>
  <w:abstractNum w:abstractNumId="92" w15:restartNumberingAfterBreak="0">
    <w:nsid w:val="702F0624"/>
    <w:multiLevelType w:val="multilevel"/>
    <w:tmpl w:val="9060495A"/>
    <w:lvl w:ilvl="0">
      <w:start w:val="3"/>
      <w:numFmt w:val="lowerLetter"/>
      <w:lvlText w:val="%1)"/>
      <w:lvlJc w:val="left"/>
      <w:pPr>
        <w:tabs>
          <w:tab w:val="num" w:pos="0"/>
        </w:tabs>
        <w:ind w:left="554" w:hanging="360"/>
      </w:pPr>
      <w:rPr>
        <w:rFonts w:ascii="Times New Roman" w:eastAsia="Times New Roman" w:hAnsi="Times New Roman" w:cs="Times New Roman"/>
        <w:b w:val="0"/>
        <w:bCs w:val="0"/>
        <w:i w:val="0"/>
        <w:iCs w:val="0"/>
        <w:spacing w:val="-1"/>
        <w:w w:val="100"/>
        <w:sz w:val="24"/>
        <w:szCs w:val="24"/>
        <w:lang w:val="it-IT" w:eastAsia="en-US" w:bidi="ar-SA"/>
      </w:rPr>
    </w:lvl>
    <w:lvl w:ilvl="1">
      <w:numFmt w:val="bullet"/>
      <w:lvlText w:val=""/>
      <w:lvlJc w:val="left"/>
      <w:pPr>
        <w:tabs>
          <w:tab w:val="num" w:pos="0"/>
        </w:tabs>
        <w:ind w:left="1012" w:hanging="360"/>
      </w:pPr>
      <w:rPr>
        <w:rFonts w:ascii="Symbol" w:hAnsi="Symbol" w:cs="Symbol" w:hint="default"/>
        <w:lang w:val="it-IT" w:eastAsia="en-US" w:bidi="ar-SA"/>
      </w:rPr>
    </w:lvl>
    <w:lvl w:ilvl="2">
      <w:numFmt w:val="bullet"/>
      <w:lvlText w:val=""/>
      <w:lvlJc w:val="left"/>
      <w:pPr>
        <w:tabs>
          <w:tab w:val="num" w:pos="0"/>
        </w:tabs>
        <w:ind w:left="1465" w:hanging="360"/>
      </w:pPr>
      <w:rPr>
        <w:rFonts w:ascii="Symbol" w:hAnsi="Symbol" w:cs="Symbol" w:hint="default"/>
        <w:lang w:val="it-IT" w:eastAsia="en-US" w:bidi="ar-SA"/>
      </w:rPr>
    </w:lvl>
    <w:lvl w:ilvl="3">
      <w:numFmt w:val="bullet"/>
      <w:lvlText w:val=""/>
      <w:lvlJc w:val="left"/>
      <w:pPr>
        <w:tabs>
          <w:tab w:val="num" w:pos="0"/>
        </w:tabs>
        <w:ind w:left="1917" w:hanging="360"/>
      </w:pPr>
      <w:rPr>
        <w:rFonts w:ascii="Symbol" w:hAnsi="Symbol" w:cs="Symbol" w:hint="default"/>
        <w:lang w:val="it-IT" w:eastAsia="en-US" w:bidi="ar-SA"/>
      </w:rPr>
    </w:lvl>
    <w:lvl w:ilvl="4">
      <w:numFmt w:val="bullet"/>
      <w:lvlText w:val=""/>
      <w:lvlJc w:val="left"/>
      <w:pPr>
        <w:tabs>
          <w:tab w:val="num" w:pos="0"/>
        </w:tabs>
        <w:ind w:left="2370" w:hanging="360"/>
      </w:pPr>
      <w:rPr>
        <w:rFonts w:ascii="Symbol" w:hAnsi="Symbol" w:cs="Symbol" w:hint="default"/>
        <w:lang w:val="it-IT" w:eastAsia="en-US" w:bidi="ar-SA"/>
      </w:rPr>
    </w:lvl>
    <w:lvl w:ilvl="5">
      <w:numFmt w:val="bullet"/>
      <w:lvlText w:val=""/>
      <w:lvlJc w:val="left"/>
      <w:pPr>
        <w:tabs>
          <w:tab w:val="num" w:pos="0"/>
        </w:tabs>
        <w:ind w:left="2822" w:hanging="360"/>
      </w:pPr>
      <w:rPr>
        <w:rFonts w:ascii="Symbol" w:hAnsi="Symbol" w:cs="Symbol" w:hint="default"/>
        <w:lang w:val="it-IT" w:eastAsia="en-US" w:bidi="ar-SA"/>
      </w:rPr>
    </w:lvl>
    <w:lvl w:ilvl="6">
      <w:numFmt w:val="bullet"/>
      <w:lvlText w:val=""/>
      <w:lvlJc w:val="left"/>
      <w:pPr>
        <w:tabs>
          <w:tab w:val="num" w:pos="0"/>
        </w:tabs>
        <w:ind w:left="3275" w:hanging="360"/>
      </w:pPr>
      <w:rPr>
        <w:rFonts w:ascii="Symbol" w:hAnsi="Symbol" w:cs="Symbol" w:hint="default"/>
        <w:lang w:val="it-IT" w:eastAsia="en-US" w:bidi="ar-SA"/>
      </w:rPr>
    </w:lvl>
    <w:lvl w:ilvl="7">
      <w:numFmt w:val="bullet"/>
      <w:lvlText w:val=""/>
      <w:lvlJc w:val="left"/>
      <w:pPr>
        <w:tabs>
          <w:tab w:val="num" w:pos="0"/>
        </w:tabs>
        <w:ind w:left="3727" w:hanging="360"/>
      </w:pPr>
      <w:rPr>
        <w:rFonts w:ascii="Symbol" w:hAnsi="Symbol" w:cs="Symbol" w:hint="default"/>
        <w:lang w:val="it-IT" w:eastAsia="en-US" w:bidi="ar-SA"/>
      </w:rPr>
    </w:lvl>
    <w:lvl w:ilvl="8">
      <w:numFmt w:val="bullet"/>
      <w:lvlText w:val=""/>
      <w:lvlJc w:val="left"/>
      <w:pPr>
        <w:tabs>
          <w:tab w:val="num" w:pos="0"/>
        </w:tabs>
        <w:ind w:left="4180" w:hanging="360"/>
      </w:pPr>
      <w:rPr>
        <w:rFonts w:ascii="Symbol" w:hAnsi="Symbol" w:cs="Symbol" w:hint="default"/>
        <w:lang w:val="it-IT" w:eastAsia="en-US" w:bidi="ar-SA"/>
      </w:rPr>
    </w:lvl>
  </w:abstractNum>
  <w:abstractNum w:abstractNumId="93" w15:restartNumberingAfterBreak="0">
    <w:nsid w:val="71396D62"/>
    <w:multiLevelType w:val="multilevel"/>
    <w:tmpl w:val="2DCEBFFC"/>
    <w:lvl w:ilvl="0">
      <w:start w:val="1"/>
      <w:numFmt w:val="lowerLetter"/>
      <w:lvlText w:val="%1)"/>
      <w:lvlJc w:val="left"/>
      <w:pPr>
        <w:tabs>
          <w:tab w:val="num" w:pos="0"/>
        </w:tabs>
        <w:ind w:left="792" w:hanging="360"/>
      </w:pPr>
      <w:rPr>
        <w:rFonts w:ascii="Times New Roman" w:eastAsia="Times New Roman" w:hAnsi="Times New Roman" w:cs="Times New Roman"/>
        <w:b w:val="0"/>
        <w:bCs w:val="0"/>
        <w:i w:val="0"/>
        <w:iCs w:val="0"/>
        <w:spacing w:val="-1"/>
        <w:w w:val="100"/>
        <w:sz w:val="24"/>
        <w:szCs w:val="24"/>
        <w:lang w:val="it-IT" w:eastAsia="en-US" w:bidi="ar-SA"/>
      </w:rPr>
    </w:lvl>
    <w:lvl w:ilvl="1">
      <w:numFmt w:val="bullet"/>
      <w:lvlText w:val=""/>
      <w:lvlJc w:val="left"/>
      <w:pPr>
        <w:tabs>
          <w:tab w:val="num" w:pos="0"/>
        </w:tabs>
        <w:ind w:left="1228" w:hanging="360"/>
      </w:pPr>
      <w:rPr>
        <w:rFonts w:ascii="Symbol" w:hAnsi="Symbol" w:cs="Symbol" w:hint="default"/>
        <w:lang w:val="it-IT" w:eastAsia="en-US" w:bidi="ar-SA"/>
      </w:rPr>
    </w:lvl>
    <w:lvl w:ilvl="2">
      <w:numFmt w:val="bullet"/>
      <w:lvlText w:val=""/>
      <w:lvlJc w:val="left"/>
      <w:pPr>
        <w:tabs>
          <w:tab w:val="num" w:pos="0"/>
        </w:tabs>
        <w:ind w:left="1657" w:hanging="360"/>
      </w:pPr>
      <w:rPr>
        <w:rFonts w:ascii="Symbol" w:hAnsi="Symbol" w:cs="Symbol" w:hint="default"/>
        <w:lang w:val="it-IT" w:eastAsia="en-US" w:bidi="ar-SA"/>
      </w:rPr>
    </w:lvl>
    <w:lvl w:ilvl="3">
      <w:numFmt w:val="bullet"/>
      <w:lvlText w:val=""/>
      <w:lvlJc w:val="left"/>
      <w:pPr>
        <w:tabs>
          <w:tab w:val="num" w:pos="0"/>
        </w:tabs>
        <w:ind w:left="2085" w:hanging="360"/>
      </w:pPr>
      <w:rPr>
        <w:rFonts w:ascii="Symbol" w:hAnsi="Symbol" w:cs="Symbol" w:hint="default"/>
        <w:lang w:val="it-IT" w:eastAsia="en-US" w:bidi="ar-SA"/>
      </w:rPr>
    </w:lvl>
    <w:lvl w:ilvl="4">
      <w:numFmt w:val="bullet"/>
      <w:lvlText w:val=""/>
      <w:lvlJc w:val="left"/>
      <w:pPr>
        <w:tabs>
          <w:tab w:val="num" w:pos="0"/>
        </w:tabs>
        <w:ind w:left="2514" w:hanging="360"/>
      </w:pPr>
      <w:rPr>
        <w:rFonts w:ascii="Symbol" w:hAnsi="Symbol" w:cs="Symbol" w:hint="default"/>
        <w:lang w:val="it-IT" w:eastAsia="en-US" w:bidi="ar-SA"/>
      </w:rPr>
    </w:lvl>
    <w:lvl w:ilvl="5">
      <w:numFmt w:val="bullet"/>
      <w:lvlText w:val=""/>
      <w:lvlJc w:val="left"/>
      <w:pPr>
        <w:tabs>
          <w:tab w:val="num" w:pos="0"/>
        </w:tabs>
        <w:ind w:left="2942" w:hanging="360"/>
      </w:pPr>
      <w:rPr>
        <w:rFonts w:ascii="Symbol" w:hAnsi="Symbol" w:cs="Symbol" w:hint="default"/>
        <w:lang w:val="it-IT" w:eastAsia="en-US" w:bidi="ar-SA"/>
      </w:rPr>
    </w:lvl>
    <w:lvl w:ilvl="6">
      <w:numFmt w:val="bullet"/>
      <w:lvlText w:val=""/>
      <w:lvlJc w:val="left"/>
      <w:pPr>
        <w:tabs>
          <w:tab w:val="num" w:pos="0"/>
        </w:tabs>
        <w:ind w:left="3371" w:hanging="360"/>
      </w:pPr>
      <w:rPr>
        <w:rFonts w:ascii="Symbol" w:hAnsi="Symbol" w:cs="Symbol" w:hint="default"/>
        <w:lang w:val="it-IT" w:eastAsia="en-US" w:bidi="ar-SA"/>
      </w:rPr>
    </w:lvl>
    <w:lvl w:ilvl="7">
      <w:numFmt w:val="bullet"/>
      <w:lvlText w:val=""/>
      <w:lvlJc w:val="left"/>
      <w:pPr>
        <w:tabs>
          <w:tab w:val="num" w:pos="0"/>
        </w:tabs>
        <w:ind w:left="3799" w:hanging="360"/>
      </w:pPr>
      <w:rPr>
        <w:rFonts w:ascii="Symbol" w:hAnsi="Symbol" w:cs="Symbol" w:hint="default"/>
        <w:lang w:val="it-IT" w:eastAsia="en-US" w:bidi="ar-SA"/>
      </w:rPr>
    </w:lvl>
    <w:lvl w:ilvl="8">
      <w:numFmt w:val="bullet"/>
      <w:lvlText w:val=""/>
      <w:lvlJc w:val="left"/>
      <w:pPr>
        <w:tabs>
          <w:tab w:val="num" w:pos="0"/>
        </w:tabs>
        <w:ind w:left="4228" w:hanging="360"/>
      </w:pPr>
      <w:rPr>
        <w:rFonts w:ascii="Symbol" w:hAnsi="Symbol" w:cs="Symbol" w:hint="default"/>
        <w:lang w:val="it-IT" w:eastAsia="en-US" w:bidi="ar-SA"/>
      </w:rPr>
    </w:lvl>
  </w:abstractNum>
  <w:abstractNum w:abstractNumId="94" w15:restartNumberingAfterBreak="0">
    <w:nsid w:val="72D0576D"/>
    <w:multiLevelType w:val="multilevel"/>
    <w:tmpl w:val="4F4A4246"/>
    <w:lvl w:ilvl="0">
      <w:numFmt w:val="bullet"/>
      <w:lvlText w:val=""/>
      <w:lvlJc w:val="left"/>
      <w:pPr>
        <w:tabs>
          <w:tab w:val="num" w:pos="0"/>
        </w:tabs>
        <w:ind w:left="275" w:hanging="200"/>
      </w:pPr>
      <w:rPr>
        <w:rFonts w:ascii="Symbol" w:hAnsi="Symbol" w:cs="Symbol" w:hint="default"/>
        <w:b w:val="0"/>
        <w:bCs w:val="0"/>
        <w:i w:val="0"/>
        <w:iCs w:val="0"/>
        <w:spacing w:val="0"/>
        <w:w w:val="99"/>
        <w:sz w:val="20"/>
        <w:szCs w:val="20"/>
        <w:lang w:val="it-IT" w:eastAsia="en-US" w:bidi="ar-SA"/>
      </w:rPr>
    </w:lvl>
    <w:lvl w:ilvl="1">
      <w:numFmt w:val="bullet"/>
      <w:lvlText w:val=""/>
      <w:lvlJc w:val="left"/>
      <w:pPr>
        <w:tabs>
          <w:tab w:val="num" w:pos="0"/>
        </w:tabs>
        <w:ind w:left="513" w:hanging="200"/>
      </w:pPr>
      <w:rPr>
        <w:rFonts w:ascii="Symbol" w:hAnsi="Symbol" w:cs="Symbol" w:hint="default"/>
        <w:lang w:val="it-IT" w:eastAsia="en-US" w:bidi="ar-SA"/>
      </w:rPr>
    </w:lvl>
    <w:lvl w:ilvl="2">
      <w:numFmt w:val="bullet"/>
      <w:lvlText w:val=""/>
      <w:lvlJc w:val="left"/>
      <w:pPr>
        <w:tabs>
          <w:tab w:val="num" w:pos="0"/>
        </w:tabs>
        <w:ind w:left="747" w:hanging="200"/>
      </w:pPr>
      <w:rPr>
        <w:rFonts w:ascii="Symbol" w:hAnsi="Symbol" w:cs="Symbol" w:hint="default"/>
        <w:lang w:val="it-IT" w:eastAsia="en-US" w:bidi="ar-SA"/>
      </w:rPr>
    </w:lvl>
    <w:lvl w:ilvl="3">
      <w:numFmt w:val="bullet"/>
      <w:lvlText w:val=""/>
      <w:lvlJc w:val="left"/>
      <w:pPr>
        <w:tabs>
          <w:tab w:val="num" w:pos="0"/>
        </w:tabs>
        <w:ind w:left="980" w:hanging="200"/>
      </w:pPr>
      <w:rPr>
        <w:rFonts w:ascii="Symbol" w:hAnsi="Symbol" w:cs="Symbol" w:hint="default"/>
        <w:lang w:val="it-IT" w:eastAsia="en-US" w:bidi="ar-SA"/>
      </w:rPr>
    </w:lvl>
    <w:lvl w:ilvl="4">
      <w:numFmt w:val="bullet"/>
      <w:lvlText w:val=""/>
      <w:lvlJc w:val="left"/>
      <w:pPr>
        <w:tabs>
          <w:tab w:val="num" w:pos="0"/>
        </w:tabs>
        <w:ind w:left="1214" w:hanging="200"/>
      </w:pPr>
      <w:rPr>
        <w:rFonts w:ascii="Symbol" w:hAnsi="Symbol" w:cs="Symbol" w:hint="default"/>
        <w:lang w:val="it-IT" w:eastAsia="en-US" w:bidi="ar-SA"/>
      </w:rPr>
    </w:lvl>
    <w:lvl w:ilvl="5">
      <w:numFmt w:val="bullet"/>
      <w:lvlText w:val=""/>
      <w:lvlJc w:val="left"/>
      <w:pPr>
        <w:tabs>
          <w:tab w:val="num" w:pos="0"/>
        </w:tabs>
        <w:ind w:left="1447" w:hanging="200"/>
      </w:pPr>
      <w:rPr>
        <w:rFonts w:ascii="Symbol" w:hAnsi="Symbol" w:cs="Symbol" w:hint="default"/>
        <w:lang w:val="it-IT" w:eastAsia="en-US" w:bidi="ar-SA"/>
      </w:rPr>
    </w:lvl>
    <w:lvl w:ilvl="6">
      <w:numFmt w:val="bullet"/>
      <w:lvlText w:val=""/>
      <w:lvlJc w:val="left"/>
      <w:pPr>
        <w:tabs>
          <w:tab w:val="num" w:pos="0"/>
        </w:tabs>
        <w:ind w:left="1681" w:hanging="200"/>
      </w:pPr>
      <w:rPr>
        <w:rFonts w:ascii="Symbol" w:hAnsi="Symbol" w:cs="Symbol" w:hint="default"/>
        <w:lang w:val="it-IT" w:eastAsia="en-US" w:bidi="ar-SA"/>
      </w:rPr>
    </w:lvl>
    <w:lvl w:ilvl="7">
      <w:numFmt w:val="bullet"/>
      <w:lvlText w:val=""/>
      <w:lvlJc w:val="left"/>
      <w:pPr>
        <w:tabs>
          <w:tab w:val="num" w:pos="0"/>
        </w:tabs>
        <w:ind w:left="1914" w:hanging="200"/>
      </w:pPr>
      <w:rPr>
        <w:rFonts w:ascii="Symbol" w:hAnsi="Symbol" w:cs="Symbol" w:hint="default"/>
        <w:lang w:val="it-IT" w:eastAsia="en-US" w:bidi="ar-SA"/>
      </w:rPr>
    </w:lvl>
    <w:lvl w:ilvl="8">
      <w:numFmt w:val="bullet"/>
      <w:lvlText w:val=""/>
      <w:lvlJc w:val="left"/>
      <w:pPr>
        <w:tabs>
          <w:tab w:val="num" w:pos="0"/>
        </w:tabs>
        <w:ind w:left="2148" w:hanging="200"/>
      </w:pPr>
      <w:rPr>
        <w:rFonts w:ascii="Symbol" w:hAnsi="Symbol" w:cs="Symbol" w:hint="default"/>
        <w:lang w:val="it-IT" w:eastAsia="en-US" w:bidi="ar-SA"/>
      </w:rPr>
    </w:lvl>
  </w:abstractNum>
  <w:abstractNum w:abstractNumId="95" w15:restartNumberingAfterBreak="0">
    <w:nsid w:val="73333564"/>
    <w:multiLevelType w:val="multilevel"/>
    <w:tmpl w:val="F1D400AC"/>
    <w:lvl w:ilvl="0">
      <w:numFmt w:val="bullet"/>
      <w:lvlText w:val=""/>
      <w:lvlJc w:val="left"/>
      <w:pPr>
        <w:tabs>
          <w:tab w:val="num" w:pos="0"/>
        </w:tabs>
        <w:ind w:left="275" w:hanging="200"/>
      </w:pPr>
      <w:rPr>
        <w:rFonts w:ascii="Symbol" w:hAnsi="Symbol" w:cs="Symbol" w:hint="default"/>
        <w:b w:val="0"/>
        <w:bCs w:val="0"/>
        <w:i w:val="0"/>
        <w:iCs w:val="0"/>
        <w:spacing w:val="0"/>
        <w:w w:val="99"/>
        <w:sz w:val="20"/>
        <w:szCs w:val="20"/>
        <w:lang w:val="it-IT" w:eastAsia="en-US" w:bidi="ar-SA"/>
      </w:rPr>
    </w:lvl>
    <w:lvl w:ilvl="1">
      <w:numFmt w:val="bullet"/>
      <w:lvlText w:val=""/>
      <w:lvlJc w:val="left"/>
      <w:pPr>
        <w:tabs>
          <w:tab w:val="num" w:pos="0"/>
        </w:tabs>
        <w:ind w:left="513" w:hanging="200"/>
      </w:pPr>
      <w:rPr>
        <w:rFonts w:ascii="Symbol" w:hAnsi="Symbol" w:cs="Symbol" w:hint="default"/>
        <w:lang w:val="it-IT" w:eastAsia="en-US" w:bidi="ar-SA"/>
      </w:rPr>
    </w:lvl>
    <w:lvl w:ilvl="2">
      <w:numFmt w:val="bullet"/>
      <w:lvlText w:val=""/>
      <w:lvlJc w:val="left"/>
      <w:pPr>
        <w:tabs>
          <w:tab w:val="num" w:pos="0"/>
        </w:tabs>
        <w:ind w:left="747" w:hanging="200"/>
      </w:pPr>
      <w:rPr>
        <w:rFonts w:ascii="Symbol" w:hAnsi="Symbol" w:cs="Symbol" w:hint="default"/>
        <w:lang w:val="it-IT" w:eastAsia="en-US" w:bidi="ar-SA"/>
      </w:rPr>
    </w:lvl>
    <w:lvl w:ilvl="3">
      <w:numFmt w:val="bullet"/>
      <w:lvlText w:val=""/>
      <w:lvlJc w:val="left"/>
      <w:pPr>
        <w:tabs>
          <w:tab w:val="num" w:pos="0"/>
        </w:tabs>
        <w:ind w:left="980" w:hanging="200"/>
      </w:pPr>
      <w:rPr>
        <w:rFonts w:ascii="Symbol" w:hAnsi="Symbol" w:cs="Symbol" w:hint="default"/>
        <w:lang w:val="it-IT" w:eastAsia="en-US" w:bidi="ar-SA"/>
      </w:rPr>
    </w:lvl>
    <w:lvl w:ilvl="4">
      <w:numFmt w:val="bullet"/>
      <w:lvlText w:val=""/>
      <w:lvlJc w:val="left"/>
      <w:pPr>
        <w:tabs>
          <w:tab w:val="num" w:pos="0"/>
        </w:tabs>
        <w:ind w:left="1214" w:hanging="200"/>
      </w:pPr>
      <w:rPr>
        <w:rFonts w:ascii="Symbol" w:hAnsi="Symbol" w:cs="Symbol" w:hint="default"/>
        <w:lang w:val="it-IT" w:eastAsia="en-US" w:bidi="ar-SA"/>
      </w:rPr>
    </w:lvl>
    <w:lvl w:ilvl="5">
      <w:numFmt w:val="bullet"/>
      <w:lvlText w:val=""/>
      <w:lvlJc w:val="left"/>
      <w:pPr>
        <w:tabs>
          <w:tab w:val="num" w:pos="0"/>
        </w:tabs>
        <w:ind w:left="1447" w:hanging="200"/>
      </w:pPr>
      <w:rPr>
        <w:rFonts w:ascii="Symbol" w:hAnsi="Symbol" w:cs="Symbol" w:hint="default"/>
        <w:lang w:val="it-IT" w:eastAsia="en-US" w:bidi="ar-SA"/>
      </w:rPr>
    </w:lvl>
    <w:lvl w:ilvl="6">
      <w:numFmt w:val="bullet"/>
      <w:lvlText w:val=""/>
      <w:lvlJc w:val="left"/>
      <w:pPr>
        <w:tabs>
          <w:tab w:val="num" w:pos="0"/>
        </w:tabs>
        <w:ind w:left="1681" w:hanging="200"/>
      </w:pPr>
      <w:rPr>
        <w:rFonts w:ascii="Symbol" w:hAnsi="Symbol" w:cs="Symbol" w:hint="default"/>
        <w:lang w:val="it-IT" w:eastAsia="en-US" w:bidi="ar-SA"/>
      </w:rPr>
    </w:lvl>
    <w:lvl w:ilvl="7">
      <w:numFmt w:val="bullet"/>
      <w:lvlText w:val=""/>
      <w:lvlJc w:val="left"/>
      <w:pPr>
        <w:tabs>
          <w:tab w:val="num" w:pos="0"/>
        </w:tabs>
        <w:ind w:left="1914" w:hanging="200"/>
      </w:pPr>
      <w:rPr>
        <w:rFonts w:ascii="Symbol" w:hAnsi="Symbol" w:cs="Symbol" w:hint="default"/>
        <w:lang w:val="it-IT" w:eastAsia="en-US" w:bidi="ar-SA"/>
      </w:rPr>
    </w:lvl>
    <w:lvl w:ilvl="8">
      <w:numFmt w:val="bullet"/>
      <w:lvlText w:val=""/>
      <w:lvlJc w:val="left"/>
      <w:pPr>
        <w:tabs>
          <w:tab w:val="num" w:pos="0"/>
        </w:tabs>
        <w:ind w:left="2148" w:hanging="200"/>
      </w:pPr>
      <w:rPr>
        <w:rFonts w:ascii="Symbol" w:hAnsi="Symbol" w:cs="Symbol" w:hint="default"/>
        <w:lang w:val="it-IT" w:eastAsia="en-US" w:bidi="ar-SA"/>
      </w:rPr>
    </w:lvl>
  </w:abstractNum>
  <w:abstractNum w:abstractNumId="96" w15:restartNumberingAfterBreak="0">
    <w:nsid w:val="7571545F"/>
    <w:multiLevelType w:val="multilevel"/>
    <w:tmpl w:val="26DE6400"/>
    <w:lvl w:ilvl="0">
      <w:start w:val="1"/>
      <w:numFmt w:val="lowerLetter"/>
      <w:lvlText w:val="%1)"/>
      <w:lvlJc w:val="left"/>
      <w:pPr>
        <w:tabs>
          <w:tab w:val="num" w:pos="0"/>
        </w:tabs>
        <w:ind w:left="792" w:hanging="360"/>
      </w:pPr>
      <w:rPr>
        <w:rFonts w:ascii="Times New Roman" w:eastAsia="Times New Roman" w:hAnsi="Times New Roman" w:cs="Times New Roman"/>
        <w:b w:val="0"/>
        <w:bCs w:val="0"/>
        <w:i w:val="0"/>
        <w:iCs w:val="0"/>
        <w:spacing w:val="-1"/>
        <w:w w:val="100"/>
        <w:sz w:val="24"/>
        <w:szCs w:val="24"/>
        <w:lang w:val="it-IT" w:eastAsia="en-US" w:bidi="ar-SA"/>
      </w:rPr>
    </w:lvl>
    <w:lvl w:ilvl="1">
      <w:numFmt w:val="bullet"/>
      <w:lvlText w:val=""/>
      <w:lvlJc w:val="left"/>
      <w:pPr>
        <w:tabs>
          <w:tab w:val="num" w:pos="0"/>
        </w:tabs>
        <w:ind w:left="1228" w:hanging="360"/>
      </w:pPr>
      <w:rPr>
        <w:rFonts w:ascii="Symbol" w:hAnsi="Symbol" w:cs="Symbol" w:hint="default"/>
        <w:lang w:val="it-IT" w:eastAsia="en-US" w:bidi="ar-SA"/>
      </w:rPr>
    </w:lvl>
    <w:lvl w:ilvl="2">
      <w:numFmt w:val="bullet"/>
      <w:lvlText w:val=""/>
      <w:lvlJc w:val="left"/>
      <w:pPr>
        <w:tabs>
          <w:tab w:val="num" w:pos="0"/>
        </w:tabs>
        <w:ind w:left="1657" w:hanging="360"/>
      </w:pPr>
      <w:rPr>
        <w:rFonts w:ascii="Symbol" w:hAnsi="Symbol" w:cs="Symbol" w:hint="default"/>
        <w:lang w:val="it-IT" w:eastAsia="en-US" w:bidi="ar-SA"/>
      </w:rPr>
    </w:lvl>
    <w:lvl w:ilvl="3">
      <w:numFmt w:val="bullet"/>
      <w:lvlText w:val=""/>
      <w:lvlJc w:val="left"/>
      <w:pPr>
        <w:tabs>
          <w:tab w:val="num" w:pos="0"/>
        </w:tabs>
        <w:ind w:left="2085" w:hanging="360"/>
      </w:pPr>
      <w:rPr>
        <w:rFonts w:ascii="Symbol" w:hAnsi="Symbol" w:cs="Symbol" w:hint="default"/>
        <w:lang w:val="it-IT" w:eastAsia="en-US" w:bidi="ar-SA"/>
      </w:rPr>
    </w:lvl>
    <w:lvl w:ilvl="4">
      <w:numFmt w:val="bullet"/>
      <w:lvlText w:val=""/>
      <w:lvlJc w:val="left"/>
      <w:pPr>
        <w:tabs>
          <w:tab w:val="num" w:pos="0"/>
        </w:tabs>
        <w:ind w:left="2514" w:hanging="360"/>
      </w:pPr>
      <w:rPr>
        <w:rFonts w:ascii="Symbol" w:hAnsi="Symbol" w:cs="Symbol" w:hint="default"/>
        <w:lang w:val="it-IT" w:eastAsia="en-US" w:bidi="ar-SA"/>
      </w:rPr>
    </w:lvl>
    <w:lvl w:ilvl="5">
      <w:numFmt w:val="bullet"/>
      <w:lvlText w:val=""/>
      <w:lvlJc w:val="left"/>
      <w:pPr>
        <w:tabs>
          <w:tab w:val="num" w:pos="0"/>
        </w:tabs>
        <w:ind w:left="2942" w:hanging="360"/>
      </w:pPr>
      <w:rPr>
        <w:rFonts w:ascii="Symbol" w:hAnsi="Symbol" w:cs="Symbol" w:hint="default"/>
        <w:lang w:val="it-IT" w:eastAsia="en-US" w:bidi="ar-SA"/>
      </w:rPr>
    </w:lvl>
    <w:lvl w:ilvl="6">
      <w:numFmt w:val="bullet"/>
      <w:lvlText w:val=""/>
      <w:lvlJc w:val="left"/>
      <w:pPr>
        <w:tabs>
          <w:tab w:val="num" w:pos="0"/>
        </w:tabs>
        <w:ind w:left="3371" w:hanging="360"/>
      </w:pPr>
      <w:rPr>
        <w:rFonts w:ascii="Symbol" w:hAnsi="Symbol" w:cs="Symbol" w:hint="default"/>
        <w:lang w:val="it-IT" w:eastAsia="en-US" w:bidi="ar-SA"/>
      </w:rPr>
    </w:lvl>
    <w:lvl w:ilvl="7">
      <w:numFmt w:val="bullet"/>
      <w:lvlText w:val=""/>
      <w:lvlJc w:val="left"/>
      <w:pPr>
        <w:tabs>
          <w:tab w:val="num" w:pos="0"/>
        </w:tabs>
        <w:ind w:left="3799" w:hanging="360"/>
      </w:pPr>
      <w:rPr>
        <w:rFonts w:ascii="Symbol" w:hAnsi="Symbol" w:cs="Symbol" w:hint="default"/>
        <w:lang w:val="it-IT" w:eastAsia="en-US" w:bidi="ar-SA"/>
      </w:rPr>
    </w:lvl>
    <w:lvl w:ilvl="8">
      <w:numFmt w:val="bullet"/>
      <w:lvlText w:val=""/>
      <w:lvlJc w:val="left"/>
      <w:pPr>
        <w:tabs>
          <w:tab w:val="num" w:pos="0"/>
        </w:tabs>
        <w:ind w:left="4228" w:hanging="360"/>
      </w:pPr>
      <w:rPr>
        <w:rFonts w:ascii="Symbol" w:hAnsi="Symbol" w:cs="Symbol" w:hint="default"/>
        <w:lang w:val="it-IT" w:eastAsia="en-US" w:bidi="ar-SA"/>
      </w:rPr>
    </w:lvl>
  </w:abstractNum>
  <w:abstractNum w:abstractNumId="97" w15:restartNumberingAfterBreak="0">
    <w:nsid w:val="77042D48"/>
    <w:multiLevelType w:val="multilevel"/>
    <w:tmpl w:val="9C864566"/>
    <w:lvl w:ilvl="0">
      <w:numFmt w:val="bullet"/>
      <w:lvlText w:val=""/>
      <w:lvlJc w:val="left"/>
      <w:pPr>
        <w:tabs>
          <w:tab w:val="num" w:pos="0"/>
        </w:tabs>
        <w:ind w:left="275" w:hanging="200"/>
      </w:pPr>
      <w:rPr>
        <w:rFonts w:ascii="Symbol" w:hAnsi="Symbol" w:cs="Symbol" w:hint="default"/>
        <w:b w:val="0"/>
        <w:bCs w:val="0"/>
        <w:i w:val="0"/>
        <w:iCs w:val="0"/>
        <w:spacing w:val="0"/>
        <w:w w:val="99"/>
        <w:sz w:val="20"/>
        <w:szCs w:val="20"/>
        <w:lang w:val="it-IT" w:eastAsia="en-US" w:bidi="ar-SA"/>
      </w:rPr>
    </w:lvl>
    <w:lvl w:ilvl="1">
      <w:numFmt w:val="bullet"/>
      <w:lvlText w:val=""/>
      <w:lvlJc w:val="left"/>
      <w:pPr>
        <w:tabs>
          <w:tab w:val="num" w:pos="0"/>
        </w:tabs>
        <w:ind w:left="513" w:hanging="200"/>
      </w:pPr>
      <w:rPr>
        <w:rFonts w:ascii="Symbol" w:hAnsi="Symbol" w:cs="Symbol" w:hint="default"/>
        <w:lang w:val="it-IT" w:eastAsia="en-US" w:bidi="ar-SA"/>
      </w:rPr>
    </w:lvl>
    <w:lvl w:ilvl="2">
      <w:numFmt w:val="bullet"/>
      <w:lvlText w:val=""/>
      <w:lvlJc w:val="left"/>
      <w:pPr>
        <w:tabs>
          <w:tab w:val="num" w:pos="0"/>
        </w:tabs>
        <w:ind w:left="747" w:hanging="200"/>
      </w:pPr>
      <w:rPr>
        <w:rFonts w:ascii="Symbol" w:hAnsi="Symbol" w:cs="Symbol" w:hint="default"/>
        <w:lang w:val="it-IT" w:eastAsia="en-US" w:bidi="ar-SA"/>
      </w:rPr>
    </w:lvl>
    <w:lvl w:ilvl="3">
      <w:numFmt w:val="bullet"/>
      <w:lvlText w:val=""/>
      <w:lvlJc w:val="left"/>
      <w:pPr>
        <w:tabs>
          <w:tab w:val="num" w:pos="0"/>
        </w:tabs>
        <w:ind w:left="980" w:hanging="200"/>
      </w:pPr>
      <w:rPr>
        <w:rFonts w:ascii="Symbol" w:hAnsi="Symbol" w:cs="Symbol" w:hint="default"/>
        <w:lang w:val="it-IT" w:eastAsia="en-US" w:bidi="ar-SA"/>
      </w:rPr>
    </w:lvl>
    <w:lvl w:ilvl="4">
      <w:numFmt w:val="bullet"/>
      <w:lvlText w:val=""/>
      <w:lvlJc w:val="left"/>
      <w:pPr>
        <w:tabs>
          <w:tab w:val="num" w:pos="0"/>
        </w:tabs>
        <w:ind w:left="1214" w:hanging="200"/>
      </w:pPr>
      <w:rPr>
        <w:rFonts w:ascii="Symbol" w:hAnsi="Symbol" w:cs="Symbol" w:hint="default"/>
        <w:lang w:val="it-IT" w:eastAsia="en-US" w:bidi="ar-SA"/>
      </w:rPr>
    </w:lvl>
    <w:lvl w:ilvl="5">
      <w:numFmt w:val="bullet"/>
      <w:lvlText w:val=""/>
      <w:lvlJc w:val="left"/>
      <w:pPr>
        <w:tabs>
          <w:tab w:val="num" w:pos="0"/>
        </w:tabs>
        <w:ind w:left="1447" w:hanging="200"/>
      </w:pPr>
      <w:rPr>
        <w:rFonts w:ascii="Symbol" w:hAnsi="Symbol" w:cs="Symbol" w:hint="default"/>
        <w:lang w:val="it-IT" w:eastAsia="en-US" w:bidi="ar-SA"/>
      </w:rPr>
    </w:lvl>
    <w:lvl w:ilvl="6">
      <w:numFmt w:val="bullet"/>
      <w:lvlText w:val=""/>
      <w:lvlJc w:val="left"/>
      <w:pPr>
        <w:tabs>
          <w:tab w:val="num" w:pos="0"/>
        </w:tabs>
        <w:ind w:left="1681" w:hanging="200"/>
      </w:pPr>
      <w:rPr>
        <w:rFonts w:ascii="Symbol" w:hAnsi="Symbol" w:cs="Symbol" w:hint="default"/>
        <w:lang w:val="it-IT" w:eastAsia="en-US" w:bidi="ar-SA"/>
      </w:rPr>
    </w:lvl>
    <w:lvl w:ilvl="7">
      <w:numFmt w:val="bullet"/>
      <w:lvlText w:val=""/>
      <w:lvlJc w:val="left"/>
      <w:pPr>
        <w:tabs>
          <w:tab w:val="num" w:pos="0"/>
        </w:tabs>
        <w:ind w:left="1914" w:hanging="200"/>
      </w:pPr>
      <w:rPr>
        <w:rFonts w:ascii="Symbol" w:hAnsi="Symbol" w:cs="Symbol" w:hint="default"/>
        <w:lang w:val="it-IT" w:eastAsia="en-US" w:bidi="ar-SA"/>
      </w:rPr>
    </w:lvl>
    <w:lvl w:ilvl="8">
      <w:numFmt w:val="bullet"/>
      <w:lvlText w:val=""/>
      <w:lvlJc w:val="left"/>
      <w:pPr>
        <w:tabs>
          <w:tab w:val="num" w:pos="0"/>
        </w:tabs>
        <w:ind w:left="2148" w:hanging="200"/>
      </w:pPr>
      <w:rPr>
        <w:rFonts w:ascii="Symbol" w:hAnsi="Symbol" w:cs="Symbol" w:hint="default"/>
        <w:lang w:val="it-IT" w:eastAsia="en-US" w:bidi="ar-SA"/>
      </w:rPr>
    </w:lvl>
  </w:abstractNum>
  <w:abstractNum w:abstractNumId="98" w15:restartNumberingAfterBreak="0">
    <w:nsid w:val="773B70E7"/>
    <w:multiLevelType w:val="multilevel"/>
    <w:tmpl w:val="33943E64"/>
    <w:lvl w:ilvl="0">
      <w:start w:val="2"/>
      <w:numFmt w:val="lowerLetter"/>
      <w:lvlText w:val="%1)"/>
      <w:lvlJc w:val="left"/>
      <w:pPr>
        <w:tabs>
          <w:tab w:val="num" w:pos="0"/>
        </w:tabs>
        <w:ind w:left="792" w:hanging="360"/>
      </w:pPr>
      <w:rPr>
        <w:rFonts w:ascii="Times New Roman" w:eastAsia="Times New Roman" w:hAnsi="Times New Roman" w:cs="Times New Roman"/>
        <w:b w:val="0"/>
        <w:bCs w:val="0"/>
        <w:i w:val="0"/>
        <w:iCs w:val="0"/>
        <w:spacing w:val="0"/>
        <w:w w:val="100"/>
        <w:sz w:val="24"/>
        <w:szCs w:val="24"/>
        <w:lang w:val="it-IT" w:eastAsia="en-US" w:bidi="ar-SA"/>
      </w:rPr>
    </w:lvl>
    <w:lvl w:ilvl="1">
      <w:numFmt w:val="bullet"/>
      <w:lvlText w:val=""/>
      <w:lvlJc w:val="left"/>
      <w:pPr>
        <w:tabs>
          <w:tab w:val="num" w:pos="0"/>
        </w:tabs>
        <w:ind w:left="1228" w:hanging="360"/>
      </w:pPr>
      <w:rPr>
        <w:rFonts w:ascii="Symbol" w:hAnsi="Symbol" w:cs="Symbol" w:hint="default"/>
        <w:lang w:val="it-IT" w:eastAsia="en-US" w:bidi="ar-SA"/>
      </w:rPr>
    </w:lvl>
    <w:lvl w:ilvl="2">
      <w:numFmt w:val="bullet"/>
      <w:lvlText w:val=""/>
      <w:lvlJc w:val="left"/>
      <w:pPr>
        <w:tabs>
          <w:tab w:val="num" w:pos="0"/>
        </w:tabs>
        <w:ind w:left="1657" w:hanging="360"/>
      </w:pPr>
      <w:rPr>
        <w:rFonts w:ascii="Symbol" w:hAnsi="Symbol" w:cs="Symbol" w:hint="default"/>
        <w:lang w:val="it-IT" w:eastAsia="en-US" w:bidi="ar-SA"/>
      </w:rPr>
    </w:lvl>
    <w:lvl w:ilvl="3">
      <w:numFmt w:val="bullet"/>
      <w:lvlText w:val=""/>
      <w:lvlJc w:val="left"/>
      <w:pPr>
        <w:tabs>
          <w:tab w:val="num" w:pos="0"/>
        </w:tabs>
        <w:ind w:left="2085" w:hanging="360"/>
      </w:pPr>
      <w:rPr>
        <w:rFonts w:ascii="Symbol" w:hAnsi="Symbol" w:cs="Symbol" w:hint="default"/>
        <w:lang w:val="it-IT" w:eastAsia="en-US" w:bidi="ar-SA"/>
      </w:rPr>
    </w:lvl>
    <w:lvl w:ilvl="4">
      <w:numFmt w:val="bullet"/>
      <w:lvlText w:val=""/>
      <w:lvlJc w:val="left"/>
      <w:pPr>
        <w:tabs>
          <w:tab w:val="num" w:pos="0"/>
        </w:tabs>
        <w:ind w:left="2514" w:hanging="360"/>
      </w:pPr>
      <w:rPr>
        <w:rFonts w:ascii="Symbol" w:hAnsi="Symbol" w:cs="Symbol" w:hint="default"/>
        <w:lang w:val="it-IT" w:eastAsia="en-US" w:bidi="ar-SA"/>
      </w:rPr>
    </w:lvl>
    <w:lvl w:ilvl="5">
      <w:numFmt w:val="bullet"/>
      <w:lvlText w:val=""/>
      <w:lvlJc w:val="left"/>
      <w:pPr>
        <w:tabs>
          <w:tab w:val="num" w:pos="0"/>
        </w:tabs>
        <w:ind w:left="2942" w:hanging="360"/>
      </w:pPr>
      <w:rPr>
        <w:rFonts w:ascii="Symbol" w:hAnsi="Symbol" w:cs="Symbol" w:hint="default"/>
        <w:lang w:val="it-IT" w:eastAsia="en-US" w:bidi="ar-SA"/>
      </w:rPr>
    </w:lvl>
    <w:lvl w:ilvl="6">
      <w:numFmt w:val="bullet"/>
      <w:lvlText w:val=""/>
      <w:lvlJc w:val="left"/>
      <w:pPr>
        <w:tabs>
          <w:tab w:val="num" w:pos="0"/>
        </w:tabs>
        <w:ind w:left="3371" w:hanging="360"/>
      </w:pPr>
      <w:rPr>
        <w:rFonts w:ascii="Symbol" w:hAnsi="Symbol" w:cs="Symbol" w:hint="default"/>
        <w:lang w:val="it-IT" w:eastAsia="en-US" w:bidi="ar-SA"/>
      </w:rPr>
    </w:lvl>
    <w:lvl w:ilvl="7">
      <w:numFmt w:val="bullet"/>
      <w:lvlText w:val=""/>
      <w:lvlJc w:val="left"/>
      <w:pPr>
        <w:tabs>
          <w:tab w:val="num" w:pos="0"/>
        </w:tabs>
        <w:ind w:left="3799" w:hanging="360"/>
      </w:pPr>
      <w:rPr>
        <w:rFonts w:ascii="Symbol" w:hAnsi="Symbol" w:cs="Symbol" w:hint="default"/>
        <w:lang w:val="it-IT" w:eastAsia="en-US" w:bidi="ar-SA"/>
      </w:rPr>
    </w:lvl>
    <w:lvl w:ilvl="8">
      <w:numFmt w:val="bullet"/>
      <w:lvlText w:val=""/>
      <w:lvlJc w:val="left"/>
      <w:pPr>
        <w:tabs>
          <w:tab w:val="num" w:pos="0"/>
        </w:tabs>
        <w:ind w:left="4228" w:hanging="360"/>
      </w:pPr>
      <w:rPr>
        <w:rFonts w:ascii="Symbol" w:hAnsi="Symbol" w:cs="Symbol" w:hint="default"/>
        <w:lang w:val="it-IT" w:eastAsia="en-US" w:bidi="ar-SA"/>
      </w:rPr>
    </w:lvl>
  </w:abstractNum>
  <w:abstractNum w:abstractNumId="99" w15:restartNumberingAfterBreak="0">
    <w:nsid w:val="79DE0017"/>
    <w:multiLevelType w:val="multilevel"/>
    <w:tmpl w:val="4F7EF6C2"/>
    <w:lvl w:ilvl="0">
      <w:start w:val="1"/>
      <w:numFmt w:val="lowerLetter"/>
      <w:lvlText w:val="%1)"/>
      <w:lvlJc w:val="left"/>
      <w:pPr>
        <w:tabs>
          <w:tab w:val="num" w:pos="0"/>
        </w:tabs>
        <w:ind w:left="792" w:hanging="360"/>
      </w:pPr>
      <w:rPr>
        <w:rFonts w:ascii="Times New Roman" w:eastAsia="Times New Roman" w:hAnsi="Times New Roman" w:cs="Times New Roman"/>
        <w:b w:val="0"/>
        <w:bCs w:val="0"/>
        <w:i w:val="0"/>
        <w:iCs w:val="0"/>
        <w:spacing w:val="-1"/>
        <w:w w:val="100"/>
        <w:sz w:val="24"/>
        <w:szCs w:val="24"/>
        <w:lang w:val="it-IT" w:eastAsia="en-US" w:bidi="ar-SA"/>
      </w:rPr>
    </w:lvl>
    <w:lvl w:ilvl="1">
      <w:numFmt w:val="bullet"/>
      <w:lvlText w:val=""/>
      <w:lvlJc w:val="left"/>
      <w:pPr>
        <w:tabs>
          <w:tab w:val="num" w:pos="0"/>
        </w:tabs>
        <w:ind w:left="1228" w:hanging="360"/>
      </w:pPr>
      <w:rPr>
        <w:rFonts w:ascii="Symbol" w:hAnsi="Symbol" w:cs="Symbol" w:hint="default"/>
        <w:lang w:val="it-IT" w:eastAsia="en-US" w:bidi="ar-SA"/>
      </w:rPr>
    </w:lvl>
    <w:lvl w:ilvl="2">
      <w:numFmt w:val="bullet"/>
      <w:lvlText w:val=""/>
      <w:lvlJc w:val="left"/>
      <w:pPr>
        <w:tabs>
          <w:tab w:val="num" w:pos="0"/>
        </w:tabs>
        <w:ind w:left="1657" w:hanging="360"/>
      </w:pPr>
      <w:rPr>
        <w:rFonts w:ascii="Symbol" w:hAnsi="Symbol" w:cs="Symbol" w:hint="default"/>
        <w:lang w:val="it-IT" w:eastAsia="en-US" w:bidi="ar-SA"/>
      </w:rPr>
    </w:lvl>
    <w:lvl w:ilvl="3">
      <w:numFmt w:val="bullet"/>
      <w:lvlText w:val=""/>
      <w:lvlJc w:val="left"/>
      <w:pPr>
        <w:tabs>
          <w:tab w:val="num" w:pos="0"/>
        </w:tabs>
        <w:ind w:left="2085" w:hanging="360"/>
      </w:pPr>
      <w:rPr>
        <w:rFonts w:ascii="Symbol" w:hAnsi="Symbol" w:cs="Symbol" w:hint="default"/>
        <w:lang w:val="it-IT" w:eastAsia="en-US" w:bidi="ar-SA"/>
      </w:rPr>
    </w:lvl>
    <w:lvl w:ilvl="4">
      <w:numFmt w:val="bullet"/>
      <w:lvlText w:val=""/>
      <w:lvlJc w:val="left"/>
      <w:pPr>
        <w:tabs>
          <w:tab w:val="num" w:pos="0"/>
        </w:tabs>
        <w:ind w:left="2514" w:hanging="360"/>
      </w:pPr>
      <w:rPr>
        <w:rFonts w:ascii="Symbol" w:hAnsi="Symbol" w:cs="Symbol" w:hint="default"/>
        <w:lang w:val="it-IT" w:eastAsia="en-US" w:bidi="ar-SA"/>
      </w:rPr>
    </w:lvl>
    <w:lvl w:ilvl="5">
      <w:numFmt w:val="bullet"/>
      <w:lvlText w:val=""/>
      <w:lvlJc w:val="left"/>
      <w:pPr>
        <w:tabs>
          <w:tab w:val="num" w:pos="0"/>
        </w:tabs>
        <w:ind w:left="2942" w:hanging="360"/>
      </w:pPr>
      <w:rPr>
        <w:rFonts w:ascii="Symbol" w:hAnsi="Symbol" w:cs="Symbol" w:hint="default"/>
        <w:lang w:val="it-IT" w:eastAsia="en-US" w:bidi="ar-SA"/>
      </w:rPr>
    </w:lvl>
    <w:lvl w:ilvl="6">
      <w:numFmt w:val="bullet"/>
      <w:lvlText w:val=""/>
      <w:lvlJc w:val="left"/>
      <w:pPr>
        <w:tabs>
          <w:tab w:val="num" w:pos="0"/>
        </w:tabs>
        <w:ind w:left="3371" w:hanging="360"/>
      </w:pPr>
      <w:rPr>
        <w:rFonts w:ascii="Symbol" w:hAnsi="Symbol" w:cs="Symbol" w:hint="default"/>
        <w:lang w:val="it-IT" w:eastAsia="en-US" w:bidi="ar-SA"/>
      </w:rPr>
    </w:lvl>
    <w:lvl w:ilvl="7">
      <w:numFmt w:val="bullet"/>
      <w:lvlText w:val=""/>
      <w:lvlJc w:val="left"/>
      <w:pPr>
        <w:tabs>
          <w:tab w:val="num" w:pos="0"/>
        </w:tabs>
        <w:ind w:left="3799" w:hanging="360"/>
      </w:pPr>
      <w:rPr>
        <w:rFonts w:ascii="Symbol" w:hAnsi="Symbol" w:cs="Symbol" w:hint="default"/>
        <w:lang w:val="it-IT" w:eastAsia="en-US" w:bidi="ar-SA"/>
      </w:rPr>
    </w:lvl>
    <w:lvl w:ilvl="8">
      <w:numFmt w:val="bullet"/>
      <w:lvlText w:val=""/>
      <w:lvlJc w:val="left"/>
      <w:pPr>
        <w:tabs>
          <w:tab w:val="num" w:pos="0"/>
        </w:tabs>
        <w:ind w:left="4228" w:hanging="360"/>
      </w:pPr>
      <w:rPr>
        <w:rFonts w:ascii="Symbol" w:hAnsi="Symbol" w:cs="Symbol" w:hint="default"/>
        <w:lang w:val="it-IT" w:eastAsia="en-US" w:bidi="ar-SA"/>
      </w:rPr>
    </w:lvl>
  </w:abstractNum>
  <w:abstractNum w:abstractNumId="100" w15:restartNumberingAfterBreak="0">
    <w:nsid w:val="7BC05046"/>
    <w:multiLevelType w:val="multilevel"/>
    <w:tmpl w:val="C3A4E24A"/>
    <w:lvl w:ilvl="0">
      <w:start w:val="1"/>
      <w:numFmt w:val="lowerLetter"/>
      <w:lvlText w:val="%1)"/>
      <w:lvlJc w:val="left"/>
      <w:pPr>
        <w:tabs>
          <w:tab w:val="num" w:pos="0"/>
        </w:tabs>
        <w:ind w:left="792" w:hanging="360"/>
      </w:pPr>
      <w:rPr>
        <w:rFonts w:ascii="Times New Roman" w:eastAsia="Times New Roman" w:hAnsi="Times New Roman" w:cs="Times New Roman"/>
        <w:b w:val="0"/>
        <w:bCs w:val="0"/>
        <w:i w:val="0"/>
        <w:iCs w:val="0"/>
        <w:spacing w:val="-1"/>
        <w:w w:val="100"/>
        <w:sz w:val="24"/>
        <w:szCs w:val="24"/>
        <w:lang w:val="it-IT" w:eastAsia="en-US" w:bidi="ar-SA"/>
      </w:rPr>
    </w:lvl>
    <w:lvl w:ilvl="1">
      <w:numFmt w:val="bullet"/>
      <w:lvlText w:val=""/>
      <w:lvlJc w:val="left"/>
      <w:pPr>
        <w:tabs>
          <w:tab w:val="num" w:pos="0"/>
        </w:tabs>
        <w:ind w:left="1228" w:hanging="360"/>
      </w:pPr>
      <w:rPr>
        <w:rFonts w:ascii="Symbol" w:hAnsi="Symbol" w:cs="Symbol" w:hint="default"/>
        <w:lang w:val="it-IT" w:eastAsia="en-US" w:bidi="ar-SA"/>
      </w:rPr>
    </w:lvl>
    <w:lvl w:ilvl="2">
      <w:numFmt w:val="bullet"/>
      <w:lvlText w:val=""/>
      <w:lvlJc w:val="left"/>
      <w:pPr>
        <w:tabs>
          <w:tab w:val="num" w:pos="0"/>
        </w:tabs>
        <w:ind w:left="1657" w:hanging="360"/>
      </w:pPr>
      <w:rPr>
        <w:rFonts w:ascii="Symbol" w:hAnsi="Symbol" w:cs="Symbol" w:hint="default"/>
        <w:lang w:val="it-IT" w:eastAsia="en-US" w:bidi="ar-SA"/>
      </w:rPr>
    </w:lvl>
    <w:lvl w:ilvl="3">
      <w:numFmt w:val="bullet"/>
      <w:lvlText w:val=""/>
      <w:lvlJc w:val="left"/>
      <w:pPr>
        <w:tabs>
          <w:tab w:val="num" w:pos="0"/>
        </w:tabs>
        <w:ind w:left="2085" w:hanging="360"/>
      </w:pPr>
      <w:rPr>
        <w:rFonts w:ascii="Symbol" w:hAnsi="Symbol" w:cs="Symbol" w:hint="default"/>
        <w:lang w:val="it-IT" w:eastAsia="en-US" w:bidi="ar-SA"/>
      </w:rPr>
    </w:lvl>
    <w:lvl w:ilvl="4">
      <w:numFmt w:val="bullet"/>
      <w:lvlText w:val=""/>
      <w:lvlJc w:val="left"/>
      <w:pPr>
        <w:tabs>
          <w:tab w:val="num" w:pos="0"/>
        </w:tabs>
        <w:ind w:left="2514" w:hanging="360"/>
      </w:pPr>
      <w:rPr>
        <w:rFonts w:ascii="Symbol" w:hAnsi="Symbol" w:cs="Symbol" w:hint="default"/>
        <w:lang w:val="it-IT" w:eastAsia="en-US" w:bidi="ar-SA"/>
      </w:rPr>
    </w:lvl>
    <w:lvl w:ilvl="5">
      <w:numFmt w:val="bullet"/>
      <w:lvlText w:val=""/>
      <w:lvlJc w:val="left"/>
      <w:pPr>
        <w:tabs>
          <w:tab w:val="num" w:pos="0"/>
        </w:tabs>
        <w:ind w:left="2942" w:hanging="360"/>
      </w:pPr>
      <w:rPr>
        <w:rFonts w:ascii="Symbol" w:hAnsi="Symbol" w:cs="Symbol" w:hint="default"/>
        <w:lang w:val="it-IT" w:eastAsia="en-US" w:bidi="ar-SA"/>
      </w:rPr>
    </w:lvl>
    <w:lvl w:ilvl="6">
      <w:numFmt w:val="bullet"/>
      <w:lvlText w:val=""/>
      <w:lvlJc w:val="left"/>
      <w:pPr>
        <w:tabs>
          <w:tab w:val="num" w:pos="0"/>
        </w:tabs>
        <w:ind w:left="3371" w:hanging="360"/>
      </w:pPr>
      <w:rPr>
        <w:rFonts w:ascii="Symbol" w:hAnsi="Symbol" w:cs="Symbol" w:hint="default"/>
        <w:lang w:val="it-IT" w:eastAsia="en-US" w:bidi="ar-SA"/>
      </w:rPr>
    </w:lvl>
    <w:lvl w:ilvl="7">
      <w:numFmt w:val="bullet"/>
      <w:lvlText w:val=""/>
      <w:lvlJc w:val="left"/>
      <w:pPr>
        <w:tabs>
          <w:tab w:val="num" w:pos="0"/>
        </w:tabs>
        <w:ind w:left="3799" w:hanging="360"/>
      </w:pPr>
      <w:rPr>
        <w:rFonts w:ascii="Symbol" w:hAnsi="Symbol" w:cs="Symbol" w:hint="default"/>
        <w:lang w:val="it-IT" w:eastAsia="en-US" w:bidi="ar-SA"/>
      </w:rPr>
    </w:lvl>
    <w:lvl w:ilvl="8">
      <w:numFmt w:val="bullet"/>
      <w:lvlText w:val=""/>
      <w:lvlJc w:val="left"/>
      <w:pPr>
        <w:tabs>
          <w:tab w:val="num" w:pos="0"/>
        </w:tabs>
        <w:ind w:left="4228" w:hanging="360"/>
      </w:pPr>
      <w:rPr>
        <w:rFonts w:ascii="Symbol" w:hAnsi="Symbol" w:cs="Symbol" w:hint="default"/>
        <w:lang w:val="it-IT" w:eastAsia="en-US" w:bidi="ar-SA"/>
      </w:rPr>
    </w:lvl>
  </w:abstractNum>
  <w:abstractNum w:abstractNumId="101" w15:restartNumberingAfterBreak="0">
    <w:nsid w:val="7C5E7B88"/>
    <w:multiLevelType w:val="multilevel"/>
    <w:tmpl w:val="E884932A"/>
    <w:lvl w:ilvl="0">
      <w:numFmt w:val="bullet"/>
      <w:lvlText w:val=""/>
      <w:lvlJc w:val="left"/>
      <w:pPr>
        <w:tabs>
          <w:tab w:val="num" w:pos="0"/>
        </w:tabs>
        <w:ind w:left="275" w:hanging="200"/>
      </w:pPr>
      <w:rPr>
        <w:rFonts w:ascii="Symbol" w:hAnsi="Symbol" w:cs="Symbol" w:hint="default"/>
        <w:b w:val="0"/>
        <w:bCs w:val="0"/>
        <w:i w:val="0"/>
        <w:iCs w:val="0"/>
        <w:spacing w:val="0"/>
        <w:w w:val="99"/>
        <w:sz w:val="20"/>
        <w:szCs w:val="20"/>
        <w:lang w:val="it-IT" w:eastAsia="en-US" w:bidi="ar-SA"/>
      </w:rPr>
    </w:lvl>
    <w:lvl w:ilvl="1">
      <w:numFmt w:val="bullet"/>
      <w:lvlText w:val=""/>
      <w:lvlJc w:val="left"/>
      <w:pPr>
        <w:tabs>
          <w:tab w:val="num" w:pos="0"/>
        </w:tabs>
        <w:ind w:left="513" w:hanging="200"/>
      </w:pPr>
      <w:rPr>
        <w:rFonts w:ascii="Symbol" w:hAnsi="Symbol" w:cs="Symbol" w:hint="default"/>
        <w:lang w:val="it-IT" w:eastAsia="en-US" w:bidi="ar-SA"/>
      </w:rPr>
    </w:lvl>
    <w:lvl w:ilvl="2">
      <w:numFmt w:val="bullet"/>
      <w:lvlText w:val=""/>
      <w:lvlJc w:val="left"/>
      <w:pPr>
        <w:tabs>
          <w:tab w:val="num" w:pos="0"/>
        </w:tabs>
        <w:ind w:left="747" w:hanging="200"/>
      </w:pPr>
      <w:rPr>
        <w:rFonts w:ascii="Symbol" w:hAnsi="Symbol" w:cs="Symbol" w:hint="default"/>
        <w:lang w:val="it-IT" w:eastAsia="en-US" w:bidi="ar-SA"/>
      </w:rPr>
    </w:lvl>
    <w:lvl w:ilvl="3">
      <w:numFmt w:val="bullet"/>
      <w:lvlText w:val=""/>
      <w:lvlJc w:val="left"/>
      <w:pPr>
        <w:tabs>
          <w:tab w:val="num" w:pos="0"/>
        </w:tabs>
        <w:ind w:left="980" w:hanging="200"/>
      </w:pPr>
      <w:rPr>
        <w:rFonts w:ascii="Symbol" w:hAnsi="Symbol" w:cs="Symbol" w:hint="default"/>
        <w:lang w:val="it-IT" w:eastAsia="en-US" w:bidi="ar-SA"/>
      </w:rPr>
    </w:lvl>
    <w:lvl w:ilvl="4">
      <w:numFmt w:val="bullet"/>
      <w:lvlText w:val=""/>
      <w:lvlJc w:val="left"/>
      <w:pPr>
        <w:tabs>
          <w:tab w:val="num" w:pos="0"/>
        </w:tabs>
        <w:ind w:left="1214" w:hanging="200"/>
      </w:pPr>
      <w:rPr>
        <w:rFonts w:ascii="Symbol" w:hAnsi="Symbol" w:cs="Symbol" w:hint="default"/>
        <w:lang w:val="it-IT" w:eastAsia="en-US" w:bidi="ar-SA"/>
      </w:rPr>
    </w:lvl>
    <w:lvl w:ilvl="5">
      <w:numFmt w:val="bullet"/>
      <w:lvlText w:val=""/>
      <w:lvlJc w:val="left"/>
      <w:pPr>
        <w:tabs>
          <w:tab w:val="num" w:pos="0"/>
        </w:tabs>
        <w:ind w:left="1447" w:hanging="200"/>
      </w:pPr>
      <w:rPr>
        <w:rFonts w:ascii="Symbol" w:hAnsi="Symbol" w:cs="Symbol" w:hint="default"/>
        <w:lang w:val="it-IT" w:eastAsia="en-US" w:bidi="ar-SA"/>
      </w:rPr>
    </w:lvl>
    <w:lvl w:ilvl="6">
      <w:numFmt w:val="bullet"/>
      <w:lvlText w:val=""/>
      <w:lvlJc w:val="left"/>
      <w:pPr>
        <w:tabs>
          <w:tab w:val="num" w:pos="0"/>
        </w:tabs>
        <w:ind w:left="1681" w:hanging="200"/>
      </w:pPr>
      <w:rPr>
        <w:rFonts w:ascii="Symbol" w:hAnsi="Symbol" w:cs="Symbol" w:hint="default"/>
        <w:lang w:val="it-IT" w:eastAsia="en-US" w:bidi="ar-SA"/>
      </w:rPr>
    </w:lvl>
    <w:lvl w:ilvl="7">
      <w:numFmt w:val="bullet"/>
      <w:lvlText w:val=""/>
      <w:lvlJc w:val="left"/>
      <w:pPr>
        <w:tabs>
          <w:tab w:val="num" w:pos="0"/>
        </w:tabs>
        <w:ind w:left="1914" w:hanging="200"/>
      </w:pPr>
      <w:rPr>
        <w:rFonts w:ascii="Symbol" w:hAnsi="Symbol" w:cs="Symbol" w:hint="default"/>
        <w:lang w:val="it-IT" w:eastAsia="en-US" w:bidi="ar-SA"/>
      </w:rPr>
    </w:lvl>
    <w:lvl w:ilvl="8">
      <w:numFmt w:val="bullet"/>
      <w:lvlText w:val=""/>
      <w:lvlJc w:val="left"/>
      <w:pPr>
        <w:tabs>
          <w:tab w:val="num" w:pos="0"/>
        </w:tabs>
        <w:ind w:left="2148" w:hanging="200"/>
      </w:pPr>
      <w:rPr>
        <w:rFonts w:ascii="Symbol" w:hAnsi="Symbol" w:cs="Symbol" w:hint="default"/>
        <w:lang w:val="it-IT" w:eastAsia="en-US" w:bidi="ar-SA"/>
      </w:rPr>
    </w:lvl>
  </w:abstractNum>
  <w:abstractNum w:abstractNumId="102" w15:restartNumberingAfterBreak="0">
    <w:nsid w:val="7CA64592"/>
    <w:multiLevelType w:val="multilevel"/>
    <w:tmpl w:val="6698424E"/>
    <w:lvl w:ilvl="0">
      <w:numFmt w:val="bullet"/>
      <w:lvlText w:val=""/>
      <w:lvlJc w:val="left"/>
      <w:pPr>
        <w:tabs>
          <w:tab w:val="num" w:pos="0"/>
        </w:tabs>
        <w:ind w:left="275" w:hanging="200"/>
      </w:pPr>
      <w:rPr>
        <w:rFonts w:ascii="Symbol" w:hAnsi="Symbol" w:cs="Symbol" w:hint="default"/>
        <w:b w:val="0"/>
        <w:bCs w:val="0"/>
        <w:i w:val="0"/>
        <w:iCs w:val="0"/>
        <w:spacing w:val="0"/>
        <w:w w:val="99"/>
        <w:sz w:val="20"/>
        <w:szCs w:val="20"/>
        <w:lang w:val="it-IT" w:eastAsia="en-US" w:bidi="ar-SA"/>
      </w:rPr>
    </w:lvl>
    <w:lvl w:ilvl="1">
      <w:numFmt w:val="bullet"/>
      <w:lvlText w:val=""/>
      <w:lvlJc w:val="left"/>
      <w:pPr>
        <w:tabs>
          <w:tab w:val="num" w:pos="0"/>
        </w:tabs>
        <w:ind w:left="513" w:hanging="200"/>
      </w:pPr>
      <w:rPr>
        <w:rFonts w:ascii="Symbol" w:hAnsi="Symbol" w:cs="Symbol" w:hint="default"/>
        <w:lang w:val="it-IT" w:eastAsia="en-US" w:bidi="ar-SA"/>
      </w:rPr>
    </w:lvl>
    <w:lvl w:ilvl="2">
      <w:numFmt w:val="bullet"/>
      <w:lvlText w:val=""/>
      <w:lvlJc w:val="left"/>
      <w:pPr>
        <w:tabs>
          <w:tab w:val="num" w:pos="0"/>
        </w:tabs>
        <w:ind w:left="747" w:hanging="200"/>
      </w:pPr>
      <w:rPr>
        <w:rFonts w:ascii="Symbol" w:hAnsi="Symbol" w:cs="Symbol" w:hint="default"/>
        <w:lang w:val="it-IT" w:eastAsia="en-US" w:bidi="ar-SA"/>
      </w:rPr>
    </w:lvl>
    <w:lvl w:ilvl="3">
      <w:numFmt w:val="bullet"/>
      <w:lvlText w:val=""/>
      <w:lvlJc w:val="left"/>
      <w:pPr>
        <w:tabs>
          <w:tab w:val="num" w:pos="0"/>
        </w:tabs>
        <w:ind w:left="980" w:hanging="200"/>
      </w:pPr>
      <w:rPr>
        <w:rFonts w:ascii="Symbol" w:hAnsi="Symbol" w:cs="Symbol" w:hint="default"/>
        <w:lang w:val="it-IT" w:eastAsia="en-US" w:bidi="ar-SA"/>
      </w:rPr>
    </w:lvl>
    <w:lvl w:ilvl="4">
      <w:numFmt w:val="bullet"/>
      <w:lvlText w:val=""/>
      <w:lvlJc w:val="left"/>
      <w:pPr>
        <w:tabs>
          <w:tab w:val="num" w:pos="0"/>
        </w:tabs>
        <w:ind w:left="1214" w:hanging="200"/>
      </w:pPr>
      <w:rPr>
        <w:rFonts w:ascii="Symbol" w:hAnsi="Symbol" w:cs="Symbol" w:hint="default"/>
        <w:lang w:val="it-IT" w:eastAsia="en-US" w:bidi="ar-SA"/>
      </w:rPr>
    </w:lvl>
    <w:lvl w:ilvl="5">
      <w:numFmt w:val="bullet"/>
      <w:lvlText w:val=""/>
      <w:lvlJc w:val="left"/>
      <w:pPr>
        <w:tabs>
          <w:tab w:val="num" w:pos="0"/>
        </w:tabs>
        <w:ind w:left="1447" w:hanging="200"/>
      </w:pPr>
      <w:rPr>
        <w:rFonts w:ascii="Symbol" w:hAnsi="Symbol" w:cs="Symbol" w:hint="default"/>
        <w:lang w:val="it-IT" w:eastAsia="en-US" w:bidi="ar-SA"/>
      </w:rPr>
    </w:lvl>
    <w:lvl w:ilvl="6">
      <w:numFmt w:val="bullet"/>
      <w:lvlText w:val=""/>
      <w:lvlJc w:val="left"/>
      <w:pPr>
        <w:tabs>
          <w:tab w:val="num" w:pos="0"/>
        </w:tabs>
        <w:ind w:left="1681" w:hanging="200"/>
      </w:pPr>
      <w:rPr>
        <w:rFonts w:ascii="Symbol" w:hAnsi="Symbol" w:cs="Symbol" w:hint="default"/>
        <w:lang w:val="it-IT" w:eastAsia="en-US" w:bidi="ar-SA"/>
      </w:rPr>
    </w:lvl>
    <w:lvl w:ilvl="7">
      <w:numFmt w:val="bullet"/>
      <w:lvlText w:val=""/>
      <w:lvlJc w:val="left"/>
      <w:pPr>
        <w:tabs>
          <w:tab w:val="num" w:pos="0"/>
        </w:tabs>
        <w:ind w:left="1914" w:hanging="200"/>
      </w:pPr>
      <w:rPr>
        <w:rFonts w:ascii="Symbol" w:hAnsi="Symbol" w:cs="Symbol" w:hint="default"/>
        <w:lang w:val="it-IT" w:eastAsia="en-US" w:bidi="ar-SA"/>
      </w:rPr>
    </w:lvl>
    <w:lvl w:ilvl="8">
      <w:numFmt w:val="bullet"/>
      <w:lvlText w:val=""/>
      <w:lvlJc w:val="left"/>
      <w:pPr>
        <w:tabs>
          <w:tab w:val="num" w:pos="0"/>
        </w:tabs>
        <w:ind w:left="2148" w:hanging="200"/>
      </w:pPr>
      <w:rPr>
        <w:rFonts w:ascii="Symbol" w:hAnsi="Symbol" w:cs="Symbol" w:hint="default"/>
        <w:lang w:val="it-IT" w:eastAsia="en-US" w:bidi="ar-SA"/>
      </w:rPr>
    </w:lvl>
  </w:abstractNum>
  <w:abstractNum w:abstractNumId="103" w15:restartNumberingAfterBreak="0">
    <w:nsid w:val="7CFC16D0"/>
    <w:multiLevelType w:val="multilevel"/>
    <w:tmpl w:val="D25813F4"/>
    <w:lvl w:ilvl="0">
      <w:numFmt w:val="bullet"/>
      <w:lvlText w:val=""/>
      <w:lvlJc w:val="left"/>
      <w:pPr>
        <w:tabs>
          <w:tab w:val="num" w:pos="0"/>
        </w:tabs>
        <w:ind w:left="275" w:hanging="200"/>
      </w:pPr>
      <w:rPr>
        <w:rFonts w:ascii="Symbol" w:hAnsi="Symbol" w:cs="Symbol" w:hint="default"/>
        <w:b w:val="0"/>
        <w:bCs w:val="0"/>
        <w:i w:val="0"/>
        <w:iCs w:val="0"/>
        <w:spacing w:val="0"/>
        <w:w w:val="99"/>
        <w:sz w:val="20"/>
        <w:szCs w:val="20"/>
        <w:lang w:val="it-IT" w:eastAsia="en-US" w:bidi="ar-SA"/>
      </w:rPr>
    </w:lvl>
    <w:lvl w:ilvl="1">
      <w:numFmt w:val="bullet"/>
      <w:lvlText w:val=""/>
      <w:lvlJc w:val="left"/>
      <w:pPr>
        <w:tabs>
          <w:tab w:val="num" w:pos="0"/>
        </w:tabs>
        <w:ind w:left="513" w:hanging="200"/>
      </w:pPr>
      <w:rPr>
        <w:rFonts w:ascii="Symbol" w:hAnsi="Symbol" w:cs="Symbol" w:hint="default"/>
        <w:lang w:val="it-IT" w:eastAsia="en-US" w:bidi="ar-SA"/>
      </w:rPr>
    </w:lvl>
    <w:lvl w:ilvl="2">
      <w:numFmt w:val="bullet"/>
      <w:lvlText w:val=""/>
      <w:lvlJc w:val="left"/>
      <w:pPr>
        <w:tabs>
          <w:tab w:val="num" w:pos="0"/>
        </w:tabs>
        <w:ind w:left="747" w:hanging="200"/>
      </w:pPr>
      <w:rPr>
        <w:rFonts w:ascii="Symbol" w:hAnsi="Symbol" w:cs="Symbol" w:hint="default"/>
        <w:lang w:val="it-IT" w:eastAsia="en-US" w:bidi="ar-SA"/>
      </w:rPr>
    </w:lvl>
    <w:lvl w:ilvl="3">
      <w:numFmt w:val="bullet"/>
      <w:lvlText w:val=""/>
      <w:lvlJc w:val="left"/>
      <w:pPr>
        <w:tabs>
          <w:tab w:val="num" w:pos="0"/>
        </w:tabs>
        <w:ind w:left="980" w:hanging="200"/>
      </w:pPr>
      <w:rPr>
        <w:rFonts w:ascii="Symbol" w:hAnsi="Symbol" w:cs="Symbol" w:hint="default"/>
        <w:lang w:val="it-IT" w:eastAsia="en-US" w:bidi="ar-SA"/>
      </w:rPr>
    </w:lvl>
    <w:lvl w:ilvl="4">
      <w:numFmt w:val="bullet"/>
      <w:lvlText w:val=""/>
      <w:lvlJc w:val="left"/>
      <w:pPr>
        <w:tabs>
          <w:tab w:val="num" w:pos="0"/>
        </w:tabs>
        <w:ind w:left="1214" w:hanging="200"/>
      </w:pPr>
      <w:rPr>
        <w:rFonts w:ascii="Symbol" w:hAnsi="Symbol" w:cs="Symbol" w:hint="default"/>
        <w:lang w:val="it-IT" w:eastAsia="en-US" w:bidi="ar-SA"/>
      </w:rPr>
    </w:lvl>
    <w:lvl w:ilvl="5">
      <w:numFmt w:val="bullet"/>
      <w:lvlText w:val=""/>
      <w:lvlJc w:val="left"/>
      <w:pPr>
        <w:tabs>
          <w:tab w:val="num" w:pos="0"/>
        </w:tabs>
        <w:ind w:left="1447" w:hanging="200"/>
      </w:pPr>
      <w:rPr>
        <w:rFonts w:ascii="Symbol" w:hAnsi="Symbol" w:cs="Symbol" w:hint="default"/>
        <w:lang w:val="it-IT" w:eastAsia="en-US" w:bidi="ar-SA"/>
      </w:rPr>
    </w:lvl>
    <w:lvl w:ilvl="6">
      <w:numFmt w:val="bullet"/>
      <w:lvlText w:val=""/>
      <w:lvlJc w:val="left"/>
      <w:pPr>
        <w:tabs>
          <w:tab w:val="num" w:pos="0"/>
        </w:tabs>
        <w:ind w:left="1681" w:hanging="200"/>
      </w:pPr>
      <w:rPr>
        <w:rFonts w:ascii="Symbol" w:hAnsi="Symbol" w:cs="Symbol" w:hint="default"/>
        <w:lang w:val="it-IT" w:eastAsia="en-US" w:bidi="ar-SA"/>
      </w:rPr>
    </w:lvl>
    <w:lvl w:ilvl="7">
      <w:numFmt w:val="bullet"/>
      <w:lvlText w:val=""/>
      <w:lvlJc w:val="left"/>
      <w:pPr>
        <w:tabs>
          <w:tab w:val="num" w:pos="0"/>
        </w:tabs>
        <w:ind w:left="1914" w:hanging="200"/>
      </w:pPr>
      <w:rPr>
        <w:rFonts w:ascii="Symbol" w:hAnsi="Symbol" w:cs="Symbol" w:hint="default"/>
        <w:lang w:val="it-IT" w:eastAsia="en-US" w:bidi="ar-SA"/>
      </w:rPr>
    </w:lvl>
    <w:lvl w:ilvl="8">
      <w:numFmt w:val="bullet"/>
      <w:lvlText w:val=""/>
      <w:lvlJc w:val="left"/>
      <w:pPr>
        <w:tabs>
          <w:tab w:val="num" w:pos="0"/>
        </w:tabs>
        <w:ind w:left="2148" w:hanging="200"/>
      </w:pPr>
      <w:rPr>
        <w:rFonts w:ascii="Symbol" w:hAnsi="Symbol" w:cs="Symbol" w:hint="default"/>
        <w:lang w:val="it-IT" w:eastAsia="en-US" w:bidi="ar-SA"/>
      </w:rPr>
    </w:lvl>
  </w:abstractNum>
  <w:abstractNum w:abstractNumId="104" w15:restartNumberingAfterBreak="0">
    <w:nsid w:val="7EDF172A"/>
    <w:multiLevelType w:val="multilevel"/>
    <w:tmpl w:val="9D069AE4"/>
    <w:lvl w:ilvl="0">
      <w:numFmt w:val="bullet"/>
      <w:lvlText w:val=""/>
      <w:lvlJc w:val="left"/>
      <w:pPr>
        <w:tabs>
          <w:tab w:val="num" w:pos="0"/>
        </w:tabs>
        <w:ind w:left="275" w:hanging="200"/>
      </w:pPr>
      <w:rPr>
        <w:rFonts w:ascii="Symbol" w:hAnsi="Symbol" w:cs="Symbol" w:hint="default"/>
        <w:b w:val="0"/>
        <w:bCs w:val="0"/>
        <w:i w:val="0"/>
        <w:iCs w:val="0"/>
        <w:spacing w:val="0"/>
        <w:w w:val="99"/>
        <w:sz w:val="20"/>
        <w:szCs w:val="20"/>
        <w:lang w:val="it-IT" w:eastAsia="en-US" w:bidi="ar-SA"/>
      </w:rPr>
    </w:lvl>
    <w:lvl w:ilvl="1">
      <w:numFmt w:val="bullet"/>
      <w:lvlText w:val=""/>
      <w:lvlJc w:val="left"/>
      <w:pPr>
        <w:tabs>
          <w:tab w:val="num" w:pos="0"/>
        </w:tabs>
        <w:ind w:left="513" w:hanging="200"/>
      </w:pPr>
      <w:rPr>
        <w:rFonts w:ascii="Symbol" w:hAnsi="Symbol" w:cs="Symbol" w:hint="default"/>
        <w:lang w:val="it-IT" w:eastAsia="en-US" w:bidi="ar-SA"/>
      </w:rPr>
    </w:lvl>
    <w:lvl w:ilvl="2">
      <w:numFmt w:val="bullet"/>
      <w:lvlText w:val=""/>
      <w:lvlJc w:val="left"/>
      <w:pPr>
        <w:tabs>
          <w:tab w:val="num" w:pos="0"/>
        </w:tabs>
        <w:ind w:left="747" w:hanging="200"/>
      </w:pPr>
      <w:rPr>
        <w:rFonts w:ascii="Symbol" w:hAnsi="Symbol" w:cs="Symbol" w:hint="default"/>
        <w:lang w:val="it-IT" w:eastAsia="en-US" w:bidi="ar-SA"/>
      </w:rPr>
    </w:lvl>
    <w:lvl w:ilvl="3">
      <w:numFmt w:val="bullet"/>
      <w:lvlText w:val=""/>
      <w:lvlJc w:val="left"/>
      <w:pPr>
        <w:tabs>
          <w:tab w:val="num" w:pos="0"/>
        </w:tabs>
        <w:ind w:left="980" w:hanging="200"/>
      </w:pPr>
      <w:rPr>
        <w:rFonts w:ascii="Symbol" w:hAnsi="Symbol" w:cs="Symbol" w:hint="default"/>
        <w:lang w:val="it-IT" w:eastAsia="en-US" w:bidi="ar-SA"/>
      </w:rPr>
    </w:lvl>
    <w:lvl w:ilvl="4">
      <w:numFmt w:val="bullet"/>
      <w:lvlText w:val=""/>
      <w:lvlJc w:val="left"/>
      <w:pPr>
        <w:tabs>
          <w:tab w:val="num" w:pos="0"/>
        </w:tabs>
        <w:ind w:left="1214" w:hanging="200"/>
      </w:pPr>
      <w:rPr>
        <w:rFonts w:ascii="Symbol" w:hAnsi="Symbol" w:cs="Symbol" w:hint="default"/>
        <w:lang w:val="it-IT" w:eastAsia="en-US" w:bidi="ar-SA"/>
      </w:rPr>
    </w:lvl>
    <w:lvl w:ilvl="5">
      <w:numFmt w:val="bullet"/>
      <w:lvlText w:val=""/>
      <w:lvlJc w:val="left"/>
      <w:pPr>
        <w:tabs>
          <w:tab w:val="num" w:pos="0"/>
        </w:tabs>
        <w:ind w:left="1447" w:hanging="200"/>
      </w:pPr>
      <w:rPr>
        <w:rFonts w:ascii="Symbol" w:hAnsi="Symbol" w:cs="Symbol" w:hint="default"/>
        <w:lang w:val="it-IT" w:eastAsia="en-US" w:bidi="ar-SA"/>
      </w:rPr>
    </w:lvl>
    <w:lvl w:ilvl="6">
      <w:numFmt w:val="bullet"/>
      <w:lvlText w:val=""/>
      <w:lvlJc w:val="left"/>
      <w:pPr>
        <w:tabs>
          <w:tab w:val="num" w:pos="0"/>
        </w:tabs>
        <w:ind w:left="1681" w:hanging="200"/>
      </w:pPr>
      <w:rPr>
        <w:rFonts w:ascii="Symbol" w:hAnsi="Symbol" w:cs="Symbol" w:hint="default"/>
        <w:lang w:val="it-IT" w:eastAsia="en-US" w:bidi="ar-SA"/>
      </w:rPr>
    </w:lvl>
    <w:lvl w:ilvl="7">
      <w:numFmt w:val="bullet"/>
      <w:lvlText w:val=""/>
      <w:lvlJc w:val="left"/>
      <w:pPr>
        <w:tabs>
          <w:tab w:val="num" w:pos="0"/>
        </w:tabs>
        <w:ind w:left="1914" w:hanging="200"/>
      </w:pPr>
      <w:rPr>
        <w:rFonts w:ascii="Symbol" w:hAnsi="Symbol" w:cs="Symbol" w:hint="default"/>
        <w:lang w:val="it-IT" w:eastAsia="en-US" w:bidi="ar-SA"/>
      </w:rPr>
    </w:lvl>
    <w:lvl w:ilvl="8">
      <w:numFmt w:val="bullet"/>
      <w:lvlText w:val=""/>
      <w:lvlJc w:val="left"/>
      <w:pPr>
        <w:tabs>
          <w:tab w:val="num" w:pos="0"/>
        </w:tabs>
        <w:ind w:left="2148" w:hanging="200"/>
      </w:pPr>
      <w:rPr>
        <w:rFonts w:ascii="Symbol" w:hAnsi="Symbol" w:cs="Symbol" w:hint="default"/>
        <w:lang w:val="it-IT" w:eastAsia="en-US" w:bidi="ar-SA"/>
      </w:rPr>
    </w:lvl>
  </w:abstractNum>
  <w:abstractNum w:abstractNumId="105" w15:restartNumberingAfterBreak="0">
    <w:nsid w:val="7F4A7ED9"/>
    <w:multiLevelType w:val="multilevel"/>
    <w:tmpl w:val="21365EC2"/>
    <w:lvl w:ilvl="0">
      <w:start w:val="6"/>
      <w:numFmt w:val="lowerLetter"/>
      <w:lvlText w:val="%1)"/>
      <w:lvlJc w:val="left"/>
      <w:pPr>
        <w:tabs>
          <w:tab w:val="num" w:pos="0"/>
        </w:tabs>
        <w:ind w:left="792" w:hanging="360"/>
      </w:pPr>
      <w:rPr>
        <w:rFonts w:ascii="Times New Roman" w:eastAsia="Times New Roman" w:hAnsi="Times New Roman" w:cs="Times New Roman"/>
        <w:b w:val="0"/>
        <w:bCs w:val="0"/>
        <w:i w:val="0"/>
        <w:iCs w:val="0"/>
        <w:spacing w:val="-1"/>
        <w:w w:val="100"/>
        <w:sz w:val="24"/>
        <w:szCs w:val="24"/>
        <w:lang w:val="it-IT" w:eastAsia="en-US" w:bidi="ar-SA"/>
      </w:rPr>
    </w:lvl>
    <w:lvl w:ilvl="1">
      <w:numFmt w:val="bullet"/>
      <w:lvlText w:val=""/>
      <w:lvlJc w:val="left"/>
      <w:pPr>
        <w:tabs>
          <w:tab w:val="num" w:pos="0"/>
        </w:tabs>
        <w:ind w:left="1228" w:hanging="360"/>
      </w:pPr>
      <w:rPr>
        <w:rFonts w:ascii="Symbol" w:hAnsi="Symbol" w:cs="Symbol" w:hint="default"/>
        <w:lang w:val="it-IT" w:eastAsia="en-US" w:bidi="ar-SA"/>
      </w:rPr>
    </w:lvl>
    <w:lvl w:ilvl="2">
      <w:numFmt w:val="bullet"/>
      <w:lvlText w:val=""/>
      <w:lvlJc w:val="left"/>
      <w:pPr>
        <w:tabs>
          <w:tab w:val="num" w:pos="0"/>
        </w:tabs>
        <w:ind w:left="1657" w:hanging="360"/>
      </w:pPr>
      <w:rPr>
        <w:rFonts w:ascii="Symbol" w:hAnsi="Symbol" w:cs="Symbol" w:hint="default"/>
        <w:lang w:val="it-IT" w:eastAsia="en-US" w:bidi="ar-SA"/>
      </w:rPr>
    </w:lvl>
    <w:lvl w:ilvl="3">
      <w:numFmt w:val="bullet"/>
      <w:lvlText w:val=""/>
      <w:lvlJc w:val="left"/>
      <w:pPr>
        <w:tabs>
          <w:tab w:val="num" w:pos="0"/>
        </w:tabs>
        <w:ind w:left="2085" w:hanging="360"/>
      </w:pPr>
      <w:rPr>
        <w:rFonts w:ascii="Symbol" w:hAnsi="Symbol" w:cs="Symbol" w:hint="default"/>
        <w:lang w:val="it-IT" w:eastAsia="en-US" w:bidi="ar-SA"/>
      </w:rPr>
    </w:lvl>
    <w:lvl w:ilvl="4">
      <w:numFmt w:val="bullet"/>
      <w:lvlText w:val=""/>
      <w:lvlJc w:val="left"/>
      <w:pPr>
        <w:tabs>
          <w:tab w:val="num" w:pos="0"/>
        </w:tabs>
        <w:ind w:left="2514" w:hanging="360"/>
      </w:pPr>
      <w:rPr>
        <w:rFonts w:ascii="Symbol" w:hAnsi="Symbol" w:cs="Symbol" w:hint="default"/>
        <w:lang w:val="it-IT" w:eastAsia="en-US" w:bidi="ar-SA"/>
      </w:rPr>
    </w:lvl>
    <w:lvl w:ilvl="5">
      <w:numFmt w:val="bullet"/>
      <w:lvlText w:val=""/>
      <w:lvlJc w:val="left"/>
      <w:pPr>
        <w:tabs>
          <w:tab w:val="num" w:pos="0"/>
        </w:tabs>
        <w:ind w:left="2942" w:hanging="360"/>
      </w:pPr>
      <w:rPr>
        <w:rFonts w:ascii="Symbol" w:hAnsi="Symbol" w:cs="Symbol" w:hint="default"/>
        <w:lang w:val="it-IT" w:eastAsia="en-US" w:bidi="ar-SA"/>
      </w:rPr>
    </w:lvl>
    <w:lvl w:ilvl="6">
      <w:numFmt w:val="bullet"/>
      <w:lvlText w:val=""/>
      <w:lvlJc w:val="left"/>
      <w:pPr>
        <w:tabs>
          <w:tab w:val="num" w:pos="0"/>
        </w:tabs>
        <w:ind w:left="3371" w:hanging="360"/>
      </w:pPr>
      <w:rPr>
        <w:rFonts w:ascii="Symbol" w:hAnsi="Symbol" w:cs="Symbol" w:hint="default"/>
        <w:lang w:val="it-IT" w:eastAsia="en-US" w:bidi="ar-SA"/>
      </w:rPr>
    </w:lvl>
    <w:lvl w:ilvl="7">
      <w:numFmt w:val="bullet"/>
      <w:lvlText w:val=""/>
      <w:lvlJc w:val="left"/>
      <w:pPr>
        <w:tabs>
          <w:tab w:val="num" w:pos="0"/>
        </w:tabs>
        <w:ind w:left="3799" w:hanging="360"/>
      </w:pPr>
      <w:rPr>
        <w:rFonts w:ascii="Symbol" w:hAnsi="Symbol" w:cs="Symbol" w:hint="default"/>
        <w:lang w:val="it-IT" w:eastAsia="en-US" w:bidi="ar-SA"/>
      </w:rPr>
    </w:lvl>
    <w:lvl w:ilvl="8">
      <w:numFmt w:val="bullet"/>
      <w:lvlText w:val=""/>
      <w:lvlJc w:val="left"/>
      <w:pPr>
        <w:tabs>
          <w:tab w:val="num" w:pos="0"/>
        </w:tabs>
        <w:ind w:left="4228" w:hanging="360"/>
      </w:pPr>
      <w:rPr>
        <w:rFonts w:ascii="Symbol" w:hAnsi="Symbol" w:cs="Symbol" w:hint="default"/>
        <w:lang w:val="it-IT" w:eastAsia="en-US" w:bidi="ar-SA"/>
      </w:rPr>
    </w:lvl>
  </w:abstractNum>
  <w:num w:numId="1" w16cid:durableId="398016013">
    <w:abstractNumId w:val="76"/>
  </w:num>
  <w:num w:numId="2" w16cid:durableId="505900879">
    <w:abstractNumId w:val="97"/>
  </w:num>
  <w:num w:numId="3" w16cid:durableId="2117212931">
    <w:abstractNumId w:val="16"/>
  </w:num>
  <w:num w:numId="4" w16cid:durableId="1140851647">
    <w:abstractNumId w:val="40"/>
  </w:num>
  <w:num w:numId="5" w16cid:durableId="1180042057">
    <w:abstractNumId w:val="58"/>
  </w:num>
  <w:num w:numId="6" w16cid:durableId="814833443">
    <w:abstractNumId w:val="21"/>
  </w:num>
  <w:num w:numId="7" w16cid:durableId="1598054270">
    <w:abstractNumId w:val="53"/>
  </w:num>
  <w:num w:numId="8" w16cid:durableId="822895642">
    <w:abstractNumId w:val="5"/>
  </w:num>
  <w:num w:numId="9" w16cid:durableId="993295537">
    <w:abstractNumId w:val="103"/>
  </w:num>
  <w:num w:numId="10" w16cid:durableId="316417762">
    <w:abstractNumId w:val="64"/>
  </w:num>
  <w:num w:numId="11" w16cid:durableId="826558786">
    <w:abstractNumId w:val="102"/>
  </w:num>
  <w:num w:numId="12" w16cid:durableId="1341935324">
    <w:abstractNumId w:val="41"/>
  </w:num>
  <w:num w:numId="13" w16cid:durableId="301229842">
    <w:abstractNumId w:val="60"/>
  </w:num>
  <w:num w:numId="14" w16cid:durableId="2033871821">
    <w:abstractNumId w:val="90"/>
  </w:num>
  <w:num w:numId="15" w16cid:durableId="1491484771">
    <w:abstractNumId w:val="47"/>
  </w:num>
  <w:num w:numId="16" w16cid:durableId="1408962801">
    <w:abstractNumId w:val="26"/>
  </w:num>
  <w:num w:numId="17" w16cid:durableId="637612639">
    <w:abstractNumId w:val="84"/>
  </w:num>
  <w:num w:numId="18" w16cid:durableId="1932199525">
    <w:abstractNumId w:val="95"/>
  </w:num>
  <w:num w:numId="19" w16cid:durableId="1970432762">
    <w:abstractNumId w:val="12"/>
  </w:num>
  <w:num w:numId="20" w16cid:durableId="1857229055">
    <w:abstractNumId w:val="22"/>
  </w:num>
  <w:num w:numId="21" w16cid:durableId="1143617854">
    <w:abstractNumId w:val="93"/>
  </w:num>
  <w:num w:numId="22" w16cid:durableId="962076524">
    <w:abstractNumId w:val="50"/>
  </w:num>
  <w:num w:numId="23" w16cid:durableId="536967605">
    <w:abstractNumId w:val="33"/>
  </w:num>
  <w:num w:numId="24" w16cid:durableId="1072579629">
    <w:abstractNumId w:val="19"/>
  </w:num>
  <w:num w:numId="25" w16cid:durableId="600727901">
    <w:abstractNumId w:val="34"/>
  </w:num>
  <w:num w:numId="26" w16cid:durableId="1179391312">
    <w:abstractNumId w:val="0"/>
  </w:num>
  <w:num w:numId="27" w16cid:durableId="355935870">
    <w:abstractNumId w:val="66"/>
  </w:num>
  <w:num w:numId="28" w16cid:durableId="623077123">
    <w:abstractNumId w:val="36"/>
  </w:num>
  <w:num w:numId="29" w16cid:durableId="1808935698">
    <w:abstractNumId w:val="99"/>
  </w:num>
  <w:num w:numId="30" w16cid:durableId="1263760796">
    <w:abstractNumId w:val="73"/>
  </w:num>
  <w:num w:numId="31" w16cid:durableId="37510818">
    <w:abstractNumId w:val="101"/>
  </w:num>
  <w:num w:numId="32" w16cid:durableId="1695499740">
    <w:abstractNumId w:val="80"/>
  </w:num>
  <w:num w:numId="33" w16cid:durableId="891506578">
    <w:abstractNumId w:val="27"/>
  </w:num>
  <w:num w:numId="34" w16cid:durableId="2109618340">
    <w:abstractNumId w:val="28"/>
  </w:num>
  <w:num w:numId="35" w16cid:durableId="1986467795">
    <w:abstractNumId w:val="52"/>
  </w:num>
  <w:num w:numId="36" w16cid:durableId="725373820">
    <w:abstractNumId w:val="24"/>
  </w:num>
  <w:num w:numId="37" w16cid:durableId="1469712349">
    <w:abstractNumId w:val="68"/>
  </w:num>
  <w:num w:numId="38" w16cid:durableId="1839423640">
    <w:abstractNumId w:val="78"/>
  </w:num>
  <w:num w:numId="39" w16cid:durableId="649093450">
    <w:abstractNumId w:val="45"/>
  </w:num>
  <w:num w:numId="40" w16cid:durableId="1254247486">
    <w:abstractNumId w:val="61"/>
  </w:num>
  <w:num w:numId="41" w16cid:durableId="866527735">
    <w:abstractNumId w:val="105"/>
  </w:num>
  <w:num w:numId="42" w16cid:durableId="690373340">
    <w:abstractNumId w:val="65"/>
  </w:num>
  <w:num w:numId="43" w16cid:durableId="1023896833">
    <w:abstractNumId w:val="56"/>
  </w:num>
  <w:num w:numId="44" w16cid:durableId="545026269">
    <w:abstractNumId w:val="51"/>
  </w:num>
  <w:num w:numId="45" w16cid:durableId="1916355913">
    <w:abstractNumId w:val="104"/>
  </w:num>
  <w:num w:numId="46" w16cid:durableId="448813905">
    <w:abstractNumId w:val="94"/>
  </w:num>
  <w:num w:numId="47" w16cid:durableId="302317984">
    <w:abstractNumId w:val="17"/>
  </w:num>
  <w:num w:numId="48" w16cid:durableId="836843216">
    <w:abstractNumId w:val="43"/>
  </w:num>
  <w:num w:numId="49" w16cid:durableId="2082092803">
    <w:abstractNumId w:val="71"/>
  </w:num>
  <w:num w:numId="50" w16cid:durableId="1281448711">
    <w:abstractNumId w:val="96"/>
  </w:num>
  <w:num w:numId="51" w16cid:durableId="2007901738">
    <w:abstractNumId w:val="91"/>
  </w:num>
  <w:num w:numId="52" w16cid:durableId="2030569479">
    <w:abstractNumId w:val="20"/>
  </w:num>
  <w:num w:numId="53" w16cid:durableId="1229877882">
    <w:abstractNumId w:val="100"/>
  </w:num>
  <w:num w:numId="54" w16cid:durableId="1831485662">
    <w:abstractNumId w:val="32"/>
  </w:num>
  <w:num w:numId="55" w16cid:durableId="2116552834">
    <w:abstractNumId w:val="11"/>
  </w:num>
  <w:num w:numId="56" w16cid:durableId="851337911">
    <w:abstractNumId w:val="25"/>
  </w:num>
  <w:num w:numId="57" w16cid:durableId="570425410">
    <w:abstractNumId w:val="3"/>
  </w:num>
  <w:num w:numId="58" w16cid:durableId="1778409805">
    <w:abstractNumId w:val="89"/>
  </w:num>
  <w:num w:numId="59" w16cid:durableId="1948468614">
    <w:abstractNumId w:val="10"/>
  </w:num>
  <w:num w:numId="60" w16cid:durableId="1731339538">
    <w:abstractNumId w:val="48"/>
  </w:num>
  <w:num w:numId="61" w16cid:durableId="1233662748">
    <w:abstractNumId w:val="15"/>
  </w:num>
  <w:num w:numId="62" w16cid:durableId="1050180978">
    <w:abstractNumId w:val="72"/>
  </w:num>
  <w:num w:numId="63" w16cid:durableId="2124419378">
    <w:abstractNumId w:val="69"/>
  </w:num>
  <w:num w:numId="64" w16cid:durableId="1187014369">
    <w:abstractNumId w:val="4"/>
  </w:num>
  <w:num w:numId="65" w16cid:durableId="1704403704">
    <w:abstractNumId w:val="44"/>
  </w:num>
  <w:num w:numId="66" w16cid:durableId="367219613">
    <w:abstractNumId w:val="39"/>
  </w:num>
  <w:num w:numId="67" w16cid:durableId="1709525580">
    <w:abstractNumId w:val="62"/>
  </w:num>
  <w:num w:numId="68" w16cid:durableId="1452092439">
    <w:abstractNumId w:val="70"/>
  </w:num>
  <w:num w:numId="69" w16cid:durableId="1406344086">
    <w:abstractNumId w:val="75"/>
  </w:num>
  <w:num w:numId="70" w16cid:durableId="1517387136">
    <w:abstractNumId w:val="30"/>
  </w:num>
  <w:num w:numId="71" w16cid:durableId="1665817543">
    <w:abstractNumId w:val="55"/>
  </w:num>
  <w:num w:numId="72" w16cid:durableId="206180781">
    <w:abstractNumId w:val="46"/>
  </w:num>
  <w:num w:numId="73" w16cid:durableId="290595412">
    <w:abstractNumId w:val="98"/>
  </w:num>
  <w:num w:numId="74" w16cid:durableId="486213135">
    <w:abstractNumId w:val="42"/>
  </w:num>
  <w:num w:numId="75" w16cid:durableId="686102846">
    <w:abstractNumId w:val="79"/>
  </w:num>
  <w:num w:numId="76" w16cid:durableId="724791367">
    <w:abstractNumId w:val="57"/>
  </w:num>
  <w:num w:numId="77" w16cid:durableId="372653818">
    <w:abstractNumId w:val="59"/>
  </w:num>
  <w:num w:numId="78" w16cid:durableId="36588661">
    <w:abstractNumId w:val="82"/>
  </w:num>
  <w:num w:numId="79" w16cid:durableId="839779902">
    <w:abstractNumId w:val="13"/>
  </w:num>
  <w:num w:numId="80" w16cid:durableId="586035370">
    <w:abstractNumId w:val="49"/>
  </w:num>
  <w:num w:numId="81" w16cid:durableId="2125926499">
    <w:abstractNumId w:val="2"/>
  </w:num>
  <w:num w:numId="82" w16cid:durableId="825244592">
    <w:abstractNumId w:val="6"/>
  </w:num>
  <w:num w:numId="83" w16cid:durableId="483854953">
    <w:abstractNumId w:val="81"/>
  </w:num>
  <w:num w:numId="84" w16cid:durableId="244532880">
    <w:abstractNumId w:val="54"/>
  </w:num>
  <w:num w:numId="85" w16cid:durableId="1385984878">
    <w:abstractNumId w:val="7"/>
  </w:num>
  <w:num w:numId="86" w16cid:durableId="1658923590">
    <w:abstractNumId w:val="29"/>
  </w:num>
  <w:num w:numId="87" w16cid:durableId="1041855356">
    <w:abstractNumId w:val="87"/>
  </w:num>
  <w:num w:numId="88" w16cid:durableId="1865556023">
    <w:abstractNumId w:val="23"/>
  </w:num>
  <w:num w:numId="89" w16cid:durableId="1114254854">
    <w:abstractNumId w:val="74"/>
  </w:num>
  <w:num w:numId="90" w16cid:durableId="1906909186">
    <w:abstractNumId w:val="83"/>
  </w:num>
  <w:num w:numId="91" w16cid:durableId="458718339">
    <w:abstractNumId w:val="35"/>
  </w:num>
  <w:num w:numId="92" w16cid:durableId="1036589171">
    <w:abstractNumId w:val="67"/>
  </w:num>
  <w:num w:numId="93" w16cid:durableId="1642229174">
    <w:abstractNumId w:val="88"/>
  </w:num>
  <w:num w:numId="94" w16cid:durableId="1316372652">
    <w:abstractNumId w:val="38"/>
  </w:num>
  <w:num w:numId="95" w16cid:durableId="1267619515">
    <w:abstractNumId w:val="8"/>
  </w:num>
  <w:num w:numId="96" w16cid:durableId="135488240">
    <w:abstractNumId w:val="18"/>
  </w:num>
  <w:num w:numId="97" w16cid:durableId="2078432093">
    <w:abstractNumId w:val="85"/>
  </w:num>
  <w:num w:numId="98" w16cid:durableId="490565092">
    <w:abstractNumId w:val="9"/>
  </w:num>
  <w:num w:numId="99" w16cid:durableId="649023595">
    <w:abstractNumId w:val="14"/>
  </w:num>
  <w:num w:numId="100" w16cid:durableId="1607427063">
    <w:abstractNumId w:val="37"/>
  </w:num>
  <w:num w:numId="101" w16cid:durableId="1041053234">
    <w:abstractNumId w:val="63"/>
  </w:num>
  <w:num w:numId="102" w16cid:durableId="613561746">
    <w:abstractNumId w:val="1"/>
  </w:num>
  <w:num w:numId="103" w16cid:durableId="132524990">
    <w:abstractNumId w:val="92"/>
  </w:num>
  <w:num w:numId="104" w16cid:durableId="1436050367">
    <w:abstractNumId w:val="77"/>
  </w:num>
  <w:num w:numId="105" w16cid:durableId="741756948">
    <w:abstractNumId w:val="31"/>
  </w:num>
  <w:num w:numId="106" w16cid:durableId="933051915">
    <w:abstractNumId w:val="86"/>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hyphenationZone w:val="283"/>
  <w:characterSpacingControl w:val="doNotCompress"/>
  <w:hdrShapeDefaults>
    <o:shapedefaults v:ext="edit" spidmax="2139"/>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383AF0"/>
    <w:rsid w:val="00030D87"/>
    <w:rsid w:val="00383AF0"/>
    <w:rsid w:val="00464F5D"/>
    <w:rsid w:val="00960556"/>
    <w:rsid w:val="00973319"/>
    <w:rsid w:val="009A53D8"/>
    <w:rsid w:val="00C03914"/>
    <w:rsid w:val="00C35807"/>
    <w:rsid w:val="00E230EF"/>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139"/>
    <o:shapelayout v:ext="edit">
      <o:idmap v:ext="edit" data="1"/>
    </o:shapelayout>
  </w:shapeDefaults>
  <w:decimalSymbol w:val=","/>
  <w:listSeparator w:val=";"/>
  <w14:docId w14:val="34C139C2"/>
  <w15:docId w15:val="{54093EEC-98B0-48B0-92DE-C3C9C8DA9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F252F"/>
    <w:pPr>
      <w:widowControl w:val="0"/>
    </w:pPr>
    <w:rPr>
      <w:rFonts w:ascii="Times New Roman" w:eastAsia="Times New Roman" w:hAnsi="Times New Roman" w:cs="Times New Roman"/>
      <w:lang w:val="it-IT"/>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fumettoCarattere">
    <w:name w:val="Testo fumetto Carattere"/>
    <w:basedOn w:val="Carpredefinitoparagrafo"/>
    <w:link w:val="Testofumetto"/>
    <w:uiPriority w:val="99"/>
    <w:semiHidden/>
    <w:qFormat/>
    <w:rsid w:val="00E52C11"/>
    <w:rPr>
      <w:rFonts w:ascii="Segoe UI" w:hAnsi="Segoe UI" w:cs="Segoe UI"/>
      <w:sz w:val="18"/>
      <w:szCs w:val="18"/>
      <w:lang w:val="it-IT"/>
    </w:rPr>
  </w:style>
  <w:style w:type="character" w:styleId="Collegamentoipertestuale">
    <w:name w:val="Hyperlink"/>
    <w:basedOn w:val="Carpredefinitoparagrafo"/>
    <w:uiPriority w:val="99"/>
    <w:semiHidden/>
    <w:unhideWhenUsed/>
    <w:rsid w:val="001520DC"/>
    <w:rPr>
      <w:color w:val="0000FF"/>
      <w:u w:val="single"/>
    </w:rPr>
  </w:style>
  <w:style w:type="paragraph" w:styleId="Titolo">
    <w:name w:val="Title"/>
    <w:basedOn w:val="Normale"/>
    <w:next w:val="Corpotesto"/>
    <w:uiPriority w:val="10"/>
    <w:qFormat/>
    <w:pPr>
      <w:spacing w:before="1"/>
      <w:ind w:right="731"/>
      <w:jc w:val="right"/>
    </w:pPr>
  </w:style>
  <w:style w:type="paragraph" w:styleId="Corpotesto">
    <w:name w:val="Body Text"/>
    <w:basedOn w:val="Normale"/>
    <w:uiPriority w:val="1"/>
    <w:qFormat/>
    <w:pPr>
      <w:spacing w:before="4"/>
    </w:pPr>
    <w:rPr>
      <w:sz w:val="20"/>
      <w:szCs w:val="20"/>
    </w:r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paragraph" w:styleId="Testofumetto">
    <w:name w:val="Balloon Text"/>
    <w:basedOn w:val="Normale"/>
    <w:link w:val="TestofumettoCarattere"/>
    <w:uiPriority w:val="99"/>
    <w:semiHidden/>
    <w:unhideWhenUsed/>
    <w:qFormat/>
    <w:rsid w:val="00E52C11"/>
    <w:pPr>
      <w:widowControl/>
    </w:pPr>
    <w:rPr>
      <w:rFonts w:ascii="Segoe UI" w:eastAsiaTheme="minorHAnsi" w:hAnsi="Segoe UI" w:cs="Segoe UI"/>
      <w:sz w:val="18"/>
      <w:szCs w:val="18"/>
    </w:rPr>
  </w:style>
  <w:style w:type="paragraph" w:customStyle="1" w:styleId="Default">
    <w:name w:val="Default"/>
    <w:qFormat/>
    <w:rsid w:val="00CB48DF"/>
    <w:rPr>
      <w:rFonts w:ascii="Times New Roman" w:eastAsia="Calibri" w:hAnsi="Times New Roman" w:cs="Times New Roman"/>
      <w:color w:val="000000"/>
      <w:sz w:val="24"/>
      <w:szCs w:val="24"/>
      <w:lang w:val="it-IT"/>
    </w:rPr>
  </w:style>
  <w:style w:type="paragraph" w:customStyle="1" w:styleId="Intestazioneepidipagina">
    <w:name w:val="Intestazione e piè di pagina"/>
    <w:basedOn w:val="Normale"/>
    <w:qFormat/>
  </w:style>
  <w:style w:type="paragraph" w:styleId="Intestazione">
    <w:name w:val="header"/>
    <w:basedOn w:val="Intestazioneepidipagina"/>
  </w:style>
  <w:style w:type="paragraph" w:styleId="Pidipagina">
    <w:name w:val="footer"/>
    <w:basedOn w:val="Intestazioneepidipagina"/>
  </w:style>
  <w:style w:type="paragraph" w:customStyle="1" w:styleId="Contenutocornice">
    <w:name w:val="Contenuto cornice"/>
    <w:basedOn w:val="Normale"/>
    <w:qFormat/>
  </w:style>
  <w:style w:type="paragraph" w:customStyle="1" w:styleId="Tabella">
    <w:name w:val="Tabella"/>
    <w:basedOn w:val="Didascalia"/>
    <w:qFormat/>
  </w:style>
  <w:style w:type="paragraph" w:customStyle="1" w:styleId="Contenutotabella">
    <w:name w:val="Contenuto tabella"/>
    <w:basedOn w:val="Normale"/>
    <w:qFormat/>
    <w:pPr>
      <w:suppressLineNumbers/>
    </w:pPr>
  </w:style>
  <w:style w:type="paragraph" w:customStyle="1" w:styleId="Titolotabella">
    <w:name w:val="Titolo tabella"/>
    <w:basedOn w:val="Contenutotabella"/>
    <w:qFormat/>
    <w:pPr>
      <w:jc w:val="center"/>
    </w:pPr>
    <w:rPr>
      <w:b/>
      <w:bCs/>
    </w:rPr>
  </w:style>
  <w:style w:type="table" w:customStyle="1" w:styleId="NormalTable0">
    <w:name w:val="Normal Table0"/>
    <w:uiPriority w:val="2"/>
    <w:semiHidden/>
    <w:unhideWhenUsed/>
    <w:qFormat/>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17" Type="http://schemas.openxmlformats.org/officeDocument/2006/relationships/footer" Target="footer54.xml"/><Relationship Id="rId21" Type="http://schemas.openxmlformats.org/officeDocument/2006/relationships/footer" Target="footer6.xml"/><Relationship Id="rId42" Type="http://schemas.openxmlformats.org/officeDocument/2006/relationships/header" Target="header17.xml"/><Relationship Id="rId63" Type="http://schemas.openxmlformats.org/officeDocument/2006/relationships/footer" Target="footer27.xml"/><Relationship Id="rId84" Type="http://schemas.openxmlformats.org/officeDocument/2006/relationships/header" Target="header38.xml"/><Relationship Id="rId138" Type="http://schemas.openxmlformats.org/officeDocument/2006/relationships/header" Target="header65.xml"/><Relationship Id="rId159" Type="http://schemas.openxmlformats.org/officeDocument/2006/relationships/footer" Target="footer75.xml"/><Relationship Id="rId170" Type="http://schemas.openxmlformats.org/officeDocument/2006/relationships/header" Target="header81.xml"/><Relationship Id="rId191" Type="http://schemas.openxmlformats.org/officeDocument/2006/relationships/customXml" Target="../customXml/item3.xml"/><Relationship Id="rId107" Type="http://schemas.openxmlformats.org/officeDocument/2006/relationships/footer" Target="footer49.xml"/><Relationship Id="rId11" Type="http://schemas.openxmlformats.org/officeDocument/2006/relationships/footer" Target="footer1.xml"/><Relationship Id="rId32" Type="http://schemas.openxmlformats.org/officeDocument/2006/relationships/header" Target="header12.xml"/><Relationship Id="rId53" Type="http://schemas.openxmlformats.org/officeDocument/2006/relationships/footer" Target="footer22.xml"/><Relationship Id="rId74" Type="http://schemas.openxmlformats.org/officeDocument/2006/relationships/header" Target="header33.xml"/><Relationship Id="rId128" Type="http://schemas.openxmlformats.org/officeDocument/2006/relationships/header" Target="header60.xml"/><Relationship Id="rId149" Type="http://schemas.openxmlformats.org/officeDocument/2006/relationships/footer" Target="footer70.xml"/><Relationship Id="rId5" Type="http://schemas.openxmlformats.org/officeDocument/2006/relationships/webSettings" Target="webSettings.xml"/><Relationship Id="rId95" Type="http://schemas.openxmlformats.org/officeDocument/2006/relationships/footer" Target="footer43.xml"/><Relationship Id="rId160" Type="http://schemas.openxmlformats.org/officeDocument/2006/relationships/header" Target="header76.xml"/><Relationship Id="rId181" Type="http://schemas.openxmlformats.org/officeDocument/2006/relationships/footer" Target="footer86.xml"/><Relationship Id="rId22" Type="http://schemas.openxmlformats.org/officeDocument/2006/relationships/header" Target="header7.xml"/><Relationship Id="rId43" Type="http://schemas.openxmlformats.org/officeDocument/2006/relationships/footer" Target="footer17.xml"/><Relationship Id="rId64" Type="http://schemas.openxmlformats.org/officeDocument/2006/relationships/header" Target="header28.xml"/><Relationship Id="rId118" Type="http://schemas.openxmlformats.org/officeDocument/2006/relationships/header" Target="header55.xml"/><Relationship Id="rId139" Type="http://schemas.openxmlformats.org/officeDocument/2006/relationships/footer" Target="footer65.xml"/><Relationship Id="rId85" Type="http://schemas.openxmlformats.org/officeDocument/2006/relationships/footer" Target="footer38.xml"/><Relationship Id="rId150" Type="http://schemas.openxmlformats.org/officeDocument/2006/relationships/header" Target="header71.xml"/><Relationship Id="rId171" Type="http://schemas.openxmlformats.org/officeDocument/2006/relationships/footer" Target="footer81.xml"/><Relationship Id="rId192" Type="http://schemas.openxmlformats.org/officeDocument/2006/relationships/customXml" Target="../customXml/item4.xml"/><Relationship Id="rId12" Type="http://schemas.openxmlformats.org/officeDocument/2006/relationships/header" Target="header2.xml"/><Relationship Id="rId33" Type="http://schemas.openxmlformats.org/officeDocument/2006/relationships/footer" Target="footer12.xml"/><Relationship Id="rId108" Type="http://schemas.openxmlformats.org/officeDocument/2006/relationships/header" Target="header50.xml"/><Relationship Id="rId129" Type="http://schemas.openxmlformats.org/officeDocument/2006/relationships/footer" Target="footer60.xml"/><Relationship Id="rId54" Type="http://schemas.openxmlformats.org/officeDocument/2006/relationships/header" Target="header23.xml"/><Relationship Id="rId75" Type="http://schemas.openxmlformats.org/officeDocument/2006/relationships/footer" Target="footer33.xml"/><Relationship Id="rId96" Type="http://schemas.openxmlformats.org/officeDocument/2006/relationships/header" Target="header44.xml"/><Relationship Id="rId140" Type="http://schemas.openxmlformats.org/officeDocument/2006/relationships/header" Target="header66.xml"/><Relationship Id="rId161" Type="http://schemas.openxmlformats.org/officeDocument/2006/relationships/footer" Target="footer76.xml"/><Relationship Id="rId182" Type="http://schemas.openxmlformats.org/officeDocument/2006/relationships/header" Target="header87.xml"/><Relationship Id="rId6" Type="http://schemas.openxmlformats.org/officeDocument/2006/relationships/footnotes" Target="footnotes.xml"/><Relationship Id="rId23" Type="http://schemas.openxmlformats.org/officeDocument/2006/relationships/footer" Target="footer7.xml"/><Relationship Id="rId119" Type="http://schemas.openxmlformats.org/officeDocument/2006/relationships/footer" Target="footer55.xml"/><Relationship Id="rId44" Type="http://schemas.openxmlformats.org/officeDocument/2006/relationships/header" Target="header18.xml"/><Relationship Id="rId65" Type="http://schemas.openxmlformats.org/officeDocument/2006/relationships/footer" Target="footer28.xml"/><Relationship Id="rId86" Type="http://schemas.openxmlformats.org/officeDocument/2006/relationships/header" Target="header39.xml"/><Relationship Id="rId130" Type="http://schemas.openxmlformats.org/officeDocument/2006/relationships/header" Target="header61.xml"/><Relationship Id="rId151" Type="http://schemas.openxmlformats.org/officeDocument/2006/relationships/footer" Target="footer71.xml"/><Relationship Id="rId172" Type="http://schemas.openxmlformats.org/officeDocument/2006/relationships/header" Target="header82.xml"/><Relationship Id="rId13" Type="http://schemas.openxmlformats.org/officeDocument/2006/relationships/footer" Target="footer2.xml"/><Relationship Id="rId18" Type="http://schemas.openxmlformats.org/officeDocument/2006/relationships/header" Target="header5.xml"/><Relationship Id="rId39" Type="http://schemas.openxmlformats.org/officeDocument/2006/relationships/footer" Target="footer15.xml"/><Relationship Id="rId109" Type="http://schemas.openxmlformats.org/officeDocument/2006/relationships/footer" Target="footer50.xml"/><Relationship Id="rId34" Type="http://schemas.openxmlformats.org/officeDocument/2006/relationships/header" Target="header13.xml"/><Relationship Id="rId50" Type="http://schemas.openxmlformats.org/officeDocument/2006/relationships/header" Target="header21.xml"/><Relationship Id="rId55" Type="http://schemas.openxmlformats.org/officeDocument/2006/relationships/footer" Target="footer23.xml"/><Relationship Id="rId76" Type="http://schemas.openxmlformats.org/officeDocument/2006/relationships/header" Target="header34.xml"/><Relationship Id="rId97" Type="http://schemas.openxmlformats.org/officeDocument/2006/relationships/footer" Target="footer44.xml"/><Relationship Id="rId104" Type="http://schemas.openxmlformats.org/officeDocument/2006/relationships/header" Target="header48.xml"/><Relationship Id="rId120" Type="http://schemas.openxmlformats.org/officeDocument/2006/relationships/header" Target="header56.xml"/><Relationship Id="rId125" Type="http://schemas.openxmlformats.org/officeDocument/2006/relationships/footer" Target="footer58.xml"/><Relationship Id="rId141" Type="http://schemas.openxmlformats.org/officeDocument/2006/relationships/footer" Target="footer66.xml"/><Relationship Id="rId146" Type="http://schemas.openxmlformats.org/officeDocument/2006/relationships/header" Target="header69.xml"/><Relationship Id="rId167" Type="http://schemas.openxmlformats.org/officeDocument/2006/relationships/footer" Target="footer79.xml"/><Relationship Id="rId188"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footer" Target="footer31.xml"/><Relationship Id="rId92" Type="http://schemas.openxmlformats.org/officeDocument/2006/relationships/header" Target="header42.xml"/><Relationship Id="rId162" Type="http://schemas.openxmlformats.org/officeDocument/2006/relationships/header" Target="header77.xml"/><Relationship Id="rId183" Type="http://schemas.openxmlformats.org/officeDocument/2006/relationships/footer" Target="footer87.xml"/><Relationship Id="rId2" Type="http://schemas.openxmlformats.org/officeDocument/2006/relationships/numbering" Target="numbering.xml"/><Relationship Id="rId29" Type="http://schemas.openxmlformats.org/officeDocument/2006/relationships/footer" Target="footer10.xml"/><Relationship Id="rId24" Type="http://schemas.openxmlformats.org/officeDocument/2006/relationships/header" Target="header8.xml"/><Relationship Id="rId40" Type="http://schemas.openxmlformats.org/officeDocument/2006/relationships/header" Target="header16.xml"/><Relationship Id="rId45" Type="http://schemas.openxmlformats.org/officeDocument/2006/relationships/footer" Target="footer18.xml"/><Relationship Id="rId66" Type="http://schemas.openxmlformats.org/officeDocument/2006/relationships/header" Target="header29.xml"/><Relationship Id="rId87" Type="http://schemas.openxmlformats.org/officeDocument/2006/relationships/footer" Target="footer39.xml"/><Relationship Id="rId110" Type="http://schemas.openxmlformats.org/officeDocument/2006/relationships/header" Target="header51.xml"/><Relationship Id="rId115" Type="http://schemas.openxmlformats.org/officeDocument/2006/relationships/footer" Target="footer53.xml"/><Relationship Id="rId131" Type="http://schemas.openxmlformats.org/officeDocument/2006/relationships/footer" Target="footer61.xml"/><Relationship Id="rId136" Type="http://schemas.openxmlformats.org/officeDocument/2006/relationships/header" Target="header64.xml"/><Relationship Id="rId157" Type="http://schemas.openxmlformats.org/officeDocument/2006/relationships/footer" Target="footer74.xml"/><Relationship Id="rId178" Type="http://schemas.openxmlformats.org/officeDocument/2006/relationships/header" Target="header85.xml"/><Relationship Id="rId61" Type="http://schemas.openxmlformats.org/officeDocument/2006/relationships/footer" Target="footer26.xml"/><Relationship Id="rId82" Type="http://schemas.openxmlformats.org/officeDocument/2006/relationships/header" Target="header37.xml"/><Relationship Id="rId152" Type="http://schemas.openxmlformats.org/officeDocument/2006/relationships/header" Target="header72.xml"/><Relationship Id="rId173" Type="http://schemas.openxmlformats.org/officeDocument/2006/relationships/footer" Target="footer82.xml"/><Relationship Id="rId19" Type="http://schemas.openxmlformats.org/officeDocument/2006/relationships/footer" Target="footer5.xml"/><Relationship Id="rId14" Type="http://schemas.openxmlformats.org/officeDocument/2006/relationships/header" Target="header3.xml"/><Relationship Id="rId30" Type="http://schemas.openxmlformats.org/officeDocument/2006/relationships/header" Target="header11.xml"/><Relationship Id="rId35" Type="http://schemas.openxmlformats.org/officeDocument/2006/relationships/footer" Target="footer13.xml"/><Relationship Id="rId56" Type="http://schemas.openxmlformats.org/officeDocument/2006/relationships/header" Target="header24.xml"/><Relationship Id="rId77" Type="http://schemas.openxmlformats.org/officeDocument/2006/relationships/footer" Target="footer34.xml"/><Relationship Id="rId100" Type="http://schemas.openxmlformats.org/officeDocument/2006/relationships/header" Target="header46.xml"/><Relationship Id="rId105" Type="http://schemas.openxmlformats.org/officeDocument/2006/relationships/footer" Target="footer48.xml"/><Relationship Id="rId126" Type="http://schemas.openxmlformats.org/officeDocument/2006/relationships/header" Target="header59.xml"/><Relationship Id="rId147" Type="http://schemas.openxmlformats.org/officeDocument/2006/relationships/footer" Target="footer69.xml"/><Relationship Id="rId168" Type="http://schemas.openxmlformats.org/officeDocument/2006/relationships/header" Target="header80.xml"/><Relationship Id="rId8" Type="http://schemas.openxmlformats.org/officeDocument/2006/relationships/image" Target="media/image1.jpeg"/><Relationship Id="rId51" Type="http://schemas.openxmlformats.org/officeDocument/2006/relationships/footer" Target="footer21.xml"/><Relationship Id="rId72" Type="http://schemas.openxmlformats.org/officeDocument/2006/relationships/header" Target="header32.xml"/><Relationship Id="rId93" Type="http://schemas.openxmlformats.org/officeDocument/2006/relationships/footer" Target="footer42.xml"/><Relationship Id="rId98" Type="http://schemas.openxmlformats.org/officeDocument/2006/relationships/header" Target="header45.xml"/><Relationship Id="rId121" Type="http://schemas.openxmlformats.org/officeDocument/2006/relationships/footer" Target="footer56.xml"/><Relationship Id="rId142" Type="http://schemas.openxmlformats.org/officeDocument/2006/relationships/header" Target="header67.xml"/><Relationship Id="rId163" Type="http://schemas.openxmlformats.org/officeDocument/2006/relationships/footer" Target="footer77.xml"/><Relationship Id="rId184" Type="http://schemas.openxmlformats.org/officeDocument/2006/relationships/header" Target="header88.xml"/><Relationship Id="rId189" Type="http://schemas.openxmlformats.org/officeDocument/2006/relationships/theme" Target="theme/theme1.xml"/><Relationship Id="rId3" Type="http://schemas.openxmlformats.org/officeDocument/2006/relationships/styles" Target="styles.xml"/><Relationship Id="rId25" Type="http://schemas.openxmlformats.org/officeDocument/2006/relationships/footer" Target="footer8.xml"/><Relationship Id="rId46" Type="http://schemas.openxmlformats.org/officeDocument/2006/relationships/header" Target="header19.xml"/><Relationship Id="rId67" Type="http://schemas.openxmlformats.org/officeDocument/2006/relationships/footer" Target="footer29.xml"/><Relationship Id="rId116" Type="http://schemas.openxmlformats.org/officeDocument/2006/relationships/header" Target="header54.xml"/><Relationship Id="rId137" Type="http://schemas.openxmlformats.org/officeDocument/2006/relationships/footer" Target="footer64.xml"/><Relationship Id="rId158" Type="http://schemas.openxmlformats.org/officeDocument/2006/relationships/header" Target="header75.xml"/><Relationship Id="rId20" Type="http://schemas.openxmlformats.org/officeDocument/2006/relationships/header" Target="header6.xml"/><Relationship Id="rId41" Type="http://schemas.openxmlformats.org/officeDocument/2006/relationships/footer" Target="footer16.xml"/><Relationship Id="rId62" Type="http://schemas.openxmlformats.org/officeDocument/2006/relationships/header" Target="header27.xml"/><Relationship Id="rId83" Type="http://schemas.openxmlformats.org/officeDocument/2006/relationships/footer" Target="footer37.xml"/><Relationship Id="rId88" Type="http://schemas.openxmlformats.org/officeDocument/2006/relationships/header" Target="header40.xml"/><Relationship Id="rId111" Type="http://schemas.openxmlformats.org/officeDocument/2006/relationships/footer" Target="footer51.xml"/><Relationship Id="rId132" Type="http://schemas.openxmlformats.org/officeDocument/2006/relationships/header" Target="header62.xml"/><Relationship Id="rId153" Type="http://schemas.openxmlformats.org/officeDocument/2006/relationships/footer" Target="footer72.xml"/><Relationship Id="rId174" Type="http://schemas.openxmlformats.org/officeDocument/2006/relationships/header" Target="header83.xml"/><Relationship Id="rId179" Type="http://schemas.openxmlformats.org/officeDocument/2006/relationships/footer" Target="footer85.xml"/><Relationship Id="rId190" Type="http://schemas.openxmlformats.org/officeDocument/2006/relationships/customXml" Target="../customXml/item2.xml"/><Relationship Id="rId15" Type="http://schemas.openxmlformats.org/officeDocument/2006/relationships/footer" Target="footer3.xml"/><Relationship Id="rId36" Type="http://schemas.openxmlformats.org/officeDocument/2006/relationships/header" Target="header14.xml"/><Relationship Id="rId57" Type="http://schemas.openxmlformats.org/officeDocument/2006/relationships/footer" Target="footer24.xml"/><Relationship Id="rId106" Type="http://schemas.openxmlformats.org/officeDocument/2006/relationships/header" Target="header49.xml"/><Relationship Id="rId127" Type="http://schemas.openxmlformats.org/officeDocument/2006/relationships/footer" Target="footer59.xml"/><Relationship Id="rId10" Type="http://schemas.openxmlformats.org/officeDocument/2006/relationships/header" Target="header1.xml"/><Relationship Id="rId31" Type="http://schemas.openxmlformats.org/officeDocument/2006/relationships/footer" Target="footer11.xml"/><Relationship Id="rId52" Type="http://schemas.openxmlformats.org/officeDocument/2006/relationships/header" Target="header22.xml"/><Relationship Id="rId73" Type="http://schemas.openxmlformats.org/officeDocument/2006/relationships/footer" Target="footer32.xml"/><Relationship Id="rId78" Type="http://schemas.openxmlformats.org/officeDocument/2006/relationships/header" Target="header35.xml"/><Relationship Id="rId94" Type="http://schemas.openxmlformats.org/officeDocument/2006/relationships/header" Target="header43.xml"/><Relationship Id="rId99" Type="http://schemas.openxmlformats.org/officeDocument/2006/relationships/footer" Target="footer45.xml"/><Relationship Id="rId101" Type="http://schemas.openxmlformats.org/officeDocument/2006/relationships/footer" Target="footer46.xml"/><Relationship Id="rId122" Type="http://schemas.openxmlformats.org/officeDocument/2006/relationships/header" Target="header57.xml"/><Relationship Id="rId143" Type="http://schemas.openxmlformats.org/officeDocument/2006/relationships/footer" Target="footer67.xml"/><Relationship Id="rId148" Type="http://schemas.openxmlformats.org/officeDocument/2006/relationships/header" Target="header70.xml"/><Relationship Id="rId164" Type="http://schemas.openxmlformats.org/officeDocument/2006/relationships/header" Target="header78.xml"/><Relationship Id="rId169" Type="http://schemas.openxmlformats.org/officeDocument/2006/relationships/footer" Target="footer80.xml"/><Relationship Id="rId185" Type="http://schemas.openxmlformats.org/officeDocument/2006/relationships/footer" Target="footer88.xml"/><Relationship Id="rId4" Type="http://schemas.openxmlformats.org/officeDocument/2006/relationships/settings" Target="settings.xml"/><Relationship Id="rId9" Type="http://schemas.openxmlformats.org/officeDocument/2006/relationships/image" Target="media/image2.jpeg"/><Relationship Id="rId180" Type="http://schemas.openxmlformats.org/officeDocument/2006/relationships/header" Target="header86.xml"/><Relationship Id="rId26" Type="http://schemas.openxmlformats.org/officeDocument/2006/relationships/header" Target="header9.xml"/><Relationship Id="rId47" Type="http://schemas.openxmlformats.org/officeDocument/2006/relationships/footer" Target="footer19.xml"/><Relationship Id="rId68" Type="http://schemas.openxmlformats.org/officeDocument/2006/relationships/header" Target="header30.xml"/><Relationship Id="rId89" Type="http://schemas.openxmlformats.org/officeDocument/2006/relationships/footer" Target="footer40.xml"/><Relationship Id="rId112" Type="http://schemas.openxmlformats.org/officeDocument/2006/relationships/header" Target="header52.xml"/><Relationship Id="rId133" Type="http://schemas.openxmlformats.org/officeDocument/2006/relationships/footer" Target="footer62.xml"/><Relationship Id="rId154" Type="http://schemas.openxmlformats.org/officeDocument/2006/relationships/header" Target="header73.xml"/><Relationship Id="rId175" Type="http://schemas.openxmlformats.org/officeDocument/2006/relationships/footer" Target="footer83.xml"/><Relationship Id="rId16" Type="http://schemas.openxmlformats.org/officeDocument/2006/relationships/header" Target="header4.xml"/><Relationship Id="rId37" Type="http://schemas.openxmlformats.org/officeDocument/2006/relationships/footer" Target="footer14.xml"/><Relationship Id="rId58" Type="http://schemas.openxmlformats.org/officeDocument/2006/relationships/header" Target="header25.xml"/><Relationship Id="rId79" Type="http://schemas.openxmlformats.org/officeDocument/2006/relationships/footer" Target="footer35.xml"/><Relationship Id="rId102" Type="http://schemas.openxmlformats.org/officeDocument/2006/relationships/header" Target="header47.xml"/><Relationship Id="rId123" Type="http://schemas.openxmlformats.org/officeDocument/2006/relationships/footer" Target="footer57.xml"/><Relationship Id="rId144" Type="http://schemas.openxmlformats.org/officeDocument/2006/relationships/header" Target="header68.xml"/><Relationship Id="rId90" Type="http://schemas.openxmlformats.org/officeDocument/2006/relationships/header" Target="header41.xml"/><Relationship Id="rId165" Type="http://schemas.openxmlformats.org/officeDocument/2006/relationships/footer" Target="footer78.xml"/><Relationship Id="rId186" Type="http://schemas.openxmlformats.org/officeDocument/2006/relationships/header" Target="header89.xml"/><Relationship Id="rId27" Type="http://schemas.openxmlformats.org/officeDocument/2006/relationships/footer" Target="footer9.xml"/><Relationship Id="rId48" Type="http://schemas.openxmlformats.org/officeDocument/2006/relationships/header" Target="header20.xml"/><Relationship Id="rId69" Type="http://schemas.openxmlformats.org/officeDocument/2006/relationships/footer" Target="footer30.xml"/><Relationship Id="rId113" Type="http://schemas.openxmlformats.org/officeDocument/2006/relationships/footer" Target="footer52.xml"/><Relationship Id="rId134" Type="http://schemas.openxmlformats.org/officeDocument/2006/relationships/header" Target="header63.xml"/><Relationship Id="rId80" Type="http://schemas.openxmlformats.org/officeDocument/2006/relationships/header" Target="header36.xml"/><Relationship Id="rId155" Type="http://schemas.openxmlformats.org/officeDocument/2006/relationships/footer" Target="footer73.xml"/><Relationship Id="rId176" Type="http://schemas.openxmlformats.org/officeDocument/2006/relationships/header" Target="header84.xml"/><Relationship Id="rId17" Type="http://schemas.openxmlformats.org/officeDocument/2006/relationships/footer" Target="footer4.xml"/><Relationship Id="rId38" Type="http://schemas.openxmlformats.org/officeDocument/2006/relationships/header" Target="header15.xml"/><Relationship Id="rId59" Type="http://schemas.openxmlformats.org/officeDocument/2006/relationships/footer" Target="footer25.xml"/><Relationship Id="rId103" Type="http://schemas.openxmlformats.org/officeDocument/2006/relationships/footer" Target="footer47.xml"/><Relationship Id="rId124" Type="http://schemas.openxmlformats.org/officeDocument/2006/relationships/header" Target="header58.xml"/><Relationship Id="rId70" Type="http://schemas.openxmlformats.org/officeDocument/2006/relationships/header" Target="header31.xml"/><Relationship Id="rId91" Type="http://schemas.openxmlformats.org/officeDocument/2006/relationships/footer" Target="footer41.xml"/><Relationship Id="rId145" Type="http://schemas.openxmlformats.org/officeDocument/2006/relationships/footer" Target="footer68.xml"/><Relationship Id="rId166" Type="http://schemas.openxmlformats.org/officeDocument/2006/relationships/header" Target="header79.xml"/><Relationship Id="rId187" Type="http://schemas.openxmlformats.org/officeDocument/2006/relationships/footer" Target="footer89.xml"/><Relationship Id="rId1" Type="http://schemas.openxmlformats.org/officeDocument/2006/relationships/customXml" Target="../customXml/item1.xml"/><Relationship Id="rId28" Type="http://schemas.openxmlformats.org/officeDocument/2006/relationships/header" Target="header10.xml"/><Relationship Id="rId49" Type="http://schemas.openxmlformats.org/officeDocument/2006/relationships/footer" Target="footer20.xml"/><Relationship Id="rId114" Type="http://schemas.openxmlformats.org/officeDocument/2006/relationships/header" Target="header53.xml"/><Relationship Id="rId60" Type="http://schemas.openxmlformats.org/officeDocument/2006/relationships/header" Target="header26.xml"/><Relationship Id="rId81" Type="http://schemas.openxmlformats.org/officeDocument/2006/relationships/footer" Target="footer36.xml"/><Relationship Id="rId135" Type="http://schemas.openxmlformats.org/officeDocument/2006/relationships/footer" Target="footer63.xml"/><Relationship Id="rId156" Type="http://schemas.openxmlformats.org/officeDocument/2006/relationships/header" Target="header74.xml"/><Relationship Id="rId177" Type="http://schemas.openxmlformats.org/officeDocument/2006/relationships/footer" Target="footer84.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10.xml.rels><?xml version="1.0" encoding="UTF-8" standalone="yes"?>
<Relationships xmlns="http://schemas.openxmlformats.org/package/2006/relationships"><Relationship Id="rId1" Type="http://schemas.openxmlformats.org/officeDocument/2006/relationships/image" Target="media/image2.jpeg"/></Relationships>
</file>

<file path=word/_rels/footer12.xml.rels><?xml version="1.0" encoding="UTF-8" standalone="yes"?>
<Relationships xmlns="http://schemas.openxmlformats.org/package/2006/relationships"><Relationship Id="rId1" Type="http://schemas.openxmlformats.org/officeDocument/2006/relationships/image" Target="media/image2.jpeg"/></Relationships>
</file>

<file path=word/_rels/footer14.xml.rels><?xml version="1.0" encoding="UTF-8" standalone="yes"?>
<Relationships xmlns="http://schemas.openxmlformats.org/package/2006/relationships"><Relationship Id="rId1" Type="http://schemas.openxmlformats.org/officeDocument/2006/relationships/image" Target="media/image2.jpeg"/></Relationships>
</file>

<file path=word/_rels/footer16.xml.rels><?xml version="1.0" encoding="UTF-8" standalone="yes"?>
<Relationships xmlns="http://schemas.openxmlformats.org/package/2006/relationships"><Relationship Id="rId1" Type="http://schemas.openxmlformats.org/officeDocument/2006/relationships/image" Target="media/image2.jpeg"/></Relationships>
</file>

<file path=word/_rels/footer18.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20.xml.rels><?xml version="1.0" encoding="UTF-8" standalone="yes"?>
<Relationships xmlns="http://schemas.openxmlformats.org/package/2006/relationships"><Relationship Id="rId1" Type="http://schemas.openxmlformats.org/officeDocument/2006/relationships/image" Target="media/image2.jpeg"/></Relationships>
</file>

<file path=word/_rels/footer22.xml.rels><?xml version="1.0" encoding="UTF-8" standalone="yes"?>
<Relationships xmlns="http://schemas.openxmlformats.org/package/2006/relationships"><Relationship Id="rId1" Type="http://schemas.openxmlformats.org/officeDocument/2006/relationships/image" Target="media/image2.jpeg"/></Relationships>
</file>

<file path=word/_rels/footer24.xml.rels><?xml version="1.0" encoding="UTF-8" standalone="yes"?>
<Relationships xmlns="http://schemas.openxmlformats.org/package/2006/relationships"><Relationship Id="rId1" Type="http://schemas.openxmlformats.org/officeDocument/2006/relationships/image" Target="media/image2.jpeg"/></Relationships>
</file>

<file path=word/_rels/footer26.xml.rels><?xml version="1.0" encoding="UTF-8" standalone="yes"?>
<Relationships xmlns="http://schemas.openxmlformats.org/package/2006/relationships"><Relationship Id="rId1" Type="http://schemas.openxmlformats.org/officeDocument/2006/relationships/image" Target="media/image2.jpeg"/></Relationships>
</file>

<file path=word/_rels/footer28.xml.rels><?xml version="1.0" encoding="UTF-8" standalone="yes"?>
<Relationships xmlns="http://schemas.openxmlformats.org/package/2006/relationships"><Relationship Id="rId1" Type="http://schemas.openxmlformats.org/officeDocument/2006/relationships/image" Target="media/image2.jpeg"/></Relationships>
</file>

<file path=word/_rels/footer30.xml.rels><?xml version="1.0" encoding="UTF-8" standalone="yes"?>
<Relationships xmlns="http://schemas.openxmlformats.org/package/2006/relationships"><Relationship Id="rId1" Type="http://schemas.openxmlformats.org/officeDocument/2006/relationships/image" Target="media/image2.jpeg"/></Relationships>
</file>

<file path=word/_rels/footer32.xml.rels><?xml version="1.0" encoding="UTF-8" standalone="yes"?>
<Relationships xmlns="http://schemas.openxmlformats.org/package/2006/relationships"><Relationship Id="rId1" Type="http://schemas.openxmlformats.org/officeDocument/2006/relationships/image" Target="media/image2.jpeg"/></Relationships>
</file>

<file path=word/_rels/footer34.xml.rels><?xml version="1.0" encoding="UTF-8" standalone="yes"?>
<Relationships xmlns="http://schemas.openxmlformats.org/package/2006/relationships"><Relationship Id="rId1" Type="http://schemas.openxmlformats.org/officeDocument/2006/relationships/image" Target="media/image2.jpeg"/></Relationships>
</file>

<file path=word/_rels/footer36.xml.rels><?xml version="1.0" encoding="UTF-8" standalone="yes"?>
<Relationships xmlns="http://schemas.openxmlformats.org/package/2006/relationships"><Relationship Id="rId1" Type="http://schemas.openxmlformats.org/officeDocument/2006/relationships/image" Target="media/image2.jpeg"/></Relationships>
</file>

<file path=word/_rels/footer38.xml.rels><?xml version="1.0" encoding="UTF-8" standalone="yes"?>
<Relationships xmlns="http://schemas.openxmlformats.org/package/2006/relationships"><Relationship Id="rId1" Type="http://schemas.openxmlformats.org/officeDocument/2006/relationships/image" Target="media/image2.jpeg"/></Relationships>
</file>

<file path=word/_rels/footer4.xml.rels><?xml version="1.0" encoding="UTF-8" standalone="yes"?>
<Relationships xmlns="http://schemas.openxmlformats.org/package/2006/relationships"><Relationship Id="rId1" Type="http://schemas.openxmlformats.org/officeDocument/2006/relationships/image" Target="media/image2.jpeg"/></Relationships>
</file>

<file path=word/_rels/footer40.xml.rels><?xml version="1.0" encoding="UTF-8" standalone="yes"?>
<Relationships xmlns="http://schemas.openxmlformats.org/package/2006/relationships"><Relationship Id="rId1" Type="http://schemas.openxmlformats.org/officeDocument/2006/relationships/image" Target="media/image2.jpeg"/></Relationships>
</file>

<file path=word/_rels/footer42.xml.rels><?xml version="1.0" encoding="UTF-8" standalone="yes"?>
<Relationships xmlns="http://schemas.openxmlformats.org/package/2006/relationships"><Relationship Id="rId1" Type="http://schemas.openxmlformats.org/officeDocument/2006/relationships/image" Target="media/image2.jpeg"/></Relationships>
</file>

<file path=word/_rels/footer44.xml.rels><?xml version="1.0" encoding="UTF-8" standalone="yes"?>
<Relationships xmlns="http://schemas.openxmlformats.org/package/2006/relationships"><Relationship Id="rId1" Type="http://schemas.openxmlformats.org/officeDocument/2006/relationships/image" Target="media/image2.jpeg"/></Relationships>
</file>

<file path=word/_rels/footer46.xml.rels><?xml version="1.0" encoding="UTF-8" standalone="yes"?>
<Relationships xmlns="http://schemas.openxmlformats.org/package/2006/relationships"><Relationship Id="rId1" Type="http://schemas.openxmlformats.org/officeDocument/2006/relationships/image" Target="media/image2.jpeg"/></Relationships>
</file>

<file path=word/_rels/footer48.xml.rels><?xml version="1.0" encoding="UTF-8" standalone="yes"?>
<Relationships xmlns="http://schemas.openxmlformats.org/package/2006/relationships"><Relationship Id="rId1" Type="http://schemas.openxmlformats.org/officeDocument/2006/relationships/image" Target="media/image2.jpeg"/></Relationships>
</file>

<file path=word/_rels/footer50.xml.rels><?xml version="1.0" encoding="UTF-8" standalone="yes"?>
<Relationships xmlns="http://schemas.openxmlformats.org/package/2006/relationships"><Relationship Id="rId1" Type="http://schemas.openxmlformats.org/officeDocument/2006/relationships/image" Target="media/image2.jpeg"/></Relationships>
</file>

<file path=word/_rels/footer52.xml.rels><?xml version="1.0" encoding="UTF-8" standalone="yes"?>
<Relationships xmlns="http://schemas.openxmlformats.org/package/2006/relationships"><Relationship Id="rId1" Type="http://schemas.openxmlformats.org/officeDocument/2006/relationships/image" Target="media/image2.jpeg"/></Relationships>
</file>

<file path=word/_rels/footer54.xml.rels><?xml version="1.0" encoding="UTF-8" standalone="yes"?>
<Relationships xmlns="http://schemas.openxmlformats.org/package/2006/relationships"><Relationship Id="rId1" Type="http://schemas.openxmlformats.org/officeDocument/2006/relationships/image" Target="media/image2.jpeg"/></Relationships>
</file>

<file path=word/_rels/footer56.xml.rels><?xml version="1.0" encoding="UTF-8" standalone="yes"?>
<Relationships xmlns="http://schemas.openxmlformats.org/package/2006/relationships"><Relationship Id="rId1" Type="http://schemas.openxmlformats.org/officeDocument/2006/relationships/image" Target="media/image2.jpeg"/></Relationships>
</file>

<file path=word/_rels/footer58.xml.rels><?xml version="1.0" encoding="UTF-8" standalone="yes"?>
<Relationships xmlns="http://schemas.openxmlformats.org/package/2006/relationships"><Relationship Id="rId1" Type="http://schemas.openxmlformats.org/officeDocument/2006/relationships/image" Target="media/image2.jpeg"/></Relationships>
</file>

<file path=word/_rels/footer6.xml.rels><?xml version="1.0" encoding="UTF-8" standalone="yes"?>
<Relationships xmlns="http://schemas.openxmlformats.org/package/2006/relationships"><Relationship Id="rId1" Type="http://schemas.openxmlformats.org/officeDocument/2006/relationships/image" Target="media/image2.jpeg"/></Relationships>
</file>

<file path=word/_rels/footer60.xml.rels><?xml version="1.0" encoding="UTF-8" standalone="yes"?>
<Relationships xmlns="http://schemas.openxmlformats.org/package/2006/relationships"><Relationship Id="rId1" Type="http://schemas.openxmlformats.org/officeDocument/2006/relationships/image" Target="media/image2.jpeg"/></Relationships>
</file>

<file path=word/_rels/footer62.xml.rels><?xml version="1.0" encoding="UTF-8" standalone="yes"?>
<Relationships xmlns="http://schemas.openxmlformats.org/package/2006/relationships"><Relationship Id="rId1" Type="http://schemas.openxmlformats.org/officeDocument/2006/relationships/image" Target="media/image2.jpeg"/></Relationships>
</file>

<file path=word/_rels/footer64.xml.rels><?xml version="1.0" encoding="UTF-8" standalone="yes"?>
<Relationships xmlns="http://schemas.openxmlformats.org/package/2006/relationships"><Relationship Id="rId1" Type="http://schemas.openxmlformats.org/officeDocument/2006/relationships/image" Target="media/image2.jpeg"/></Relationships>
</file>

<file path=word/_rels/footer66.xml.rels><?xml version="1.0" encoding="UTF-8" standalone="yes"?>
<Relationships xmlns="http://schemas.openxmlformats.org/package/2006/relationships"><Relationship Id="rId1" Type="http://schemas.openxmlformats.org/officeDocument/2006/relationships/image" Target="media/image2.jpeg"/></Relationships>
</file>

<file path=word/_rels/footer68.xml.rels><?xml version="1.0" encoding="UTF-8" standalone="yes"?>
<Relationships xmlns="http://schemas.openxmlformats.org/package/2006/relationships"><Relationship Id="rId1" Type="http://schemas.openxmlformats.org/officeDocument/2006/relationships/image" Target="media/image2.jpeg"/></Relationships>
</file>

<file path=word/_rels/footer70.xml.rels><?xml version="1.0" encoding="UTF-8" standalone="yes"?>
<Relationships xmlns="http://schemas.openxmlformats.org/package/2006/relationships"><Relationship Id="rId1" Type="http://schemas.openxmlformats.org/officeDocument/2006/relationships/image" Target="media/image2.jpeg"/></Relationships>
</file>

<file path=word/_rels/footer72.xml.rels><?xml version="1.0" encoding="UTF-8" standalone="yes"?>
<Relationships xmlns="http://schemas.openxmlformats.org/package/2006/relationships"><Relationship Id="rId1" Type="http://schemas.openxmlformats.org/officeDocument/2006/relationships/image" Target="media/image2.jpeg"/></Relationships>
</file>

<file path=word/_rels/footer74.xml.rels><?xml version="1.0" encoding="UTF-8" standalone="yes"?>
<Relationships xmlns="http://schemas.openxmlformats.org/package/2006/relationships"><Relationship Id="rId1" Type="http://schemas.openxmlformats.org/officeDocument/2006/relationships/image" Target="media/image2.jpeg"/></Relationships>
</file>

<file path=word/_rels/footer76.xml.rels><?xml version="1.0" encoding="UTF-8" standalone="yes"?>
<Relationships xmlns="http://schemas.openxmlformats.org/package/2006/relationships"><Relationship Id="rId1" Type="http://schemas.openxmlformats.org/officeDocument/2006/relationships/image" Target="media/image2.jpeg"/></Relationships>
</file>

<file path=word/_rels/footer78.xml.rels><?xml version="1.0" encoding="UTF-8" standalone="yes"?>
<Relationships xmlns="http://schemas.openxmlformats.org/package/2006/relationships"><Relationship Id="rId1" Type="http://schemas.openxmlformats.org/officeDocument/2006/relationships/image" Target="media/image2.jpeg"/></Relationships>
</file>

<file path=word/_rels/footer8.xml.rels><?xml version="1.0" encoding="UTF-8" standalone="yes"?>
<Relationships xmlns="http://schemas.openxmlformats.org/package/2006/relationships"><Relationship Id="rId1" Type="http://schemas.openxmlformats.org/officeDocument/2006/relationships/image" Target="media/image2.jpeg"/></Relationships>
</file>

<file path=word/_rels/footer80.xml.rels><?xml version="1.0" encoding="UTF-8" standalone="yes"?>
<Relationships xmlns="http://schemas.openxmlformats.org/package/2006/relationships"><Relationship Id="rId1" Type="http://schemas.openxmlformats.org/officeDocument/2006/relationships/image" Target="media/image2.jpeg"/></Relationships>
</file>

<file path=word/_rels/footer82.xml.rels><?xml version="1.0" encoding="UTF-8" standalone="yes"?>
<Relationships xmlns="http://schemas.openxmlformats.org/package/2006/relationships"><Relationship Id="rId1" Type="http://schemas.openxmlformats.org/officeDocument/2006/relationships/image" Target="media/image2.jpeg"/></Relationships>
</file>

<file path=word/_rels/footer84.xml.rels><?xml version="1.0" encoding="UTF-8" standalone="yes"?>
<Relationships xmlns="http://schemas.openxmlformats.org/package/2006/relationships"><Relationship Id="rId1" Type="http://schemas.openxmlformats.org/officeDocument/2006/relationships/image" Target="media/image2.jpeg"/></Relationships>
</file>

<file path=word/_rels/footer86.xml.rels><?xml version="1.0" encoding="UTF-8" standalone="yes"?>
<Relationships xmlns="http://schemas.openxmlformats.org/package/2006/relationships"><Relationship Id="rId1" Type="http://schemas.openxmlformats.org/officeDocument/2006/relationships/image" Target="media/image2.jpeg"/></Relationships>
</file>

<file path=word/_rels/footer88.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10.xml.rels><?xml version="1.0" encoding="UTF-8" standalone="yes"?>
<Relationships xmlns="http://schemas.openxmlformats.org/package/2006/relationships"><Relationship Id="rId1" Type="http://schemas.openxmlformats.org/officeDocument/2006/relationships/image" Target="media/image3.jpeg"/></Relationships>
</file>

<file path=word/_rels/header12.xml.rels><?xml version="1.0" encoding="UTF-8" standalone="yes"?>
<Relationships xmlns="http://schemas.openxmlformats.org/package/2006/relationships"><Relationship Id="rId1" Type="http://schemas.openxmlformats.org/officeDocument/2006/relationships/image" Target="media/image3.jpeg"/></Relationships>
</file>

<file path=word/_rels/header14.xml.rels><?xml version="1.0" encoding="UTF-8" standalone="yes"?>
<Relationships xmlns="http://schemas.openxmlformats.org/package/2006/relationships"><Relationship Id="rId1" Type="http://schemas.openxmlformats.org/officeDocument/2006/relationships/image" Target="media/image3.jpeg"/></Relationships>
</file>

<file path=word/_rels/header16.xml.rels><?xml version="1.0" encoding="UTF-8" standalone="yes"?>
<Relationships xmlns="http://schemas.openxmlformats.org/package/2006/relationships"><Relationship Id="rId1" Type="http://schemas.openxmlformats.org/officeDocument/2006/relationships/image" Target="media/image3.jpeg"/></Relationships>
</file>

<file path=word/_rels/header18.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20.xml.rels><?xml version="1.0" encoding="UTF-8" standalone="yes"?>
<Relationships xmlns="http://schemas.openxmlformats.org/package/2006/relationships"><Relationship Id="rId1" Type="http://schemas.openxmlformats.org/officeDocument/2006/relationships/image" Target="media/image3.jpeg"/></Relationships>
</file>

<file path=word/_rels/header22.xml.rels><?xml version="1.0" encoding="UTF-8" standalone="yes"?>
<Relationships xmlns="http://schemas.openxmlformats.org/package/2006/relationships"><Relationship Id="rId1" Type="http://schemas.openxmlformats.org/officeDocument/2006/relationships/image" Target="media/image3.jpeg"/></Relationships>
</file>

<file path=word/_rels/header24.xml.rels><?xml version="1.0" encoding="UTF-8" standalone="yes"?>
<Relationships xmlns="http://schemas.openxmlformats.org/package/2006/relationships"><Relationship Id="rId1" Type="http://schemas.openxmlformats.org/officeDocument/2006/relationships/image" Target="media/image3.jpeg"/></Relationships>
</file>

<file path=word/_rels/header26.xml.rels><?xml version="1.0" encoding="UTF-8" standalone="yes"?>
<Relationships xmlns="http://schemas.openxmlformats.org/package/2006/relationships"><Relationship Id="rId1" Type="http://schemas.openxmlformats.org/officeDocument/2006/relationships/image" Target="media/image3.jpeg"/></Relationships>
</file>

<file path=word/_rels/header28.xml.rels><?xml version="1.0" encoding="UTF-8" standalone="yes"?>
<Relationships xmlns="http://schemas.openxmlformats.org/package/2006/relationships"><Relationship Id="rId1" Type="http://schemas.openxmlformats.org/officeDocument/2006/relationships/image" Target="media/image3.jpeg"/></Relationships>
</file>

<file path=word/_rels/header30.xml.rels><?xml version="1.0" encoding="UTF-8" standalone="yes"?>
<Relationships xmlns="http://schemas.openxmlformats.org/package/2006/relationships"><Relationship Id="rId1" Type="http://schemas.openxmlformats.org/officeDocument/2006/relationships/image" Target="media/image3.jpeg"/></Relationships>
</file>

<file path=word/_rels/header32.xml.rels><?xml version="1.0" encoding="UTF-8" standalone="yes"?>
<Relationships xmlns="http://schemas.openxmlformats.org/package/2006/relationships"><Relationship Id="rId1" Type="http://schemas.openxmlformats.org/officeDocument/2006/relationships/image" Target="media/image3.jpeg"/></Relationships>
</file>

<file path=word/_rels/header34.xml.rels><?xml version="1.0" encoding="UTF-8" standalone="yes"?>
<Relationships xmlns="http://schemas.openxmlformats.org/package/2006/relationships"><Relationship Id="rId1" Type="http://schemas.openxmlformats.org/officeDocument/2006/relationships/image" Target="media/image3.jpeg"/></Relationships>
</file>

<file path=word/_rels/header36.xml.rels><?xml version="1.0" encoding="UTF-8" standalone="yes"?>
<Relationships xmlns="http://schemas.openxmlformats.org/package/2006/relationships"><Relationship Id="rId1" Type="http://schemas.openxmlformats.org/officeDocument/2006/relationships/image" Target="media/image3.jpeg"/></Relationships>
</file>

<file path=word/_rels/header38.xml.rels><?xml version="1.0" encoding="UTF-8" standalone="yes"?>
<Relationships xmlns="http://schemas.openxmlformats.org/package/2006/relationships"><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_rels/header40.xml.rels><?xml version="1.0" encoding="UTF-8" standalone="yes"?>
<Relationships xmlns="http://schemas.openxmlformats.org/package/2006/relationships"><Relationship Id="rId1" Type="http://schemas.openxmlformats.org/officeDocument/2006/relationships/image" Target="media/image3.jpeg"/></Relationships>
</file>

<file path=word/_rels/header42.xml.rels><?xml version="1.0" encoding="UTF-8" standalone="yes"?>
<Relationships xmlns="http://schemas.openxmlformats.org/package/2006/relationships"><Relationship Id="rId1" Type="http://schemas.openxmlformats.org/officeDocument/2006/relationships/image" Target="media/image3.jpeg"/></Relationships>
</file>

<file path=word/_rels/header44.xml.rels><?xml version="1.0" encoding="UTF-8" standalone="yes"?>
<Relationships xmlns="http://schemas.openxmlformats.org/package/2006/relationships"><Relationship Id="rId1" Type="http://schemas.openxmlformats.org/officeDocument/2006/relationships/image" Target="media/image3.jpeg"/></Relationships>
</file>

<file path=word/_rels/header46.xml.rels><?xml version="1.0" encoding="UTF-8" standalone="yes"?>
<Relationships xmlns="http://schemas.openxmlformats.org/package/2006/relationships"><Relationship Id="rId1" Type="http://schemas.openxmlformats.org/officeDocument/2006/relationships/image" Target="media/image3.jpeg"/></Relationships>
</file>

<file path=word/_rels/header48.xml.rels><?xml version="1.0" encoding="UTF-8" standalone="yes"?>
<Relationships xmlns="http://schemas.openxmlformats.org/package/2006/relationships"><Relationship Id="rId1" Type="http://schemas.openxmlformats.org/officeDocument/2006/relationships/image" Target="media/image3.jpeg"/></Relationships>
</file>

<file path=word/_rels/header50.xml.rels><?xml version="1.0" encoding="UTF-8" standalone="yes"?>
<Relationships xmlns="http://schemas.openxmlformats.org/package/2006/relationships"><Relationship Id="rId1" Type="http://schemas.openxmlformats.org/officeDocument/2006/relationships/image" Target="media/image3.jpeg"/></Relationships>
</file>

<file path=word/_rels/header52.xml.rels><?xml version="1.0" encoding="UTF-8" standalone="yes"?>
<Relationships xmlns="http://schemas.openxmlformats.org/package/2006/relationships"><Relationship Id="rId1" Type="http://schemas.openxmlformats.org/officeDocument/2006/relationships/image" Target="media/image3.jpeg"/></Relationships>
</file>

<file path=word/_rels/header54.xml.rels><?xml version="1.0" encoding="UTF-8" standalone="yes"?>
<Relationships xmlns="http://schemas.openxmlformats.org/package/2006/relationships"><Relationship Id="rId1" Type="http://schemas.openxmlformats.org/officeDocument/2006/relationships/image" Target="media/image3.jpeg"/></Relationships>
</file>

<file path=word/_rels/header56.xml.rels><?xml version="1.0" encoding="UTF-8" standalone="yes"?>
<Relationships xmlns="http://schemas.openxmlformats.org/package/2006/relationships"><Relationship Id="rId1" Type="http://schemas.openxmlformats.org/officeDocument/2006/relationships/image" Target="media/image3.jpeg"/></Relationships>
</file>

<file path=word/_rels/header58.xml.rels><?xml version="1.0" encoding="UTF-8" standalone="yes"?>
<Relationships xmlns="http://schemas.openxmlformats.org/package/2006/relationships"><Relationship Id="rId1" Type="http://schemas.openxmlformats.org/officeDocument/2006/relationships/image" Target="media/image3.jpeg"/></Relationships>
</file>

<file path=word/_rels/header6.xml.rels><?xml version="1.0" encoding="UTF-8" standalone="yes"?>
<Relationships xmlns="http://schemas.openxmlformats.org/package/2006/relationships"><Relationship Id="rId1" Type="http://schemas.openxmlformats.org/officeDocument/2006/relationships/image" Target="media/image3.jpeg"/></Relationships>
</file>

<file path=word/_rels/header60.xml.rels><?xml version="1.0" encoding="UTF-8" standalone="yes"?>
<Relationships xmlns="http://schemas.openxmlformats.org/package/2006/relationships"><Relationship Id="rId1" Type="http://schemas.openxmlformats.org/officeDocument/2006/relationships/image" Target="media/image3.jpeg"/></Relationships>
</file>

<file path=word/_rels/header62.xml.rels><?xml version="1.0" encoding="UTF-8" standalone="yes"?>
<Relationships xmlns="http://schemas.openxmlformats.org/package/2006/relationships"><Relationship Id="rId1" Type="http://schemas.openxmlformats.org/officeDocument/2006/relationships/image" Target="media/image3.jpeg"/></Relationships>
</file>

<file path=word/_rels/header64.xml.rels><?xml version="1.0" encoding="UTF-8" standalone="yes"?>
<Relationships xmlns="http://schemas.openxmlformats.org/package/2006/relationships"><Relationship Id="rId1" Type="http://schemas.openxmlformats.org/officeDocument/2006/relationships/image" Target="media/image3.jpeg"/></Relationships>
</file>

<file path=word/_rels/header66.xml.rels><?xml version="1.0" encoding="UTF-8" standalone="yes"?>
<Relationships xmlns="http://schemas.openxmlformats.org/package/2006/relationships"><Relationship Id="rId1" Type="http://schemas.openxmlformats.org/officeDocument/2006/relationships/image" Target="media/image3.jpeg"/></Relationships>
</file>

<file path=word/_rels/header68.xml.rels><?xml version="1.0" encoding="UTF-8" standalone="yes"?>
<Relationships xmlns="http://schemas.openxmlformats.org/package/2006/relationships"><Relationship Id="rId1" Type="http://schemas.openxmlformats.org/officeDocument/2006/relationships/image" Target="media/image3.jpeg"/></Relationships>
</file>

<file path=word/_rels/header70.xml.rels><?xml version="1.0" encoding="UTF-8" standalone="yes"?>
<Relationships xmlns="http://schemas.openxmlformats.org/package/2006/relationships"><Relationship Id="rId1" Type="http://schemas.openxmlformats.org/officeDocument/2006/relationships/image" Target="media/image3.jpeg"/></Relationships>
</file>

<file path=word/_rels/header72.xml.rels><?xml version="1.0" encoding="UTF-8" standalone="yes"?>
<Relationships xmlns="http://schemas.openxmlformats.org/package/2006/relationships"><Relationship Id="rId1" Type="http://schemas.openxmlformats.org/officeDocument/2006/relationships/image" Target="media/image3.jpeg"/></Relationships>
</file>

<file path=word/_rels/header74.xml.rels><?xml version="1.0" encoding="UTF-8" standalone="yes"?>
<Relationships xmlns="http://schemas.openxmlformats.org/package/2006/relationships"><Relationship Id="rId1" Type="http://schemas.openxmlformats.org/officeDocument/2006/relationships/image" Target="media/image3.jpeg"/></Relationships>
</file>

<file path=word/_rels/header76.xml.rels><?xml version="1.0" encoding="UTF-8" standalone="yes"?>
<Relationships xmlns="http://schemas.openxmlformats.org/package/2006/relationships"><Relationship Id="rId1" Type="http://schemas.openxmlformats.org/officeDocument/2006/relationships/image" Target="media/image3.jpeg"/></Relationships>
</file>

<file path=word/_rels/header78.xml.rels><?xml version="1.0" encoding="UTF-8" standalone="yes"?>
<Relationships xmlns="http://schemas.openxmlformats.org/package/2006/relationships"><Relationship Id="rId1" Type="http://schemas.openxmlformats.org/officeDocument/2006/relationships/image" Target="media/image3.jpeg"/></Relationships>
</file>

<file path=word/_rels/header8.xml.rels><?xml version="1.0" encoding="UTF-8" standalone="yes"?>
<Relationships xmlns="http://schemas.openxmlformats.org/package/2006/relationships"><Relationship Id="rId1" Type="http://schemas.openxmlformats.org/officeDocument/2006/relationships/image" Target="media/image3.jpeg"/></Relationships>
</file>

<file path=word/_rels/header80.xml.rels><?xml version="1.0" encoding="UTF-8" standalone="yes"?>
<Relationships xmlns="http://schemas.openxmlformats.org/package/2006/relationships"><Relationship Id="rId1" Type="http://schemas.openxmlformats.org/officeDocument/2006/relationships/image" Target="media/image3.jpeg"/></Relationships>
</file>

<file path=word/_rels/header82.xml.rels><?xml version="1.0" encoding="UTF-8" standalone="yes"?>
<Relationships xmlns="http://schemas.openxmlformats.org/package/2006/relationships"><Relationship Id="rId1" Type="http://schemas.openxmlformats.org/officeDocument/2006/relationships/image" Target="media/image3.jpeg"/></Relationships>
</file>

<file path=word/_rels/header84.xml.rels><?xml version="1.0" encoding="UTF-8" standalone="yes"?>
<Relationships xmlns="http://schemas.openxmlformats.org/package/2006/relationships"><Relationship Id="rId1" Type="http://schemas.openxmlformats.org/officeDocument/2006/relationships/image" Target="media/image3.jpeg"/></Relationships>
</file>

<file path=word/_rels/header86.xml.rels><?xml version="1.0" encoding="UTF-8" standalone="yes"?>
<Relationships xmlns="http://schemas.openxmlformats.org/package/2006/relationships"><Relationship Id="rId1" Type="http://schemas.openxmlformats.org/officeDocument/2006/relationships/image" Target="media/image3.jpeg"/></Relationships>
</file>

<file path=word/_rels/header88.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AED66637DD04984A81ACFA9FA42D327F" ma:contentTypeVersion="13" ma:contentTypeDescription="Creare un nuovo documento." ma:contentTypeScope="" ma:versionID="61610743e07af45cb5018dff91eb5621">
  <xsd:schema xmlns:xsd="http://www.w3.org/2001/XMLSchema" xmlns:xs="http://www.w3.org/2001/XMLSchema" xmlns:p="http://schemas.microsoft.com/office/2006/metadata/properties" xmlns:ns2="2d7b31d1-67fd-4283-8f58-6f5b0d05fa5f" xmlns:ns3="bbd2ef59-7e9f-42dc-93cb-d0a04b37a2fa" targetNamespace="http://schemas.microsoft.com/office/2006/metadata/properties" ma:root="true" ma:fieldsID="1acd15fab4592881bfd1ab95a35577d8" ns2:_="" ns3:_="">
    <xsd:import namespace="2d7b31d1-67fd-4283-8f58-6f5b0d05fa5f"/>
    <xsd:import namespace="bbd2ef59-7e9f-42dc-93cb-d0a04b37a2f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7b31d1-67fd-4283-8f58-6f5b0d05fa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d2ef59-7e9f-42dc-93cb-d0a04b37a2fa" elementFormDefault="qualified">
    <xsd:import namespace="http://schemas.microsoft.com/office/2006/documentManagement/types"/>
    <xsd:import namespace="http://schemas.microsoft.com/office/infopath/2007/PartnerControls"/>
    <xsd:element name="SharedWithUsers" ma:index="16"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63DFC41-2B64-43D3-B55E-F38D1678D6C0}">
  <ds:schemaRefs>
    <ds:schemaRef ds:uri="http://schemas.openxmlformats.org/officeDocument/2006/bibliography"/>
  </ds:schemaRefs>
</ds:datastoreItem>
</file>

<file path=customXml/itemProps2.xml><?xml version="1.0" encoding="utf-8"?>
<ds:datastoreItem xmlns:ds="http://schemas.openxmlformats.org/officeDocument/2006/customXml" ds:itemID="{E7956EC3-4C33-4F7A-9B84-19B43BAA8F81}"/>
</file>

<file path=customXml/itemProps3.xml><?xml version="1.0" encoding="utf-8"?>
<ds:datastoreItem xmlns:ds="http://schemas.openxmlformats.org/officeDocument/2006/customXml" ds:itemID="{6446766C-EBBC-46EE-A29B-F7379D37A6B8}"/>
</file>

<file path=customXml/itemProps4.xml><?xml version="1.0" encoding="utf-8"?>
<ds:datastoreItem xmlns:ds="http://schemas.openxmlformats.org/officeDocument/2006/customXml" ds:itemID="{65F89E70-0FE3-4C99-B724-98F9CA4BDC52}"/>
</file>

<file path=docProps/app.xml><?xml version="1.0" encoding="utf-8"?>
<Properties xmlns="http://schemas.openxmlformats.org/officeDocument/2006/extended-properties" xmlns:vt="http://schemas.openxmlformats.org/officeDocument/2006/docPropsVTypes">
  <Template>Normal.dotm</Template>
  <TotalTime>493</TotalTime>
  <Pages>48</Pages>
  <Words>8384</Words>
  <Characters>47793</Characters>
  <Application>Microsoft Office Word</Application>
  <DocSecurity>0</DocSecurity>
  <Lines>398</Lines>
  <Paragraphs>112</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56065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 Carlino</dc:creator>
  <dc:description/>
  <cp:lastModifiedBy>DONATA FORNACIARI</cp:lastModifiedBy>
  <cp:revision>42</cp:revision>
  <dcterms:created xsi:type="dcterms:W3CDTF">2024-10-01T13:04:00Z</dcterms:created>
  <dcterms:modified xsi:type="dcterms:W3CDTF">2025-02-11T16:00:00Z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2023-12-27T00:00:00Z</vt:filetime>
  </property>
  <property fmtid="{D5CDD505-2E9C-101B-9397-08002B2CF9AE}" pid="3" name="Creator">
    <vt:lpwstr>Microsoft® Word 2019</vt:lpwstr>
  </property>
  <property fmtid="{D5CDD505-2E9C-101B-9397-08002B2CF9AE}" pid="4" name="LastSaved">
    <vt:filetime>2024-01-08T00:00:00Z</vt:filetime>
  </property>
  <property fmtid="{D5CDD505-2E9C-101B-9397-08002B2CF9AE}" pid="5" name="Producer">
    <vt:lpwstr>Microsoft® Word 2019</vt:lpwstr>
  </property>
  <property fmtid="{D5CDD505-2E9C-101B-9397-08002B2CF9AE}" pid="6" name="ContentTypeId">
    <vt:lpwstr>0x010100AED66637DD04984A81ACFA9FA42D327F</vt:lpwstr>
  </property>
</Properties>
</file>